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20222" w:rsidRDefault="00B20222" w:rsidP="00B20222">
      <w:pPr>
        <w:spacing w:before="480"/>
      </w:pPr>
      <w:r>
        <w:t xml:space="preserve">      28.04.2017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90</w:t>
      </w:r>
      <w:bookmarkStart w:id="0" w:name="_GoBack"/>
      <w:bookmarkEnd w:id="0"/>
    </w:p>
    <w:p w:rsidR="00B20222" w:rsidRPr="00B20222" w:rsidRDefault="00B20222" w:rsidP="00B20222">
      <w:pPr>
        <w:tabs>
          <w:tab w:val="left" w:pos="3900"/>
        </w:tabs>
      </w:pPr>
      <w:r>
        <w:tab/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B20222" w:rsidRPr="00C33172" w:rsidTr="00C33172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222" w:rsidRPr="00C33172" w:rsidRDefault="00B20222" w:rsidP="00C33172">
            <w:pPr>
              <w:tabs>
                <w:tab w:val="left" w:pos="6195"/>
              </w:tabs>
              <w:jc w:val="center"/>
              <w:rPr>
                <w:sz w:val="26"/>
                <w:szCs w:val="26"/>
              </w:rPr>
            </w:pPr>
            <w:r w:rsidRPr="00C33172">
              <w:rPr>
                <w:sz w:val="26"/>
                <w:szCs w:val="26"/>
              </w:rPr>
              <w:t xml:space="preserve">О мерах по организации  отдыха, оздоровления, занятости детей </w:t>
            </w:r>
          </w:p>
          <w:p w:rsidR="00B20222" w:rsidRPr="00C33172" w:rsidRDefault="00B20222" w:rsidP="00C33172">
            <w:pPr>
              <w:tabs>
                <w:tab w:val="left" w:pos="6195"/>
              </w:tabs>
              <w:jc w:val="center"/>
              <w:rPr>
                <w:sz w:val="26"/>
                <w:szCs w:val="26"/>
              </w:rPr>
            </w:pPr>
            <w:r w:rsidRPr="00C33172">
              <w:rPr>
                <w:sz w:val="26"/>
                <w:szCs w:val="26"/>
              </w:rPr>
              <w:t xml:space="preserve">и подростков Первомайского района </w:t>
            </w:r>
          </w:p>
          <w:p w:rsidR="00B20222" w:rsidRPr="00C33172" w:rsidRDefault="00B20222" w:rsidP="00C33172">
            <w:pPr>
              <w:tabs>
                <w:tab w:val="left" w:pos="7484"/>
                <w:tab w:val="left" w:pos="8647"/>
              </w:tabs>
              <w:ind w:left="-8"/>
              <w:jc w:val="center"/>
              <w:rPr>
                <w:sz w:val="26"/>
                <w:szCs w:val="26"/>
              </w:rPr>
            </w:pPr>
          </w:p>
        </w:tc>
      </w:tr>
    </w:tbl>
    <w:p w:rsidR="00B20222" w:rsidRPr="00C33172" w:rsidRDefault="00B20222" w:rsidP="00B20222">
      <w:pPr>
        <w:jc w:val="both"/>
        <w:rPr>
          <w:b/>
          <w:sz w:val="26"/>
          <w:szCs w:val="26"/>
        </w:rPr>
      </w:pPr>
    </w:p>
    <w:p w:rsidR="00B20222" w:rsidRPr="00C33172" w:rsidRDefault="00B20222" w:rsidP="00B20222">
      <w:pPr>
        <w:jc w:val="both"/>
        <w:rPr>
          <w:b/>
          <w:sz w:val="26"/>
          <w:szCs w:val="26"/>
        </w:rPr>
      </w:pPr>
    </w:p>
    <w:p w:rsidR="00B20222" w:rsidRPr="00C33172" w:rsidRDefault="00B20222" w:rsidP="00B20222">
      <w:pPr>
        <w:ind w:firstLine="709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В целях обеспечения отдыха, оздоровления и занятости детей и подростков в  каникулярное время, в соответствии с Постановлением Администрации Томской области от 27.02.2014  г. № 53а  «Об организации и обеспечении отдыха, оздоровления и занятости детей Томской области» </w:t>
      </w:r>
    </w:p>
    <w:p w:rsidR="00B20222" w:rsidRPr="00C33172" w:rsidRDefault="00B20222" w:rsidP="00B20222">
      <w:pPr>
        <w:ind w:firstLine="709"/>
        <w:jc w:val="both"/>
        <w:rPr>
          <w:b/>
          <w:sz w:val="26"/>
          <w:szCs w:val="26"/>
        </w:rPr>
      </w:pPr>
    </w:p>
    <w:p w:rsidR="00B20222" w:rsidRPr="00C33172" w:rsidRDefault="00B20222" w:rsidP="00B20222">
      <w:pPr>
        <w:ind w:firstLine="709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ПОСТАНОВЛЯЮ:</w:t>
      </w:r>
    </w:p>
    <w:p w:rsidR="00B20222" w:rsidRPr="00C33172" w:rsidRDefault="00B20222" w:rsidP="00B2022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Утвердить: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Состав межведомственной рабочей группы по обеспечению отдыха, оздоровления и   занятости детей и подростков муниципального образования «Первомайский район» согласно приложению № 1 к настоящему постановлению.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Положение о Межведомственной рабочей группе по обеспечению отдыха, оздоровления и занятости детей и подростков муниципального образования «Первомайский район» согласно приложению № 2 к настоящему постановлению.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Комплекс мер по организации и обеспечению отдыха, оздоровления и занятости детей и подростков муниципального образования «Первомайский район» согласно приложению № 3 к настоящему постановлению.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Порядок организации отдыха детей в каникулярное время согласно приложению № 4 к настоящему постановлению.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В целях организации и обеспечения отдыха, оздоровления и занятости детей Межведомственной рабочей группе по организации отдыха, оздоровления и занятости детей  и подростков муниципального образования «Первомайский район» обеспечить взаимодействие  Администрации Первомайского района с администрациями сельских поселений, организациями  всех  форм собственности, профсоюзными, детскими и другими общественными организациями  по вопросам организации отдыха и оздоровления детей и подростков, проживающих на территории муниципального образования «Первомайский район».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Определить уполномоченным органом по организации отдыха и оздоровления детей в каникулярное время Муниципальное казённое учреждение Управление образования Администрации Первомайского района (Каравацкая Е.А.).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lastRenderedPageBreak/>
        <w:t>Главам сельских поселений ежегодно до 20 мая рассматривать  вопрос о временном  трудоустройстве  несовершеннолетних, в том числе состоящих на всех видах учёта и находящихся в трудной жизненной ситуации.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Комиссии по делам несовершеннолетних и защите их прав (Ю.Н. Черкашина) обеспечивать реализацию мер по профилактике правонарушений несовершеннолетних в детских оздоровительных лагерях.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Управлению по развитию культуры, спорта, молодежной политики и туризму Администрации Первомайского района – начальнику МКУ «Отдел культуры Администрации Первомайского района» (Н.А. Кузнецова) проводить мероприятия по организации досуга несовершеннолетних в каникулярное время.</w:t>
      </w:r>
    </w:p>
    <w:p w:rsidR="00B20222" w:rsidRPr="00C33172" w:rsidRDefault="00B20222" w:rsidP="00B20222">
      <w:pPr>
        <w:widowControl/>
        <w:numPr>
          <w:ilvl w:val="0"/>
          <w:numId w:val="5"/>
        </w:numPr>
        <w:overflowPunct w:val="0"/>
        <w:spacing w:line="276" w:lineRule="auto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МКУ Управлению образования Администрации Первомайского района (Каравацкая Е.А.):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Организовать отдых и оздоровление детей в оздоровительных лагерях с дневным пребыванием на базе муниципальных образовательных  учреждений со сроком пребывания не менее 5 рабочих дней в период весенних, осенних, зимних школьных каникул и не менее 21 дня в период летних школьных каникул, в том числе при проведении специализированных профильных смен (со сроком пребывания в период летних школьных каникул не менее двух календарных недель). В палаточных лагерях -  для обучающихся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 Продолжительность  смены составляет не более 21 дня.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Организовать приобретение и передачу путевок в загородные стационарные учреждения отдыха и оздоровления детей.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Обеспечить безопасность жизни и здоровья детей в местах отдыха и оздоровления при проезде организованных групп  детей к месту отдыха и обратно  с учетом дальности перевозок и времени суток, а также  контроль за противопожарной и антитеррористической безопасностью в организациях отдыха детей и их оздоровления.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Обеспечить целевое использование субсидий на организацию отдыха детей в каникулярное время, предоставленных из областного бюджета в соответствии с постановлением Администрации Томской области от 26.01.2017 № 19а «Об 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расходования».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Утвердить методику распределения средств, выделенных на организацию отдыха детей и подростков, по образовательным организациям согласно приложению № 5 к настоящему постановлению.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left="42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Ежегодно утверждать стоимость питания, расчет средств на приобретение расходных материалов (ГСМ, канцелярские товары, мягкий инвентарь, хозяйственные товары, медикаменты и прочее).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788" w:hanging="431"/>
        <w:jc w:val="both"/>
        <w:rPr>
          <w:sz w:val="26"/>
          <w:szCs w:val="26"/>
        </w:rPr>
      </w:pPr>
      <w:r w:rsidRPr="00C33172">
        <w:rPr>
          <w:sz w:val="26"/>
          <w:szCs w:val="26"/>
        </w:rPr>
        <w:lastRenderedPageBreak/>
        <w:t>Не допускать открытия организаций отдыха детей и их оздоровления без согласия с Управлением Федеральной службы по надзору в сфере защиты прав потребителей и благополучия человека по Томской области и управлением надзорной деятельности ГУ МЧС России по Томской области.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788" w:hanging="431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Обеспечить в организациях отдыха детей и их оздоровления, расположенных в пределах муниципального образования «Первомайский район», контроль за качеством воспитательной и образовательной работы, а также организацию занятий физической культурой, спортом и туризмом, включая проведение экскурсионных мероприятий с учетом возрастных категорий детей.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788" w:hanging="431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Осуществлять мониторинг отдыха детей в каникулярное время, в том числе в разрезе категорий, относящихся к детям в трудной жизненной ситуации, включая вопросы определения потребности в организованных формах отдыха детей, а также удовлетворенности населения проведением мероприятий по отдыху детей и деятельностью учреждений отдыха детей.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788" w:hanging="431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Представлять в Департамент по вопросам семьи и детей Томской области информацию о ходе оздоровительной кампании детей и её финансировании по форме и в сроки, установленные им.</w:t>
      </w:r>
    </w:p>
    <w:p w:rsidR="00B20222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firstLine="6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Руководителям учреждений, на базе которых организуется отдых детей:</w:t>
      </w:r>
    </w:p>
    <w:p w:rsidR="00B20222" w:rsidRPr="00C33172" w:rsidRDefault="00B20222" w:rsidP="003955C3">
      <w:pPr>
        <w:widowControl/>
        <w:numPr>
          <w:ilvl w:val="1"/>
          <w:numId w:val="5"/>
        </w:numPr>
        <w:overflowPunct w:val="0"/>
        <w:spacing w:line="276" w:lineRule="auto"/>
        <w:ind w:hanging="366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Обеспечить до 20 мая текущего года подготовку организации отдыха детей и их оздоровления, принимающих на отдых детей, включая: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851" w:hanging="425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Проведение акарицидной обработки территории лагеря с учетом акарицидного и дератизационного барьеров в соответствии с санитарно-эпидемиологическими правилами СП 3.1.3.2352-08 «Профилактика клещевого вирусного энцефалита».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709" w:hanging="283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Проведение энтомологической экспертизы территории до и после акарицидной обработки.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426" w:firstLine="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Организацию перед началом эпидемического сезона инструктажа для работников организаций отдыха детей и оздоровления о мерах профилактики   клещевых инфекций. 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426" w:firstLine="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Контроль  в течение  всего  эпидемического  сезона  за регулярным скашиванием и удалением травы, лесной подстилки;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Проведение мероприятий по борьбе с грызунами на  территории организации отдыха детей и  их оздоровления;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Прием на работу в летние оздоровительные учреждения  сотрудников, привитых в соответствии с национальным  календарем профилактических  прививок и календарем прививок по эпидемиологическим показаниям (против дифтерии, вирусного гепатита В, краснухи, кори, клещевого  вирусного гепатита).</w:t>
      </w:r>
    </w:p>
    <w:p w:rsidR="00B20222" w:rsidRPr="00C33172" w:rsidRDefault="00B20222" w:rsidP="003955C3">
      <w:pPr>
        <w:widowControl/>
        <w:numPr>
          <w:ilvl w:val="2"/>
          <w:numId w:val="5"/>
        </w:numPr>
        <w:tabs>
          <w:tab w:val="left" w:pos="426"/>
        </w:tabs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Перед открытием смены проводить занятия с обслуживающим персоналом по действиям в случае возникновения пожара.</w:t>
      </w:r>
    </w:p>
    <w:p w:rsidR="00B20222" w:rsidRPr="00C33172" w:rsidRDefault="00B20222" w:rsidP="003955C3">
      <w:pPr>
        <w:widowControl/>
        <w:numPr>
          <w:ilvl w:val="2"/>
          <w:numId w:val="5"/>
        </w:numPr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lastRenderedPageBreak/>
        <w:t>В течение первых двух дней проводить занятия по учебной эвакуации из   зданий, территорий с уведомлением территориально подразделения надзорной   деятельности Главного управления МЧС России по  Томской области;</w:t>
      </w:r>
    </w:p>
    <w:p w:rsidR="00B20222" w:rsidRPr="00C33172" w:rsidRDefault="00B20222" w:rsidP="003955C3">
      <w:pPr>
        <w:widowControl/>
        <w:numPr>
          <w:ilvl w:val="2"/>
          <w:numId w:val="5"/>
        </w:numPr>
        <w:tabs>
          <w:tab w:val="left" w:pos="426"/>
        </w:tabs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В течение всего оздоровительного сезона предусмотреть проведение  занятий и викторин на противопожарную тематику и безопасность на водных объектах.</w:t>
      </w:r>
    </w:p>
    <w:p w:rsidR="00B20222" w:rsidRPr="00C33172" w:rsidRDefault="00B20222" w:rsidP="003955C3">
      <w:pPr>
        <w:widowControl/>
        <w:numPr>
          <w:ilvl w:val="2"/>
          <w:numId w:val="5"/>
        </w:numPr>
        <w:tabs>
          <w:tab w:val="left" w:pos="426"/>
        </w:tabs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Участвовать в организации  временной  занятости несовершеннолетних  граждан в возрасте от 14 до 18 лет, в том числе состоящих на всех видах учёта.</w:t>
      </w:r>
    </w:p>
    <w:p w:rsidR="00B20222" w:rsidRPr="00C33172" w:rsidRDefault="00B20222" w:rsidP="003955C3">
      <w:pPr>
        <w:widowControl/>
        <w:numPr>
          <w:ilvl w:val="2"/>
          <w:numId w:val="5"/>
        </w:numPr>
        <w:tabs>
          <w:tab w:val="left" w:pos="426"/>
        </w:tabs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Организовать полноценное питание детей, работу пищеблоков и обеспечить их необходимым ассортиментом продуктов в соответствии с требованиями СанПин, осуществлять контроль качества и безопасности пищевых продуктов.</w:t>
      </w:r>
    </w:p>
    <w:p w:rsidR="00B20222" w:rsidRPr="00C33172" w:rsidRDefault="00B20222" w:rsidP="003955C3">
      <w:pPr>
        <w:widowControl/>
        <w:numPr>
          <w:ilvl w:val="2"/>
          <w:numId w:val="5"/>
        </w:numPr>
        <w:tabs>
          <w:tab w:val="left" w:pos="426"/>
        </w:tabs>
        <w:overflowPunct w:val="0"/>
        <w:spacing w:line="276" w:lineRule="auto"/>
        <w:ind w:left="1276" w:hanging="85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Способствовать созданию для детей, находящихся в социально опасном положении, специальных профильных смен, расширению возможностей для их временной занятости.</w:t>
      </w:r>
    </w:p>
    <w:p w:rsidR="00B20222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left="426" w:firstLine="0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Рекомендовать: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993" w:hanging="633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Межмуниципальному отделу Министерства внутренних дел Российской Федерации «Асиновский» Управления Министерства внутренних дел  Российской Федерации по Томской области (Д. А. Чевелев) обеспечить охрану общественного порядка в зонах расположения лагерей с дневным пребыванием, профильных лагерей, детских оздоровительных лагерей,  обеспечить безопасность жизни и здоровья детей при проезде организованных групп детей к месту их отдыха и обратно с учётом дальности перевозок и времени суток, а также принять меры по предупреждению детского дорожно-транспортного травматизма и  по созданию условий для безопасного нахождения детей на улицах.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993" w:hanging="573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Управлению Федеральной службы по надзору в сфере защиты прав потребителей и благополучия человека по Томской области территориальным отделением в Асиновском районе (Е. П. Лабунец), отделению надзорной деятельности Первомайского района Управления надзорной деятельности Главного управления МЧС России по Томской области Государственного пожарного надзора  в Первомайском районе (А.Г.  Зотов) (по согласованию), Управлению образования администрации Первомайского  района (Е.А. Каравацкая) установить контроль за работой лагерей с дневным пребыванием, оздоровительных лагерей в течение каникулярного времени.</w:t>
      </w:r>
    </w:p>
    <w:p w:rsidR="00B20222" w:rsidRPr="00C33172" w:rsidRDefault="00B20222" w:rsidP="00B20222">
      <w:pPr>
        <w:widowControl/>
        <w:numPr>
          <w:ilvl w:val="1"/>
          <w:numId w:val="5"/>
        </w:numPr>
        <w:overflowPunct w:val="0"/>
        <w:spacing w:line="276" w:lineRule="auto"/>
        <w:ind w:left="1134" w:hanging="573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Областному государственному казенн</w:t>
      </w:r>
      <w:r w:rsidR="00C33172" w:rsidRPr="00C33172">
        <w:rPr>
          <w:sz w:val="26"/>
          <w:szCs w:val="26"/>
        </w:rPr>
        <w:t xml:space="preserve">ому учреждению «Центр занятости </w:t>
      </w:r>
      <w:r w:rsidRPr="00C33172">
        <w:rPr>
          <w:sz w:val="26"/>
          <w:szCs w:val="26"/>
        </w:rPr>
        <w:t xml:space="preserve">населения Первомайского района» (Т.С. Колтакова) организовать временное трудоустройство несовершеннолетних подростков в возрасте </w:t>
      </w:r>
      <w:r w:rsidRPr="00C33172">
        <w:rPr>
          <w:sz w:val="26"/>
          <w:szCs w:val="26"/>
        </w:rPr>
        <w:lastRenderedPageBreak/>
        <w:t>14-18 лет в летний период, в том числе состоящих на всех видах учёта и находящихся в трудной жизненной ситуации.</w:t>
      </w:r>
    </w:p>
    <w:p w:rsidR="00B20222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firstLine="207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Опубликовать настоящее постановление в газете “Заветы Ильича”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7" w:history="1">
        <w:r w:rsidRPr="00C33172">
          <w:rPr>
            <w:rStyle w:val="af4"/>
            <w:sz w:val="26"/>
            <w:szCs w:val="26"/>
          </w:rPr>
          <w:t>http://pmr.tomsk.ru/</w:t>
        </w:r>
      </w:hyperlink>
      <w:r w:rsidRPr="00C33172">
        <w:rPr>
          <w:sz w:val="26"/>
          <w:szCs w:val="26"/>
        </w:rPr>
        <w:t>).</w:t>
      </w:r>
    </w:p>
    <w:p w:rsidR="00935586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firstLine="207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Признать утратившим силу постановления Администрации Первомайского района</w:t>
      </w:r>
      <w:r w:rsidR="00C33172" w:rsidRPr="00C33172">
        <w:rPr>
          <w:sz w:val="26"/>
          <w:szCs w:val="26"/>
        </w:rPr>
        <w:t>: 11.1.  о</w:t>
      </w:r>
      <w:r w:rsidRPr="00C33172">
        <w:rPr>
          <w:sz w:val="26"/>
          <w:szCs w:val="26"/>
        </w:rPr>
        <w:t>т  19.03.2014 № 33 «О мерах по организации отдыха, оздоровления, занятости детей и подростков Первомайского района в 2014 году»</w:t>
      </w:r>
      <w:r w:rsidR="00935586" w:rsidRPr="00C33172">
        <w:rPr>
          <w:sz w:val="26"/>
          <w:szCs w:val="26"/>
        </w:rPr>
        <w:t xml:space="preserve">; </w:t>
      </w:r>
    </w:p>
    <w:p w:rsidR="00935586" w:rsidRPr="00C33172" w:rsidRDefault="00C33172" w:rsidP="00935586">
      <w:pPr>
        <w:tabs>
          <w:tab w:val="left" w:pos="6195"/>
        </w:tabs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      </w:t>
      </w:r>
      <w:r w:rsidR="003955C3">
        <w:rPr>
          <w:sz w:val="26"/>
          <w:szCs w:val="26"/>
        </w:rPr>
        <w:t xml:space="preserve">  </w:t>
      </w:r>
      <w:r w:rsidRPr="00C33172">
        <w:rPr>
          <w:sz w:val="26"/>
          <w:szCs w:val="26"/>
        </w:rPr>
        <w:t>11.2.  о</w:t>
      </w:r>
      <w:r w:rsidR="00935586" w:rsidRPr="00C33172">
        <w:rPr>
          <w:sz w:val="26"/>
          <w:szCs w:val="26"/>
        </w:rPr>
        <w:t xml:space="preserve">т 20.02.2015 №  32 о внесении изменений в постановление Администрации Первомайского района от 19.03.2014 г. № 33 « О мерах по организации  отдыха, оздоровления, занятости детей и подростков Первомайского района в 2014 году»; </w:t>
      </w:r>
    </w:p>
    <w:p w:rsidR="00C33172" w:rsidRPr="00C33172" w:rsidRDefault="00C33172" w:rsidP="00C33172">
      <w:pPr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      </w:t>
      </w:r>
      <w:r w:rsidR="003955C3">
        <w:rPr>
          <w:sz w:val="26"/>
          <w:szCs w:val="26"/>
        </w:rPr>
        <w:t xml:space="preserve">  </w:t>
      </w:r>
      <w:r w:rsidRPr="00C33172">
        <w:rPr>
          <w:sz w:val="26"/>
          <w:szCs w:val="26"/>
        </w:rPr>
        <w:t>11.3. о</w:t>
      </w:r>
      <w:r w:rsidR="00935586" w:rsidRPr="00C33172">
        <w:rPr>
          <w:sz w:val="26"/>
          <w:szCs w:val="26"/>
        </w:rPr>
        <w:t xml:space="preserve">т 10.06.2016 № 131 </w:t>
      </w:r>
      <w:r w:rsidRPr="00C33172">
        <w:rPr>
          <w:sz w:val="26"/>
          <w:szCs w:val="26"/>
        </w:rPr>
        <w:t>о внесении изменений в постановление Администрации Первомайского района от 19.03.2014 г. № 33 «О мерах по организации отдыха, оздоровления, занятости детей и подростков Первомайского района»;</w:t>
      </w:r>
    </w:p>
    <w:p w:rsidR="00935586" w:rsidRPr="00C33172" w:rsidRDefault="00C33172" w:rsidP="00C33172">
      <w:pPr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      </w:t>
      </w:r>
      <w:r w:rsidR="003955C3">
        <w:rPr>
          <w:sz w:val="26"/>
          <w:szCs w:val="26"/>
        </w:rPr>
        <w:t xml:space="preserve">  </w:t>
      </w:r>
      <w:r w:rsidRPr="00C33172">
        <w:rPr>
          <w:sz w:val="26"/>
          <w:szCs w:val="26"/>
        </w:rPr>
        <w:t>11.4. от 04.10.2016 № 273 о внесении изменений в постановление Администрации Первомайского района от 19.03.2014 г. № 33 «О мерах по организации отдыха, оздоровления, занятости детей и подростков Первомайского района».</w:t>
      </w:r>
    </w:p>
    <w:p w:rsidR="00B20222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firstLine="207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09.01.2017 года.</w:t>
      </w:r>
    </w:p>
    <w:p w:rsidR="00B20222" w:rsidRPr="00C33172" w:rsidRDefault="00B20222" w:rsidP="003955C3">
      <w:pPr>
        <w:widowControl/>
        <w:numPr>
          <w:ilvl w:val="0"/>
          <w:numId w:val="5"/>
        </w:numPr>
        <w:overflowPunct w:val="0"/>
        <w:spacing w:line="276" w:lineRule="auto"/>
        <w:ind w:firstLine="207"/>
        <w:jc w:val="both"/>
        <w:rPr>
          <w:sz w:val="26"/>
          <w:szCs w:val="26"/>
        </w:rPr>
      </w:pPr>
      <w:r w:rsidRPr="00C33172">
        <w:rPr>
          <w:sz w:val="26"/>
          <w:szCs w:val="26"/>
        </w:rPr>
        <w:t>Контроль за исполнением настоящего постановления  возложить на заместителя Главы Первомайского по социальной политике Черкашину Ю.Н..</w:t>
      </w:r>
    </w:p>
    <w:p w:rsidR="00B20222" w:rsidRPr="00C33172" w:rsidRDefault="00B20222" w:rsidP="00B20222">
      <w:pPr>
        <w:jc w:val="both"/>
        <w:rPr>
          <w:sz w:val="26"/>
          <w:szCs w:val="26"/>
        </w:rPr>
      </w:pPr>
    </w:p>
    <w:p w:rsidR="00B20222" w:rsidRPr="00C33172" w:rsidRDefault="00B20222" w:rsidP="00B20222">
      <w:pPr>
        <w:jc w:val="both"/>
        <w:rPr>
          <w:sz w:val="26"/>
          <w:szCs w:val="26"/>
        </w:rPr>
      </w:pPr>
    </w:p>
    <w:p w:rsidR="00B20222" w:rsidRPr="00C33172" w:rsidRDefault="00C33172" w:rsidP="00B20222">
      <w:pPr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 </w:t>
      </w:r>
    </w:p>
    <w:p w:rsidR="00B20222" w:rsidRPr="00C33172" w:rsidRDefault="00B20222" w:rsidP="00B20222">
      <w:pPr>
        <w:jc w:val="both"/>
        <w:rPr>
          <w:sz w:val="26"/>
          <w:szCs w:val="26"/>
        </w:rPr>
      </w:pPr>
      <w:r w:rsidRPr="00C33172">
        <w:rPr>
          <w:sz w:val="26"/>
          <w:szCs w:val="26"/>
        </w:rPr>
        <w:t xml:space="preserve">Глава Первомайского района                                        </w:t>
      </w:r>
      <w:r w:rsidR="00C33172" w:rsidRPr="00C33172">
        <w:rPr>
          <w:sz w:val="26"/>
          <w:szCs w:val="26"/>
        </w:rPr>
        <w:t xml:space="preserve">     </w:t>
      </w:r>
      <w:r w:rsidR="003955C3">
        <w:rPr>
          <w:sz w:val="26"/>
          <w:szCs w:val="26"/>
        </w:rPr>
        <w:t xml:space="preserve">           </w:t>
      </w:r>
      <w:r w:rsidR="003955C3">
        <w:rPr>
          <w:sz w:val="26"/>
          <w:szCs w:val="26"/>
        </w:rPr>
        <w:tab/>
      </w:r>
      <w:r w:rsidR="003955C3">
        <w:rPr>
          <w:sz w:val="26"/>
          <w:szCs w:val="26"/>
        </w:rPr>
        <w:tab/>
        <w:t xml:space="preserve">   </w:t>
      </w:r>
      <w:r w:rsidRPr="00C33172">
        <w:rPr>
          <w:sz w:val="26"/>
          <w:szCs w:val="26"/>
        </w:rPr>
        <w:t>И.И.Сиберт</w:t>
      </w:r>
    </w:p>
    <w:p w:rsidR="00B20222" w:rsidRPr="00C33172" w:rsidRDefault="00B20222" w:rsidP="00B20222">
      <w:pPr>
        <w:jc w:val="both"/>
        <w:rPr>
          <w:sz w:val="26"/>
          <w:szCs w:val="26"/>
        </w:rPr>
      </w:pPr>
    </w:p>
    <w:p w:rsidR="00B20222" w:rsidRPr="00C33172" w:rsidRDefault="00B20222" w:rsidP="00B20222">
      <w:pPr>
        <w:jc w:val="both"/>
        <w:rPr>
          <w:sz w:val="26"/>
          <w:szCs w:val="26"/>
        </w:rPr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3955C3" w:rsidRDefault="003955C3" w:rsidP="00B20222">
      <w:pPr>
        <w:jc w:val="both"/>
      </w:pPr>
    </w:p>
    <w:p w:rsidR="003955C3" w:rsidRDefault="003955C3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Default="00C33172" w:rsidP="00B20222">
      <w:pPr>
        <w:jc w:val="both"/>
      </w:pPr>
    </w:p>
    <w:p w:rsidR="00C33172" w:rsidRPr="00C33172" w:rsidRDefault="00C33172" w:rsidP="00B20222">
      <w:pPr>
        <w:jc w:val="both"/>
        <w:rPr>
          <w:sz w:val="20"/>
          <w:szCs w:val="20"/>
        </w:rPr>
      </w:pPr>
    </w:p>
    <w:p w:rsidR="00B20222" w:rsidRPr="00C33172" w:rsidRDefault="00B20222" w:rsidP="00B20222">
      <w:pPr>
        <w:jc w:val="both"/>
        <w:rPr>
          <w:sz w:val="20"/>
          <w:szCs w:val="20"/>
        </w:rPr>
      </w:pPr>
      <w:r w:rsidRPr="00C33172">
        <w:rPr>
          <w:sz w:val="20"/>
          <w:szCs w:val="20"/>
        </w:rPr>
        <w:t>Е.А. Каравацкая</w:t>
      </w:r>
    </w:p>
    <w:p w:rsidR="00B20222" w:rsidRPr="00C33172" w:rsidRDefault="00C33172" w:rsidP="00B20222">
      <w:pPr>
        <w:jc w:val="both"/>
        <w:rPr>
          <w:sz w:val="20"/>
          <w:szCs w:val="20"/>
        </w:rPr>
      </w:pPr>
      <w:r w:rsidRPr="00C33172">
        <w:rPr>
          <w:sz w:val="20"/>
          <w:szCs w:val="20"/>
        </w:rPr>
        <w:t xml:space="preserve">8 382 (45) </w:t>
      </w:r>
      <w:r w:rsidR="00B20222" w:rsidRPr="00C33172">
        <w:rPr>
          <w:sz w:val="20"/>
          <w:szCs w:val="20"/>
        </w:rPr>
        <w:t xml:space="preserve">2 28 83                                                                                       </w:t>
      </w:r>
    </w:p>
    <w:p w:rsidR="00B20222" w:rsidRPr="00C33172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E21F4E">
        <w:br w:type="page"/>
      </w:r>
      <w:r w:rsidRPr="00E21F4E">
        <w:lastRenderedPageBreak/>
        <w:t xml:space="preserve"> </w:t>
      </w:r>
      <w:r w:rsidRPr="00C33172">
        <w:rPr>
          <w:sz w:val="20"/>
          <w:szCs w:val="20"/>
        </w:rPr>
        <w:t xml:space="preserve">Приложение №1 к постановлению </w:t>
      </w:r>
    </w:p>
    <w:p w:rsidR="00B20222" w:rsidRPr="00C33172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C33172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C33172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C33172">
        <w:rPr>
          <w:sz w:val="20"/>
          <w:szCs w:val="20"/>
        </w:rPr>
        <w:t xml:space="preserve">от </w:t>
      </w:r>
      <w:r w:rsidR="005979A7" w:rsidRPr="00C33172">
        <w:rPr>
          <w:sz w:val="20"/>
          <w:szCs w:val="20"/>
        </w:rPr>
        <w:t>28.04.2017</w:t>
      </w:r>
      <w:r w:rsidRPr="00C33172">
        <w:rPr>
          <w:sz w:val="20"/>
          <w:szCs w:val="20"/>
        </w:rPr>
        <w:t xml:space="preserve">  № </w:t>
      </w:r>
      <w:r w:rsidR="005979A7" w:rsidRPr="00C33172">
        <w:rPr>
          <w:sz w:val="20"/>
          <w:szCs w:val="20"/>
        </w:rPr>
        <w:t>90</w:t>
      </w:r>
    </w:p>
    <w:p w:rsidR="00B20222" w:rsidRDefault="00B20222" w:rsidP="00B20222">
      <w:pPr>
        <w:jc w:val="right"/>
      </w:pPr>
    </w:p>
    <w:p w:rsidR="00B20222" w:rsidRPr="00E21F4E" w:rsidRDefault="00B20222" w:rsidP="00B20222">
      <w:pPr>
        <w:jc w:val="right"/>
      </w:pPr>
    </w:p>
    <w:p w:rsidR="00B20222" w:rsidRDefault="00B20222" w:rsidP="00B20222">
      <w:pPr>
        <w:jc w:val="center"/>
        <w:rPr>
          <w:b/>
        </w:rPr>
      </w:pPr>
      <w:r w:rsidRPr="00E21F4E">
        <w:rPr>
          <w:b/>
        </w:rPr>
        <w:t xml:space="preserve">Состав межведомственной рабочей группы </w:t>
      </w:r>
    </w:p>
    <w:p w:rsidR="00B20222" w:rsidRPr="00E21F4E" w:rsidRDefault="00B20222" w:rsidP="00B20222">
      <w:pPr>
        <w:jc w:val="center"/>
        <w:rPr>
          <w:b/>
        </w:rPr>
      </w:pPr>
      <w:r w:rsidRPr="00E21F4E">
        <w:rPr>
          <w:b/>
        </w:rPr>
        <w:t>по организации отдыха, оздоровления и занятости детей и подростков муниципального образования «Первомайский район»</w:t>
      </w:r>
    </w:p>
    <w:p w:rsidR="00B20222" w:rsidRPr="00E21F4E" w:rsidRDefault="00B20222" w:rsidP="00B20222">
      <w:pPr>
        <w:jc w:val="both"/>
        <w:rPr>
          <w:b/>
        </w:rPr>
      </w:pPr>
    </w:p>
    <w:p w:rsidR="00B20222" w:rsidRPr="00E21F4E" w:rsidRDefault="00B20222" w:rsidP="00B20222">
      <w:pPr>
        <w:spacing w:line="276" w:lineRule="auto"/>
        <w:jc w:val="both"/>
        <w:rPr>
          <w:b/>
        </w:rPr>
      </w:pPr>
      <w:r>
        <w:t>П</w:t>
      </w:r>
      <w:r w:rsidRPr="00E21F4E">
        <w:t>редседатель рабочей группы</w:t>
      </w:r>
      <w:r>
        <w:t xml:space="preserve"> –</w:t>
      </w:r>
      <w:r w:rsidRPr="00E21F4E">
        <w:t xml:space="preserve"> </w:t>
      </w:r>
      <w:r>
        <w:t>Черкашина Юлия Николаевна</w:t>
      </w:r>
      <w:r w:rsidRPr="00E21F4E">
        <w:t xml:space="preserve">, заместитель Главы </w:t>
      </w:r>
      <w:r>
        <w:t xml:space="preserve">Первомайского района </w:t>
      </w:r>
      <w:r w:rsidRPr="00E21F4E">
        <w:t>по социальной политике</w:t>
      </w:r>
      <w:r>
        <w:t>;</w:t>
      </w:r>
    </w:p>
    <w:p w:rsidR="00B20222" w:rsidRPr="00E21F4E" w:rsidRDefault="00B20222" w:rsidP="00B20222">
      <w:pPr>
        <w:spacing w:line="276" w:lineRule="auto"/>
        <w:jc w:val="both"/>
      </w:pPr>
      <w:r>
        <w:t>З</w:t>
      </w:r>
      <w:r w:rsidRPr="00E21F4E">
        <w:t>аместитель председателя рабочей группы</w:t>
      </w:r>
      <w:r>
        <w:t xml:space="preserve"> –</w:t>
      </w:r>
      <w:r w:rsidRPr="00E21F4E">
        <w:rPr>
          <w:b/>
        </w:rPr>
        <w:t xml:space="preserve"> </w:t>
      </w:r>
      <w:r>
        <w:t>Каравацкая Елена Анатольевна</w:t>
      </w:r>
      <w:r w:rsidRPr="00E21F4E">
        <w:t>, начальник Управ</w:t>
      </w:r>
      <w:r w:rsidR="005979A7">
        <w:t>ления образования – начальник МКУ «Управление образования Ад</w:t>
      </w:r>
      <w:r w:rsidR="003955C3">
        <w:t>министрации Первомайского района</w:t>
      </w:r>
      <w:r w:rsidR="005979A7">
        <w:t>»</w:t>
      </w:r>
    </w:p>
    <w:p w:rsidR="00B20222" w:rsidRDefault="00B20222" w:rsidP="00B20222">
      <w:pPr>
        <w:spacing w:line="276" w:lineRule="auto"/>
        <w:jc w:val="both"/>
      </w:pPr>
    </w:p>
    <w:p w:rsidR="00B20222" w:rsidRDefault="00B20222" w:rsidP="00B20222">
      <w:pPr>
        <w:spacing w:line="276" w:lineRule="auto"/>
        <w:jc w:val="both"/>
      </w:pPr>
      <w:r>
        <w:t>Члены Межведомственной рабочей группы:</w:t>
      </w:r>
    </w:p>
    <w:p w:rsidR="00B20222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 xml:space="preserve">Козловская Валентина Владимировна, директор </w:t>
      </w:r>
      <w:r>
        <w:t>ОГБУ «</w:t>
      </w:r>
      <w:r w:rsidRPr="00E21F4E">
        <w:t>Центр социальной поддержки населения</w:t>
      </w:r>
      <w:r>
        <w:t xml:space="preserve"> Первомайского района»</w:t>
      </w:r>
      <w:r w:rsidRPr="00E21F4E">
        <w:t xml:space="preserve"> (по согласованию);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 xml:space="preserve">Борисов Евгений Вячеславович, главный врач </w:t>
      </w:r>
      <w:r>
        <w:t xml:space="preserve">Областного государственного </w:t>
      </w:r>
      <w:r w:rsidRPr="00E21F4E">
        <w:t>бюджетного учреждения здравоохранения «Первомайская РБ»</w:t>
      </w:r>
      <w:r>
        <w:t xml:space="preserve"> (по согласованию);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 xml:space="preserve">Колтакова Татьяна Семёновна, директор </w:t>
      </w:r>
      <w:r>
        <w:t>ОГБУ «</w:t>
      </w:r>
      <w:r w:rsidRPr="00E21F4E">
        <w:t>Центр занятости населения</w:t>
      </w:r>
      <w:r>
        <w:t xml:space="preserve"> Первомайского района»</w:t>
      </w:r>
      <w:r w:rsidRPr="00E21F4E">
        <w:t xml:space="preserve"> (по согласованию);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>Кондрашова Анна Михайловна, секретарь комиссии по делам несовершеннолетних и защите их прав Администрации Первомайского района;</w:t>
      </w:r>
    </w:p>
    <w:p w:rsidR="005979A7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994D3E">
        <w:t xml:space="preserve">Кузнецова Наталья Александровна, </w:t>
      </w:r>
      <w:r w:rsidR="005979A7">
        <w:t>руководитель Управления по развитию культуры, спорта, молодежной политике и туризму – начальник МКУ «Отдел культуры Администрации Первомайского района»;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994D3E">
        <w:t>Кетов Андрей Александрович, начальник Отдела полиции № 7 по обслуживанию</w:t>
      </w:r>
      <w:r w:rsidRPr="00E21F4E">
        <w:t xml:space="preserve"> Первомайского района (по согласованию);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>Нахтигалова Валентина Петровна, редактор районной газеты «Заветы Ильича»;</w:t>
      </w:r>
    </w:p>
    <w:p w:rsidR="00B20222" w:rsidRPr="009928CF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9928CF">
        <w:t xml:space="preserve">Захаренков Михаил Сергеевич, директор студии Первомайского ТВ; </w:t>
      </w:r>
    </w:p>
    <w:p w:rsidR="00B20222" w:rsidRPr="00E21F4E" w:rsidRDefault="00B20222" w:rsidP="00B20222">
      <w:pPr>
        <w:widowControl/>
        <w:numPr>
          <w:ilvl w:val="0"/>
          <w:numId w:val="8"/>
        </w:numPr>
        <w:overflowPunct w:val="0"/>
        <w:spacing w:line="276" w:lineRule="auto"/>
        <w:jc w:val="both"/>
      </w:pPr>
      <w:r w:rsidRPr="00E21F4E">
        <w:t>Лебёдкин Сергей Владимирович, председатель профсоюза работнико</w:t>
      </w:r>
      <w:r>
        <w:t>в образования (по согласованию).</w:t>
      </w: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Default="00B20222" w:rsidP="00B20222">
      <w:pPr>
        <w:jc w:val="both"/>
      </w:pPr>
    </w:p>
    <w:p w:rsidR="005979A7" w:rsidRPr="00E21F4E" w:rsidRDefault="005979A7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5979A7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5979A7">
        <w:rPr>
          <w:sz w:val="20"/>
          <w:szCs w:val="20"/>
        </w:rPr>
        <w:lastRenderedPageBreak/>
        <w:t xml:space="preserve">Приложение №2 к постановлению </w:t>
      </w:r>
    </w:p>
    <w:p w:rsidR="00B20222" w:rsidRPr="005979A7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5979A7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5979A7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5979A7">
        <w:rPr>
          <w:sz w:val="20"/>
          <w:szCs w:val="20"/>
        </w:rPr>
        <w:t xml:space="preserve">от </w:t>
      </w:r>
      <w:r w:rsidR="005979A7">
        <w:rPr>
          <w:sz w:val="20"/>
          <w:szCs w:val="20"/>
        </w:rPr>
        <w:t xml:space="preserve"> 28.04.2017  </w:t>
      </w:r>
      <w:r w:rsidRPr="005979A7">
        <w:rPr>
          <w:sz w:val="20"/>
          <w:szCs w:val="20"/>
        </w:rPr>
        <w:t>№</w:t>
      </w:r>
      <w:r w:rsidR="005979A7">
        <w:rPr>
          <w:sz w:val="20"/>
          <w:szCs w:val="20"/>
        </w:rPr>
        <w:t xml:space="preserve"> 90</w:t>
      </w:r>
    </w:p>
    <w:p w:rsidR="00B20222" w:rsidRPr="008C09F9" w:rsidRDefault="00B20222" w:rsidP="00B20222">
      <w:pPr>
        <w:spacing w:line="276" w:lineRule="auto"/>
        <w:jc w:val="both"/>
        <w:rPr>
          <w:sz w:val="22"/>
          <w:szCs w:val="22"/>
        </w:rPr>
      </w:pPr>
    </w:p>
    <w:p w:rsidR="00B20222" w:rsidRDefault="00B20222" w:rsidP="00B20222">
      <w:pPr>
        <w:spacing w:line="276" w:lineRule="auto"/>
        <w:jc w:val="center"/>
        <w:rPr>
          <w:b/>
        </w:rPr>
      </w:pPr>
      <w:r w:rsidRPr="00E21F4E">
        <w:rPr>
          <w:b/>
        </w:rPr>
        <w:t xml:space="preserve">Положение о межведомственной рабочей группе по организации отдыха, оздоровления и занятости детей и подростков </w:t>
      </w:r>
    </w:p>
    <w:p w:rsidR="00B20222" w:rsidRPr="00E21F4E" w:rsidRDefault="00B20222" w:rsidP="00B20222">
      <w:pPr>
        <w:spacing w:line="276" w:lineRule="auto"/>
        <w:jc w:val="center"/>
      </w:pPr>
      <w:r w:rsidRPr="00E21F4E">
        <w:rPr>
          <w:b/>
        </w:rPr>
        <w:t>муниципального образования «Первомайский район»</w:t>
      </w:r>
    </w:p>
    <w:p w:rsidR="00B20222" w:rsidRPr="00E21F4E" w:rsidRDefault="00B20222" w:rsidP="00B20222">
      <w:pPr>
        <w:spacing w:line="276" w:lineRule="auto"/>
        <w:jc w:val="both"/>
      </w:pP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E21F4E">
        <w:t>Межведомственная рабочая группа по организации отдыха, оздоровления и занятости детей, проживающих на территории муниципального образования «Первомайский район» (далее - Межведомственная рабочая группа) обеспечивает взаимодействие Администрации Первомайского района с администрациями сельских поселений, организациями  всех  форм собственности, профсоюзными, детскими и другими общественными организациями  в целях принятия эффективных мер по вопросам организации отдыха, оздоровления и занятости детей Первомайского района.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В своей деятельности Межведомственная рабочая группа руководствуется действующим законодательством и настоящим Положением.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Основными задачами Межведомственной рабочей группы являются: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Организация научно-экспериментальной работы в сфере отдыха, оздоровления и занятости детей.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 xml:space="preserve"> Анализ эффективности реализации мероприятий по организации отдыха, оздоровления и занятости детей Первомайского района.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Выявление и оказание содействия в решении наиболее острых вопросов в сфере организации отдыха, оздоровления и занятости детей Первомайского района.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Взаимодействие со средствами массовой информации по вопросам организации отдыха, оздоровления и занятости детей Первомайского района.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Межведомственная рабочая группа в установленном порядке имеет право: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Запрашивать и получать от органов Администрации Первомайского района и администраций сельских поселений, организаций, расположенных на территории Первомайского района, информацию, требующуюся для выполнения задач, возложенных на Межведомственную рабочую группу.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Вносить в органы государственной власти Томской области предложения, направленные на сохранение и развитие системы детского отдыха.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Заслушивать информацию руководителей органов Администрации Первомайского района, учреждений и организаций, расположенных на территории Первомайского района по вопросам организации отдыха, оздоровления и занятости детей Томской области.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Участвовать в подготовке проектов нормативных правовых актов, направленных на решение вопросов организации отдыха, оздоровления и занятости детей Первомайского района.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>Приглашать на заседания Межведомственной рабочей группы специалистов, представителей заинтересованных организаций.</w:t>
      </w:r>
    </w:p>
    <w:p w:rsidR="00B20222" w:rsidRDefault="00B20222" w:rsidP="00B20222">
      <w:pPr>
        <w:numPr>
          <w:ilvl w:val="1"/>
          <w:numId w:val="6"/>
        </w:numPr>
        <w:overflowPunct w:val="0"/>
        <w:spacing w:line="276" w:lineRule="auto"/>
        <w:jc w:val="both"/>
      </w:pPr>
      <w:r w:rsidRPr="00F01035">
        <w:t xml:space="preserve">Создавать из числа членов Межведомственной рабочей группы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и занятости детей Первомайского района, а также для проверки </w:t>
      </w:r>
      <w:r w:rsidRPr="00F01035">
        <w:lastRenderedPageBreak/>
        <w:t>условий отдыха и оздоровления детей в оздоровительных организациях.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Руководство деятельностью Межведомственной рабочей группы осуществляет председатель, который распределяет обязанности между членами Межведомственной рабочей группы, координирует их деятельность и отвечает за выполнение задач, возложенных на Межведомственную рабочую группу.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Межведомственная рабочая группа осуществляет свою деятельность на общественных началах.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 xml:space="preserve"> Заседания Межведомственной рабочей группы ведет </w:t>
      </w:r>
      <w:r>
        <w:t>председатель</w:t>
      </w:r>
      <w:r w:rsidRPr="00F01035">
        <w:t xml:space="preserve">, а в случае его отсутствия - заместитель </w:t>
      </w:r>
      <w:r>
        <w:t>председателя</w:t>
      </w:r>
      <w:r w:rsidRPr="00F01035">
        <w:t xml:space="preserve"> Межведомственной рабочей группы.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Заседания Межведомственной рабочей группы проводятся по мере необходимости, но не реже одного раза в три месяца.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Заседание Межведомственной рабочей группы считается правомочным, если на нем присутствует более половины ее членов.</w:t>
      </w:r>
    </w:p>
    <w:p w:rsidR="00B20222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Решения Межведомственной рабочей группы принимаются простым большинством голосов, оформляются протоколами, которые подписываются председателем или заместителем председателя. При равенстве голосов членов голос председателя Межведомственной рабочей группы является решающим.</w:t>
      </w:r>
    </w:p>
    <w:p w:rsidR="00B20222" w:rsidRPr="00F01035" w:rsidRDefault="00B20222" w:rsidP="00B20222">
      <w:pPr>
        <w:numPr>
          <w:ilvl w:val="0"/>
          <w:numId w:val="6"/>
        </w:numPr>
        <w:overflowPunct w:val="0"/>
        <w:spacing w:line="276" w:lineRule="auto"/>
        <w:jc w:val="both"/>
      </w:pPr>
      <w:r w:rsidRPr="00F01035">
        <w:t>Организационно-техническое обеспечение деятельности Межведомственной рабочей группы осуществляет Управление образования Администрации Первомайского района.</w:t>
      </w:r>
    </w:p>
    <w:p w:rsidR="00B20222" w:rsidRPr="00E21F4E" w:rsidRDefault="00B20222" w:rsidP="00B20222">
      <w:pPr>
        <w:spacing w:line="276" w:lineRule="auto"/>
        <w:ind w:firstLine="709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spacing w:line="276" w:lineRule="auto"/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Default="00B20222" w:rsidP="00B20222">
      <w:pPr>
        <w:jc w:val="both"/>
      </w:pPr>
    </w:p>
    <w:p w:rsidR="00B20222" w:rsidRDefault="00B20222" w:rsidP="00B20222">
      <w:pPr>
        <w:jc w:val="both"/>
      </w:pPr>
    </w:p>
    <w:p w:rsidR="00B20222" w:rsidRDefault="00B20222" w:rsidP="00B20222">
      <w:pPr>
        <w:jc w:val="both"/>
      </w:pPr>
    </w:p>
    <w:p w:rsidR="00B20222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5979A7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8C09F9"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Pr="005979A7">
        <w:rPr>
          <w:sz w:val="20"/>
          <w:szCs w:val="20"/>
        </w:rPr>
        <w:t xml:space="preserve">Приложение №3 к постановлению </w:t>
      </w:r>
    </w:p>
    <w:p w:rsidR="00B20222" w:rsidRPr="005979A7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5979A7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5979A7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5979A7">
        <w:rPr>
          <w:sz w:val="20"/>
          <w:szCs w:val="20"/>
        </w:rPr>
        <w:t xml:space="preserve">от </w:t>
      </w:r>
      <w:r w:rsidR="005979A7">
        <w:rPr>
          <w:sz w:val="20"/>
          <w:szCs w:val="20"/>
        </w:rPr>
        <w:t xml:space="preserve">  28.04.2017 </w:t>
      </w:r>
      <w:r w:rsidRPr="005979A7">
        <w:rPr>
          <w:sz w:val="20"/>
          <w:szCs w:val="20"/>
        </w:rPr>
        <w:t xml:space="preserve">№ </w:t>
      </w:r>
      <w:r w:rsidR="005979A7">
        <w:rPr>
          <w:sz w:val="20"/>
          <w:szCs w:val="20"/>
        </w:rPr>
        <w:t xml:space="preserve"> 90</w:t>
      </w:r>
    </w:p>
    <w:p w:rsidR="00B20222" w:rsidRDefault="00B20222" w:rsidP="00B20222">
      <w:pPr>
        <w:pStyle w:val="ConsPlusTitle"/>
        <w:widowControl/>
        <w:jc w:val="right"/>
        <w:rPr>
          <w:b w:val="0"/>
        </w:rPr>
      </w:pPr>
    </w:p>
    <w:p w:rsidR="00B20222" w:rsidRDefault="00B20222" w:rsidP="00B20222">
      <w:pPr>
        <w:pStyle w:val="ConsPlusTitle"/>
        <w:widowControl/>
        <w:jc w:val="right"/>
      </w:pPr>
      <w:r>
        <w:t>К</w:t>
      </w:r>
      <w:r w:rsidRPr="00E21F4E">
        <w:t>омплекс мер по организации и обеспечению отдыха, оздоровления и занятости детей и подростков муниципального образования «Первомайский район»</w:t>
      </w:r>
    </w:p>
    <w:p w:rsidR="00B20222" w:rsidRPr="009F58B1" w:rsidRDefault="00B20222" w:rsidP="00B20222">
      <w:pPr>
        <w:pStyle w:val="ConsPlusTitle"/>
        <w:widowControl/>
        <w:jc w:val="right"/>
        <w:rPr>
          <w:b w:val="0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91"/>
        <w:gridCol w:w="2531"/>
        <w:gridCol w:w="2379"/>
      </w:tblGrid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№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Наименование мероприятия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Исполнитель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Срок исполнения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Формирование реестра лагерей всех типов и видов на базах ОУ Первомайского района и размещение его на сайте МКУ Управление образования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февраль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2.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Ведение страницы «Летний отдых и оздоровление» на сайте МКУ Управление образования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3.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Мониторинг проведения оздоровительной кампании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4.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временного</w:t>
            </w:r>
          </w:p>
          <w:p w:rsidR="00B20222" w:rsidRPr="00F01035" w:rsidRDefault="00B20222" w:rsidP="00C33172">
            <w:r w:rsidRPr="00F01035">
              <w:t>трудоустройства несовершеннолетних</w:t>
            </w:r>
          </w:p>
          <w:p w:rsidR="00B20222" w:rsidRPr="00F01035" w:rsidRDefault="00B20222" w:rsidP="00C33172">
            <w:r w:rsidRPr="00F01035">
              <w:t>граждан в возрасте от 14 до 18 лет в</w:t>
            </w:r>
          </w:p>
          <w:p w:rsidR="00B20222" w:rsidRPr="00F01035" w:rsidRDefault="00B20222" w:rsidP="00C33172">
            <w:r w:rsidRPr="00F01035">
              <w:t>свободное от учебы время, в том числе</w:t>
            </w:r>
          </w:p>
          <w:p w:rsidR="00B20222" w:rsidRPr="00F01035" w:rsidRDefault="00B20222" w:rsidP="00C33172">
            <w:r w:rsidRPr="00F01035">
              <w:t>детей, находящихся в трудной жизненной ситуации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 «Центр  занятости  населения Первомайского района»,</w:t>
            </w:r>
          </w:p>
          <w:p w:rsidR="00B20222" w:rsidRPr="00F01035" w:rsidRDefault="00B20222" w:rsidP="00C33172">
            <w:r w:rsidRPr="00F01035">
              <w:t>МКУ Управление образования, ОО, Главы сельских поселений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5.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отдыха детей в каникулярное время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6.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оздоровления детей, нуждающихся в санаторно-курортном</w:t>
            </w:r>
          </w:p>
          <w:p w:rsidR="00B20222" w:rsidRPr="00F01035" w:rsidRDefault="00B20222" w:rsidP="00C33172">
            <w:r w:rsidRPr="00F01035">
              <w:t>лечении. Проведение</w:t>
            </w:r>
          </w:p>
          <w:p w:rsidR="00B20222" w:rsidRPr="00F01035" w:rsidRDefault="00B20222" w:rsidP="00C33172">
            <w:r w:rsidRPr="00F01035">
              <w:t>организационных мероприятий по</w:t>
            </w:r>
          </w:p>
          <w:p w:rsidR="00B20222" w:rsidRPr="00F01035" w:rsidRDefault="00B20222" w:rsidP="00C33172">
            <w:r w:rsidRPr="00F01035">
              <w:t>оздоровлению на базе ОГБУЗ «Первомайская РБ»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7.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Создание и ведение банков данных</w:t>
            </w:r>
          </w:p>
          <w:p w:rsidR="00B20222" w:rsidRPr="00F01035" w:rsidRDefault="00B20222" w:rsidP="00C33172">
            <w:r w:rsidRPr="00F01035">
              <w:t>детей, нуждающихся в услугах в сфере</w:t>
            </w:r>
          </w:p>
          <w:p w:rsidR="00B20222" w:rsidRPr="00F01035" w:rsidRDefault="00B20222" w:rsidP="00C33172">
            <w:r w:rsidRPr="00F01035">
              <w:t>отдыха и оздоровления детей из числа</w:t>
            </w:r>
          </w:p>
          <w:p w:rsidR="00B20222" w:rsidRPr="00F01035" w:rsidRDefault="00B20222" w:rsidP="00C33172">
            <w:r w:rsidRPr="00F01035">
              <w:t>детей, находящихся в трудной</w:t>
            </w:r>
          </w:p>
          <w:p w:rsidR="00B20222" w:rsidRPr="00F01035" w:rsidRDefault="00B20222" w:rsidP="00C33172">
            <w:r w:rsidRPr="00F01035">
              <w:t>жизненной ситуации, и детей,</w:t>
            </w:r>
          </w:p>
          <w:p w:rsidR="00B20222" w:rsidRPr="00F01035" w:rsidRDefault="00B20222" w:rsidP="00C33172">
            <w:r w:rsidRPr="00F01035">
              <w:t>нуждающихся в санаторно-курортном лечении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8.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Обеспечение координации работы</w:t>
            </w:r>
          </w:p>
          <w:p w:rsidR="00B20222" w:rsidRPr="00F01035" w:rsidRDefault="00B20222" w:rsidP="00C33172">
            <w:r w:rsidRPr="00F01035">
              <w:t>детских оздоровительных и</w:t>
            </w:r>
          </w:p>
          <w:p w:rsidR="00B20222" w:rsidRPr="00F01035" w:rsidRDefault="00B20222" w:rsidP="00C33172">
            <w:r w:rsidRPr="00F01035">
              <w:t>специализированных (профильных)</w:t>
            </w:r>
          </w:p>
          <w:p w:rsidR="00B20222" w:rsidRPr="00F01035" w:rsidRDefault="00B20222" w:rsidP="00C33172">
            <w:r w:rsidRPr="00F01035">
              <w:t>лагерей, открытых на базе</w:t>
            </w:r>
          </w:p>
          <w:p w:rsidR="00B20222" w:rsidRPr="00F01035" w:rsidRDefault="00B20222" w:rsidP="00C33172">
            <w:r w:rsidRPr="00F01035">
              <w:t>образовательных учреждений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9.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отдыха и оздоровления</w:t>
            </w:r>
          </w:p>
          <w:p w:rsidR="00B20222" w:rsidRPr="00F01035" w:rsidRDefault="00B20222" w:rsidP="00C33172">
            <w:r w:rsidRPr="00F01035">
              <w:t>детей, находящихся в трудной</w:t>
            </w:r>
          </w:p>
          <w:p w:rsidR="00B20222" w:rsidRPr="00F01035" w:rsidRDefault="00B20222" w:rsidP="00C33172">
            <w:r w:rsidRPr="00F01035">
              <w:t>жизненной ситуации, в том числе</w:t>
            </w:r>
          </w:p>
          <w:p w:rsidR="00B20222" w:rsidRPr="00F01035" w:rsidRDefault="00B20222" w:rsidP="00C33172">
            <w:r w:rsidRPr="00F01035">
              <w:t>проезда на междугородном транспорте</w:t>
            </w:r>
          </w:p>
          <w:p w:rsidR="00B20222" w:rsidRPr="00F01035" w:rsidRDefault="00B20222" w:rsidP="00C33172">
            <w:r w:rsidRPr="00F01035">
              <w:t>организованных групп детей данной</w:t>
            </w:r>
          </w:p>
          <w:p w:rsidR="00B20222" w:rsidRPr="00F01035" w:rsidRDefault="00B20222" w:rsidP="00C33172">
            <w:r w:rsidRPr="00F01035">
              <w:t>категории к месту отдыха и</w:t>
            </w:r>
          </w:p>
          <w:p w:rsidR="00B20222" w:rsidRPr="00F01035" w:rsidRDefault="00B20222" w:rsidP="00C33172">
            <w:r w:rsidRPr="00F01035">
              <w:lastRenderedPageBreak/>
              <w:t>оздоровления и обратно в порядке,</w:t>
            </w:r>
          </w:p>
          <w:p w:rsidR="00B20222" w:rsidRPr="00F01035" w:rsidRDefault="00B20222" w:rsidP="00C33172">
            <w:r w:rsidRPr="00F01035">
              <w:t>определенном соглашением между исполнителями</w:t>
            </w:r>
          </w:p>
          <w:p w:rsidR="00B20222" w:rsidRPr="00F01035" w:rsidRDefault="00B20222" w:rsidP="00C33172"/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lastRenderedPageBreak/>
              <w:t>ОГБУ «Центр  социальной  поддержки  населения Первомайского района»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lastRenderedPageBreak/>
              <w:t>10.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Проведение районного смотра-</w:t>
            </w:r>
          </w:p>
          <w:p w:rsidR="00B20222" w:rsidRPr="00F01035" w:rsidRDefault="00B20222" w:rsidP="00C33172">
            <w:r w:rsidRPr="00F01035">
              <w:t>конкурса деятельности ОУ по организации летнего отдыха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май-сентябрь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11.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Проведение организационных</w:t>
            </w:r>
          </w:p>
          <w:p w:rsidR="00B20222" w:rsidRPr="00F01035" w:rsidRDefault="00B20222" w:rsidP="00C33172">
            <w:r w:rsidRPr="00F01035">
              <w:t>мероприятий по участию групп детей</w:t>
            </w:r>
          </w:p>
          <w:p w:rsidR="00B20222" w:rsidRPr="00F01035" w:rsidRDefault="00B20222" w:rsidP="00C33172">
            <w:r w:rsidRPr="00F01035">
              <w:t>в возрасте 10-17 лет из числа</w:t>
            </w:r>
          </w:p>
          <w:p w:rsidR="00B20222" w:rsidRPr="00F01035" w:rsidRDefault="00B20222" w:rsidP="00C33172">
            <w:r w:rsidRPr="00F01035">
              <w:t>победителей конкурсов, олимпиад,</w:t>
            </w:r>
          </w:p>
          <w:p w:rsidR="00B20222" w:rsidRPr="00F01035" w:rsidRDefault="00B20222" w:rsidP="00C33172">
            <w:r w:rsidRPr="00F01035">
              <w:t>соревнований в программах</w:t>
            </w:r>
          </w:p>
          <w:p w:rsidR="00B20222" w:rsidRPr="00F01035" w:rsidRDefault="00B20222" w:rsidP="00C33172">
            <w:r w:rsidRPr="00F01035">
              <w:t>всероссийских детских центров «Орлёнок» и «Океан»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МБОУ ДО ЦДОД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12.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Осуществление приемки организаций</w:t>
            </w:r>
          </w:p>
          <w:p w:rsidR="00B20222" w:rsidRPr="00F01035" w:rsidRDefault="00B20222" w:rsidP="00C33172">
            <w:r w:rsidRPr="00F01035">
              <w:t>отдыха детей и их оздоровления.</w:t>
            </w:r>
          </w:p>
          <w:p w:rsidR="00B20222" w:rsidRPr="00F01035" w:rsidRDefault="00B20222" w:rsidP="00C33172">
            <w:r w:rsidRPr="00F01035">
              <w:t>Обеспечение контроля за</w:t>
            </w:r>
          </w:p>
          <w:p w:rsidR="00B20222" w:rsidRPr="00F01035" w:rsidRDefault="00B20222" w:rsidP="00C33172">
            <w:r w:rsidRPr="00F01035">
              <w:t>соблюдением санитарно-</w:t>
            </w:r>
          </w:p>
          <w:p w:rsidR="00B20222" w:rsidRPr="00F01035" w:rsidRDefault="00B20222" w:rsidP="00C33172">
            <w:r w:rsidRPr="00F01035">
              <w:t>эпидемиологического режима в</w:t>
            </w:r>
          </w:p>
          <w:p w:rsidR="00B20222" w:rsidRPr="00F01035" w:rsidRDefault="00B20222" w:rsidP="00C33172">
            <w:r w:rsidRPr="00F01035">
              <w:t>организациях отдыха детей и их</w:t>
            </w:r>
          </w:p>
          <w:p w:rsidR="00B20222" w:rsidRPr="00F01035" w:rsidRDefault="00B20222" w:rsidP="00C33172">
            <w:r w:rsidRPr="00F01035">
              <w:t>оздоровления, предоставлением детям</w:t>
            </w:r>
          </w:p>
          <w:p w:rsidR="00B20222" w:rsidRPr="00F01035" w:rsidRDefault="00B20222" w:rsidP="00C33172">
            <w:r w:rsidRPr="00F01035">
              <w:t>полноценного питания.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Управление Федеральной</w:t>
            </w:r>
          </w:p>
          <w:p w:rsidR="00B20222" w:rsidRPr="00F01035" w:rsidRDefault="00B20222" w:rsidP="00C33172">
            <w:r w:rsidRPr="00F01035">
              <w:t>службы по надзору в сфере</w:t>
            </w:r>
          </w:p>
          <w:p w:rsidR="00B20222" w:rsidRPr="00F01035" w:rsidRDefault="00B20222" w:rsidP="00C33172">
            <w:r w:rsidRPr="00F01035">
              <w:t>защиты прав потребителей и</w:t>
            </w:r>
          </w:p>
          <w:p w:rsidR="00B20222" w:rsidRPr="00F01035" w:rsidRDefault="00B20222" w:rsidP="00C33172">
            <w:r w:rsidRPr="00F01035">
              <w:t>благополучия человека по</w:t>
            </w:r>
          </w:p>
          <w:p w:rsidR="00B20222" w:rsidRPr="00F01035" w:rsidRDefault="00B20222" w:rsidP="00C33172">
            <w:r w:rsidRPr="00F01035">
              <w:t>Томской области (по</w:t>
            </w:r>
          </w:p>
          <w:p w:rsidR="00B20222" w:rsidRPr="00F01035" w:rsidRDefault="00B20222" w:rsidP="00C33172">
            <w:r w:rsidRPr="00F01035">
              <w:t>согласованию)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13.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Обеспечение правопорядка и</w:t>
            </w:r>
          </w:p>
          <w:p w:rsidR="00B20222" w:rsidRPr="00F01035" w:rsidRDefault="00B20222" w:rsidP="00C33172">
            <w:r w:rsidRPr="00F01035">
              <w:t>общественной безопасности при</w:t>
            </w:r>
          </w:p>
          <w:p w:rsidR="00B20222" w:rsidRPr="00F01035" w:rsidRDefault="00B20222" w:rsidP="00C33172">
            <w:r w:rsidRPr="00F01035">
              <w:t>перевозках детей к месту отдыха и</w:t>
            </w:r>
          </w:p>
          <w:p w:rsidR="00B20222" w:rsidRPr="00F01035" w:rsidRDefault="00B20222" w:rsidP="00C33172">
            <w:r w:rsidRPr="00F01035">
              <w:t>обратно, а также в период их</w:t>
            </w:r>
          </w:p>
          <w:p w:rsidR="00B20222" w:rsidRPr="00F01035" w:rsidRDefault="00B20222" w:rsidP="00C33172">
            <w:r w:rsidRPr="00F01035">
              <w:t>пребывания в организациях отдыха</w:t>
            </w:r>
          </w:p>
          <w:p w:rsidR="00B20222" w:rsidRPr="00F01035" w:rsidRDefault="00B20222" w:rsidP="00C33172">
            <w:r w:rsidRPr="00F01035">
              <w:t>детей и их оздоровления,</w:t>
            </w:r>
          </w:p>
          <w:p w:rsidR="00B20222" w:rsidRPr="00F01035" w:rsidRDefault="00B20222" w:rsidP="00C33172">
            <w:r w:rsidRPr="00F01035">
              <w:t>сопровождения организованных групп</w:t>
            </w:r>
          </w:p>
          <w:p w:rsidR="00B20222" w:rsidRPr="00F01035" w:rsidRDefault="00B20222" w:rsidP="00C33172">
            <w:r w:rsidRPr="00F01035">
              <w:t>детей сотрудниками органов</w:t>
            </w:r>
          </w:p>
          <w:p w:rsidR="00B20222" w:rsidRPr="00F01035" w:rsidRDefault="00B20222" w:rsidP="00C33172">
            <w:r w:rsidRPr="00F01035">
              <w:t>Государственной инспекции</w:t>
            </w:r>
          </w:p>
          <w:p w:rsidR="00B20222" w:rsidRPr="00F01035" w:rsidRDefault="00B20222" w:rsidP="00C33172">
            <w:r w:rsidRPr="00F01035">
              <w:t>безопасности дорожного движения в</w:t>
            </w:r>
          </w:p>
          <w:p w:rsidR="00B20222" w:rsidRPr="00F01035" w:rsidRDefault="00B20222" w:rsidP="00C33172">
            <w:r w:rsidRPr="00F01035">
              <w:t>рамках,  согласованных и</w:t>
            </w:r>
          </w:p>
          <w:p w:rsidR="00B20222" w:rsidRPr="00F01035" w:rsidRDefault="00B20222" w:rsidP="00C33172">
            <w:r w:rsidRPr="00F01035">
              <w:t>утвержденных в установленном</w:t>
            </w:r>
          </w:p>
          <w:p w:rsidR="00B20222" w:rsidRPr="00F01035" w:rsidRDefault="00B20222" w:rsidP="00C33172">
            <w:r w:rsidRPr="00F01035">
              <w:t>порядке отдельных планов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ОП № 7 по обслуживанию Первомайского района</w:t>
            </w:r>
          </w:p>
          <w:p w:rsidR="00B20222" w:rsidRPr="00F01035" w:rsidRDefault="00B20222" w:rsidP="00C33172"/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14.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на базе детских</w:t>
            </w:r>
          </w:p>
          <w:p w:rsidR="00B20222" w:rsidRPr="00F01035" w:rsidRDefault="00B20222" w:rsidP="00C33172">
            <w:r w:rsidRPr="00F01035">
              <w:t>отделений и дневных стационаров</w:t>
            </w:r>
          </w:p>
          <w:p w:rsidR="00B20222" w:rsidRPr="00F01035" w:rsidRDefault="00B20222" w:rsidP="00C33172">
            <w:r w:rsidRPr="00F01035">
              <w:t>районных больниц в рамках</w:t>
            </w:r>
          </w:p>
          <w:p w:rsidR="00B20222" w:rsidRPr="00F01035" w:rsidRDefault="00B20222" w:rsidP="00C33172">
            <w:r w:rsidRPr="00F01035">
              <w:t>территориальной программы</w:t>
            </w:r>
          </w:p>
          <w:p w:rsidR="00B20222" w:rsidRPr="00F01035" w:rsidRDefault="00B20222" w:rsidP="00C33172">
            <w:r w:rsidRPr="00F01035">
              <w:t>обязательного медицинского</w:t>
            </w:r>
          </w:p>
          <w:p w:rsidR="00B20222" w:rsidRPr="00F01035" w:rsidRDefault="00B20222" w:rsidP="00C33172">
            <w:r w:rsidRPr="00F01035">
              <w:t>страхования медицинской помощи</w:t>
            </w:r>
          </w:p>
          <w:p w:rsidR="00B20222" w:rsidRPr="00F01035" w:rsidRDefault="00B20222" w:rsidP="00C33172">
            <w:r w:rsidRPr="00F01035">
              <w:t>детям с хронической патологией</w:t>
            </w:r>
          </w:p>
          <w:p w:rsidR="00B20222" w:rsidRPr="00F01035" w:rsidRDefault="00B20222" w:rsidP="00C33172"/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15.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проведения обязательных</w:t>
            </w:r>
          </w:p>
          <w:p w:rsidR="00B20222" w:rsidRPr="00F01035" w:rsidRDefault="00B20222" w:rsidP="00C33172">
            <w:r w:rsidRPr="00F01035">
              <w:t>бесплатных медицинских осмотров</w:t>
            </w:r>
          </w:p>
          <w:p w:rsidR="00B20222" w:rsidRPr="00F01035" w:rsidRDefault="00B20222" w:rsidP="00C33172">
            <w:r w:rsidRPr="00F01035">
              <w:t>персонала организаций отдыха и</w:t>
            </w:r>
          </w:p>
          <w:p w:rsidR="00B20222" w:rsidRPr="00F01035" w:rsidRDefault="00B20222" w:rsidP="00C33172">
            <w:r w:rsidRPr="00F01035">
              <w:t>оздоровления детей перед</w:t>
            </w:r>
          </w:p>
          <w:p w:rsidR="00B20222" w:rsidRPr="00F01035" w:rsidRDefault="00B20222" w:rsidP="00C33172">
            <w:r w:rsidRPr="00F01035">
              <w:t>заключением с ними трудовых</w:t>
            </w:r>
          </w:p>
          <w:p w:rsidR="00B20222" w:rsidRPr="00F01035" w:rsidRDefault="00B20222" w:rsidP="00C33172">
            <w:r w:rsidRPr="00F01035">
              <w:t>договоров, а также детей и</w:t>
            </w:r>
          </w:p>
          <w:p w:rsidR="00B20222" w:rsidRPr="00F01035" w:rsidRDefault="00B20222" w:rsidP="00C33172">
            <w:r w:rsidRPr="00F01035">
              <w:t>подростков, направляемых в</w:t>
            </w:r>
          </w:p>
          <w:p w:rsidR="00B20222" w:rsidRPr="00F01035" w:rsidRDefault="00B20222" w:rsidP="00C33172">
            <w:r w:rsidRPr="00F01035">
              <w:lastRenderedPageBreak/>
              <w:t>учреждения отдыха и оздоровления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lastRenderedPageBreak/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rPr>
          <w:trHeight w:val="1680"/>
        </w:trPr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lastRenderedPageBreak/>
              <w:t>16.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Содействие организациям отдыха</w:t>
            </w:r>
          </w:p>
          <w:p w:rsidR="00B20222" w:rsidRPr="00F01035" w:rsidRDefault="00B20222" w:rsidP="00C33172">
            <w:r w:rsidRPr="00F01035">
              <w:t>детей и их оздоровления</w:t>
            </w:r>
          </w:p>
          <w:p w:rsidR="00B20222" w:rsidRPr="00F01035" w:rsidRDefault="00B20222" w:rsidP="00C33172">
            <w:r w:rsidRPr="00F01035">
              <w:t>в проведении профилактических мероприятий по здоровому образу жизни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17.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Информационно-методическое</w:t>
            </w:r>
          </w:p>
          <w:p w:rsidR="00B20222" w:rsidRPr="00F01035" w:rsidRDefault="00B20222" w:rsidP="00C33172">
            <w:r w:rsidRPr="00F01035">
              <w:t>сопровождение педагогических кадров</w:t>
            </w:r>
          </w:p>
          <w:p w:rsidR="00B20222" w:rsidRPr="00F01035" w:rsidRDefault="00B20222" w:rsidP="00C33172">
            <w:r w:rsidRPr="00F01035">
              <w:t>организаций отдыха детей и их</w:t>
            </w:r>
          </w:p>
          <w:p w:rsidR="00B20222" w:rsidRPr="00F01035" w:rsidRDefault="00B20222" w:rsidP="00C33172">
            <w:r w:rsidRPr="00F01035">
              <w:t>оздоровления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ОГБУЗ «Первомайская РБ»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18.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проведения семинаров</w:t>
            </w:r>
          </w:p>
          <w:p w:rsidR="00B20222" w:rsidRPr="00F01035" w:rsidRDefault="00B20222" w:rsidP="00C33172">
            <w:r w:rsidRPr="00F01035">
              <w:t>и других форм повышения</w:t>
            </w:r>
          </w:p>
          <w:p w:rsidR="00B20222" w:rsidRPr="00F01035" w:rsidRDefault="00B20222" w:rsidP="00C33172">
            <w:r w:rsidRPr="00F01035">
              <w:t>квалификации специалистов</w:t>
            </w:r>
          </w:p>
          <w:p w:rsidR="00B20222" w:rsidRPr="00F01035" w:rsidRDefault="00B20222" w:rsidP="00C33172">
            <w:r w:rsidRPr="00F01035">
              <w:t>организаций отдыха детей и их оздоровление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19.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Организация работы «Школы</w:t>
            </w:r>
          </w:p>
          <w:p w:rsidR="00B20222" w:rsidRPr="00F01035" w:rsidRDefault="00B20222" w:rsidP="00C33172">
            <w:r w:rsidRPr="00F01035">
              <w:t>вожатых» (подготовка и обучение</w:t>
            </w:r>
          </w:p>
          <w:p w:rsidR="00B20222" w:rsidRPr="00F01035" w:rsidRDefault="00B20222" w:rsidP="00C33172">
            <w:r w:rsidRPr="00F01035">
              <w:t>учащихся старших классов</w:t>
            </w:r>
          </w:p>
          <w:p w:rsidR="00B20222" w:rsidRPr="00F01035" w:rsidRDefault="00B20222" w:rsidP="00C33172">
            <w:r w:rsidRPr="00F01035">
              <w:t>общеобразовательных школ для</w:t>
            </w:r>
          </w:p>
          <w:p w:rsidR="00B20222" w:rsidRPr="00F01035" w:rsidRDefault="00B20222" w:rsidP="00C33172">
            <w:r w:rsidRPr="00F01035">
              <w:t>работы в организациях отдыха детей и их оздоровления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МБОУ ДО ЦДОД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 w:rsidRPr="00F01035">
              <w:t>постоянно</w:t>
            </w: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20.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Создание в детских оздоровительных</w:t>
            </w:r>
          </w:p>
          <w:p w:rsidR="00B20222" w:rsidRPr="00F01035" w:rsidRDefault="00B20222" w:rsidP="00C33172">
            <w:r w:rsidRPr="00F01035">
              <w:t>лагерях безбарьерной среды и условий</w:t>
            </w:r>
          </w:p>
          <w:p w:rsidR="00B20222" w:rsidRPr="00F01035" w:rsidRDefault="00B20222" w:rsidP="00C33172">
            <w:r w:rsidRPr="00F01035">
              <w:t>для отдыха всех групп здоровья</w:t>
            </w:r>
          </w:p>
          <w:p w:rsidR="00B20222" w:rsidRPr="00F01035" w:rsidRDefault="00B20222" w:rsidP="00C33172"/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  <w:p w:rsidR="00B20222" w:rsidRPr="00F01035" w:rsidRDefault="00B20222" w:rsidP="00C33172">
            <w:r w:rsidRPr="00F01035">
              <w:t>ОУ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>
              <w:t>е</w:t>
            </w:r>
            <w:r w:rsidRPr="00F01035">
              <w:t>жегодно</w:t>
            </w:r>
          </w:p>
          <w:p w:rsidR="00B20222" w:rsidRPr="00F01035" w:rsidRDefault="00B20222" w:rsidP="00C33172">
            <w:pPr>
              <w:jc w:val="center"/>
            </w:pPr>
          </w:p>
        </w:tc>
      </w:tr>
      <w:tr w:rsidR="00B20222" w:rsidRPr="00F01035" w:rsidTr="00C33172">
        <w:tc>
          <w:tcPr>
            <w:tcW w:w="516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21.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Проведение мероприятий по</w:t>
            </w:r>
          </w:p>
          <w:p w:rsidR="00B20222" w:rsidRPr="00F01035" w:rsidRDefault="00B20222" w:rsidP="00C33172">
            <w:r w:rsidRPr="00F01035">
              <w:t>обеспечению безопасности и</w:t>
            </w:r>
          </w:p>
          <w:p w:rsidR="00B20222" w:rsidRPr="00F01035" w:rsidRDefault="00B20222" w:rsidP="00C33172">
            <w:r w:rsidRPr="00F01035">
              <w:t>антитеррористической защищенности</w:t>
            </w:r>
          </w:p>
          <w:p w:rsidR="00B20222" w:rsidRPr="00F01035" w:rsidRDefault="00B20222" w:rsidP="00C33172">
            <w:r w:rsidRPr="00F01035">
              <w:t>детских загородных оздоровительных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20222" w:rsidRPr="00F01035" w:rsidRDefault="00B20222" w:rsidP="00C33172">
            <w:r w:rsidRPr="00F01035">
              <w:t>МКУ Управление образования</w:t>
            </w:r>
          </w:p>
          <w:p w:rsidR="00B20222" w:rsidRPr="00F01035" w:rsidRDefault="00B20222" w:rsidP="00C33172">
            <w:r w:rsidRPr="00F01035">
              <w:t>ОУ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20222" w:rsidRPr="00F01035" w:rsidRDefault="00B20222" w:rsidP="00C33172">
            <w:pPr>
              <w:jc w:val="center"/>
            </w:pPr>
            <w:r>
              <w:t>е</w:t>
            </w:r>
            <w:r w:rsidRPr="00F01035">
              <w:t>жегодно</w:t>
            </w:r>
          </w:p>
          <w:p w:rsidR="00B20222" w:rsidRPr="00F01035" w:rsidRDefault="00B20222" w:rsidP="00C33172">
            <w:pPr>
              <w:jc w:val="center"/>
            </w:pPr>
          </w:p>
        </w:tc>
      </w:tr>
    </w:tbl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</w:p>
    <w:p w:rsidR="00B20222" w:rsidRPr="00E21F4E" w:rsidRDefault="00B20222" w:rsidP="00B20222">
      <w:pPr>
        <w:jc w:val="both"/>
      </w:pPr>
      <w:r w:rsidRPr="00E21F4E">
        <w:t xml:space="preserve">                                                                                     </w:t>
      </w:r>
    </w:p>
    <w:p w:rsidR="00B20222" w:rsidRPr="005979A7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E21F4E">
        <w:lastRenderedPageBreak/>
        <w:t xml:space="preserve">                                                                                </w:t>
      </w:r>
      <w:r w:rsidRPr="005979A7">
        <w:rPr>
          <w:sz w:val="20"/>
          <w:szCs w:val="20"/>
        </w:rPr>
        <w:t xml:space="preserve">Приложение 4 к постановлению </w:t>
      </w:r>
    </w:p>
    <w:p w:rsidR="00B20222" w:rsidRPr="005979A7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5979A7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5979A7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5979A7">
        <w:rPr>
          <w:sz w:val="20"/>
          <w:szCs w:val="20"/>
        </w:rPr>
        <w:t xml:space="preserve">от </w:t>
      </w:r>
      <w:r w:rsidR="005979A7">
        <w:rPr>
          <w:sz w:val="20"/>
          <w:szCs w:val="20"/>
        </w:rPr>
        <w:t xml:space="preserve"> 28.04.2017 </w:t>
      </w:r>
      <w:r w:rsidRPr="005979A7">
        <w:rPr>
          <w:sz w:val="20"/>
          <w:szCs w:val="20"/>
        </w:rPr>
        <w:t xml:space="preserve">№ </w:t>
      </w:r>
      <w:r w:rsidR="005979A7">
        <w:rPr>
          <w:sz w:val="20"/>
          <w:szCs w:val="20"/>
        </w:rPr>
        <w:t>90</w:t>
      </w:r>
    </w:p>
    <w:p w:rsidR="00B20222" w:rsidRDefault="00B20222" w:rsidP="00B20222">
      <w:pPr>
        <w:jc w:val="both"/>
        <w:rPr>
          <w:b/>
        </w:rPr>
      </w:pPr>
    </w:p>
    <w:p w:rsidR="00B20222" w:rsidRDefault="00B20222" w:rsidP="00B20222">
      <w:pPr>
        <w:spacing w:line="276" w:lineRule="auto"/>
        <w:jc w:val="center"/>
        <w:rPr>
          <w:b/>
        </w:rPr>
      </w:pPr>
      <w:r w:rsidRPr="00E21F4E">
        <w:rPr>
          <w:b/>
        </w:rPr>
        <w:t>Порядок организации отдыха детей в каникулярное время</w:t>
      </w:r>
    </w:p>
    <w:p w:rsidR="00B20222" w:rsidRDefault="00B20222" w:rsidP="00B20222">
      <w:pPr>
        <w:spacing w:line="276" w:lineRule="auto"/>
        <w:jc w:val="center"/>
        <w:rPr>
          <w:b/>
        </w:rPr>
      </w:pPr>
    </w:p>
    <w:p w:rsidR="00B20222" w:rsidRDefault="00B20222" w:rsidP="00B20222">
      <w:pPr>
        <w:widowControl/>
        <w:numPr>
          <w:ilvl w:val="0"/>
          <w:numId w:val="7"/>
        </w:numPr>
        <w:overflowPunct w:val="0"/>
        <w:spacing w:line="276" w:lineRule="auto"/>
        <w:jc w:val="both"/>
        <w:rPr>
          <w:b/>
        </w:rPr>
      </w:pPr>
      <w:r w:rsidRPr="00E21F4E">
        <w:t>Настоящий Порядок определяет механизм организации отдыха детей</w:t>
      </w:r>
      <w:r>
        <w:t xml:space="preserve">, проживающих на территории муниципального образования «Первомайский район», </w:t>
      </w:r>
      <w:r w:rsidRPr="00E21F4E">
        <w:t xml:space="preserve"> в каникулярное время по следующим направлениям: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jc w:val="both"/>
      </w:pPr>
      <w:r w:rsidRPr="00111D62">
        <w:t>Организация работы оздоровительных лагерей с дневным пребыванием детей на базе муниципальных образовательных организаций Первомайского района.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jc w:val="both"/>
        <w:rPr>
          <w:b/>
        </w:rPr>
      </w:pPr>
      <w:r w:rsidRPr="00111D62">
        <w:t>Приобретение и предоставление путёвок родителям (законным представителям) в загородные стационарные оздоровительные организации, на целевые смены и в специализированные (профильные) палаточные лагеря, расположенные на территории Российской Федерации.</w:t>
      </w:r>
    </w:p>
    <w:p w:rsidR="00B20222" w:rsidRDefault="00B20222" w:rsidP="00B20222">
      <w:pPr>
        <w:widowControl/>
        <w:numPr>
          <w:ilvl w:val="0"/>
          <w:numId w:val="7"/>
        </w:numPr>
        <w:overflowPunct w:val="0"/>
        <w:spacing w:line="276" w:lineRule="auto"/>
        <w:jc w:val="both"/>
        <w:rPr>
          <w:b/>
        </w:rPr>
      </w:pPr>
      <w:r w:rsidRPr="00111D62">
        <w:t>Право на обеспечение путёвками в соответствии с настоящим Порядком имеют дети, проживающие на территории муниципального образования «Первомайский район», за исключением детей, находящихся в трудной жизненной ситуации.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283"/>
        <w:jc w:val="both"/>
        <w:rPr>
          <w:b/>
        </w:rPr>
      </w:pPr>
      <w:r w:rsidRPr="00111D62">
        <w:t>Путёвка в загородные стационарные  оздоровительные организации, на целевые смены и в специализированные (профильные) палаточные лагеря предоставляется однократно в текущем году.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left="426" w:hanging="142"/>
        <w:jc w:val="both"/>
        <w:rPr>
          <w:b/>
        </w:rPr>
      </w:pPr>
      <w:r w:rsidRPr="00111D62">
        <w:t xml:space="preserve"> Для получения детской оздоровительной путёвки в загородные стационарные  оздоровительные организации, на целевые смены и в специализированные (профильные) палаточные лагеря родитель (законный представитель) в срок до 30 марта текущего года подаёт в муниципальное образовательное учреждение Первомайского района по месту обучения ребёнка (если он обучается в муниципальных образовательных учреждений Первомайского района) либо в ближайшее по месту жительства ребёнка муниципальное образовательное учреждение Первомайского района следующие документы:</w:t>
      </w:r>
    </w:p>
    <w:p w:rsidR="00B20222" w:rsidRDefault="00B20222" w:rsidP="00B20222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b/>
        </w:rPr>
      </w:pPr>
      <w:r w:rsidRPr="00755B72">
        <w:t>заявление о предоставлении путёвки на имя руководителя муниципального</w:t>
      </w:r>
      <w:r>
        <w:rPr>
          <w:b/>
        </w:rPr>
        <w:t xml:space="preserve"> </w:t>
      </w:r>
      <w:r w:rsidRPr="00E21F4E">
        <w:t>учреждения Первомайского района;</w:t>
      </w:r>
    </w:p>
    <w:p w:rsidR="00B20222" w:rsidRDefault="00B20222" w:rsidP="00B20222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b/>
        </w:rPr>
      </w:pPr>
      <w:r w:rsidRPr="008F20BB">
        <w:t>копию паспорта или иного документа, удостоверяющего личность и место</w:t>
      </w:r>
      <w:r w:rsidRPr="008F20BB">
        <w:rPr>
          <w:b/>
        </w:rPr>
        <w:t xml:space="preserve"> </w:t>
      </w:r>
      <w:r>
        <w:t>жительства</w:t>
      </w:r>
      <w:r w:rsidRPr="008F20BB">
        <w:t xml:space="preserve"> (с предъявлением оригинала);</w:t>
      </w:r>
    </w:p>
    <w:p w:rsidR="00B20222" w:rsidRDefault="00B20222" w:rsidP="00B20222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b/>
        </w:rPr>
      </w:pPr>
      <w:r w:rsidRPr="008F20BB">
        <w:t>копию свидетельства о рождении или паспорта ребёнка (с предъявлением оригинала, если копия нотариально не заверена)</w:t>
      </w:r>
      <w:r>
        <w:t>;</w:t>
      </w:r>
    </w:p>
    <w:p w:rsidR="00B20222" w:rsidRDefault="00B20222" w:rsidP="00B20222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b/>
        </w:rPr>
      </w:pPr>
      <w:r w:rsidRPr="008F20BB">
        <w:t>для ребёнка,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ребёнком опеки (попечительства);</w:t>
      </w:r>
    </w:p>
    <w:p w:rsidR="00B20222" w:rsidRPr="008F20BB" w:rsidRDefault="00B20222" w:rsidP="00B20222">
      <w:pPr>
        <w:widowControl/>
        <w:numPr>
          <w:ilvl w:val="0"/>
          <w:numId w:val="9"/>
        </w:numPr>
        <w:overflowPunct w:val="0"/>
        <w:spacing w:line="276" w:lineRule="auto"/>
        <w:jc w:val="both"/>
        <w:rPr>
          <w:b/>
        </w:rPr>
      </w:pPr>
      <w:r w:rsidRPr="008F20BB">
        <w:t>документы, подтверждающие место жительства ребёнка в Первомайском районе (справка с места жительства или свидетельство о регистрации по месту жительства ребёнка).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283"/>
        <w:jc w:val="both"/>
        <w:rPr>
          <w:b/>
        </w:rPr>
      </w:pPr>
      <w:r w:rsidRPr="00755B72">
        <w:t xml:space="preserve">Путёвка в загородную стационарную оздоровительную организацию предоставляется для детей школьного возраста от 6 лет 6 месяцев до 15 лет (включительно), со сроком пребывания не менее 7 дней в период весенних, осенних, зимних школьных каникул и не более чем </w:t>
      </w:r>
      <w:r>
        <w:t>21</w:t>
      </w:r>
      <w:r w:rsidRPr="00755B72">
        <w:t xml:space="preserve"> дня в период летних школьных каникул.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283"/>
        <w:jc w:val="both"/>
        <w:rPr>
          <w:b/>
        </w:rPr>
      </w:pPr>
      <w:r w:rsidRPr="00755B72">
        <w:lastRenderedPageBreak/>
        <w:t>Путёвка на целевые смены предоставляется для детей школьного возраста от 6 лет 6 месяцев до 17 лет (включительно), со сроком пребывания не менее 7 дней в период весенних, осенних, зимних школьных каникул и не более чем 24 дня в период летних школьных каникул.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>Путёвка в специализированные (профильные) палаточные лагеря предоставляется для детей школьного возраста от 6 лет 6 месяцев до 17 лет (включительно), со сроком пребывания не более чем 21 день.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 xml:space="preserve">Путёвки в загородные стационарные оздоровительные организации выделяются на условиях частичной оплаты </w:t>
      </w:r>
      <w:r>
        <w:t>за счет средств  местного бюджета</w:t>
      </w:r>
      <w:r w:rsidRPr="00755B72">
        <w:t xml:space="preserve">. Стоимость путёвки составляет </w:t>
      </w:r>
      <w:r>
        <w:t>900</w:t>
      </w:r>
      <w:r w:rsidRPr="00755B72">
        <w:t xml:space="preserve"> рубл</w:t>
      </w:r>
      <w:r>
        <w:t>ей</w:t>
      </w:r>
      <w:r w:rsidRPr="00755B72">
        <w:t xml:space="preserve"> </w:t>
      </w:r>
      <w:r>
        <w:t>0</w:t>
      </w:r>
      <w:r w:rsidRPr="00755B72">
        <w:t>0 копеек</w:t>
      </w:r>
      <w:r>
        <w:t xml:space="preserve">  с учетом районного коэффициента </w:t>
      </w:r>
      <w:r w:rsidRPr="00755B72">
        <w:t xml:space="preserve"> в сутки на одного ребёнка, из них 580 рублей 12 копеек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за счёт средств субсидии областного бюджета на организацию отдыха детей в каникулярное время и </w:t>
      </w:r>
      <w:r>
        <w:t>319</w:t>
      </w:r>
      <w:r w:rsidRPr="00755B72">
        <w:t xml:space="preserve"> рубля </w:t>
      </w:r>
      <w:r>
        <w:t>8</w:t>
      </w:r>
      <w:r w:rsidRPr="00755B72">
        <w:t>8 копеек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</w:t>
      </w:r>
      <w:r>
        <w:t>за счет средств  местного бюджета.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 xml:space="preserve">Путёвки на целевые смены оплачиваются за счёт бюджетных средств в размере </w:t>
      </w:r>
      <w:r>
        <w:t xml:space="preserve">900 </w:t>
      </w:r>
      <w:r w:rsidRPr="00755B72">
        <w:t>рубл</w:t>
      </w:r>
      <w:r>
        <w:t>ей 0</w:t>
      </w:r>
      <w:r w:rsidRPr="00755B72">
        <w:t xml:space="preserve">0 копеек </w:t>
      </w:r>
      <w:r>
        <w:t>с учетом районного коэффициента</w:t>
      </w:r>
      <w:r w:rsidRPr="00755B72">
        <w:t xml:space="preserve"> в сутки на одного ребёнка, из них 580 рублей 12 копеек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за счёт средств субсидии областного бюджета на организацию отдыха детей в каникулярное время и </w:t>
      </w:r>
      <w:r>
        <w:t>319</w:t>
      </w:r>
      <w:r w:rsidRPr="00755B72">
        <w:t xml:space="preserve"> рубля </w:t>
      </w:r>
      <w:r>
        <w:t>8</w:t>
      </w:r>
      <w:r w:rsidRPr="00755B72">
        <w:t>8 копеек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</w:t>
      </w:r>
      <w:r>
        <w:t>за счет средств  местного бюджета</w:t>
      </w:r>
      <w:r w:rsidRPr="00755B72">
        <w:t>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>Путёвки в специализированные (профильные) палаточные лагеря оплачиваются за счёт бюджетных средств в размере 507 рублей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в сутки на одного ребёнка, из них 430 рублей 95 копеек</w:t>
      </w:r>
      <w:r w:rsidRPr="00C00F0F">
        <w:t xml:space="preserve"> </w:t>
      </w:r>
      <w:r>
        <w:t>с учетом районного коэффициента</w:t>
      </w:r>
      <w:r w:rsidRPr="00755B72">
        <w:t xml:space="preserve"> за счёт средств субсидии областного бюджета на организацию отдыха детей в каникулярное время и 76 рублей 05  копеек </w:t>
      </w:r>
      <w:r>
        <w:t>с учетом районного коэффициента</w:t>
      </w:r>
      <w:r w:rsidRPr="00755B72">
        <w:t xml:space="preserve"> </w:t>
      </w:r>
      <w:r>
        <w:t>за счет средств  местного бюджета</w:t>
      </w:r>
      <w:r w:rsidRPr="00755B72">
        <w:t>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>Размеры оплаты стоимости путёвок за счёт бюджетных средств установлены настоящим Порядком с учётом районного коэффициента.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425"/>
        <w:jc w:val="both"/>
        <w:rPr>
          <w:b/>
        </w:rPr>
      </w:pPr>
      <w:r w:rsidRPr="00755B72">
        <w:t xml:space="preserve"> Заявление и документы на получение путёвок в загородные стационарные  оздоровительные организации, на целевые смены и в специализированные (профильные) палаточные лагеря регистрируются в муниципальном образовательном учреждении Первомайского района в день приёма в специальном журнале регистрации заявлений.</w:t>
      </w:r>
    </w:p>
    <w:p w:rsidR="00B20222" w:rsidRDefault="00B20222" w:rsidP="00B20222">
      <w:pPr>
        <w:widowControl/>
        <w:numPr>
          <w:ilvl w:val="1"/>
          <w:numId w:val="7"/>
        </w:numPr>
        <w:tabs>
          <w:tab w:val="left" w:pos="0"/>
        </w:tabs>
        <w:overflowPunct w:val="0"/>
        <w:spacing w:line="276" w:lineRule="auto"/>
        <w:ind w:hanging="567"/>
        <w:jc w:val="both"/>
        <w:rPr>
          <w:b/>
        </w:rPr>
      </w:pPr>
      <w:r>
        <w:t xml:space="preserve">  </w:t>
      </w:r>
      <w:r w:rsidRPr="00755B72">
        <w:t>Предоставление путёвок в загородн</w:t>
      </w:r>
      <w:r>
        <w:t xml:space="preserve">ые стационарные оздоровительные </w:t>
      </w:r>
      <w:r w:rsidRPr="00755B72">
        <w:t>организации, на целевые смены и в специализированные (профильные) палаточные лагеря осуществляется в соответствии с очередностью в зависимости от даты подачи заявления на основании документов, указанных в пункте 2.2. настоящего Порядка, и в пределах средств, предусмотренных бюджетом Первомайского района на текущий год, выделенных на соответствующие цели.</w:t>
      </w:r>
    </w:p>
    <w:p w:rsidR="00B20222" w:rsidRPr="00755B7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left="851" w:hanging="709"/>
        <w:jc w:val="both"/>
        <w:rPr>
          <w:b/>
        </w:rPr>
      </w:pPr>
      <w:r>
        <w:t xml:space="preserve"> </w:t>
      </w:r>
      <w:r w:rsidRPr="00755B72">
        <w:t>Основанием для отказа в предоставлении путёвок в загородные стационарные оздоровительные организации, на целевые смены и в специализированные (профильные) палаточные лагеря является:</w:t>
      </w:r>
    </w:p>
    <w:p w:rsidR="00B20222" w:rsidRPr="00E21F4E" w:rsidRDefault="00B20222" w:rsidP="00B20222">
      <w:pPr>
        <w:widowControl/>
        <w:numPr>
          <w:ilvl w:val="2"/>
          <w:numId w:val="7"/>
        </w:numPr>
        <w:overflowPunct w:val="0"/>
        <w:spacing w:line="276" w:lineRule="auto"/>
        <w:ind w:hanging="221"/>
        <w:jc w:val="both"/>
      </w:pPr>
      <w:r>
        <w:t>п</w:t>
      </w:r>
      <w:r w:rsidRPr="00E21F4E">
        <w:t>олучение путёвки в текущем году в детские оздоровительные, санаторные и другие организации  либо денежной компенсации за них за счёт бюджета любого уровня;</w:t>
      </w:r>
    </w:p>
    <w:p w:rsidR="00B20222" w:rsidRPr="00E21F4E" w:rsidRDefault="00B20222" w:rsidP="00B20222">
      <w:pPr>
        <w:widowControl/>
        <w:numPr>
          <w:ilvl w:val="2"/>
          <w:numId w:val="7"/>
        </w:numPr>
        <w:overflowPunct w:val="0"/>
        <w:spacing w:line="276" w:lineRule="auto"/>
        <w:ind w:hanging="363"/>
        <w:jc w:val="both"/>
      </w:pPr>
      <w:r>
        <w:lastRenderedPageBreak/>
        <w:t>д</w:t>
      </w:r>
      <w:r w:rsidRPr="00E21F4E">
        <w:t>остижение ребёнком до заезда в загородную стационарную оздоровительную организацию возраста 16 лет;</w:t>
      </w:r>
    </w:p>
    <w:p w:rsidR="00B20222" w:rsidRPr="00E21F4E" w:rsidRDefault="00B20222" w:rsidP="00B20222">
      <w:pPr>
        <w:widowControl/>
        <w:numPr>
          <w:ilvl w:val="2"/>
          <w:numId w:val="7"/>
        </w:numPr>
        <w:overflowPunct w:val="0"/>
        <w:spacing w:line="276" w:lineRule="auto"/>
        <w:ind w:hanging="363"/>
        <w:jc w:val="both"/>
      </w:pPr>
      <w:r>
        <w:t>д</w:t>
      </w:r>
      <w:r w:rsidRPr="00E21F4E">
        <w:t>остижение ребёнком до заезда на целевые смены и в специализированные (профильные) палаточные лагеря возраста 18 лет;</w:t>
      </w:r>
    </w:p>
    <w:p w:rsidR="00B20222" w:rsidRPr="00E21F4E" w:rsidRDefault="00B20222" w:rsidP="00B20222">
      <w:pPr>
        <w:widowControl/>
        <w:numPr>
          <w:ilvl w:val="2"/>
          <w:numId w:val="7"/>
        </w:numPr>
        <w:overflowPunct w:val="0"/>
        <w:spacing w:line="276" w:lineRule="auto"/>
        <w:ind w:hanging="363"/>
        <w:jc w:val="both"/>
      </w:pPr>
      <w:r>
        <w:t>н</w:t>
      </w:r>
      <w:r w:rsidRPr="00E21F4E">
        <w:t xml:space="preserve">е предоставление заявителем документов, указанных в </w:t>
      </w:r>
      <w:r>
        <w:t xml:space="preserve">подпункте 2.2. </w:t>
      </w:r>
      <w:r w:rsidRPr="00E21F4E">
        <w:t>пункт</w:t>
      </w:r>
      <w:r>
        <w:t xml:space="preserve">а </w:t>
      </w:r>
      <w:r w:rsidRPr="00E21F4E">
        <w:t xml:space="preserve"> </w:t>
      </w:r>
      <w:r>
        <w:t>2</w:t>
      </w:r>
      <w:r w:rsidRPr="00E21F4E">
        <w:t xml:space="preserve"> настоящего Порядка;</w:t>
      </w:r>
    </w:p>
    <w:p w:rsidR="00B20222" w:rsidRDefault="005979A7" w:rsidP="00B20222">
      <w:pPr>
        <w:widowControl/>
        <w:numPr>
          <w:ilvl w:val="2"/>
          <w:numId w:val="7"/>
        </w:numPr>
        <w:overflowPunct w:val="0"/>
        <w:spacing w:line="276" w:lineRule="auto"/>
        <w:ind w:hanging="363"/>
        <w:jc w:val="both"/>
      </w:pPr>
      <w:r>
        <w:t>о</w:t>
      </w:r>
      <w:r w:rsidR="00B20222" w:rsidRPr="00E21F4E">
        <w:t>тсутствие лимитов бюджетных обязательств в текущем финансовом году.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left="851" w:hanging="851"/>
        <w:jc w:val="both"/>
      </w:pPr>
      <w:r>
        <w:t xml:space="preserve"> </w:t>
      </w:r>
      <w:r w:rsidRPr="00755B72">
        <w:t>После сбора муниципальными образовательными организациями от родителей или иных законных представителей документов, предусмотренных пунктом 2.2. настоящего Порядка, муниципальное казенное учреждение Управление образования Администрации Первомайского района (далее – Управление образования) до 30 апреля текущего года формирует сводную заявку по муниципальным образовательным  организациям района, утверждает заявку приказом Управления образования и распределяет квоты на приобретение путёвок. Утверждённая приказом Управления образования сводная заявка размещается на сайте Управления образования.</w:t>
      </w:r>
      <w:r>
        <w:t xml:space="preserve"> </w:t>
      </w:r>
    </w:p>
    <w:p w:rsidR="00B20222" w:rsidRDefault="00B20222" w:rsidP="00B20222">
      <w:pPr>
        <w:spacing w:line="276" w:lineRule="auto"/>
        <w:ind w:left="851" w:firstLine="565"/>
        <w:jc w:val="both"/>
      </w:pPr>
      <w:r w:rsidRPr="008F20BB">
        <w:t xml:space="preserve">Путёвки в загородные стационарные  оздоровительные организации, на целевые смены и в специализированные (профильные) палаточные лагеря приобретают и распределяют муниципальные образовательные организации Первомайского района, назначенные приказом Управления образования, согласно утверждённой сводной заявке, ежемесячно. Муниципальные образовательные организации Первомайского района, назначенные приказом Управления образования, в случае приобретения путёвки, заключают </w:t>
      </w:r>
      <w:r w:rsidRPr="00E21F4E">
        <w:t>двухсторонние договоры на приобретение путевок с организациями, реализующими путевки.</w:t>
      </w:r>
    </w:p>
    <w:p w:rsidR="005979A7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755B72">
        <w:t>Путевка родителям или законным представителям выдается муниципальным образовательным учреждением Первомайского района, в которое родитель (законный представитель) подал заявление о предоставлении ему путевки и документы, предусмотренные пунктом 2.2.</w:t>
      </w:r>
      <w:r w:rsidR="005979A7">
        <w:t xml:space="preserve"> Порядка.</w:t>
      </w:r>
      <w:r w:rsidRPr="00755B72">
        <w:t xml:space="preserve"> 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755B72">
        <w:t>В случае, когда ребенок не может прибыть по уважительной причине (болезнь), при наличии выданной ему путевки в оздоровительную организацию, родитель (законный представитель) должен немедленно вернуть путевку по месту ее выдачи с приложением медицинской справки о болезни ребенка.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755B72">
        <w:t>В случае если ребенок не прибыл в оздоровительную организацию без уважительной причины, при наличии выданной ему путевки, и путевка своевременно, не позднее, чем за 7 календарных дней до начала заезда, не была возвращена родителями (законными представителями) по месту ее получения, путевка считается использованной. Повторная выдача путевки ребенку с текущем году в таком случае не допускается.</w:t>
      </w:r>
    </w:p>
    <w:p w:rsidR="00B20222" w:rsidRPr="00755B7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755B72">
        <w:t>После окончания смены родитель (законный представитель) в течение 7 календарных дней обязан предоставить отрывной талон к путевке в муниципальное образовательное учреждение Первомайского района, которое приобрело путевку, согласно утвержденной сводной заяв</w:t>
      </w:r>
      <w:r>
        <w:t>ке.</w:t>
      </w:r>
    </w:p>
    <w:p w:rsidR="00B20222" w:rsidRPr="00E21F4E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>
        <w:t xml:space="preserve">Муниципальные </w:t>
      </w:r>
      <w:r w:rsidRPr="00E21F4E">
        <w:t>образовательные учреждения Первомайского района, назначенные приказом Управления образов</w:t>
      </w:r>
      <w:r>
        <w:t xml:space="preserve">ания, ежемесячно представляют в </w:t>
      </w:r>
      <w:r w:rsidRPr="00E21F4E">
        <w:t xml:space="preserve">Управление </w:t>
      </w:r>
      <w:r w:rsidRPr="00E21F4E">
        <w:lastRenderedPageBreak/>
        <w:t>образования отчет о расходовании средств, выделенных на приобретение путевок по установленной форме</w:t>
      </w:r>
      <w:r w:rsidRPr="00CB2E38">
        <w:t xml:space="preserve"> </w:t>
      </w:r>
      <w:r w:rsidRPr="00E21F4E">
        <w:t>согласно приложению</w:t>
      </w:r>
      <w:r>
        <w:t xml:space="preserve"> № 6 к настоящему постановлению.</w:t>
      </w:r>
      <w:r w:rsidRPr="00E21F4E">
        <w:t>.</w:t>
      </w:r>
    </w:p>
    <w:p w:rsidR="00B20222" w:rsidRPr="00F40B15" w:rsidRDefault="00B20222" w:rsidP="00B20222">
      <w:pPr>
        <w:widowControl/>
        <w:numPr>
          <w:ilvl w:val="0"/>
          <w:numId w:val="7"/>
        </w:numPr>
        <w:overflowPunct w:val="0"/>
        <w:spacing w:line="276" w:lineRule="auto"/>
        <w:jc w:val="both"/>
      </w:pPr>
      <w:r w:rsidRPr="00F40B15">
        <w:t>Для детей, проживающих на территории муниципального образования «Первомайский район», муниципальные образовательные организации организуют каникулярный отдых в следующих формах:</w:t>
      </w:r>
    </w:p>
    <w:p w:rsidR="00B20222" w:rsidRDefault="00B20222" w:rsidP="00B20222">
      <w:pPr>
        <w:widowControl/>
        <w:numPr>
          <w:ilvl w:val="0"/>
          <w:numId w:val="10"/>
        </w:numPr>
        <w:overflowPunct w:val="0"/>
        <w:spacing w:line="276" w:lineRule="auto"/>
        <w:jc w:val="both"/>
      </w:pPr>
      <w:r w:rsidRPr="00F40B15">
        <w:t>проведение целевых смен в специализированных (профильных) палаточных лагерях для детей в возрасте с 13 до 17 лет (включительно);</w:t>
      </w:r>
    </w:p>
    <w:p w:rsidR="00B20222" w:rsidRDefault="00B20222" w:rsidP="00B20222">
      <w:pPr>
        <w:widowControl/>
        <w:numPr>
          <w:ilvl w:val="0"/>
          <w:numId w:val="10"/>
        </w:numPr>
        <w:overflowPunct w:val="0"/>
        <w:spacing w:line="276" w:lineRule="auto"/>
        <w:jc w:val="both"/>
      </w:pPr>
      <w:r w:rsidRPr="008F20BB">
        <w:t>организация оздоровительных лагерей с дневным пребыванием детей в возрасте с 6,6 до 17 лет (включительно) на базе муниципальных образовательных организаций Первомайского района.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bookmarkStart w:id="1" w:name="sub_144"/>
      <w:r w:rsidRPr="00087568">
        <w:t>Продолжительность отдыха в лагерях с дневным пребыванием детей и туристических походах составляет не менее 5 дней в период весенних, осенних, зимних школьных каникул и не более чем 21 день в период летних школьных каникул.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rPr>
          <w:sz w:val="23"/>
          <w:szCs w:val="23"/>
        </w:rPr>
        <w:t>Оздоровительные лагеря с дневным пребыванием детей комплектуются образовательными организациями в срок до 20 мая детьми, обучающимися в муниципальных образовательных учреждениях Первомайского района, на основании заявлений родителей (законных представителей).</w:t>
      </w:r>
      <w:bookmarkStart w:id="2" w:name="sub_147"/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rPr>
          <w:sz w:val="23"/>
          <w:szCs w:val="23"/>
        </w:rPr>
        <w:t>Комплектование целевых смен в специализированных (профильных) палаточных лагерях проводится в срок до 20 мая из числа детей, посещающих муниципальные образовательные учреждения, организующих данную форму отдыха, и имеющих специальную физическую подготовку.</w:t>
      </w:r>
      <w:bookmarkEnd w:id="1"/>
      <w:bookmarkEnd w:id="2"/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t>На основании поданных заявлений и документов</w:t>
      </w:r>
      <w:r>
        <w:t xml:space="preserve"> (справка из образовательной организации Первомайского района)</w:t>
      </w:r>
      <w:r w:rsidRPr="00087568">
        <w:t xml:space="preserve"> формируется реестр участников смены в оздоровительном лагере с дневным пребыванием детей на базе муниципального образовательного учреждения, который утверждается приказом учреждения. </w:t>
      </w:r>
      <w:bookmarkStart w:id="3" w:name="sub_149"/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t xml:space="preserve">Управление образования является распорядителем денежных средств, направляемых на финансирование деятельности по проведению целевых смен в специализированных (профильных) палаточных лагерях и организацию оздоровительных лагерей с дневным пребыванием детей на базе муниципальных образовательных организаций Первомайского района.  </w:t>
      </w:r>
      <w:bookmarkStart w:id="4" w:name="sub_151"/>
      <w:bookmarkEnd w:id="3"/>
    </w:p>
    <w:p w:rsidR="00B20222" w:rsidRPr="00087568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t xml:space="preserve">Финансирование указанных в </w:t>
      </w:r>
      <w:hyperlink w:anchor="sub_149" w:history="1">
        <w:r w:rsidRPr="00087568">
          <w:rPr>
            <w:rStyle w:val="af9"/>
          </w:rPr>
          <w:t>пункте 3.</w:t>
        </w:r>
      </w:hyperlink>
      <w:r>
        <w:t>5</w:t>
      </w:r>
      <w:r w:rsidRPr="00087568">
        <w:t xml:space="preserve"> настоящего Порядка расходов осуществляется за счет средств:</w:t>
      </w:r>
    </w:p>
    <w:p w:rsidR="00B20222" w:rsidRDefault="00B20222" w:rsidP="00B20222">
      <w:pPr>
        <w:widowControl/>
        <w:numPr>
          <w:ilvl w:val="0"/>
          <w:numId w:val="11"/>
        </w:numPr>
        <w:overflowPunct w:val="0"/>
        <w:spacing w:line="276" w:lineRule="auto"/>
        <w:jc w:val="both"/>
      </w:pPr>
      <w:r w:rsidRPr="00AC43EA">
        <w:t>бюджета муниципального образования «Первомайский район»;</w:t>
      </w:r>
    </w:p>
    <w:p w:rsidR="00B20222" w:rsidRDefault="00B20222" w:rsidP="00B20222">
      <w:pPr>
        <w:widowControl/>
        <w:numPr>
          <w:ilvl w:val="0"/>
          <w:numId w:val="11"/>
        </w:numPr>
        <w:overflowPunct w:val="0"/>
        <w:spacing w:line="276" w:lineRule="auto"/>
        <w:jc w:val="both"/>
      </w:pPr>
      <w:r w:rsidRPr="00087568">
        <w:t>субсидии областного бюджета на организацию отдыха детей в каникулярное время, выделенной на эти цели муниципальному образованию «Первомайский район» на соответствующий финансовый год;</w:t>
      </w:r>
    </w:p>
    <w:p w:rsidR="00B20222" w:rsidRDefault="00B20222" w:rsidP="00B20222">
      <w:pPr>
        <w:widowControl/>
        <w:numPr>
          <w:ilvl w:val="0"/>
          <w:numId w:val="11"/>
        </w:numPr>
        <w:overflowPunct w:val="0"/>
        <w:spacing w:line="276" w:lineRule="auto"/>
        <w:jc w:val="both"/>
      </w:pPr>
      <w:r w:rsidRPr="00087568">
        <w:t>добровольных пожертвований других физических и юридических лиц.</w:t>
      </w:r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bookmarkStart w:id="5" w:name="sub_152"/>
      <w:bookmarkEnd w:id="4"/>
      <w:r w:rsidRPr="00087568">
        <w:t>Финансирование расходов по организации и обеспечению каникулярного отдыха и оздоровления детей производится в пределах средств, предусмотренных на эти цели в бюджете муниципального образования «Первомайский район».</w:t>
      </w:r>
      <w:bookmarkStart w:id="6" w:name="sub_153"/>
      <w:bookmarkEnd w:id="5"/>
    </w:p>
    <w:p w:rsidR="00B20222" w:rsidRDefault="00B20222" w:rsidP="00B20222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t>Экономия, сложившаяся у получателя бюджетных средств, вследствие неполного укомплектования лагерей детьми, подлежит изъятию в местный бюджет.</w:t>
      </w:r>
      <w:bookmarkStart w:id="7" w:name="sub_154"/>
      <w:bookmarkEnd w:id="6"/>
    </w:p>
    <w:p w:rsidR="00B20222" w:rsidRDefault="00B20222" w:rsidP="00935586">
      <w:pPr>
        <w:widowControl/>
        <w:numPr>
          <w:ilvl w:val="1"/>
          <w:numId w:val="7"/>
        </w:numPr>
        <w:overflowPunct w:val="0"/>
        <w:spacing w:line="276" w:lineRule="auto"/>
        <w:ind w:hanging="567"/>
        <w:jc w:val="both"/>
      </w:pPr>
      <w:r w:rsidRPr="00087568">
        <w:t>Контроль за целевым использованием средств осуществляется распорядителями бюджетных средств (Управление образования) и Финансово-экономическим управлением Администрации Первомайского района</w:t>
      </w:r>
      <w:bookmarkEnd w:id="7"/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Pr="00935586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935586">
        <w:rPr>
          <w:sz w:val="20"/>
          <w:szCs w:val="20"/>
        </w:rPr>
        <w:t xml:space="preserve">Приложение </w:t>
      </w:r>
      <w:r w:rsidR="00935586">
        <w:rPr>
          <w:sz w:val="20"/>
          <w:szCs w:val="20"/>
        </w:rPr>
        <w:t xml:space="preserve">№ </w:t>
      </w:r>
      <w:r w:rsidRPr="00935586">
        <w:rPr>
          <w:sz w:val="20"/>
          <w:szCs w:val="20"/>
        </w:rPr>
        <w:t xml:space="preserve">5 к постановлению </w:t>
      </w:r>
    </w:p>
    <w:p w:rsidR="00B20222" w:rsidRPr="00935586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935586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935586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935586">
        <w:rPr>
          <w:sz w:val="20"/>
          <w:szCs w:val="20"/>
        </w:rPr>
        <w:t xml:space="preserve">от </w:t>
      </w:r>
      <w:r w:rsidR="00935586">
        <w:rPr>
          <w:sz w:val="20"/>
          <w:szCs w:val="20"/>
        </w:rPr>
        <w:t xml:space="preserve"> 28.04.2017 </w:t>
      </w:r>
      <w:r w:rsidRPr="00935586">
        <w:rPr>
          <w:sz w:val="20"/>
          <w:szCs w:val="20"/>
        </w:rPr>
        <w:t xml:space="preserve"> № </w:t>
      </w:r>
      <w:r w:rsidR="00935586">
        <w:rPr>
          <w:sz w:val="20"/>
          <w:szCs w:val="20"/>
        </w:rPr>
        <w:t>90</w:t>
      </w:r>
    </w:p>
    <w:p w:rsidR="00B20222" w:rsidRDefault="00B20222" w:rsidP="00B20222">
      <w:pPr>
        <w:jc w:val="right"/>
      </w:pPr>
    </w:p>
    <w:p w:rsidR="00B20222" w:rsidRDefault="00B20222" w:rsidP="00B20222">
      <w:pPr>
        <w:jc w:val="right"/>
      </w:pPr>
    </w:p>
    <w:p w:rsidR="00B20222" w:rsidRDefault="00B20222" w:rsidP="00B20222">
      <w:pPr>
        <w:jc w:val="right"/>
      </w:pPr>
    </w:p>
    <w:p w:rsidR="00B20222" w:rsidRDefault="00B20222" w:rsidP="00B20222">
      <w:pPr>
        <w:shd w:val="clear" w:color="auto" w:fill="FFFFFF"/>
        <w:ind w:left="10"/>
        <w:jc w:val="center"/>
        <w:rPr>
          <w:b/>
        </w:rPr>
      </w:pPr>
    </w:p>
    <w:p w:rsidR="00B20222" w:rsidRDefault="00B20222" w:rsidP="00B20222">
      <w:pPr>
        <w:shd w:val="clear" w:color="auto" w:fill="FFFFFF"/>
        <w:ind w:left="10"/>
        <w:jc w:val="center"/>
        <w:rPr>
          <w:b/>
        </w:rPr>
      </w:pPr>
    </w:p>
    <w:p w:rsidR="00B20222" w:rsidRPr="00096AC2" w:rsidRDefault="00B20222" w:rsidP="00B20222">
      <w:pPr>
        <w:shd w:val="clear" w:color="auto" w:fill="FFFFFF"/>
        <w:ind w:left="10"/>
        <w:jc w:val="center"/>
        <w:rPr>
          <w:b/>
        </w:rPr>
      </w:pPr>
      <w:r w:rsidRPr="00096AC2">
        <w:rPr>
          <w:b/>
        </w:rPr>
        <w:t>Методика</w:t>
      </w:r>
    </w:p>
    <w:p w:rsidR="00B20222" w:rsidRPr="00096AC2" w:rsidRDefault="00B20222" w:rsidP="00B20222">
      <w:pPr>
        <w:jc w:val="center"/>
        <w:rPr>
          <w:b/>
        </w:rPr>
      </w:pPr>
      <w:r w:rsidRPr="00096AC2">
        <w:rPr>
          <w:b/>
        </w:rPr>
        <w:t>распределения средств,  выделенных на организацию отдыха</w:t>
      </w:r>
      <w:r>
        <w:rPr>
          <w:b/>
        </w:rPr>
        <w:t xml:space="preserve"> детей и подростков</w:t>
      </w:r>
      <w:r w:rsidRPr="00096AC2">
        <w:rPr>
          <w:b/>
        </w:rPr>
        <w:t xml:space="preserve">, </w:t>
      </w:r>
    </w:p>
    <w:p w:rsidR="00B20222" w:rsidRPr="00096AC2" w:rsidRDefault="00B20222" w:rsidP="00B20222">
      <w:pPr>
        <w:jc w:val="center"/>
        <w:rPr>
          <w:b/>
        </w:rPr>
      </w:pPr>
      <w:r w:rsidRPr="00096AC2">
        <w:rPr>
          <w:b/>
        </w:rPr>
        <w:t xml:space="preserve">по образовательным </w:t>
      </w:r>
      <w:r>
        <w:rPr>
          <w:b/>
        </w:rPr>
        <w:t>организациям</w:t>
      </w:r>
    </w:p>
    <w:p w:rsidR="00B20222" w:rsidRDefault="00B20222" w:rsidP="00B20222"/>
    <w:p w:rsidR="00B20222" w:rsidRDefault="00B20222" w:rsidP="00B20222"/>
    <w:p w:rsidR="00B20222" w:rsidRPr="00096AC2" w:rsidRDefault="00B20222" w:rsidP="00B20222"/>
    <w:p w:rsidR="00B20222" w:rsidRPr="00096AC2" w:rsidRDefault="00B20222" w:rsidP="00B20222">
      <w:pPr>
        <w:ind w:firstLine="709"/>
        <w:jc w:val="both"/>
      </w:pPr>
      <w:r w:rsidRPr="00096AC2">
        <w:t xml:space="preserve">1. Настоящая методика разработана для распределения между образовательными </w:t>
      </w:r>
      <w:r>
        <w:t>организациями</w:t>
      </w:r>
      <w:r w:rsidRPr="00096AC2">
        <w:t xml:space="preserve"> </w:t>
      </w:r>
      <w:r>
        <w:t>Первомайского</w:t>
      </w:r>
      <w:r w:rsidRPr="00096AC2">
        <w:t xml:space="preserve"> района субсидии, выделенной для организации отдыха детей </w:t>
      </w:r>
      <w:r>
        <w:t xml:space="preserve"> и подростков </w:t>
      </w:r>
      <w:r w:rsidRPr="00096AC2">
        <w:t>в каникулярное время.</w:t>
      </w:r>
    </w:p>
    <w:p w:rsidR="00B20222" w:rsidRPr="00096AC2" w:rsidRDefault="00B20222" w:rsidP="00B20222">
      <w:pPr>
        <w:ind w:firstLine="709"/>
        <w:jc w:val="both"/>
      </w:pPr>
      <w:r w:rsidRPr="00096AC2">
        <w:t>2. Размер субси</w:t>
      </w:r>
      <w:r>
        <w:t>дии, выделяемой образовательной</w:t>
      </w:r>
      <w:r w:rsidRPr="00096AC2">
        <w:t xml:space="preserve"> </w:t>
      </w:r>
      <w:r>
        <w:t>организации</w:t>
      </w:r>
      <w:r w:rsidRPr="00096AC2">
        <w:t>, определяется по следующей формуле:</w:t>
      </w:r>
    </w:p>
    <w:p w:rsidR="00B20222" w:rsidRPr="00096AC2" w:rsidRDefault="00B20222" w:rsidP="00B20222">
      <w:pPr>
        <w:ind w:firstLine="709"/>
        <w:jc w:val="both"/>
      </w:pPr>
      <w:r w:rsidRPr="00096AC2">
        <w:rPr>
          <w:lang w:val="en-US"/>
        </w:rPr>
        <w:t>S</w:t>
      </w:r>
      <w:r w:rsidRPr="00096AC2">
        <w:t>=Ч</w:t>
      </w:r>
      <w:r w:rsidRPr="00096AC2">
        <w:rPr>
          <w:lang w:val="en-US"/>
        </w:rPr>
        <w:t>i</w:t>
      </w:r>
      <w:r w:rsidRPr="00096AC2">
        <w:t xml:space="preserve"> х К</w:t>
      </w:r>
      <w:r w:rsidRPr="00096AC2">
        <w:rPr>
          <w:lang w:val="en-US"/>
        </w:rPr>
        <w:t>d</w:t>
      </w:r>
      <w:r w:rsidRPr="00096AC2">
        <w:t xml:space="preserve"> х </w:t>
      </w:r>
      <w:r w:rsidRPr="00096AC2">
        <w:rPr>
          <w:lang w:val="en-US"/>
        </w:rPr>
        <w:t>Cp</w:t>
      </w:r>
      <w:r w:rsidRPr="00096AC2">
        <w:t>, где:</w:t>
      </w:r>
    </w:p>
    <w:p w:rsidR="00B20222" w:rsidRPr="00096AC2" w:rsidRDefault="00B20222" w:rsidP="00B20222">
      <w:pPr>
        <w:ind w:firstLine="709"/>
        <w:jc w:val="both"/>
      </w:pPr>
      <w:r w:rsidRPr="00096AC2">
        <w:rPr>
          <w:lang w:val="en-US"/>
        </w:rPr>
        <w:t>S</w:t>
      </w:r>
      <w:r w:rsidRPr="00096AC2">
        <w:t xml:space="preserve"> – </w:t>
      </w:r>
      <w:r>
        <w:t>размер субсидии образовательной</w:t>
      </w:r>
      <w:r w:rsidRPr="00096AC2">
        <w:t xml:space="preserve"> </w:t>
      </w:r>
      <w:r>
        <w:t>организации</w:t>
      </w:r>
      <w:r w:rsidRPr="00096AC2">
        <w:t xml:space="preserve"> на организацию отдыха детей</w:t>
      </w:r>
      <w:r>
        <w:t xml:space="preserve"> и подростков</w:t>
      </w:r>
      <w:r w:rsidRPr="00096AC2">
        <w:t xml:space="preserve"> в каникулярное время;</w:t>
      </w:r>
    </w:p>
    <w:p w:rsidR="00B20222" w:rsidRPr="00096AC2" w:rsidRDefault="00B20222" w:rsidP="00B20222">
      <w:pPr>
        <w:ind w:firstLine="709"/>
        <w:jc w:val="both"/>
      </w:pPr>
      <w:r w:rsidRPr="00096AC2">
        <w:t>Ч</w:t>
      </w:r>
      <w:r w:rsidRPr="00096AC2">
        <w:rPr>
          <w:lang w:val="en-US"/>
        </w:rPr>
        <w:t>i</w:t>
      </w:r>
      <w:r w:rsidRPr="00096AC2">
        <w:t xml:space="preserve"> – численность детей от 6 до 17 лет, заявленных на оздоровление в лаг</w:t>
      </w:r>
      <w:r>
        <w:t>ере дневного пребывания  в данной</w:t>
      </w:r>
      <w:r w:rsidRPr="00096AC2">
        <w:t xml:space="preserve"> образо</w:t>
      </w:r>
      <w:r>
        <w:t>вательной</w:t>
      </w:r>
      <w:r w:rsidRPr="00096AC2">
        <w:t xml:space="preserve"> </w:t>
      </w:r>
      <w:r>
        <w:t>организации</w:t>
      </w:r>
      <w:r w:rsidRPr="00096AC2">
        <w:t>;</w:t>
      </w:r>
    </w:p>
    <w:p w:rsidR="00B20222" w:rsidRPr="00096AC2" w:rsidRDefault="00B20222" w:rsidP="00B20222">
      <w:pPr>
        <w:ind w:firstLine="709"/>
        <w:jc w:val="both"/>
      </w:pPr>
      <w:r w:rsidRPr="00096AC2">
        <w:t>К</w:t>
      </w:r>
      <w:r w:rsidRPr="00096AC2">
        <w:rPr>
          <w:lang w:val="en-US"/>
        </w:rPr>
        <w:t>d</w:t>
      </w:r>
      <w:r w:rsidRPr="00096AC2">
        <w:t xml:space="preserve"> – количество дней пребывания в лагере;</w:t>
      </w:r>
    </w:p>
    <w:p w:rsidR="00B20222" w:rsidRPr="00096AC2" w:rsidRDefault="00B20222" w:rsidP="00B20222">
      <w:pPr>
        <w:ind w:firstLine="709"/>
        <w:jc w:val="both"/>
      </w:pPr>
      <w:r w:rsidRPr="00096AC2">
        <w:rPr>
          <w:lang w:val="en-US"/>
        </w:rPr>
        <w:t>Cp</w:t>
      </w:r>
      <w:r w:rsidRPr="00096AC2">
        <w:t xml:space="preserve"> – стоимость путёвки на одного ребёнка в сутки (с учётом районного коэффициента, применяемого к заработной плате в районе).</w:t>
      </w: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Default="00B20222" w:rsidP="00B20222">
      <w:pPr>
        <w:pStyle w:val="af7"/>
        <w:tabs>
          <w:tab w:val="clear" w:pos="6804"/>
        </w:tabs>
        <w:spacing w:before="0"/>
        <w:jc w:val="both"/>
        <w:sectPr w:rsidR="00B20222" w:rsidSect="00C33172">
          <w:headerReference w:type="even" r:id="rId8"/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20222" w:rsidRDefault="00B20222" w:rsidP="00B20222">
      <w:pPr>
        <w:pStyle w:val="af7"/>
        <w:tabs>
          <w:tab w:val="clear" w:pos="6804"/>
        </w:tabs>
        <w:spacing w:before="0"/>
        <w:ind w:firstLine="540"/>
        <w:jc w:val="both"/>
      </w:pPr>
    </w:p>
    <w:p w:rsidR="00B20222" w:rsidRPr="00935586" w:rsidRDefault="00B20222" w:rsidP="00B20222">
      <w:pPr>
        <w:jc w:val="right"/>
        <w:rPr>
          <w:rFonts w:ascii="Arial" w:hAnsi="Arial" w:cs="Arial"/>
          <w:bCs/>
          <w:sz w:val="20"/>
          <w:szCs w:val="20"/>
        </w:rPr>
      </w:pPr>
      <w:r w:rsidRPr="00935586">
        <w:rPr>
          <w:sz w:val="20"/>
          <w:szCs w:val="20"/>
        </w:rPr>
        <w:t>Приложение</w:t>
      </w:r>
      <w:r w:rsidR="00935586">
        <w:rPr>
          <w:sz w:val="20"/>
          <w:szCs w:val="20"/>
        </w:rPr>
        <w:t xml:space="preserve"> №</w:t>
      </w:r>
      <w:r w:rsidRPr="00935586">
        <w:rPr>
          <w:sz w:val="20"/>
          <w:szCs w:val="20"/>
        </w:rPr>
        <w:t xml:space="preserve"> 6 к постановлению </w:t>
      </w:r>
    </w:p>
    <w:p w:rsidR="00B20222" w:rsidRPr="00935586" w:rsidRDefault="00B20222" w:rsidP="00B20222">
      <w:pPr>
        <w:pStyle w:val="ConsPlusTitle"/>
        <w:widowControl/>
        <w:jc w:val="right"/>
        <w:rPr>
          <w:b w:val="0"/>
          <w:sz w:val="20"/>
          <w:szCs w:val="20"/>
        </w:rPr>
      </w:pPr>
      <w:r w:rsidRPr="00935586">
        <w:rPr>
          <w:b w:val="0"/>
          <w:sz w:val="20"/>
          <w:szCs w:val="20"/>
        </w:rPr>
        <w:t xml:space="preserve"> Администрации Первомайского района </w:t>
      </w:r>
    </w:p>
    <w:p w:rsidR="00B20222" w:rsidRPr="00935586" w:rsidRDefault="00B20222" w:rsidP="00B20222">
      <w:pPr>
        <w:jc w:val="right"/>
        <w:rPr>
          <w:rFonts w:cs="Calibri"/>
          <w:bCs/>
          <w:sz w:val="20"/>
          <w:szCs w:val="20"/>
        </w:rPr>
      </w:pPr>
      <w:r w:rsidRPr="00935586">
        <w:rPr>
          <w:sz w:val="20"/>
          <w:szCs w:val="20"/>
        </w:rPr>
        <w:t xml:space="preserve">от </w:t>
      </w:r>
      <w:r w:rsidR="00935586">
        <w:rPr>
          <w:sz w:val="20"/>
          <w:szCs w:val="20"/>
        </w:rPr>
        <w:t xml:space="preserve"> 28.04.2017 </w:t>
      </w:r>
      <w:r w:rsidRPr="00935586">
        <w:rPr>
          <w:sz w:val="20"/>
          <w:szCs w:val="20"/>
        </w:rPr>
        <w:t>№</w:t>
      </w:r>
      <w:r w:rsidR="00935586">
        <w:rPr>
          <w:sz w:val="20"/>
          <w:szCs w:val="20"/>
        </w:rPr>
        <w:t xml:space="preserve"> 90</w:t>
      </w:r>
      <w:r w:rsidRPr="00935586">
        <w:rPr>
          <w:sz w:val="20"/>
          <w:szCs w:val="20"/>
        </w:rPr>
        <w:t xml:space="preserve"> </w:t>
      </w:r>
    </w:p>
    <w:tbl>
      <w:tblPr>
        <w:tblW w:w="14910" w:type="dxa"/>
        <w:tblInd w:w="93" w:type="dxa"/>
        <w:tblLayout w:type="fixed"/>
        <w:tblLook w:val="0000"/>
      </w:tblPr>
      <w:tblGrid>
        <w:gridCol w:w="516"/>
        <w:gridCol w:w="1840"/>
        <w:gridCol w:w="1079"/>
        <w:gridCol w:w="1080"/>
        <w:gridCol w:w="720"/>
        <w:gridCol w:w="1105"/>
        <w:gridCol w:w="1185"/>
        <w:gridCol w:w="1105"/>
        <w:gridCol w:w="1105"/>
        <w:gridCol w:w="540"/>
        <w:gridCol w:w="855"/>
        <w:gridCol w:w="1080"/>
        <w:gridCol w:w="900"/>
        <w:gridCol w:w="720"/>
        <w:gridCol w:w="1080"/>
      </w:tblGrid>
      <w:tr w:rsidR="00B20222" w:rsidRPr="007F51D1" w:rsidTr="00C33172">
        <w:trPr>
          <w:trHeight w:val="330"/>
        </w:trPr>
        <w:tc>
          <w:tcPr>
            <w:tcW w:w="13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935586" w:rsidRDefault="00B20222" w:rsidP="00C33172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35586">
              <w:rPr>
                <w:b/>
                <w:color w:val="000000"/>
              </w:rPr>
              <w:t>Отчет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00"/>
        </w:trPr>
        <w:tc>
          <w:tcPr>
            <w:tcW w:w="13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935586" w:rsidRDefault="00B20222" w:rsidP="00C33172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35586">
              <w:rPr>
                <w:b/>
                <w:color w:val="000000"/>
              </w:rPr>
              <w:t>о расходовании средств, выделенных на приобретение путевок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00"/>
        </w:trPr>
        <w:tc>
          <w:tcPr>
            <w:tcW w:w="13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60"/>
        </w:trPr>
        <w:tc>
          <w:tcPr>
            <w:tcW w:w="13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935586" w:rsidRDefault="00B20222" w:rsidP="00C3317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935586">
              <w:rPr>
                <w:color w:val="000000"/>
                <w:vertAlign w:val="superscript"/>
              </w:rPr>
              <w:t xml:space="preserve">учреждение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00"/>
        </w:trPr>
        <w:tc>
          <w:tcPr>
            <w:tcW w:w="13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Периодичность предоставления: ежемесячно до 25 числа отчетного месяца, с включением сведений с прогнозом до конца отчетного месяца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Наименование услуги по отдыху детей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Количество лагерей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Общая численность детей, охваченных организованными формами отдыха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Общая сумма затраченных средств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12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родителей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Всего поступило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Остаток средств </w:t>
            </w:r>
          </w:p>
        </w:tc>
      </w:tr>
      <w:tr w:rsidR="00B20222" w:rsidRPr="007F51D1" w:rsidTr="00C33172">
        <w:trPr>
          <w:trHeight w:val="9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Стоимость услуги за ед.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Кассовые расходы на отчётную дату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Стоимость услуги за ед.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Кассовые расходы на отчётную дату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Стоимость услуги за ед.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Сумма затраченных средств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</w:p>
        </w:tc>
      </w:tr>
      <w:tr w:rsidR="00B20222" w:rsidRPr="007F51D1" w:rsidTr="00C33172">
        <w:trPr>
          <w:trHeight w:val="41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25</w:t>
            </w:r>
          </w:p>
        </w:tc>
      </w:tr>
      <w:tr w:rsidR="00B20222" w:rsidRPr="007F51D1" w:rsidTr="00C33172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Оздоровительные лагеря с дневным пребыванием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Оплата стоимости путевок (питания)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5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в том числе профильные лагеря с дневным пребыванием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Лагеря труда и отдыха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Оплата стоимости путевок (питания)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0222" w:rsidRPr="007F51D1" w:rsidTr="00C33172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Загородные стационарные оздоровительные учреждения, расположенные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Расположеные на территории Томской области "Восход, "Сибиряк"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86" w:rsidRDefault="00935586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lastRenderedPageBreak/>
              <w:t>Оплата стоимости путевок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586" w:rsidRDefault="00935586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586" w:rsidRDefault="00935586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</w:tr>
      <w:tr w:rsidR="00B20222" w:rsidRPr="007F51D1" w:rsidTr="00C33172">
        <w:trPr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в том числе профильные лагеря или целевые смены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Расположенные за пределами Томской области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3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Оплата стоимости путевок: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в том числе профильные лагеря или целевые смены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Лагеря с круглосуточным пребыванием на базе учреждений ( в сопроводительном письме обязательно указать на базе каких  учреждения)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Оплата стоимости путевок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Специализированные туристические (палаточные) лагеря, расположенные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Стационарные палаточные лагеря расположеные на территории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Оплата стоимости путевок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1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2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Стационарные палаточные лагеря расположенные за пределами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0222" w:rsidRPr="007F51D1" w:rsidTr="00C33172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Оплата стоимости путевок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4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Многодневные походы на территории Томской области</w:t>
            </w:r>
          </w:p>
        </w:tc>
      </w:tr>
      <w:tr w:rsidR="00B20222" w:rsidRPr="007F51D1" w:rsidTr="00C33172">
        <w:trPr>
          <w:trHeight w:val="3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 xml:space="preserve">Оплата стоимости путевок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4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Многодневные походы за пределы Томской области</w:t>
            </w:r>
          </w:p>
        </w:tc>
      </w:tr>
      <w:tr w:rsidR="00B20222" w:rsidRPr="007F51D1" w:rsidTr="00C33172">
        <w:trPr>
          <w:trHeight w:val="2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 xml:space="preserve">Оплата стоимости путевок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2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Прочие виды услуг по организации отдыха детей в каникулярное время (указать какие, например: укрепление материальной базы загородных оздоровительных лагерей, подготовка лагерей с дневным пребыванием и пр.)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F51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222" w:rsidRPr="007F51D1" w:rsidRDefault="00B20222" w:rsidP="00C33172">
            <w:pPr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7F51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B20222" w:rsidRPr="007F51D1" w:rsidTr="00C3317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22" w:rsidRPr="007F51D1" w:rsidRDefault="00B20222" w:rsidP="00C33172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F51D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20222" w:rsidRPr="007F51D1" w:rsidRDefault="00B20222" w:rsidP="00B20222">
      <w:pPr>
        <w:pStyle w:val="af7"/>
        <w:tabs>
          <w:tab w:val="clear" w:pos="6804"/>
        </w:tabs>
        <w:spacing w:before="0"/>
        <w:jc w:val="both"/>
        <w:rPr>
          <w:sz w:val="16"/>
          <w:szCs w:val="16"/>
        </w:rPr>
      </w:pPr>
    </w:p>
    <w:p w:rsidR="00B20795" w:rsidRPr="00B20222" w:rsidRDefault="00B20795" w:rsidP="00B20222">
      <w:pPr>
        <w:tabs>
          <w:tab w:val="left" w:pos="3900"/>
        </w:tabs>
      </w:pPr>
    </w:p>
    <w:sectPr w:rsidR="00B20795" w:rsidRPr="00B20222" w:rsidSect="00B20222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02" w:rsidRDefault="00503102" w:rsidP="00B20222">
      <w:r>
        <w:separator/>
      </w:r>
    </w:p>
  </w:endnote>
  <w:endnote w:type="continuationSeparator" w:id="0">
    <w:p w:rsidR="00503102" w:rsidRDefault="00503102" w:rsidP="00B2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02" w:rsidRDefault="00503102" w:rsidP="00B20222">
      <w:r>
        <w:separator/>
      </w:r>
    </w:p>
  </w:footnote>
  <w:footnote w:type="continuationSeparator" w:id="0">
    <w:p w:rsidR="00503102" w:rsidRDefault="00503102" w:rsidP="00B2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72" w:rsidRDefault="00C33172" w:rsidP="00C33172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33172" w:rsidRDefault="00C331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72" w:rsidRDefault="00C33172" w:rsidP="00C33172">
    <w:pPr>
      <w:pStyle w:val="a6"/>
      <w:framePr w:wrap="around" w:vAnchor="text" w:hAnchor="margin" w:xAlign="center" w:y="1"/>
      <w:rPr>
        <w:rStyle w:val="af8"/>
      </w:rPr>
    </w:pPr>
  </w:p>
  <w:p w:rsidR="00C33172" w:rsidRDefault="00C331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B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E2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F236F2"/>
    <w:multiLevelType w:val="hybridMultilevel"/>
    <w:tmpl w:val="50985424"/>
    <w:lvl w:ilvl="0" w:tplc="D89A4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1417DC"/>
    <w:multiLevelType w:val="hybridMultilevel"/>
    <w:tmpl w:val="59D6F62C"/>
    <w:lvl w:ilvl="0" w:tplc="D89A4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AB4B74"/>
    <w:multiLevelType w:val="multilevel"/>
    <w:tmpl w:val="AA807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BF66EC"/>
    <w:multiLevelType w:val="hybridMultilevel"/>
    <w:tmpl w:val="2B8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63F4"/>
    <w:multiLevelType w:val="hybridMultilevel"/>
    <w:tmpl w:val="02A848D8"/>
    <w:lvl w:ilvl="0" w:tplc="D89A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6383E"/>
    <w:rsid w:val="00097DCE"/>
    <w:rsid w:val="000B0942"/>
    <w:rsid w:val="000C4020"/>
    <w:rsid w:val="000E7FAA"/>
    <w:rsid w:val="00115D2F"/>
    <w:rsid w:val="00125EDE"/>
    <w:rsid w:val="001B7C8F"/>
    <w:rsid w:val="002F53E2"/>
    <w:rsid w:val="003955C3"/>
    <w:rsid w:val="003E6D1A"/>
    <w:rsid w:val="004251EE"/>
    <w:rsid w:val="004C463C"/>
    <w:rsid w:val="004F739F"/>
    <w:rsid w:val="00503102"/>
    <w:rsid w:val="00524542"/>
    <w:rsid w:val="00557819"/>
    <w:rsid w:val="00557E7E"/>
    <w:rsid w:val="005979A7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E44A2"/>
    <w:rsid w:val="00907625"/>
    <w:rsid w:val="00935586"/>
    <w:rsid w:val="009B4D56"/>
    <w:rsid w:val="009D0621"/>
    <w:rsid w:val="00B20222"/>
    <w:rsid w:val="00B20795"/>
    <w:rsid w:val="00BC2690"/>
    <w:rsid w:val="00C33172"/>
    <w:rsid w:val="00CC7875"/>
    <w:rsid w:val="00D40FB8"/>
    <w:rsid w:val="00E87C8A"/>
    <w:rsid w:val="00EB3741"/>
    <w:rsid w:val="00EE6E65"/>
    <w:rsid w:val="00F92201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B20222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styleId="af8">
    <w:name w:val="page number"/>
    <w:basedOn w:val="a0"/>
    <w:rsid w:val="00B20222"/>
  </w:style>
  <w:style w:type="character" w:customStyle="1" w:styleId="af9">
    <w:name w:val="Гипертекстовая ссылка"/>
    <w:uiPriority w:val="99"/>
    <w:rsid w:val="00B202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2017-05-11T10:35:00Z</cp:lastPrinted>
  <dcterms:created xsi:type="dcterms:W3CDTF">2016-04-04T11:11:00Z</dcterms:created>
  <dcterms:modified xsi:type="dcterms:W3CDTF">2017-05-11T10:36:00Z</dcterms:modified>
</cp:coreProperties>
</file>