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3543"/>
        <w:gridCol w:w="5245"/>
      </w:tblGrid>
      <w:tr w:rsidR="00AA4A85" w:rsidTr="00AA4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территориальной трехсторонней комиссии в 2017 году</w:t>
            </w:r>
          </w:p>
        </w:tc>
      </w:tr>
      <w:tr w:rsidR="00AA4A85" w:rsidTr="00AA4A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Рассмотренные вопросы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решения (короткая информация)</w:t>
            </w:r>
          </w:p>
        </w:tc>
      </w:tr>
      <w:tr w:rsidR="00AA4A85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jc w:val="both"/>
              <w:rPr>
                <w:sz w:val="24"/>
                <w:szCs w:val="24"/>
              </w:rPr>
            </w:pPr>
          </w:p>
          <w:p w:rsidR="00AA4A85" w:rsidRDefault="00AA4A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AA4A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8.02.</w:t>
            </w:r>
          </w:p>
          <w:p w:rsidR="00AA4A85" w:rsidRDefault="00AA4A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социально-экономическом развитии Первомайского района в 2016 году.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нормативных правовых актах в области оплаты труда. Выполнение «дорожных карт» по оплате труда в 2016г.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состоянии условий и охраны труда  в организациях района. Производственный травматизм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 организации  смотра-конкурса  по охране труда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потребности в квалифицированных рабочих кадрах, специалистах среднего и высшего звена.  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Рынок труда в 2016, о мероприятиях, запланированных на 2017год.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1.Информацию о социально-экономическом развитии Первомайского района в 2016 году принять к сведению.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Согласовать проекты  нормативных правовых актов Администрации Первомайского района: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1)«О внесении изменений в постановление от 28.10.2016 №308 «</w:t>
            </w:r>
            <w:r>
              <w:rPr>
                <w:rFonts w:ascii="Times New Roman" w:hAnsi="Times New Roman"/>
                <w:sz w:val="24"/>
              </w:rPr>
              <w:t>Об утверждении Положения о системе оплаты труда работников муниципальных образовательных организаций Первомайского района»;</w:t>
            </w:r>
          </w:p>
          <w:p w:rsidR="00AA4A85" w:rsidRDefault="00AA4A85">
            <w:pPr>
              <w:pStyle w:val="a7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от 31.05.2010  №104 «</w:t>
            </w:r>
            <w:r>
              <w:rPr>
                <w:rFonts w:ascii="Times New Roman" w:hAnsi="Times New Roman"/>
                <w:sz w:val="24"/>
              </w:rPr>
              <w:t>Об утверждении Положения о системе оплаты труда работников муниципальных учреждение культуры Первомайского района»;</w:t>
            </w:r>
          </w:p>
          <w:p w:rsidR="00AA4A85" w:rsidRDefault="00AA4A85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«Об организации оплачиваемых общественных работ в 2017году»</w:t>
            </w:r>
          </w:p>
          <w:p w:rsidR="00AA4A85" w:rsidRDefault="00AA4A8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«О конкурсе «Лучшая организация Первомайского района по охране труда»</w:t>
            </w:r>
          </w:p>
          <w:p w:rsidR="00AA4A85" w:rsidRDefault="00AA4A85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 xml:space="preserve"> «О детском творческом конкурсе по охране труда Я рисую безопасный труд»</w:t>
            </w:r>
          </w:p>
          <w:p w:rsidR="00AA4A85" w:rsidRDefault="00AA4A85">
            <w:pPr>
              <w:pStyle w:val="a7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Первомайского района от 23.12.2013 № 285 «Об утверждении муниципальной программы «Улучшение условий и охраны труда в Первомайском районе на 2014-2018 годы»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2.2.информацию о выполнении «дорожных карт» по оплате труда в 2016г.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Информацию о состоянии условий и охраны труда  в организациях района,  производственном травматизме, об организации  смотра-конкурса  по охране труда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Информацию о потребности в квалифицированных рабочих кадрах, специалистах среднего и высшего звена в организациях и у ИП Первомайского района принять к сведению.</w:t>
            </w:r>
          </w:p>
          <w:p w:rsidR="00AA4A85" w:rsidRDefault="00AA4A85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Информацию о ситуации на рынке труда в 2016, о мероприятиях, запланированных на 2017год принять к сведению.</w:t>
            </w:r>
          </w:p>
        </w:tc>
      </w:tr>
      <w:tr w:rsidR="00DB0E48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1.О социально-экономическом развитии Первомайского района по итогам 2016 года и планах на 2017год.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2.О результатах монит</w:t>
            </w:r>
            <w:r w:rsidRPr="00BE66A2">
              <w:rPr>
                <w:sz w:val="24"/>
                <w:szCs w:val="24"/>
              </w:rPr>
              <w:t>о</w:t>
            </w:r>
            <w:r w:rsidRPr="00BE66A2">
              <w:rPr>
                <w:sz w:val="24"/>
                <w:szCs w:val="24"/>
              </w:rPr>
              <w:t>ринга исполнения Регионал</w:t>
            </w:r>
            <w:r w:rsidRPr="00BE66A2">
              <w:rPr>
                <w:sz w:val="24"/>
                <w:szCs w:val="24"/>
              </w:rPr>
              <w:t>ь</w:t>
            </w:r>
            <w:r w:rsidRPr="00BE66A2">
              <w:rPr>
                <w:sz w:val="24"/>
                <w:szCs w:val="24"/>
              </w:rPr>
              <w:t>ного Соглашения о мин</w:t>
            </w:r>
            <w:r w:rsidRPr="00BE66A2">
              <w:rPr>
                <w:sz w:val="24"/>
                <w:szCs w:val="24"/>
              </w:rPr>
              <w:t>и</w:t>
            </w:r>
            <w:r w:rsidRPr="00BE66A2">
              <w:rPr>
                <w:sz w:val="24"/>
                <w:szCs w:val="24"/>
              </w:rPr>
              <w:t>мальной заработной плате.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3.О ситуации на рынке труда, трудоустройстве  несовершеннолетних в каник</w:t>
            </w:r>
            <w:r w:rsidRPr="00BE66A2">
              <w:rPr>
                <w:sz w:val="24"/>
                <w:szCs w:val="24"/>
              </w:rPr>
              <w:t>у</w:t>
            </w:r>
            <w:r w:rsidRPr="00BE66A2">
              <w:rPr>
                <w:sz w:val="24"/>
                <w:szCs w:val="24"/>
              </w:rPr>
              <w:t>лярное время.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4.О коллективно-договорном процессе Первомайском ра</w:t>
            </w:r>
            <w:r w:rsidRPr="00BE66A2">
              <w:rPr>
                <w:sz w:val="24"/>
                <w:szCs w:val="24"/>
              </w:rPr>
              <w:t>й</w:t>
            </w:r>
            <w:r w:rsidRPr="00BE66A2">
              <w:rPr>
                <w:sz w:val="24"/>
                <w:szCs w:val="24"/>
              </w:rPr>
              <w:t>оне и мерах по его активиз</w:t>
            </w:r>
            <w:r w:rsidRPr="00BE66A2">
              <w:rPr>
                <w:sz w:val="24"/>
                <w:szCs w:val="24"/>
              </w:rPr>
              <w:t>а</w:t>
            </w:r>
            <w:r w:rsidRPr="00BE66A2">
              <w:rPr>
                <w:sz w:val="24"/>
                <w:szCs w:val="24"/>
              </w:rPr>
              <w:t>ции.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5.О согласовании нормати</w:t>
            </w:r>
            <w:r w:rsidRPr="00BE66A2">
              <w:rPr>
                <w:sz w:val="24"/>
                <w:szCs w:val="24"/>
              </w:rPr>
              <w:t>в</w:t>
            </w:r>
            <w:r w:rsidRPr="00BE66A2">
              <w:rPr>
                <w:sz w:val="24"/>
                <w:szCs w:val="24"/>
              </w:rPr>
              <w:t>ных правовых актов Адм</w:t>
            </w:r>
            <w:r w:rsidRPr="00BE66A2">
              <w:rPr>
                <w:sz w:val="24"/>
                <w:szCs w:val="24"/>
              </w:rPr>
              <w:t>и</w:t>
            </w:r>
            <w:r w:rsidRPr="00BE66A2">
              <w:rPr>
                <w:sz w:val="24"/>
                <w:szCs w:val="24"/>
              </w:rPr>
              <w:t>нистрации Перв</w:t>
            </w:r>
            <w:r w:rsidRPr="00BE66A2">
              <w:rPr>
                <w:sz w:val="24"/>
                <w:szCs w:val="24"/>
              </w:rPr>
              <w:t>о</w:t>
            </w:r>
            <w:r w:rsidRPr="00BE66A2">
              <w:rPr>
                <w:sz w:val="24"/>
                <w:szCs w:val="24"/>
              </w:rPr>
              <w:t>майского района в сфере тр</w:t>
            </w:r>
            <w:r w:rsidRPr="00BE66A2">
              <w:rPr>
                <w:sz w:val="24"/>
                <w:szCs w:val="24"/>
              </w:rPr>
              <w:t>у</w:t>
            </w:r>
            <w:r w:rsidRPr="00BE66A2">
              <w:rPr>
                <w:sz w:val="24"/>
                <w:szCs w:val="24"/>
              </w:rPr>
              <w:t>да.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6.Об итогах  конкурса по охране труда среди организ</w:t>
            </w:r>
            <w:r w:rsidRPr="00BE66A2">
              <w:rPr>
                <w:sz w:val="24"/>
                <w:szCs w:val="24"/>
              </w:rPr>
              <w:t>а</w:t>
            </w:r>
            <w:r w:rsidRPr="00BE66A2">
              <w:rPr>
                <w:sz w:val="24"/>
                <w:szCs w:val="24"/>
              </w:rPr>
              <w:t>ций района, детского творч</w:t>
            </w:r>
            <w:r w:rsidRPr="00BE66A2">
              <w:rPr>
                <w:sz w:val="24"/>
                <w:szCs w:val="24"/>
              </w:rPr>
              <w:t>е</w:t>
            </w:r>
            <w:r w:rsidRPr="00BE66A2">
              <w:rPr>
                <w:sz w:val="24"/>
                <w:szCs w:val="24"/>
              </w:rPr>
              <w:t>ского конкурса по охране труда, награждение побед</w:t>
            </w:r>
            <w:r w:rsidRPr="00BE66A2">
              <w:rPr>
                <w:sz w:val="24"/>
                <w:szCs w:val="24"/>
              </w:rPr>
              <w:t>и</w:t>
            </w:r>
            <w:r w:rsidRPr="00BE66A2">
              <w:rPr>
                <w:sz w:val="24"/>
                <w:szCs w:val="24"/>
              </w:rPr>
              <w:t>телей, о мероприятиях, пр</w:t>
            </w:r>
            <w:r w:rsidRPr="00BE66A2">
              <w:rPr>
                <w:sz w:val="24"/>
                <w:szCs w:val="24"/>
              </w:rPr>
              <w:t>и</w:t>
            </w:r>
            <w:r w:rsidRPr="00BE66A2">
              <w:rPr>
                <w:sz w:val="24"/>
                <w:szCs w:val="24"/>
              </w:rPr>
              <w:t>уроченных  к Всемирному дню охраны труда.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7.О мероприятиях ко Дню международной солидарн</w:t>
            </w:r>
            <w:r w:rsidRPr="00BE66A2">
              <w:rPr>
                <w:sz w:val="24"/>
                <w:szCs w:val="24"/>
              </w:rPr>
              <w:t>о</w:t>
            </w:r>
            <w:r w:rsidRPr="00BE66A2">
              <w:rPr>
                <w:sz w:val="24"/>
                <w:szCs w:val="24"/>
              </w:rPr>
              <w:t xml:space="preserve">сти трудящихся, о </w:t>
            </w:r>
            <w:proofErr w:type="gramStart"/>
            <w:r w:rsidRPr="00BE66A2">
              <w:rPr>
                <w:sz w:val="24"/>
                <w:szCs w:val="24"/>
              </w:rPr>
              <w:t>резол</w:t>
            </w:r>
            <w:r w:rsidRPr="00BE66A2">
              <w:rPr>
                <w:sz w:val="24"/>
                <w:szCs w:val="24"/>
              </w:rPr>
              <w:t>ю</w:t>
            </w:r>
            <w:r w:rsidRPr="00BE66A2">
              <w:rPr>
                <w:sz w:val="24"/>
                <w:szCs w:val="24"/>
              </w:rPr>
              <w:t>ции</w:t>
            </w:r>
            <w:proofErr w:type="gramEnd"/>
            <w:r w:rsidRPr="00BE66A2">
              <w:rPr>
                <w:sz w:val="24"/>
                <w:szCs w:val="24"/>
              </w:rPr>
              <w:t xml:space="preserve"> подготовленной Фед</w:t>
            </w:r>
            <w:r w:rsidRPr="00BE66A2">
              <w:rPr>
                <w:sz w:val="24"/>
                <w:szCs w:val="24"/>
              </w:rPr>
              <w:t>е</w:t>
            </w:r>
            <w:r w:rsidRPr="00BE66A2">
              <w:rPr>
                <w:sz w:val="24"/>
                <w:szCs w:val="24"/>
              </w:rPr>
              <w:t>рацией профсоюзных орг</w:t>
            </w:r>
            <w:r w:rsidRPr="00BE66A2">
              <w:rPr>
                <w:sz w:val="24"/>
                <w:szCs w:val="24"/>
              </w:rPr>
              <w:t>а</w:t>
            </w:r>
            <w:r w:rsidRPr="00BE66A2">
              <w:rPr>
                <w:sz w:val="24"/>
                <w:szCs w:val="24"/>
              </w:rPr>
              <w:t xml:space="preserve">низаций Томской 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 w:rsidRPr="00BE66A2">
              <w:rPr>
                <w:sz w:val="24"/>
                <w:szCs w:val="24"/>
              </w:rPr>
              <w:t>Области.</w:t>
            </w:r>
          </w:p>
          <w:p w:rsidR="00DB0E48" w:rsidRPr="00BE66A2" w:rsidRDefault="00DB0E48" w:rsidP="007B7CB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8.Об утверждении нового состава рабочей группы по рассмотрению проектов нормативных правовых а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к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тов в сфере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Pr="00BE66A2" w:rsidRDefault="00DB0E48" w:rsidP="007B7CB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1.Информацию о социально-экономическом разв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тии Первомайского района по итогам 2016 года и планах на 2017год пр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нять к сведению.</w:t>
            </w:r>
          </w:p>
          <w:p w:rsidR="00DB0E48" w:rsidRPr="00BE66A2" w:rsidRDefault="00DB0E48" w:rsidP="007B7CB2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2.1. Информацию  о результатах мониторинга и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полнения Регионального Соглашения о минимальной заработной плате принять к свед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2.2. Рекомендовать Главам сельских поселений о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р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ганизовать работу с работодателями по повышению уровня заработной платы работн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кам.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3. Информацию о ситуации на рынке труда, трудоустройстве  несовершеннолетних в каник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у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лярное время принять к сведению.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4.1. Информацию о коллективно-договорном пр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цессе Первомайском районе принять к сведению.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4.2. Рекомендовать Администрации района напр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вить работодателям организаций внебюджетной сферы с численностью более 30 человек письма с просьбой инициировать заключение коллективных договоров.</w:t>
            </w:r>
          </w:p>
          <w:p w:rsidR="00DB0E48" w:rsidRPr="00BE66A2" w:rsidRDefault="00DB0E48" w:rsidP="007B7CB2">
            <w:pPr>
              <w:pStyle w:val="a7"/>
              <w:spacing w:after="0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4.3. Рекомендовать Главам сельских поселений инициировать заключение коллективных договоров в администрациях сельских посел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5.1. Согласовать проект Постановления Админис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т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рации Первомайского района «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О порядке размещ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ния и представления информации о среднем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сячной заработной плате руководителей, их замест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телей и главных бухгалтеров муниципальных учреждений, муниципальных ун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тарных предприятий, функции и полномочия учредителя которых осуществляет А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 xml:space="preserve">министрация 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Первомайского района,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 xml:space="preserve"> в информац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онно-телекоммуникационной сети «И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E66A2">
              <w:rPr>
                <w:rFonts w:ascii="Times New Roman" w:hAnsi="Times New Roman"/>
                <w:bCs/>
                <w:sz w:val="24"/>
                <w:szCs w:val="24"/>
              </w:rPr>
              <w:t>тернет».</w:t>
            </w:r>
          </w:p>
          <w:p w:rsidR="00DB0E48" w:rsidRPr="00BE66A2" w:rsidRDefault="00DB0E48" w:rsidP="007B7CB2">
            <w:pPr>
              <w:ind w:firstLine="34"/>
              <w:rPr>
                <w:sz w:val="24"/>
                <w:szCs w:val="24"/>
              </w:rPr>
            </w:pPr>
            <w:r w:rsidRPr="00BE66A2">
              <w:rPr>
                <w:bCs/>
                <w:sz w:val="24"/>
                <w:szCs w:val="24"/>
              </w:rPr>
              <w:t>5.2. Согласовать проект Постановления Админис</w:t>
            </w:r>
            <w:r w:rsidRPr="00BE66A2">
              <w:rPr>
                <w:bCs/>
                <w:sz w:val="24"/>
                <w:szCs w:val="24"/>
              </w:rPr>
              <w:t>т</w:t>
            </w:r>
            <w:r w:rsidRPr="00BE66A2">
              <w:rPr>
                <w:bCs/>
                <w:sz w:val="24"/>
                <w:szCs w:val="24"/>
              </w:rPr>
              <w:t>рации Первомайского района «</w:t>
            </w:r>
            <w:r w:rsidRPr="00BE66A2">
              <w:rPr>
                <w:sz w:val="24"/>
                <w:szCs w:val="24"/>
              </w:rPr>
              <w:t>Об установлении предельного уровня соотношения среднемесячной заработной платы в муниц</w:t>
            </w:r>
            <w:r w:rsidRPr="00BE66A2">
              <w:rPr>
                <w:sz w:val="24"/>
                <w:szCs w:val="24"/>
              </w:rPr>
              <w:t>и</w:t>
            </w:r>
            <w:r w:rsidRPr="00BE66A2">
              <w:rPr>
                <w:sz w:val="24"/>
                <w:szCs w:val="24"/>
              </w:rPr>
              <w:t>пальных учреждениях и муниципальных унитарных предприятиях Перв</w:t>
            </w:r>
            <w:r w:rsidRPr="00BE66A2">
              <w:rPr>
                <w:sz w:val="24"/>
                <w:szCs w:val="24"/>
              </w:rPr>
              <w:t>о</w:t>
            </w:r>
            <w:r w:rsidRPr="00BE66A2">
              <w:rPr>
                <w:sz w:val="24"/>
                <w:szCs w:val="24"/>
              </w:rPr>
              <w:t xml:space="preserve">майского </w:t>
            </w:r>
            <w:r w:rsidRPr="00BE66A2">
              <w:rPr>
                <w:sz w:val="24"/>
                <w:szCs w:val="24"/>
              </w:rPr>
              <w:lastRenderedPageBreak/>
              <w:t>района»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6. Информацию об итогах  конкурса по о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х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ране труда среди организаций района, детского творческого конкурса по охране труда, награждение победит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лей, о мероприятиях, приуроченных  к Всеми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р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ному дню охраны труда принять к сведению.</w:t>
            </w:r>
          </w:p>
          <w:p w:rsidR="00DB0E48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7.1 Информацию о  мероприятиях ко Дню междун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родной солидарности трудящихся принять к свед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7.2. Одобрить проект резолюции, подготовле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ный Федерацией профсоюзных организаций Томской о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б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7.1 Информацию о  мероприятиях ко Дню междун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родной солидарности трудящихся принять к свед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7.2. Одобрить проект резолюции, подготовле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ный Федерацией профсоюзных организаций Томской о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б</w:t>
            </w:r>
            <w:r w:rsidRPr="00BE66A2">
              <w:rPr>
                <w:rFonts w:ascii="Times New Roman" w:hAnsi="Times New Roman"/>
                <w:sz w:val="24"/>
                <w:szCs w:val="24"/>
              </w:rPr>
              <w:t>ласти.</w:t>
            </w:r>
          </w:p>
        </w:tc>
      </w:tr>
      <w:tr w:rsidR="00DB0E48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Pr="00BE66A2" w:rsidRDefault="00DB0E48" w:rsidP="007B7CB2">
            <w:pPr>
              <w:pStyle w:val="1"/>
            </w:pPr>
            <w:r w:rsidRPr="00BE66A2">
              <w:t>1.</w:t>
            </w:r>
            <w:r w:rsidRPr="005E1131">
              <w:rPr>
                <w:sz w:val="26"/>
                <w:szCs w:val="26"/>
              </w:rPr>
              <w:t xml:space="preserve"> О реализации  мер, направленных на с</w:t>
            </w:r>
            <w:r w:rsidRPr="005E1131">
              <w:rPr>
                <w:sz w:val="26"/>
                <w:szCs w:val="26"/>
              </w:rPr>
              <w:t>о</w:t>
            </w:r>
            <w:r w:rsidRPr="005E1131">
              <w:rPr>
                <w:sz w:val="26"/>
                <w:szCs w:val="26"/>
              </w:rPr>
              <w:t>кращение неформал</w:t>
            </w:r>
            <w:r w:rsidRPr="005E1131">
              <w:rPr>
                <w:sz w:val="26"/>
                <w:szCs w:val="26"/>
              </w:rPr>
              <w:t>ь</w:t>
            </w:r>
            <w:r w:rsidRPr="005E1131">
              <w:rPr>
                <w:sz w:val="26"/>
                <w:szCs w:val="26"/>
              </w:rPr>
              <w:t>ной занятости насел</w:t>
            </w:r>
            <w:r w:rsidRPr="005E1131">
              <w:rPr>
                <w:sz w:val="26"/>
                <w:szCs w:val="26"/>
              </w:rPr>
              <w:t>е</w:t>
            </w:r>
            <w:r w:rsidRPr="005E1131">
              <w:rPr>
                <w:sz w:val="26"/>
                <w:szCs w:val="26"/>
              </w:rPr>
              <w:t>ния</w:t>
            </w:r>
            <w:r w:rsidRPr="00BE66A2">
              <w:t xml:space="preserve"> 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E1131">
              <w:rPr>
                <w:sz w:val="26"/>
                <w:szCs w:val="26"/>
              </w:rPr>
              <w:t xml:space="preserve"> О государственной поддержке сельхо</w:t>
            </w:r>
            <w:r w:rsidRPr="005E1131">
              <w:rPr>
                <w:sz w:val="26"/>
                <w:szCs w:val="26"/>
              </w:rPr>
              <w:t>з</w:t>
            </w:r>
            <w:r w:rsidRPr="005E1131">
              <w:rPr>
                <w:sz w:val="26"/>
                <w:szCs w:val="26"/>
              </w:rPr>
              <w:t>производителей</w:t>
            </w:r>
          </w:p>
          <w:p w:rsidR="00DB0E48" w:rsidRDefault="00DB0E48" w:rsidP="007B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E1131">
              <w:rPr>
                <w:sz w:val="26"/>
                <w:szCs w:val="26"/>
              </w:rPr>
              <w:t>Об организации летнего о</w:t>
            </w:r>
            <w:r w:rsidRPr="005E1131">
              <w:rPr>
                <w:sz w:val="26"/>
                <w:szCs w:val="26"/>
              </w:rPr>
              <w:t>т</w:t>
            </w:r>
            <w:r w:rsidRPr="005E1131">
              <w:rPr>
                <w:sz w:val="26"/>
                <w:szCs w:val="26"/>
              </w:rPr>
              <w:t>дыха детей</w:t>
            </w:r>
            <w:r w:rsidRPr="00BE66A2">
              <w:rPr>
                <w:sz w:val="24"/>
                <w:szCs w:val="24"/>
              </w:rPr>
              <w:t xml:space="preserve"> </w:t>
            </w:r>
          </w:p>
          <w:p w:rsidR="00DB0E48" w:rsidRPr="00BE66A2" w:rsidRDefault="00DB0E48" w:rsidP="007B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E66A2">
              <w:rPr>
                <w:sz w:val="24"/>
                <w:szCs w:val="24"/>
              </w:rPr>
              <w:t>.</w:t>
            </w:r>
            <w:r w:rsidRPr="005E1131">
              <w:rPr>
                <w:sz w:val="26"/>
                <w:szCs w:val="26"/>
              </w:rPr>
              <w:t xml:space="preserve"> О развитии физической кул</w:t>
            </w:r>
            <w:r w:rsidRPr="005E1131">
              <w:rPr>
                <w:sz w:val="26"/>
                <w:szCs w:val="26"/>
              </w:rPr>
              <w:t>ь</w:t>
            </w:r>
            <w:r w:rsidRPr="005E1131">
              <w:rPr>
                <w:sz w:val="26"/>
                <w:szCs w:val="26"/>
              </w:rPr>
              <w:t>туры и спорта в Первомайском ра</w:t>
            </w:r>
            <w:r w:rsidRPr="005E1131">
              <w:rPr>
                <w:sz w:val="26"/>
                <w:szCs w:val="26"/>
              </w:rPr>
              <w:t>й</w:t>
            </w:r>
            <w:r w:rsidRPr="005E1131">
              <w:rPr>
                <w:sz w:val="26"/>
                <w:szCs w:val="26"/>
              </w:rPr>
              <w:t>оне</w:t>
            </w:r>
            <w:r w:rsidRPr="00BE66A2">
              <w:rPr>
                <w:sz w:val="24"/>
                <w:szCs w:val="24"/>
              </w:rPr>
              <w:t>.</w:t>
            </w:r>
          </w:p>
          <w:p w:rsidR="00DB0E48" w:rsidRPr="00BE66A2" w:rsidRDefault="00DB0E48" w:rsidP="007B7CB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DB0E48" w:rsidP="007B7CB2">
            <w:pPr>
              <w:pStyle w:val="a7"/>
              <w:spacing w:after="0" w:line="240" w:lineRule="auto"/>
              <w:ind w:left="-108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 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Информацию о реализации  мер, направле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н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ных на сокращение неформальной занятости насел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е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ния принять к сведению</w:t>
            </w:r>
            <w:proofErr w:type="gramStart"/>
            <w:r w:rsidRPr="00BE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B0E48" w:rsidRDefault="00DB0E48" w:rsidP="007B7CB2">
            <w:pPr>
              <w:pStyle w:val="a7"/>
              <w:spacing w:line="240" w:lineRule="auto"/>
              <w:ind w:left="-108" w:firstLine="6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 xml:space="preserve"> Рекомендовать Главам сельских поселений активизировать работу с работодателями по легализации «с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е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рых» рабочих мест.</w:t>
            </w:r>
          </w:p>
          <w:p w:rsidR="00DB0E48" w:rsidRDefault="00DB0E48" w:rsidP="007B7CB2">
            <w:pPr>
              <w:pStyle w:val="a7"/>
              <w:spacing w:line="240" w:lineRule="auto"/>
              <w:ind w:left="-108" w:firstLine="675"/>
              <w:rPr>
                <w:rFonts w:ascii="Times New Roman" w:hAnsi="Times New Roman"/>
                <w:sz w:val="26"/>
                <w:szCs w:val="26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>2.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Информацию  о государственной поддержке сельхозпроизводителей принять к сведению.</w:t>
            </w:r>
          </w:p>
          <w:p w:rsidR="00DB0E48" w:rsidRPr="00BE66A2" w:rsidRDefault="00DB0E48" w:rsidP="007B7CB2">
            <w:pPr>
              <w:pStyle w:val="a7"/>
              <w:spacing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Информацию об  организации летнего отдыха детей, трудоустройстве  нес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о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 xml:space="preserve">вершеннолетних в каникулярное время принять к сведению.    </w:t>
            </w:r>
          </w:p>
          <w:p w:rsidR="00DB0E48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931918">
              <w:rPr>
                <w:rFonts w:ascii="Times New Roman" w:hAnsi="Times New Roman"/>
                <w:sz w:val="26"/>
                <w:szCs w:val="26"/>
              </w:rPr>
              <w:t>Информацию о развитии физической культуры и спорта в Первомайском районе принять к сведению.</w:t>
            </w:r>
          </w:p>
          <w:p w:rsidR="00DB0E48" w:rsidRPr="00F70FB9" w:rsidRDefault="00DB0E48" w:rsidP="007B7CB2">
            <w:pPr>
              <w:pStyle w:val="a7"/>
              <w:spacing w:line="240" w:lineRule="auto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F70FB9">
              <w:rPr>
                <w:rFonts w:ascii="Times New Roman" w:hAnsi="Times New Roman"/>
                <w:sz w:val="26"/>
                <w:szCs w:val="26"/>
              </w:rPr>
              <w:t>Рекомендовать Администрации района</w:t>
            </w:r>
            <w:r>
              <w:rPr>
                <w:rFonts w:ascii="Times New Roman" w:hAnsi="Times New Roman"/>
                <w:sz w:val="26"/>
                <w:szCs w:val="26"/>
              </w:rPr>
              <w:t>, принять меры по более широкому привлечению 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ганизаций и граждан  для участия в районных спо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тивно-массовых мероприятиях</w:t>
            </w:r>
            <w:r w:rsidRPr="00F70F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E66A2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F70FB9">
              <w:rPr>
                <w:rFonts w:ascii="Times New Roman" w:hAnsi="Times New Roman"/>
                <w:sz w:val="26"/>
                <w:szCs w:val="26"/>
              </w:rPr>
              <w:t xml:space="preserve">Рекомендовать Главам сельских поселений </w:t>
            </w:r>
            <w:r>
              <w:rPr>
                <w:rFonts w:ascii="Times New Roman" w:hAnsi="Times New Roman"/>
                <w:sz w:val="26"/>
                <w:szCs w:val="26"/>
              </w:rPr>
              <w:t>ус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работой инструкторов по физич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ской культуре и спорту</w:t>
            </w:r>
            <w:r w:rsidRPr="00F70F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0E48" w:rsidRPr="00BE66A2" w:rsidRDefault="00DB0E48" w:rsidP="007B7CB2">
            <w:pPr>
              <w:pStyle w:val="a7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E48" w:rsidTr="00DB0E48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Default="00DB0E48" w:rsidP="007B7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8" w:rsidRDefault="00DB0E48" w:rsidP="007B7CB2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 Всемирном дне действий профсоюзов «За достойный труд».</w:t>
            </w:r>
          </w:p>
          <w:p w:rsidR="00DB0E48" w:rsidRDefault="00DB0E48" w:rsidP="007B7CB2">
            <w:pPr>
              <w:rPr>
                <w:sz w:val="26"/>
                <w:szCs w:val="26"/>
              </w:rPr>
            </w:pPr>
            <w:r>
              <w:t>2.</w:t>
            </w:r>
            <w:r w:rsidRPr="005E1131">
              <w:rPr>
                <w:sz w:val="26"/>
                <w:szCs w:val="26"/>
              </w:rPr>
              <w:t xml:space="preserve"> О </w:t>
            </w:r>
            <w:r>
              <w:rPr>
                <w:sz w:val="26"/>
                <w:szCs w:val="26"/>
              </w:rPr>
              <w:t xml:space="preserve">ходе реализации </w:t>
            </w:r>
            <w:r>
              <w:rPr>
                <w:sz w:val="26"/>
                <w:szCs w:val="26"/>
              </w:rPr>
              <w:lastRenderedPageBreak/>
              <w:t>«майских» указов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зидента Российской Федерации в части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просов заработной платы работников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ниципальных учре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дений, повышении размеров должнос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ных окладов, минимальной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работной плате.</w:t>
            </w:r>
          </w:p>
          <w:p w:rsidR="00DB0E48" w:rsidRPr="00863BB0" w:rsidRDefault="00DB0E48" w:rsidP="007B7CB2">
            <w:r>
              <w:rPr>
                <w:sz w:val="26"/>
                <w:szCs w:val="26"/>
              </w:rPr>
              <w:t>3.</w:t>
            </w:r>
            <w:r w:rsidRPr="005E1131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 xml:space="preserve"> средней зарабо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плате работников организаций и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приятий района по 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дам экономической деятельности 2014-2016 и первой полов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ны 2017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48" w:rsidRPr="00B07999" w:rsidRDefault="00DB0E48" w:rsidP="00DB0E48">
            <w:pPr>
              <w:pStyle w:val="a7"/>
              <w:numPr>
                <w:ilvl w:val="0"/>
                <w:numId w:val="2"/>
              </w:numPr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B07999">
              <w:rPr>
                <w:rFonts w:ascii="Times New Roman" w:hAnsi="Times New Roman"/>
                <w:sz w:val="26"/>
                <w:szCs w:val="26"/>
              </w:rPr>
              <w:lastRenderedPageBreak/>
              <w:t>Информацию о Всемирном дне дейс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т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вий профсоюзов «За достойный труд» принять к сведению.</w:t>
            </w:r>
          </w:p>
          <w:p w:rsidR="00DB0E48" w:rsidRDefault="00DB0E48" w:rsidP="007B7CB2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B07999">
              <w:rPr>
                <w:rFonts w:ascii="Times New Roman" w:hAnsi="Times New Roman"/>
                <w:sz w:val="26"/>
                <w:szCs w:val="26"/>
              </w:rPr>
              <w:lastRenderedPageBreak/>
              <w:t>2. Информацию  о ходе реализации «майских» указов Президента Российской Федерации в части вопросов заработной платы работников муниц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и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пальных учреждений, повышении размеров должн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о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стных окладов, минимальной заработной плате пр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и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нять к сведению.</w:t>
            </w:r>
          </w:p>
          <w:p w:rsidR="00DB0E48" w:rsidRPr="00B07999" w:rsidRDefault="00DB0E48" w:rsidP="007B7CB2">
            <w:pPr>
              <w:pStyle w:val="a7"/>
              <w:ind w:left="0" w:firstLine="567"/>
              <w:rPr>
                <w:rFonts w:ascii="Times New Roman" w:hAnsi="Times New Roman"/>
                <w:sz w:val="26"/>
                <w:szCs w:val="26"/>
              </w:rPr>
            </w:pPr>
            <w:r w:rsidRPr="00B07999">
              <w:rPr>
                <w:rFonts w:ascii="Times New Roman" w:hAnsi="Times New Roman"/>
                <w:sz w:val="26"/>
                <w:szCs w:val="26"/>
              </w:rPr>
              <w:t>3. Информацию о средней заработной плате работников организаций и предприятий района по видам экономической деятельности 2014-2016 и первой половины 2017 года принять к свед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>е</w:t>
            </w:r>
            <w:r w:rsidRPr="00B07999">
              <w:rPr>
                <w:rFonts w:ascii="Times New Roman" w:hAnsi="Times New Roman"/>
                <w:sz w:val="26"/>
                <w:szCs w:val="26"/>
              </w:rPr>
              <w:t xml:space="preserve">нию.    </w:t>
            </w:r>
          </w:p>
          <w:p w:rsidR="00DB0E48" w:rsidRDefault="00DB0E48" w:rsidP="007B7CB2">
            <w:pPr>
              <w:pStyle w:val="a7"/>
              <w:spacing w:after="0" w:line="240" w:lineRule="auto"/>
              <w:ind w:left="-108" w:firstLine="42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4EEB" w:rsidRPr="00AA4A85" w:rsidRDefault="003B4EEB" w:rsidP="00AA4A85">
      <w:pPr>
        <w:rPr>
          <w:szCs w:val="28"/>
        </w:rPr>
      </w:pPr>
    </w:p>
    <w:sectPr w:rsidR="003B4EEB" w:rsidRPr="00AA4A85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A85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2017-03-13T04:44:00Z</cp:lastPrinted>
  <dcterms:created xsi:type="dcterms:W3CDTF">2017-10-04T05:42:00Z</dcterms:created>
  <dcterms:modified xsi:type="dcterms:W3CDTF">2017-10-04T05:42:00Z</dcterms:modified>
</cp:coreProperties>
</file>