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D6922" w14:textId="77777777" w:rsidR="00970062" w:rsidRPr="00DC3E55" w:rsidRDefault="00502726">
      <w:pPr>
        <w:pStyle w:val="1"/>
        <w:spacing w:before="71"/>
        <w:ind w:left="655" w:firstLine="355"/>
      </w:pPr>
      <w:r w:rsidRPr="00DC3E55">
        <w:t>УПОЛНОМОЧЕННЫЙ ОРГАН В ОБЛАСТИ ОЦЕНКИ РЕГУЛИРУЮЩЕГО ВОЗДЕЙСТВИЯ</w:t>
      </w:r>
      <w:r w:rsidRPr="00DC3E55">
        <w:rPr>
          <w:spacing w:val="-11"/>
        </w:rPr>
        <w:t xml:space="preserve"> </w:t>
      </w:r>
      <w:r w:rsidRPr="00DC3E55">
        <w:t>ПРОЕКТОВ</w:t>
      </w:r>
      <w:r w:rsidRPr="00DC3E55">
        <w:rPr>
          <w:spacing w:val="-10"/>
        </w:rPr>
        <w:t xml:space="preserve"> </w:t>
      </w:r>
      <w:r w:rsidRPr="00DC3E55">
        <w:t>МУНИЦИПАЛЬНЫХ</w:t>
      </w:r>
      <w:r w:rsidRPr="00DC3E55">
        <w:rPr>
          <w:spacing w:val="-11"/>
        </w:rPr>
        <w:t xml:space="preserve"> </w:t>
      </w:r>
      <w:r w:rsidRPr="00DC3E55">
        <w:t>НОРМАТИВНЫХ</w:t>
      </w:r>
      <w:r w:rsidRPr="00DC3E55">
        <w:rPr>
          <w:spacing w:val="-11"/>
        </w:rPr>
        <w:t xml:space="preserve"> </w:t>
      </w:r>
      <w:r w:rsidRPr="00DC3E55">
        <w:t>ПРАВОВЫХ</w:t>
      </w:r>
    </w:p>
    <w:p w14:paraId="68D6F4DF" w14:textId="77777777" w:rsidR="00970062" w:rsidRPr="00DC3E55" w:rsidRDefault="00502726">
      <w:pPr>
        <w:tabs>
          <w:tab w:val="left" w:pos="866"/>
          <w:tab w:val="left" w:pos="10113"/>
        </w:tabs>
        <w:spacing w:before="3"/>
        <w:ind w:left="9"/>
        <w:rPr>
          <w:b/>
          <w:sz w:val="24"/>
        </w:rPr>
      </w:pPr>
      <w:r w:rsidRPr="00DC3E55">
        <w:rPr>
          <w:sz w:val="24"/>
          <w:u w:val="single"/>
        </w:rPr>
        <w:tab/>
      </w:r>
      <w:r w:rsidRPr="00DC3E55">
        <w:rPr>
          <w:b/>
          <w:sz w:val="24"/>
          <w:u w:val="single"/>
        </w:rPr>
        <w:t>АКТОВ</w:t>
      </w:r>
      <w:r w:rsidRPr="00DC3E55">
        <w:rPr>
          <w:b/>
          <w:spacing w:val="-6"/>
          <w:sz w:val="24"/>
          <w:u w:val="single"/>
        </w:rPr>
        <w:t xml:space="preserve"> </w:t>
      </w:r>
      <w:r w:rsidRPr="00DC3E55">
        <w:rPr>
          <w:b/>
          <w:sz w:val="24"/>
          <w:u w:val="single"/>
        </w:rPr>
        <w:t>В</w:t>
      </w:r>
      <w:r w:rsidRPr="00DC3E55">
        <w:rPr>
          <w:b/>
          <w:spacing w:val="-4"/>
          <w:sz w:val="24"/>
          <w:u w:val="single"/>
        </w:rPr>
        <w:t xml:space="preserve"> </w:t>
      </w:r>
      <w:r w:rsidRPr="00DC3E55">
        <w:rPr>
          <w:b/>
          <w:sz w:val="24"/>
          <w:u w:val="single"/>
        </w:rPr>
        <w:t>МУНИЦИПАЛЬНОМ</w:t>
      </w:r>
      <w:r w:rsidRPr="00DC3E55">
        <w:rPr>
          <w:b/>
          <w:spacing w:val="-5"/>
          <w:sz w:val="24"/>
          <w:u w:val="single"/>
        </w:rPr>
        <w:t xml:space="preserve"> </w:t>
      </w:r>
      <w:r w:rsidRPr="00DC3E55">
        <w:rPr>
          <w:b/>
          <w:sz w:val="24"/>
          <w:u w:val="single"/>
        </w:rPr>
        <w:t>ОБРАЗОВАНИИ «ПЕРВОМАЙСКИЙ</w:t>
      </w:r>
      <w:r w:rsidRPr="00DC3E55">
        <w:rPr>
          <w:b/>
          <w:spacing w:val="-3"/>
          <w:sz w:val="24"/>
          <w:u w:val="single"/>
        </w:rPr>
        <w:t xml:space="preserve"> </w:t>
      </w:r>
      <w:r w:rsidRPr="00DC3E55">
        <w:rPr>
          <w:b/>
          <w:spacing w:val="-2"/>
          <w:sz w:val="24"/>
          <w:u w:val="single"/>
        </w:rPr>
        <w:t>РАЙОН»</w:t>
      </w:r>
      <w:r w:rsidRPr="00DC3E55">
        <w:rPr>
          <w:b/>
          <w:sz w:val="24"/>
          <w:u w:val="single"/>
        </w:rPr>
        <w:tab/>
      </w:r>
    </w:p>
    <w:p w14:paraId="197CFFB5" w14:textId="68232FC0" w:rsidR="00970062" w:rsidRPr="00DC3E55" w:rsidRDefault="004229E3">
      <w:pPr>
        <w:pStyle w:val="a3"/>
        <w:spacing w:before="156"/>
        <w:ind w:left="600"/>
        <w:rPr>
          <w:sz w:val="26"/>
        </w:rPr>
      </w:pPr>
      <w:r>
        <w:rPr>
          <w:spacing w:val="-1"/>
        </w:rPr>
        <w:t>21</w:t>
      </w:r>
      <w:r w:rsidR="00502726" w:rsidRPr="00DC3E55">
        <w:rPr>
          <w:spacing w:val="-1"/>
        </w:rPr>
        <w:t xml:space="preserve"> </w:t>
      </w:r>
      <w:r>
        <w:rPr>
          <w:spacing w:val="-1"/>
        </w:rPr>
        <w:t>августа</w:t>
      </w:r>
      <w:r w:rsidR="00502726" w:rsidRPr="00DC3E55">
        <w:rPr>
          <w:spacing w:val="-1"/>
        </w:rPr>
        <w:t xml:space="preserve"> </w:t>
      </w:r>
      <w:r w:rsidR="00502726" w:rsidRPr="00DC3E55">
        <w:t>202</w:t>
      </w:r>
      <w:r>
        <w:t>4</w:t>
      </w:r>
      <w:r w:rsidR="00502726" w:rsidRPr="00DC3E55">
        <w:rPr>
          <w:spacing w:val="5"/>
        </w:rPr>
        <w:t xml:space="preserve"> </w:t>
      </w:r>
      <w:r w:rsidR="00502726" w:rsidRPr="00DC3E55">
        <w:rPr>
          <w:spacing w:val="-4"/>
          <w:sz w:val="26"/>
        </w:rPr>
        <w:t>года</w:t>
      </w:r>
    </w:p>
    <w:p w14:paraId="6B6A7D6C" w14:textId="77777777" w:rsidR="00970062" w:rsidRPr="00DC3E55" w:rsidRDefault="00502726">
      <w:pPr>
        <w:pStyle w:val="1"/>
        <w:spacing w:before="20" w:line="274" w:lineRule="exact"/>
        <w:ind w:left="1134"/>
        <w:jc w:val="center"/>
      </w:pPr>
      <w:r w:rsidRPr="00DC3E55">
        <w:rPr>
          <w:spacing w:val="-2"/>
        </w:rPr>
        <w:t>ЗАКЛЮЧЕНИЕ</w:t>
      </w:r>
    </w:p>
    <w:p w14:paraId="6F5A7AB0" w14:textId="77777777" w:rsidR="00970062" w:rsidRPr="00DC3E55" w:rsidRDefault="00502726">
      <w:pPr>
        <w:pStyle w:val="a3"/>
        <w:spacing w:line="274" w:lineRule="exact"/>
        <w:ind w:left="1134" w:right="3"/>
        <w:jc w:val="center"/>
      </w:pPr>
      <w:r w:rsidRPr="00DC3E55">
        <w:t>К</w:t>
      </w:r>
      <w:r w:rsidRPr="00DC3E55">
        <w:rPr>
          <w:spacing w:val="-4"/>
        </w:rPr>
        <w:t xml:space="preserve"> </w:t>
      </w:r>
      <w:r w:rsidRPr="00DC3E55">
        <w:t>ЭКСПЕРТИЗЕ</w:t>
      </w:r>
      <w:r w:rsidRPr="00DC3E55">
        <w:rPr>
          <w:spacing w:val="-4"/>
        </w:rPr>
        <w:t xml:space="preserve"> </w:t>
      </w:r>
      <w:r w:rsidRPr="00DC3E55">
        <w:t>НОРМАТИВНОГО</w:t>
      </w:r>
      <w:r w:rsidRPr="00DC3E55">
        <w:rPr>
          <w:spacing w:val="-4"/>
        </w:rPr>
        <w:t xml:space="preserve"> </w:t>
      </w:r>
      <w:r w:rsidRPr="00DC3E55">
        <w:t>ПРАВОВОГО</w:t>
      </w:r>
      <w:r w:rsidRPr="00DC3E55">
        <w:rPr>
          <w:spacing w:val="-4"/>
        </w:rPr>
        <w:t xml:space="preserve"> АКТА</w:t>
      </w:r>
    </w:p>
    <w:p w14:paraId="7D21A5D9" w14:textId="77777777" w:rsidR="00970062" w:rsidRPr="00DC3E55" w:rsidRDefault="00502726">
      <w:pPr>
        <w:pStyle w:val="a3"/>
        <w:ind w:left="1284" w:firstLine="928"/>
      </w:pPr>
      <w:r w:rsidRPr="00DC3E55">
        <w:t>ПЕРВОМАЙСКОГО РАЙОНА, ЗАТРАГИВАЮЩЕГО ВОПРОСЫ ОСУЩЕСТВЛЕНИЯ ПРЕДПРИНИМАТЕЛЬСКОЙ И ИНВЕСТИЦИОННОЙ ДЕЯТЕЛЬНОСТИ,</w:t>
      </w:r>
      <w:r w:rsidRPr="00DC3E55">
        <w:rPr>
          <w:spacing w:val="-13"/>
        </w:rPr>
        <w:t xml:space="preserve"> </w:t>
      </w:r>
      <w:r w:rsidRPr="00DC3E55">
        <w:t>ПОЛОЖЕНИЙ,</w:t>
      </w:r>
      <w:r w:rsidRPr="00DC3E55">
        <w:rPr>
          <w:spacing w:val="-13"/>
        </w:rPr>
        <w:t xml:space="preserve"> </w:t>
      </w:r>
      <w:r w:rsidRPr="00DC3E55">
        <w:t>СПОСОБСТВУЮЩИХ</w:t>
      </w:r>
      <w:r w:rsidRPr="00DC3E55">
        <w:rPr>
          <w:spacing w:val="-14"/>
        </w:rPr>
        <w:t xml:space="preserve"> </w:t>
      </w:r>
      <w:r w:rsidRPr="00DC3E55">
        <w:t>ОГРАНИЧЕНИЮ</w:t>
      </w:r>
    </w:p>
    <w:p w14:paraId="0EE4760A" w14:textId="77777777" w:rsidR="00970062" w:rsidRPr="00DC3E55" w:rsidRDefault="00502726">
      <w:pPr>
        <w:pStyle w:val="a3"/>
        <w:ind w:left="4412"/>
      </w:pPr>
      <w:r w:rsidRPr="00DC3E55">
        <w:rPr>
          <w:spacing w:val="-2"/>
        </w:rPr>
        <w:t>КОНКУРЕНЦИИ</w:t>
      </w:r>
    </w:p>
    <w:p w14:paraId="6D910904" w14:textId="77777777" w:rsidR="00970062" w:rsidRPr="00DC3E55" w:rsidRDefault="00970062">
      <w:pPr>
        <w:pStyle w:val="a3"/>
        <w:ind w:left="0"/>
        <w:rPr>
          <w:sz w:val="26"/>
          <w:szCs w:val="26"/>
        </w:rPr>
      </w:pPr>
    </w:p>
    <w:p w14:paraId="408BFBD1" w14:textId="3FED21AE" w:rsidR="00970062" w:rsidRPr="00DC3E55" w:rsidRDefault="005C42EB" w:rsidP="005C42EB">
      <w:pPr>
        <w:ind w:left="284" w:firstLine="567"/>
        <w:jc w:val="both"/>
        <w:rPr>
          <w:sz w:val="26"/>
          <w:szCs w:val="26"/>
        </w:rPr>
      </w:pPr>
      <w:r w:rsidRPr="00DC3E55">
        <w:rPr>
          <w:sz w:val="26"/>
          <w:szCs w:val="26"/>
        </w:rPr>
        <w:t xml:space="preserve">1. </w:t>
      </w:r>
      <w:r w:rsidR="00502726" w:rsidRPr="00DC3E55">
        <w:rPr>
          <w:sz w:val="26"/>
          <w:szCs w:val="26"/>
        </w:rPr>
        <w:t>В соответствии с планом проведения экспертизы нормативных правовых актов в муниципальном образовании «Первомайский район» на 202</w:t>
      </w:r>
      <w:r w:rsidRPr="00DC3E55">
        <w:rPr>
          <w:sz w:val="26"/>
          <w:szCs w:val="26"/>
        </w:rPr>
        <w:t>4</w:t>
      </w:r>
      <w:r w:rsidR="00502726" w:rsidRPr="00DC3E55">
        <w:rPr>
          <w:sz w:val="26"/>
          <w:szCs w:val="26"/>
        </w:rPr>
        <w:t xml:space="preserve"> год, утвержденным распоряжением</w:t>
      </w:r>
      <w:r w:rsidR="00502726" w:rsidRPr="00DC3E55">
        <w:rPr>
          <w:spacing w:val="-7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Администрации</w:t>
      </w:r>
      <w:r w:rsidR="00502726" w:rsidRPr="00DC3E55">
        <w:rPr>
          <w:spacing w:val="-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Первомайского</w:t>
      </w:r>
      <w:r w:rsidR="00502726" w:rsidRPr="00DC3E55">
        <w:rPr>
          <w:spacing w:val="-6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района</w:t>
      </w:r>
      <w:r w:rsidR="00502726" w:rsidRPr="00DC3E55">
        <w:rPr>
          <w:spacing w:val="-7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от</w:t>
      </w:r>
      <w:r w:rsidR="00502726" w:rsidRPr="00DC3E55">
        <w:rPr>
          <w:spacing w:val="-3"/>
          <w:sz w:val="26"/>
          <w:szCs w:val="26"/>
        </w:rPr>
        <w:t xml:space="preserve"> </w:t>
      </w:r>
      <w:r w:rsidRPr="00DC3E55">
        <w:rPr>
          <w:spacing w:val="-3"/>
          <w:sz w:val="26"/>
          <w:szCs w:val="26"/>
        </w:rPr>
        <w:t>14</w:t>
      </w:r>
      <w:r w:rsidR="00502726" w:rsidRPr="00DC3E55">
        <w:rPr>
          <w:spacing w:val="-6"/>
          <w:sz w:val="26"/>
          <w:szCs w:val="26"/>
        </w:rPr>
        <w:t xml:space="preserve"> </w:t>
      </w:r>
      <w:r w:rsidRPr="00DC3E55">
        <w:rPr>
          <w:spacing w:val="-6"/>
          <w:sz w:val="26"/>
          <w:szCs w:val="26"/>
        </w:rPr>
        <w:t>июня</w:t>
      </w:r>
      <w:r w:rsidR="00502726" w:rsidRPr="00DC3E55">
        <w:rPr>
          <w:spacing w:val="-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202</w:t>
      </w:r>
      <w:r w:rsidRPr="00DC3E55">
        <w:rPr>
          <w:sz w:val="26"/>
          <w:szCs w:val="26"/>
        </w:rPr>
        <w:t>4</w:t>
      </w:r>
      <w:r w:rsidR="00502726" w:rsidRPr="00DC3E55">
        <w:rPr>
          <w:spacing w:val="-6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года</w:t>
      </w:r>
      <w:r w:rsidR="00502726" w:rsidRPr="00DC3E55">
        <w:rPr>
          <w:spacing w:val="-7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№</w:t>
      </w:r>
      <w:r w:rsidR="00502726" w:rsidRPr="00DC3E55">
        <w:rPr>
          <w:spacing w:val="-7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1</w:t>
      </w:r>
      <w:r w:rsidRPr="00DC3E55">
        <w:rPr>
          <w:sz w:val="26"/>
          <w:szCs w:val="26"/>
        </w:rPr>
        <w:t>84</w:t>
      </w:r>
      <w:r w:rsidR="00502726" w:rsidRPr="00DC3E55">
        <w:rPr>
          <w:sz w:val="26"/>
          <w:szCs w:val="26"/>
        </w:rPr>
        <w:t>-р</w:t>
      </w:r>
      <w:r w:rsidRPr="00DC3E55">
        <w:rPr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«Об утверждении плана проведения экспертизы нормативных правовых актов в муниципальном образовании «Первомайский район», затрагивающих вопросы осуществления предпринимательской и инвестиционной деятельности, на 202</w:t>
      </w:r>
      <w:r w:rsidR="00D12908">
        <w:rPr>
          <w:sz w:val="26"/>
          <w:szCs w:val="26"/>
        </w:rPr>
        <w:t>4</w:t>
      </w:r>
      <w:r w:rsidR="00502726" w:rsidRPr="00DC3E55">
        <w:rPr>
          <w:sz w:val="26"/>
          <w:szCs w:val="26"/>
        </w:rPr>
        <w:t xml:space="preserve"> год», порядком проведения оценки регулирующего воздействия проектов муниципальных нормативных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правовых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актов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и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экспертизе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муниципальных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нормативных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правовых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актов в</w:t>
      </w:r>
      <w:r w:rsidR="00502726" w:rsidRPr="00DC3E55">
        <w:rPr>
          <w:spacing w:val="-8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муниципальном</w:t>
      </w:r>
      <w:r w:rsidR="00502726" w:rsidRPr="00DC3E55">
        <w:rPr>
          <w:spacing w:val="-9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образовании</w:t>
      </w:r>
      <w:r w:rsidR="00502726" w:rsidRPr="00DC3E55">
        <w:rPr>
          <w:spacing w:val="-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«Первомайский</w:t>
      </w:r>
      <w:r w:rsidR="00502726" w:rsidRPr="00DC3E55">
        <w:rPr>
          <w:spacing w:val="-9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район»,</w:t>
      </w:r>
      <w:r w:rsidR="00502726" w:rsidRPr="00DC3E55">
        <w:rPr>
          <w:spacing w:val="-8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затрагивающих</w:t>
      </w:r>
      <w:r w:rsidR="00502726" w:rsidRPr="00DC3E55">
        <w:rPr>
          <w:spacing w:val="-6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вопросы</w:t>
      </w:r>
      <w:r w:rsidR="00502726" w:rsidRPr="00DC3E55">
        <w:rPr>
          <w:spacing w:val="-8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ведения инвестиционной и предпринимательской деятельности, положений, способствующих ограничению конкуренции, утвержденным постановлением Администрации Первомайского района от 24 декабря 2015 года № 300 уполномоченным органом в области оценки регулирующего воздействия проектов муниципальных правовых актов, утвержденным распоряжением Администрации Первомайского района от 05.02.2018 № 69-р (далее – Уполномоченный орган) проведена экспертиза нормативного правового акта Первомайского района, затрагивающего вопросы осуществления предпринимательской и инвестиционной деятельности, положений, способствующих ограничению конкуренции (далее – Экспертиза):</w:t>
      </w:r>
    </w:p>
    <w:p w14:paraId="55485B10" w14:textId="72C1CE42" w:rsidR="00970062" w:rsidRPr="00DC3E55" w:rsidRDefault="002E4C48" w:rsidP="002E4C48">
      <w:pPr>
        <w:pStyle w:val="a4"/>
        <w:tabs>
          <w:tab w:val="left" w:pos="1984"/>
        </w:tabs>
        <w:spacing w:before="1"/>
        <w:ind w:left="284" w:right="140" w:firstLine="709"/>
        <w:jc w:val="left"/>
        <w:rPr>
          <w:sz w:val="26"/>
          <w:szCs w:val="26"/>
        </w:rPr>
      </w:pPr>
      <w:r w:rsidRPr="00DC3E55">
        <w:rPr>
          <w:sz w:val="26"/>
          <w:szCs w:val="26"/>
        </w:rPr>
        <w:t xml:space="preserve">1) </w:t>
      </w:r>
      <w:r w:rsidR="00502726" w:rsidRPr="00DC3E55">
        <w:rPr>
          <w:sz w:val="26"/>
          <w:szCs w:val="26"/>
        </w:rPr>
        <w:t>реквизиты нормативного правового акта, в том числе вид, дату, номер, наименование, редакцию, источник публикации:</w:t>
      </w:r>
    </w:p>
    <w:p w14:paraId="7BFC2C53" w14:textId="16762FAA" w:rsidR="00970062" w:rsidRPr="00DC3E55" w:rsidRDefault="00502726" w:rsidP="002E4C48">
      <w:pPr>
        <w:pStyle w:val="a3"/>
        <w:spacing w:before="1"/>
        <w:ind w:left="284" w:firstLine="709"/>
        <w:jc w:val="both"/>
        <w:rPr>
          <w:sz w:val="26"/>
          <w:szCs w:val="26"/>
        </w:rPr>
      </w:pPr>
      <w:r w:rsidRPr="00DC3E55">
        <w:rPr>
          <w:sz w:val="26"/>
          <w:szCs w:val="26"/>
        </w:rPr>
        <w:t>Постановление</w:t>
      </w:r>
      <w:r w:rsidRPr="00DC3E55">
        <w:rPr>
          <w:spacing w:val="8"/>
          <w:sz w:val="26"/>
          <w:szCs w:val="26"/>
        </w:rPr>
        <w:t xml:space="preserve"> </w:t>
      </w:r>
      <w:r w:rsidRPr="00DC3E55">
        <w:rPr>
          <w:sz w:val="26"/>
          <w:szCs w:val="26"/>
        </w:rPr>
        <w:t>Администрации</w:t>
      </w:r>
      <w:r w:rsidRPr="00DC3E55">
        <w:rPr>
          <w:spacing w:val="10"/>
          <w:sz w:val="26"/>
          <w:szCs w:val="26"/>
        </w:rPr>
        <w:t xml:space="preserve"> </w:t>
      </w:r>
      <w:r w:rsidRPr="00DC3E55">
        <w:rPr>
          <w:sz w:val="26"/>
          <w:szCs w:val="26"/>
        </w:rPr>
        <w:t>Первомайского</w:t>
      </w:r>
      <w:r w:rsidRPr="00DC3E55">
        <w:rPr>
          <w:spacing w:val="9"/>
          <w:sz w:val="26"/>
          <w:szCs w:val="26"/>
        </w:rPr>
        <w:t xml:space="preserve"> </w:t>
      </w:r>
      <w:r w:rsidRPr="00DC3E55">
        <w:rPr>
          <w:sz w:val="26"/>
          <w:szCs w:val="26"/>
        </w:rPr>
        <w:t>района</w:t>
      </w:r>
      <w:r w:rsidRPr="00DC3E55">
        <w:rPr>
          <w:spacing w:val="8"/>
          <w:sz w:val="26"/>
          <w:szCs w:val="26"/>
        </w:rPr>
        <w:t xml:space="preserve"> </w:t>
      </w:r>
      <w:r w:rsidRPr="00DC3E55">
        <w:rPr>
          <w:sz w:val="26"/>
          <w:szCs w:val="26"/>
        </w:rPr>
        <w:t>от</w:t>
      </w:r>
      <w:r w:rsidRPr="00DC3E55">
        <w:rPr>
          <w:spacing w:val="15"/>
          <w:sz w:val="26"/>
          <w:szCs w:val="26"/>
        </w:rPr>
        <w:t xml:space="preserve"> </w:t>
      </w:r>
      <w:r w:rsidR="00E5399E" w:rsidRPr="00DC3E55">
        <w:rPr>
          <w:spacing w:val="15"/>
          <w:sz w:val="26"/>
          <w:szCs w:val="26"/>
        </w:rPr>
        <w:t>20</w:t>
      </w:r>
      <w:r w:rsidRPr="00DC3E55">
        <w:rPr>
          <w:spacing w:val="9"/>
          <w:sz w:val="26"/>
          <w:szCs w:val="26"/>
        </w:rPr>
        <w:t xml:space="preserve"> </w:t>
      </w:r>
      <w:r w:rsidR="00E5399E" w:rsidRPr="00DC3E55">
        <w:rPr>
          <w:spacing w:val="9"/>
          <w:sz w:val="26"/>
          <w:szCs w:val="26"/>
        </w:rPr>
        <w:t>октября</w:t>
      </w:r>
      <w:r w:rsidRPr="00DC3E55">
        <w:rPr>
          <w:spacing w:val="10"/>
          <w:sz w:val="26"/>
          <w:szCs w:val="26"/>
        </w:rPr>
        <w:t xml:space="preserve"> </w:t>
      </w:r>
      <w:r w:rsidRPr="00DC3E55">
        <w:rPr>
          <w:sz w:val="26"/>
          <w:szCs w:val="26"/>
        </w:rPr>
        <w:t>202</w:t>
      </w:r>
      <w:r w:rsidR="00E5399E" w:rsidRPr="00DC3E55">
        <w:rPr>
          <w:sz w:val="26"/>
          <w:szCs w:val="26"/>
        </w:rPr>
        <w:t>0</w:t>
      </w:r>
      <w:r w:rsidRPr="00DC3E55">
        <w:rPr>
          <w:spacing w:val="9"/>
          <w:sz w:val="26"/>
          <w:szCs w:val="26"/>
        </w:rPr>
        <w:t xml:space="preserve"> </w:t>
      </w:r>
      <w:r w:rsidRPr="00DC3E55">
        <w:rPr>
          <w:sz w:val="26"/>
          <w:szCs w:val="26"/>
        </w:rPr>
        <w:t>года</w:t>
      </w:r>
      <w:r w:rsidRPr="00DC3E55">
        <w:rPr>
          <w:spacing w:val="9"/>
          <w:sz w:val="26"/>
          <w:szCs w:val="26"/>
        </w:rPr>
        <w:t xml:space="preserve"> </w:t>
      </w:r>
      <w:r w:rsidRPr="00DC3E55">
        <w:rPr>
          <w:sz w:val="26"/>
          <w:szCs w:val="26"/>
        </w:rPr>
        <w:t>№</w:t>
      </w:r>
      <w:r w:rsidRPr="00DC3E55">
        <w:rPr>
          <w:spacing w:val="11"/>
          <w:sz w:val="26"/>
          <w:szCs w:val="26"/>
        </w:rPr>
        <w:t xml:space="preserve"> </w:t>
      </w:r>
      <w:r w:rsidRPr="00DC3E55">
        <w:rPr>
          <w:spacing w:val="-5"/>
          <w:sz w:val="26"/>
          <w:szCs w:val="26"/>
        </w:rPr>
        <w:t>212</w:t>
      </w:r>
      <w:r w:rsidR="00E5399E" w:rsidRPr="00DC3E55">
        <w:rPr>
          <w:spacing w:val="-5"/>
          <w:sz w:val="26"/>
          <w:szCs w:val="26"/>
        </w:rPr>
        <w:t xml:space="preserve">а </w:t>
      </w:r>
      <w:r w:rsidRPr="00DC3E55">
        <w:rPr>
          <w:sz w:val="26"/>
          <w:szCs w:val="26"/>
        </w:rPr>
        <w:t>«Об</w:t>
      </w:r>
      <w:r w:rsidRPr="00DC3E55">
        <w:rPr>
          <w:spacing w:val="-15"/>
          <w:sz w:val="26"/>
          <w:szCs w:val="26"/>
        </w:rPr>
        <w:t xml:space="preserve"> </w:t>
      </w:r>
      <w:r w:rsidRPr="00DC3E55">
        <w:rPr>
          <w:sz w:val="26"/>
          <w:szCs w:val="26"/>
        </w:rPr>
        <w:t>утверждении</w:t>
      </w:r>
      <w:r w:rsidRPr="00DC3E55">
        <w:rPr>
          <w:spacing w:val="-15"/>
          <w:sz w:val="26"/>
          <w:szCs w:val="26"/>
        </w:rPr>
        <w:t xml:space="preserve"> </w:t>
      </w:r>
      <w:r w:rsidR="00E5399E" w:rsidRPr="00DC3E55">
        <w:rPr>
          <w:spacing w:val="-15"/>
          <w:sz w:val="26"/>
          <w:szCs w:val="26"/>
        </w:rPr>
        <w:t>П</w:t>
      </w:r>
      <w:r w:rsidRPr="00DC3E55">
        <w:rPr>
          <w:sz w:val="26"/>
          <w:szCs w:val="26"/>
        </w:rPr>
        <w:t>орядка</w:t>
      </w:r>
      <w:r w:rsidRPr="00DC3E55">
        <w:rPr>
          <w:spacing w:val="-15"/>
          <w:sz w:val="26"/>
          <w:szCs w:val="26"/>
        </w:rPr>
        <w:t xml:space="preserve"> </w:t>
      </w:r>
      <w:r w:rsidR="00E5399E" w:rsidRPr="00DC3E55">
        <w:rPr>
          <w:sz w:val="26"/>
          <w:szCs w:val="26"/>
        </w:rPr>
        <w:t>предоставления субсидии на реализацию</w:t>
      </w:r>
      <w:r w:rsidR="00F73810" w:rsidRPr="00DC3E55">
        <w:rPr>
          <w:sz w:val="26"/>
          <w:szCs w:val="26"/>
        </w:rPr>
        <w:t xml:space="preserve"> мероприятий по развитию рыбохозяйственного комплекса</w:t>
      </w:r>
      <w:r w:rsidRPr="00DC3E55">
        <w:rPr>
          <w:sz w:val="26"/>
          <w:szCs w:val="26"/>
        </w:rPr>
        <w:t xml:space="preserve">», изменения от </w:t>
      </w:r>
      <w:r w:rsidR="002E4C48" w:rsidRPr="00DC3E55">
        <w:rPr>
          <w:sz w:val="26"/>
          <w:szCs w:val="26"/>
        </w:rPr>
        <w:t>16</w:t>
      </w:r>
      <w:r w:rsidRPr="00DC3E55">
        <w:rPr>
          <w:sz w:val="26"/>
          <w:szCs w:val="26"/>
        </w:rPr>
        <w:t>.0</w:t>
      </w:r>
      <w:r w:rsidR="002E4C48" w:rsidRPr="00DC3E55">
        <w:rPr>
          <w:sz w:val="26"/>
          <w:szCs w:val="26"/>
        </w:rPr>
        <w:t>5</w:t>
      </w:r>
      <w:r w:rsidRPr="00DC3E55">
        <w:rPr>
          <w:sz w:val="26"/>
          <w:szCs w:val="26"/>
        </w:rPr>
        <w:t>.202</w:t>
      </w:r>
      <w:r w:rsidR="002E4C48" w:rsidRPr="00DC3E55">
        <w:rPr>
          <w:sz w:val="26"/>
          <w:szCs w:val="26"/>
        </w:rPr>
        <w:t>2</w:t>
      </w:r>
      <w:r w:rsidRPr="00DC3E55">
        <w:rPr>
          <w:sz w:val="26"/>
          <w:szCs w:val="26"/>
        </w:rPr>
        <w:t xml:space="preserve"> № </w:t>
      </w:r>
      <w:r w:rsidR="002E4C48" w:rsidRPr="00DC3E55">
        <w:rPr>
          <w:sz w:val="26"/>
          <w:szCs w:val="26"/>
        </w:rPr>
        <w:t>108</w:t>
      </w:r>
      <w:r w:rsidRPr="00DC3E55">
        <w:rPr>
          <w:sz w:val="26"/>
          <w:szCs w:val="26"/>
        </w:rPr>
        <w:t xml:space="preserve"> (Далее - Постановление)</w:t>
      </w:r>
    </w:p>
    <w:p w14:paraId="143D623E" w14:textId="2E225943" w:rsidR="00970062" w:rsidRPr="00DC3E55" w:rsidRDefault="002E4C48" w:rsidP="00541C36">
      <w:pPr>
        <w:pStyle w:val="a4"/>
        <w:tabs>
          <w:tab w:val="left" w:pos="1984"/>
        </w:tabs>
        <w:ind w:left="284" w:right="140" w:firstLine="709"/>
        <w:rPr>
          <w:sz w:val="26"/>
          <w:szCs w:val="26"/>
        </w:rPr>
      </w:pPr>
      <w:r w:rsidRPr="00DC3E55">
        <w:rPr>
          <w:sz w:val="26"/>
          <w:szCs w:val="26"/>
        </w:rPr>
        <w:t xml:space="preserve">2)_ </w:t>
      </w:r>
      <w:r w:rsidR="00502726" w:rsidRPr="00DC3E55">
        <w:rPr>
          <w:sz w:val="26"/>
          <w:szCs w:val="26"/>
        </w:rPr>
        <w:t xml:space="preserve">сведения о результатах проведения мероприятий в целях публичных </w:t>
      </w:r>
      <w:r w:rsidR="00541C36" w:rsidRPr="00DC3E55">
        <w:rPr>
          <w:sz w:val="26"/>
          <w:szCs w:val="26"/>
        </w:rPr>
        <w:t>к</w:t>
      </w:r>
      <w:r w:rsidR="00502726" w:rsidRPr="00DC3E55">
        <w:rPr>
          <w:sz w:val="26"/>
          <w:szCs w:val="26"/>
        </w:rPr>
        <w:t>онсультаций по нормативному правовому акту:</w:t>
      </w:r>
    </w:p>
    <w:p w14:paraId="0AD0F816" w14:textId="5B84A6B0" w:rsidR="00970062" w:rsidRPr="00DC3E55" w:rsidRDefault="00502726" w:rsidP="00672BD1">
      <w:pPr>
        <w:pStyle w:val="a3"/>
        <w:ind w:left="284" w:right="135" w:firstLine="567"/>
        <w:jc w:val="both"/>
        <w:rPr>
          <w:sz w:val="26"/>
          <w:szCs w:val="26"/>
        </w:rPr>
      </w:pPr>
      <w:r w:rsidRPr="00DC3E55">
        <w:rPr>
          <w:sz w:val="26"/>
          <w:szCs w:val="26"/>
        </w:rPr>
        <w:t>В ходе осуществлени</w:t>
      </w:r>
      <w:r w:rsidR="00541C36" w:rsidRPr="00DC3E55">
        <w:rPr>
          <w:sz w:val="26"/>
          <w:szCs w:val="26"/>
        </w:rPr>
        <w:t>я</w:t>
      </w:r>
      <w:r w:rsidRPr="00DC3E55">
        <w:rPr>
          <w:sz w:val="26"/>
          <w:szCs w:val="26"/>
        </w:rPr>
        <w:t xml:space="preserve"> </w:t>
      </w:r>
      <w:r w:rsidR="00541C36" w:rsidRPr="00DC3E55">
        <w:rPr>
          <w:sz w:val="26"/>
          <w:szCs w:val="26"/>
        </w:rPr>
        <w:t>э</w:t>
      </w:r>
      <w:r w:rsidRPr="00DC3E55">
        <w:rPr>
          <w:sz w:val="26"/>
          <w:szCs w:val="26"/>
        </w:rPr>
        <w:t>кспертизы Уполномоченным органом проводились публичные консультации с</w:t>
      </w:r>
      <w:r w:rsidRPr="00DC3E55">
        <w:rPr>
          <w:spacing w:val="-2"/>
          <w:sz w:val="26"/>
          <w:szCs w:val="26"/>
        </w:rPr>
        <w:t xml:space="preserve"> </w:t>
      </w:r>
      <w:r w:rsidRPr="00DC3E55">
        <w:rPr>
          <w:sz w:val="26"/>
          <w:szCs w:val="26"/>
        </w:rPr>
        <w:t xml:space="preserve">представителями субъектов предпринимательской деятельности </w:t>
      </w:r>
      <w:r w:rsidRPr="00DC3E55">
        <w:rPr>
          <w:spacing w:val="-2"/>
          <w:sz w:val="26"/>
          <w:szCs w:val="26"/>
        </w:rPr>
        <w:t>в</w:t>
      </w:r>
      <w:r w:rsidRPr="00DC3E55">
        <w:rPr>
          <w:spacing w:val="-9"/>
          <w:sz w:val="26"/>
          <w:szCs w:val="26"/>
        </w:rPr>
        <w:t xml:space="preserve"> </w:t>
      </w:r>
      <w:r w:rsidRPr="00DC3E55">
        <w:rPr>
          <w:spacing w:val="-2"/>
          <w:sz w:val="26"/>
          <w:szCs w:val="26"/>
        </w:rPr>
        <w:t>сроки</w:t>
      </w:r>
      <w:r w:rsidRPr="00DC3E55">
        <w:rPr>
          <w:spacing w:val="-6"/>
          <w:sz w:val="26"/>
          <w:szCs w:val="26"/>
        </w:rPr>
        <w:t xml:space="preserve"> </w:t>
      </w:r>
      <w:r w:rsidRPr="00DC3E55">
        <w:rPr>
          <w:b/>
          <w:spacing w:val="-2"/>
          <w:sz w:val="26"/>
          <w:szCs w:val="26"/>
        </w:rPr>
        <w:t>с</w:t>
      </w:r>
      <w:r w:rsidRPr="00DC3E55">
        <w:rPr>
          <w:b/>
          <w:spacing w:val="-8"/>
          <w:sz w:val="26"/>
          <w:szCs w:val="26"/>
        </w:rPr>
        <w:t xml:space="preserve"> </w:t>
      </w:r>
      <w:r w:rsidR="00541C36" w:rsidRPr="00DC3E55">
        <w:rPr>
          <w:b/>
          <w:spacing w:val="-8"/>
          <w:sz w:val="26"/>
          <w:szCs w:val="26"/>
        </w:rPr>
        <w:t>01</w:t>
      </w:r>
      <w:r w:rsidRPr="00DC3E55">
        <w:rPr>
          <w:b/>
          <w:spacing w:val="-6"/>
          <w:sz w:val="26"/>
          <w:szCs w:val="26"/>
        </w:rPr>
        <w:t xml:space="preserve"> </w:t>
      </w:r>
      <w:r w:rsidR="00541C36" w:rsidRPr="00DC3E55">
        <w:rPr>
          <w:b/>
          <w:spacing w:val="-6"/>
          <w:sz w:val="26"/>
          <w:szCs w:val="26"/>
        </w:rPr>
        <w:t>июня</w:t>
      </w:r>
      <w:r w:rsidRPr="00DC3E55">
        <w:rPr>
          <w:b/>
          <w:spacing w:val="-9"/>
          <w:sz w:val="26"/>
          <w:szCs w:val="26"/>
        </w:rPr>
        <w:t xml:space="preserve"> </w:t>
      </w:r>
      <w:r w:rsidRPr="00DC3E55">
        <w:rPr>
          <w:b/>
          <w:spacing w:val="-2"/>
          <w:sz w:val="26"/>
          <w:szCs w:val="26"/>
        </w:rPr>
        <w:t>по</w:t>
      </w:r>
      <w:r w:rsidRPr="00DC3E55">
        <w:rPr>
          <w:b/>
          <w:spacing w:val="-9"/>
          <w:sz w:val="26"/>
          <w:szCs w:val="26"/>
        </w:rPr>
        <w:t xml:space="preserve"> </w:t>
      </w:r>
      <w:r w:rsidR="00672BD1" w:rsidRPr="00DC3E55">
        <w:rPr>
          <w:b/>
          <w:spacing w:val="-9"/>
          <w:sz w:val="26"/>
          <w:szCs w:val="26"/>
        </w:rPr>
        <w:t>02</w:t>
      </w:r>
      <w:r w:rsidRPr="00DC3E55">
        <w:rPr>
          <w:b/>
          <w:spacing w:val="-7"/>
          <w:sz w:val="26"/>
          <w:szCs w:val="26"/>
        </w:rPr>
        <w:t xml:space="preserve"> </w:t>
      </w:r>
      <w:r w:rsidR="00672BD1" w:rsidRPr="00DC3E55">
        <w:rPr>
          <w:b/>
          <w:spacing w:val="-7"/>
          <w:sz w:val="26"/>
          <w:szCs w:val="26"/>
        </w:rPr>
        <w:t>августа</w:t>
      </w:r>
      <w:r w:rsidRPr="00DC3E55">
        <w:rPr>
          <w:b/>
          <w:spacing w:val="-7"/>
          <w:sz w:val="26"/>
          <w:szCs w:val="26"/>
        </w:rPr>
        <w:t xml:space="preserve"> </w:t>
      </w:r>
      <w:r w:rsidRPr="00DC3E55">
        <w:rPr>
          <w:b/>
          <w:spacing w:val="-2"/>
          <w:sz w:val="26"/>
          <w:szCs w:val="26"/>
        </w:rPr>
        <w:t>202</w:t>
      </w:r>
      <w:r w:rsidR="00672BD1" w:rsidRPr="00DC3E55">
        <w:rPr>
          <w:b/>
          <w:spacing w:val="-2"/>
          <w:sz w:val="26"/>
          <w:szCs w:val="26"/>
        </w:rPr>
        <w:t>4</w:t>
      </w:r>
      <w:r w:rsidRPr="00DC3E55">
        <w:rPr>
          <w:b/>
          <w:spacing w:val="-4"/>
          <w:sz w:val="26"/>
          <w:szCs w:val="26"/>
        </w:rPr>
        <w:t xml:space="preserve"> </w:t>
      </w:r>
      <w:r w:rsidRPr="00DC3E55">
        <w:rPr>
          <w:b/>
          <w:spacing w:val="-2"/>
          <w:sz w:val="26"/>
          <w:szCs w:val="26"/>
        </w:rPr>
        <w:t>года</w:t>
      </w:r>
      <w:r w:rsidRPr="00DC3E55">
        <w:rPr>
          <w:b/>
          <w:spacing w:val="-9"/>
          <w:sz w:val="26"/>
          <w:szCs w:val="26"/>
        </w:rPr>
        <w:t xml:space="preserve"> </w:t>
      </w:r>
      <w:r w:rsidRPr="00DC3E55">
        <w:rPr>
          <w:spacing w:val="-2"/>
          <w:sz w:val="26"/>
          <w:szCs w:val="26"/>
        </w:rPr>
        <w:t>посредством</w:t>
      </w:r>
      <w:r w:rsidRPr="00DC3E55">
        <w:rPr>
          <w:spacing w:val="-7"/>
          <w:sz w:val="26"/>
          <w:szCs w:val="26"/>
        </w:rPr>
        <w:t xml:space="preserve"> </w:t>
      </w:r>
      <w:r w:rsidRPr="00DC3E55">
        <w:rPr>
          <w:spacing w:val="-2"/>
          <w:sz w:val="26"/>
          <w:szCs w:val="26"/>
        </w:rPr>
        <w:t>размещения</w:t>
      </w:r>
      <w:r w:rsidRPr="00DC3E55">
        <w:rPr>
          <w:spacing w:val="-7"/>
          <w:sz w:val="26"/>
          <w:szCs w:val="26"/>
        </w:rPr>
        <w:t xml:space="preserve"> </w:t>
      </w:r>
      <w:r w:rsidRPr="00DC3E55">
        <w:rPr>
          <w:spacing w:val="-2"/>
          <w:sz w:val="26"/>
          <w:szCs w:val="26"/>
        </w:rPr>
        <w:t>информации</w:t>
      </w:r>
      <w:r w:rsidRPr="00DC3E55">
        <w:rPr>
          <w:spacing w:val="-5"/>
          <w:sz w:val="26"/>
          <w:szCs w:val="26"/>
        </w:rPr>
        <w:t xml:space="preserve"> </w:t>
      </w:r>
      <w:r w:rsidRPr="00DC3E55">
        <w:rPr>
          <w:spacing w:val="-2"/>
          <w:sz w:val="26"/>
          <w:szCs w:val="26"/>
        </w:rPr>
        <w:t>в</w:t>
      </w:r>
      <w:r w:rsidRPr="00DC3E55">
        <w:rPr>
          <w:spacing w:val="-4"/>
          <w:sz w:val="26"/>
          <w:szCs w:val="26"/>
        </w:rPr>
        <w:t xml:space="preserve"> </w:t>
      </w:r>
      <w:r w:rsidRPr="00DC3E55">
        <w:rPr>
          <w:spacing w:val="-2"/>
          <w:sz w:val="26"/>
          <w:szCs w:val="26"/>
        </w:rPr>
        <w:t>разделе</w:t>
      </w:r>
      <w:r w:rsidR="00672BD1" w:rsidRPr="00DC3E55">
        <w:rPr>
          <w:spacing w:val="-2"/>
          <w:sz w:val="26"/>
          <w:szCs w:val="26"/>
        </w:rPr>
        <w:t xml:space="preserve"> </w:t>
      </w:r>
      <w:r w:rsidRPr="00DC3E55">
        <w:rPr>
          <w:sz w:val="26"/>
          <w:szCs w:val="26"/>
        </w:rPr>
        <w:t>«Оценка регулирующего воздействия» на официальном сайте Администрации Первомайского</w:t>
      </w:r>
      <w:r w:rsidRPr="00DC3E55">
        <w:rPr>
          <w:spacing w:val="-12"/>
          <w:sz w:val="26"/>
          <w:szCs w:val="26"/>
        </w:rPr>
        <w:t xml:space="preserve"> </w:t>
      </w:r>
      <w:r w:rsidRPr="00DC3E55">
        <w:rPr>
          <w:sz w:val="26"/>
          <w:szCs w:val="26"/>
        </w:rPr>
        <w:t>района</w:t>
      </w:r>
      <w:r w:rsidRPr="00DC3E55">
        <w:rPr>
          <w:spacing w:val="-15"/>
          <w:sz w:val="26"/>
          <w:szCs w:val="26"/>
        </w:rPr>
        <w:t xml:space="preserve"> </w:t>
      </w:r>
      <w:r w:rsidRPr="00DC3E55">
        <w:rPr>
          <w:sz w:val="26"/>
          <w:szCs w:val="26"/>
        </w:rPr>
        <w:t>в</w:t>
      </w:r>
      <w:r w:rsidRPr="00DC3E55">
        <w:rPr>
          <w:spacing w:val="-12"/>
          <w:sz w:val="26"/>
          <w:szCs w:val="26"/>
        </w:rPr>
        <w:t xml:space="preserve"> </w:t>
      </w:r>
      <w:r w:rsidRPr="00DC3E55">
        <w:rPr>
          <w:sz w:val="26"/>
          <w:szCs w:val="26"/>
        </w:rPr>
        <w:t>информационной</w:t>
      </w:r>
      <w:r w:rsidRPr="00DC3E55">
        <w:rPr>
          <w:spacing w:val="-13"/>
          <w:sz w:val="26"/>
          <w:szCs w:val="26"/>
        </w:rPr>
        <w:t xml:space="preserve"> </w:t>
      </w:r>
      <w:r w:rsidRPr="00DC3E55">
        <w:rPr>
          <w:sz w:val="26"/>
          <w:szCs w:val="26"/>
        </w:rPr>
        <w:t>телекоммуникационной</w:t>
      </w:r>
      <w:r w:rsidRPr="00DC3E55">
        <w:rPr>
          <w:spacing w:val="-13"/>
          <w:sz w:val="26"/>
          <w:szCs w:val="26"/>
        </w:rPr>
        <w:t xml:space="preserve"> </w:t>
      </w:r>
      <w:r w:rsidRPr="00DC3E55">
        <w:rPr>
          <w:sz w:val="26"/>
          <w:szCs w:val="26"/>
        </w:rPr>
        <w:t>сети</w:t>
      </w:r>
      <w:r w:rsidRPr="00DC3E55">
        <w:rPr>
          <w:spacing w:val="-9"/>
          <w:sz w:val="26"/>
          <w:szCs w:val="26"/>
        </w:rPr>
        <w:t xml:space="preserve"> </w:t>
      </w:r>
      <w:r w:rsidRPr="00DC3E55">
        <w:rPr>
          <w:sz w:val="26"/>
          <w:szCs w:val="26"/>
        </w:rPr>
        <w:t>«Интернет»,</w:t>
      </w:r>
      <w:r w:rsidRPr="00DC3E55">
        <w:rPr>
          <w:spacing w:val="-12"/>
          <w:sz w:val="26"/>
          <w:szCs w:val="26"/>
        </w:rPr>
        <w:t xml:space="preserve"> </w:t>
      </w:r>
      <w:r w:rsidRPr="00DC3E55">
        <w:rPr>
          <w:sz w:val="26"/>
          <w:szCs w:val="26"/>
        </w:rPr>
        <w:t>а</w:t>
      </w:r>
      <w:r w:rsidRPr="00DC3E55">
        <w:rPr>
          <w:spacing w:val="-13"/>
          <w:sz w:val="26"/>
          <w:szCs w:val="26"/>
        </w:rPr>
        <w:t xml:space="preserve"> </w:t>
      </w:r>
      <w:r w:rsidRPr="00DC3E55">
        <w:rPr>
          <w:sz w:val="26"/>
          <w:szCs w:val="26"/>
        </w:rPr>
        <w:t>также путем направления запросов Уполномоченному по защите прав предпринимателей в Томской области, некоммерческое партнерство «Первомайский Бизнес- центр», Союзу предпринимателей Первомайского района, Главам сельских поселений.</w:t>
      </w:r>
    </w:p>
    <w:p w14:paraId="0DCA2602" w14:textId="6D2B81F5" w:rsidR="00970062" w:rsidRPr="00DC3E55" w:rsidRDefault="00502726" w:rsidP="00531398">
      <w:pPr>
        <w:pStyle w:val="a3"/>
        <w:ind w:left="284" w:right="136" w:firstLine="567"/>
        <w:jc w:val="both"/>
        <w:rPr>
          <w:sz w:val="26"/>
          <w:szCs w:val="26"/>
        </w:rPr>
      </w:pPr>
      <w:r w:rsidRPr="00DC3E55">
        <w:rPr>
          <w:sz w:val="26"/>
          <w:szCs w:val="26"/>
        </w:rPr>
        <w:t xml:space="preserve">В ходе проведения публичных консультаций по Постановлению предложения от Уполномоченного по защите прав предпринимателей Томской области, </w:t>
      </w:r>
      <w:r w:rsidRPr="00DC3E55">
        <w:rPr>
          <w:sz w:val="26"/>
          <w:szCs w:val="26"/>
        </w:rPr>
        <w:lastRenderedPageBreak/>
        <w:t xml:space="preserve">некоммерческого партнерства «Первомайский Бизнес центр» </w:t>
      </w:r>
      <w:r w:rsidR="00672BD1" w:rsidRPr="00DC3E55">
        <w:rPr>
          <w:sz w:val="26"/>
          <w:szCs w:val="26"/>
        </w:rPr>
        <w:t>не поступали.</w:t>
      </w:r>
    </w:p>
    <w:p w14:paraId="606AD5F4" w14:textId="77777777" w:rsidR="006C4BBB" w:rsidRPr="00DC3E55" w:rsidRDefault="006C4BBB" w:rsidP="006C4BBB">
      <w:pPr>
        <w:tabs>
          <w:tab w:val="left" w:pos="1985"/>
        </w:tabs>
        <w:ind w:left="284" w:firstLine="567"/>
        <w:rPr>
          <w:spacing w:val="-2"/>
          <w:sz w:val="26"/>
          <w:szCs w:val="26"/>
        </w:rPr>
      </w:pPr>
      <w:r w:rsidRPr="00DC3E55">
        <w:rPr>
          <w:sz w:val="26"/>
          <w:szCs w:val="26"/>
        </w:rPr>
        <w:t xml:space="preserve">3) </w:t>
      </w:r>
      <w:r w:rsidR="00502726" w:rsidRPr="00DC3E55">
        <w:rPr>
          <w:sz w:val="26"/>
          <w:szCs w:val="26"/>
        </w:rPr>
        <w:t>срок</w:t>
      </w:r>
      <w:r w:rsidR="00502726" w:rsidRPr="00DC3E55">
        <w:rPr>
          <w:spacing w:val="-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действия</w:t>
      </w:r>
      <w:r w:rsidR="00502726" w:rsidRPr="00DC3E55">
        <w:rPr>
          <w:spacing w:val="-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нормативного</w:t>
      </w:r>
      <w:r w:rsidR="00502726" w:rsidRPr="00DC3E55">
        <w:rPr>
          <w:spacing w:val="-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правового</w:t>
      </w:r>
      <w:r w:rsidR="00502726" w:rsidRPr="00DC3E55">
        <w:rPr>
          <w:spacing w:val="-3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акта</w:t>
      </w:r>
      <w:r w:rsidR="00502726" w:rsidRPr="00DC3E55">
        <w:rPr>
          <w:spacing w:val="-1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и</w:t>
      </w:r>
      <w:r w:rsidR="00502726" w:rsidRPr="00DC3E55">
        <w:rPr>
          <w:spacing w:val="-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его</w:t>
      </w:r>
      <w:r w:rsidR="00502726" w:rsidRPr="00DC3E55">
        <w:rPr>
          <w:spacing w:val="-3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 xml:space="preserve">отдельных </w:t>
      </w:r>
      <w:r w:rsidR="00502726" w:rsidRPr="00DC3E55">
        <w:rPr>
          <w:spacing w:val="-2"/>
          <w:sz w:val="26"/>
          <w:szCs w:val="26"/>
        </w:rPr>
        <w:t>положений:</w:t>
      </w:r>
      <w:r w:rsidRPr="00DC3E55">
        <w:rPr>
          <w:spacing w:val="-2"/>
          <w:sz w:val="26"/>
          <w:szCs w:val="26"/>
        </w:rPr>
        <w:t xml:space="preserve"> </w:t>
      </w:r>
    </w:p>
    <w:p w14:paraId="48B8D0E2" w14:textId="37AFBE69" w:rsidR="00970062" w:rsidRPr="00DC3E55" w:rsidRDefault="006C4BBB" w:rsidP="006C4BBB">
      <w:pPr>
        <w:tabs>
          <w:tab w:val="left" w:pos="1985"/>
        </w:tabs>
        <w:ind w:left="284" w:firstLine="567"/>
        <w:rPr>
          <w:sz w:val="26"/>
          <w:szCs w:val="26"/>
        </w:rPr>
      </w:pPr>
      <w:r w:rsidRPr="00DC3E55">
        <w:rPr>
          <w:spacing w:val="-2"/>
          <w:sz w:val="26"/>
          <w:szCs w:val="26"/>
        </w:rPr>
        <w:t>с</w:t>
      </w:r>
      <w:r w:rsidR="004B5CDA" w:rsidRPr="00DC3E55">
        <w:rPr>
          <w:spacing w:val="-2"/>
          <w:sz w:val="26"/>
          <w:szCs w:val="26"/>
        </w:rPr>
        <w:t>о</w:t>
      </w:r>
      <w:r w:rsidR="00502726" w:rsidRPr="00DC3E55">
        <w:rPr>
          <w:spacing w:val="-1"/>
          <w:sz w:val="26"/>
          <w:szCs w:val="26"/>
        </w:rPr>
        <w:t xml:space="preserve"> </w:t>
      </w:r>
      <w:r w:rsidR="004B5CDA" w:rsidRPr="00DC3E55">
        <w:rPr>
          <w:spacing w:val="-1"/>
          <w:sz w:val="26"/>
          <w:szCs w:val="26"/>
        </w:rPr>
        <w:t xml:space="preserve">2 </w:t>
      </w:r>
      <w:r w:rsidRPr="00DC3E55">
        <w:rPr>
          <w:spacing w:val="-1"/>
          <w:sz w:val="26"/>
          <w:szCs w:val="26"/>
        </w:rPr>
        <w:t>о</w:t>
      </w:r>
      <w:r w:rsidR="004B5CDA" w:rsidRPr="00DC3E55">
        <w:rPr>
          <w:spacing w:val="-1"/>
          <w:sz w:val="26"/>
          <w:szCs w:val="26"/>
        </w:rPr>
        <w:t>ктября</w:t>
      </w:r>
      <w:r w:rsidR="00502726" w:rsidRPr="00DC3E55">
        <w:rPr>
          <w:spacing w:val="-1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202</w:t>
      </w:r>
      <w:r w:rsidR="004B5CDA" w:rsidRPr="00DC3E55">
        <w:rPr>
          <w:sz w:val="26"/>
          <w:szCs w:val="26"/>
        </w:rPr>
        <w:t>0</w:t>
      </w:r>
      <w:r w:rsidR="00502726" w:rsidRPr="00DC3E55">
        <w:rPr>
          <w:spacing w:val="1"/>
          <w:sz w:val="26"/>
          <w:szCs w:val="26"/>
        </w:rPr>
        <w:t xml:space="preserve"> </w:t>
      </w:r>
      <w:r w:rsidR="00502726" w:rsidRPr="00DC3E55">
        <w:rPr>
          <w:spacing w:val="-4"/>
          <w:sz w:val="26"/>
          <w:szCs w:val="26"/>
        </w:rPr>
        <w:t>года.</w:t>
      </w:r>
    </w:p>
    <w:p w14:paraId="22A5F541" w14:textId="399B48FB" w:rsidR="00970062" w:rsidRPr="00DC3E55" w:rsidRDefault="004B5CDA" w:rsidP="004B5CDA">
      <w:pPr>
        <w:pStyle w:val="a4"/>
        <w:tabs>
          <w:tab w:val="left" w:pos="1984"/>
        </w:tabs>
        <w:spacing w:before="66"/>
        <w:ind w:left="284" w:firstLine="567"/>
        <w:rPr>
          <w:sz w:val="26"/>
          <w:szCs w:val="26"/>
        </w:rPr>
      </w:pPr>
      <w:r w:rsidRPr="00DC3E55">
        <w:rPr>
          <w:sz w:val="26"/>
          <w:szCs w:val="26"/>
        </w:rPr>
        <w:t xml:space="preserve">4) </w:t>
      </w:r>
      <w:r w:rsidR="00502726" w:rsidRPr="00DC3E55">
        <w:rPr>
          <w:sz w:val="26"/>
          <w:szCs w:val="26"/>
        </w:rPr>
        <w:t>сведения об основных группах субъектов предпринимательской и инвестиционной деятельности, иных заинтересованных лицах, интересы которых затрагиваются регулированием, установленным нормативным правовым актом, оценку количества таких субъектов и его динамику в течение срока действия нормативного правового акта и его отдельных положений:</w:t>
      </w:r>
    </w:p>
    <w:p w14:paraId="53BE8306" w14:textId="154B95BC" w:rsidR="00970062" w:rsidRPr="00DC3E55" w:rsidRDefault="00502726" w:rsidP="00531398">
      <w:pPr>
        <w:pStyle w:val="a3"/>
        <w:spacing w:before="1"/>
        <w:ind w:left="284" w:right="136" w:firstLine="567"/>
        <w:jc w:val="both"/>
        <w:rPr>
          <w:sz w:val="26"/>
          <w:szCs w:val="26"/>
        </w:rPr>
      </w:pPr>
      <w:r w:rsidRPr="00DC3E55">
        <w:rPr>
          <w:sz w:val="26"/>
          <w:szCs w:val="26"/>
        </w:rPr>
        <w:t xml:space="preserve">Субъекты малого и среднего предпринимательства, соответствующие требованиям Федерального </w:t>
      </w:r>
      <w:hyperlink r:id="rId7">
        <w:r w:rsidRPr="00DC3E55">
          <w:rPr>
            <w:sz w:val="26"/>
            <w:szCs w:val="26"/>
          </w:rPr>
          <w:t>закона</w:t>
        </w:r>
      </w:hyperlink>
      <w:r w:rsidRPr="00DC3E55">
        <w:rPr>
          <w:sz w:val="26"/>
          <w:szCs w:val="26"/>
        </w:rPr>
        <w:t xml:space="preserve"> от 24 июля 2007 года N 209-ФЗ «О развитии малого и среднего предпринимательства в Российской Федерации».</w:t>
      </w:r>
    </w:p>
    <w:p w14:paraId="4EB550CD" w14:textId="526DB1F8" w:rsidR="00970062" w:rsidRPr="00DC3E55" w:rsidRDefault="00745EAA" w:rsidP="00745EAA">
      <w:pPr>
        <w:tabs>
          <w:tab w:val="left" w:pos="1984"/>
        </w:tabs>
        <w:ind w:left="284" w:right="136" w:firstLine="709"/>
        <w:rPr>
          <w:sz w:val="26"/>
          <w:szCs w:val="26"/>
        </w:rPr>
      </w:pPr>
      <w:r w:rsidRPr="00DC3E55">
        <w:rPr>
          <w:sz w:val="26"/>
          <w:szCs w:val="26"/>
        </w:rPr>
        <w:t xml:space="preserve">5) </w:t>
      </w:r>
      <w:r w:rsidR="00502726" w:rsidRPr="00DC3E55">
        <w:rPr>
          <w:sz w:val="26"/>
          <w:szCs w:val="26"/>
        </w:rPr>
        <w:t>выводы о наличии в нормативном правовом акте положений, затрудняющих ведение предпринимательской и инвестиционной деятельности, способствующих ограничению конкуренции:</w:t>
      </w:r>
    </w:p>
    <w:p w14:paraId="1CE9973A" w14:textId="2B78340D" w:rsidR="00970062" w:rsidRPr="00DC3E55" w:rsidRDefault="00502726" w:rsidP="00531398">
      <w:pPr>
        <w:pStyle w:val="a3"/>
        <w:ind w:left="284" w:right="136" w:firstLine="567"/>
        <w:jc w:val="both"/>
        <w:rPr>
          <w:sz w:val="26"/>
          <w:szCs w:val="26"/>
        </w:rPr>
      </w:pPr>
      <w:r w:rsidRPr="00DC3E55">
        <w:rPr>
          <w:sz w:val="26"/>
          <w:szCs w:val="26"/>
        </w:rPr>
        <w:t xml:space="preserve">В ходе </w:t>
      </w:r>
      <w:r w:rsidR="00745EAA" w:rsidRPr="00DC3E55">
        <w:rPr>
          <w:sz w:val="26"/>
          <w:szCs w:val="26"/>
        </w:rPr>
        <w:t>э</w:t>
      </w:r>
      <w:r w:rsidRPr="00DC3E55">
        <w:rPr>
          <w:sz w:val="26"/>
          <w:szCs w:val="26"/>
        </w:rPr>
        <w:t>кспертизы Постановления положений, затрудняющих ведение предпринимательской и инвестиционной деятельности, способствующих ограничению конкуренции участниками публичных консультаций не выявлено.</w:t>
      </w:r>
    </w:p>
    <w:p w14:paraId="485B3BE0" w14:textId="7A4CF623" w:rsidR="00970062" w:rsidRPr="00DC3E55" w:rsidRDefault="00745EAA" w:rsidP="009A18E1">
      <w:pPr>
        <w:pStyle w:val="a4"/>
        <w:tabs>
          <w:tab w:val="left" w:pos="1984"/>
        </w:tabs>
        <w:ind w:left="284" w:right="140" w:firstLine="567"/>
        <w:rPr>
          <w:sz w:val="26"/>
          <w:szCs w:val="26"/>
        </w:rPr>
      </w:pPr>
      <w:r w:rsidRPr="00DC3E55">
        <w:rPr>
          <w:sz w:val="26"/>
          <w:szCs w:val="26"/>
        </w:rPr>
        <w:t xml:space="preserve">6) </w:t>
      </w:r>
      <w:r w:rsidR="00502726" w:rsidRPr="00DC3E55">
        <w:rPr>
          <w:sz w:val="26"/>
          <w:szCs w:val="26"/>
        </w:rPr>
        <w:t>подготовленные на основе полученных выводов предложения об отмене или изменении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нормативного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правового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акта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или</w:t>
      </w:r>
      <w:r w:rsidR="00502726" w:rsidRPr="00DC3E55">
        <w:rPr>
          <w:spacing w:val="-14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его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отдельных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положений,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а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также</w:t>
      </w:r>
      <w:r w:rsidR="00502726" w:rsidRPr="00DC3E55">
        <w:rPr>
          <w:spacing w:val="-15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об</w:t>
      </w:r>
      <w:r w:rsidR="00502726" w:rsidRPr="00DC3E55">
        <w:rPr>
          <w:spacing w:val="-14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отмене или изменении законов и иных нормативных правовых актов Первомайского района, на основе, в соответствии или во исполнение которых принят нормативный правовой акт</w:t>
      </w:r>
      <w:r w:rsidR="00DC3E55" w:rsidRPr="00DC3E55">
        <w:rPr>
          <w:sz w:val="26"/>
          <w:szCs w:val="26"/>
        </w:rPr>
        <w:t>:</w:t>
      </w:r>
    </w:p>
    <w:p w14:paraId="6F14D5DE" w14:textId="77777777" w:rsidR="00970062" w:rsidRPr="00DC3E55" w:rsidRDefault="00502726" w:rsidP="00531398">
      <w:pPr>
        <w:pStyle w:val="a3"/>
        <w:ind w:left="284" w:firstLine="567"/>
        <w:rPr>
          <w:sz w:val="26"/>
          <w:szCs w:val="26"/>
        </w:rPr>
      </w:pPr>
      <w:r w:rsidRPr="00DC3E55">
        <w:rPr>
          <w:spacing w:val="-2"/>
          <w:sz w:val="26"/>
          <w:szCs w:val="26"/>
        </w:rPr>
        <w:t>Отсутствуют</w:t>
      </w:r>
    </w:p>
    <w:p w14:paraId="0D5D8928" w14:textId="758B8683" w:rsidR="00970062" w:rsidRPr="00DC3E55" w:rsidRDefault="009A18E1" w:rsidP="00FA574F">
      <w:pPr>
        <w:pStyle w:val="a4"/>
        <w:tabs>
          <w:tab w:val="left" w:pos="1984"/>
        </w:tabs>
        <w:spacing w:before="1"/>
        <w:ind w:left="284" w:right="136" w:firstLine="567"/>
        <w:rPr>
          <w:sz w:val="26"/>
          <w:szCs w:val="26"/>
        </w:rPr>
      </w:pPr>
      <w:r w:rsidRPr="00DC3E55">
        <w:rPr>
          <w:sz w:val="26"/>
          <w:szCs w:val="26"/>
        </w:rPr>
        <w:t xml:space="preserve">7) </w:t>
      </w:r>
      <w:r w:rsidR="00502726" w:rsidRPr="00DC3E55">
        <w:rPr>
          <w:sz w:val="26"/>
          <w:szCs w:val="26"/>
        </w:rPr>
        <w:t>подготовленные на основе полученных выводов предложения о внесении изменений в федеральные конституционные законы, федеральные законы, указы и распоряжения Президента Российской Федерации, постановления и распоряжения Правительства Российской Федерации, на основе и во исполнение которых издан нормативный правовой акт</w:t>
      </w:r>
      <w:r w:rsidR="00DC3E55" w:rsidRPr="00DC3E55">
        <w:rPr>
          <w:sz w:val="26"/>
          <w:szCs w:val="26"/>
        </w:rPr>
        <w:t>:</w:t>
      </w:r>
    </w:p>
    <w:p w14:paraId="58637F66" w14:textId="77777777" w:rsidR="00970062" w:rsidRPr="00DC3E55" w:rsidRDefault="00502726" w:rsidP="00531398">
      <w:pPr>
        <w:pStyle w:val="a3"/>
        <w:ind w:left="284" w:firstLine="567"/>
        <w:rPr>
          <w:sz w:val="26"/>
          <w:szCs w:val="26"/>
        </w:rPr>
      </w:pPr>
      <w:r w:rsidRPr="00DC3E55">
        <w:rPr>
          <w:spacing w:val="-2"/>
          <w:sz w:val="26"/>
          <w:szCs w:val="26"/>
        </w:rPr>
        <w:t>Отсутствуют</w:t>
      </w:r>
    </w:p>
    <w:p w14:paraId="7C1B4AE9" w14:textId="003FDEDB" w:rsidR="00970062" w:rsidRPr="00DC3E55" w:rsidRDefault="009A18E1" w:rsidP="009A18E1">
      <w:pPr>
        <w:pStyle w:val="a4"/>
        <w:tabs>
          <w:tab w:val="left" w:pos="1984"/>
        </w:tabs>
        <w:ind w:left="284" w:right="0" w:firstLine="567"/>
        <w:jc w:val="left"/>
        <w:rPr>
          <w:sz w:val="26"/>
          <w:szCs w:val="26"/>
        </w:rPr>
      </w:pPr>
      <w:r w:rsidRPr="00DC3E55">
        <w:rPr>
          <w:sz w:val="26"/>
          <w:szCs w:val="26"/>
        </w:rPr>
        <w:t xml:space="preserve">8) </w:t>
      </w:r>
      <w:r w:rsidR="00502726" w:rsidRPr="00DC3E55">
        <w:rPr>
          <w:sz w:val="26"/>
          <w:szCs w:val="26"/>
        </w:rPr>
        <w:t>иные</w:t>
      </w:r>
      <w:r w:rsidR="00502726" w:rsidRPr="00DC3E55">
        <w:rPr>
          <w:spacing w:val="-3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выводы</w:t>
      </w:r>
      <w:r w:rsidR="00502726" w:rsidRPr="00DC3E55">
        <w:rPr>
          <w:spacing w:val="-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и</w:t>
      </w:r>
      <w:r w:rsidR="00502726" w:rsidRPr="00DC3E55">
        <w:rPr>
          <w:spacing w:val="-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предложения,</w:t>
      </w:r>
      <w:r w:rsidR="00502726" w:rsidRPr="00DC3E55">
        <w:rPr>
          <w:spacing w:val="-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полученные</w:t>
      </w:r>
      <w:r w:rsidR="00502726" w:rsidRPr="00DC3E55">
        <w:rPr>
          <w:spacing w:val="-3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в</w:t>
      </w:r>
      <w:r w:rsidR="00502726" w:rsidRPr="00DC3E55">
        <w:rPr>
          <w:spacing w:val="-3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результате</w:t>
      </w:r>
      <w:r w:rsidR="00502726" w:rsidRPr="00DC3E55">
        <w:rPr>
          <w:spacing w:val="-2"/>
          <w:sz w:val="26"/>
          <w:szCs w:val="26"/>
        </w:rPr>
        <w:t xml:space="preserve"> экспертизы.</w:t>
      </w:r>
    </w:p>
    <w:p w14:paraId="3E15CB33" w14:textId="77777777" w:rsidR="00970062" w:rsidRPr="00DC3E55" w:rsidRDefault="00502726" w:rsidP="00531398">
      <w:pPr>
        <w:pStyle w:val="a3"/>
        <w:ind w:left="284" w:firstLine="567"/>
        <w:rPr>
          <w:sz w:val="26"/>
          <w:szCs w:val="26"/>
        </w:rPr>
      </w:pPr>
      <w:r w:rsidRPr="00DC3E55">
        <w:rPr>
          <w:spacing w:val="-2"/>
          <w:sz w:val="26"/>
          <w:szCs w:val="26"/>
        </w:rPr>
        <w:t>Отсутствуют</w:t>
      </w:r>
    </w:p>
    <w:p w14:paraId="6521356C" w14:textId="77777777" w:rsidR="00970062" w:rsidRPr="00DC3E55" w:rsidRDefault="00970062" w:rsidP="00531398">
      <w:pPr>
        <w:pStyle w:val="a3"/>
        <w:ind w:left="284" w:firstLine="567"/>
        <w:rPr>
          <w:sz w:val="26"/>
          <w:szCs w:val="26"/>
        </w:rPr>
      </w:pPr>
    </w:p>
    <w:p w14:paraId="460B5E87" w14:textId="3411176F" w:rsidR="00970062" w:rsidRPr="00DC3E55" w:rsidRDefault="00DC3E55" w:rsidP="00531398">
      <w:pPr>
        <w:ind w:left="284" w:right="13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02726" w:rsidRPr="00DC3E55">
        <w:rPr>
          <w:sz w:val="26"/>
          <w:szCs w:val="26"/>
        </w:rPr>
        <w:t>В итоге проведенных публичных консультаций по Постановлению, Уполномоченным органом сделаны следующие выводы:</w:t>
      </w:r>
    </w:p>
    <w:p w14:paraId="3D364945" w14:textId="3C4ECC84" w:rsidR="00970062" w:rsidRPr="00DC3E55" w:rsidRDefault="00FA574F" w:rsidP="00FA574F">
      <w:pPr>
        <w:pStyle w:val="a4"/>
        <w:tabs>
          <w:tab w:val="left" w:pos="1431"/>
        </w:tabs>
        <w:ind w:left="284" w:firstLine="567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502726" w:rsidRPr="00DC3E55">
        <w:rPr>
          <w:sz w:val="26"/>
          <w:szCs w:val="26"/>
        </w:rPr>
        <w:t>Постановление нуждается в актуализации в связи с изменениями в действующем законодательстве, а именно в соответстви</w:t>
      </w:r>
      <w:r w:rsidR="00D770C4">
        <w:rPr>
          <w:sz w:val="26"/>
          <w:szCs w:val="26"/>
        </w:rPr>
        <w:t>и</w:t>
      </w:r>
      <w:r w:rsidR="00502726" w:rsidRPr="00DC3E55">
        <w:rPr>
          <w:sz w:val="26"/>
          <w:szCs w:val="26"/>
        </w:rPr>
        <w:t xml:space="preserve"> с Общими требованиями к НПА, МПА, регулирующим, регулирующим предоставление из бюджетов субъектов РФ, местных бюджетов субсидий, в том числе грантов РФ, местных бюджетов субсидий, в том числе грантов в форме субсидий, юридическим лицам, ИП, а также физическим лицам-производителям товаров, работ, услуг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и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проведение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отборов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получателей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указанных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субсидий,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в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том</w:t>
      </w:r>
      <w:r w:rsidR="00502726" w:rsidRPr="00DC3E55">
        <w:rPr>
          <w:spacing w:val="-11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числе</w:t>
      </w:r>
      <w:r w:rsidR="00502726" w:rsidRPr="00DC3E55">
        <w:rPr>
          <w:spacing w:val="-11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грантов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в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форме</w:t>
      </w:r>
      <w:r w:rsidR="00502726" w:rsidRPr="00DC3E55">
        <w:rPr>
          <w:spacing w:val="-12"/>
          <w:sz w:val="26"/>
          <w:szCs w:val="26"/>
        </w:rPr>
        <w:t xml:space="preserve"> </w:t>
      </w:r>
      <w:r w:rsidR="00502726" w:rsidRPr="00DC3E55">
        <w:rPr>
          <w:sz w:val="26"/>
          <w:szCs w:val="26"/>
        </w:rPr>
        <w:t>субсидий, утвержденным постановлением Правительства РФ от 25 октября 2023 года № 1782.</w:t>
      </w:r>
    </w:p>
    <w:p w14:paraId="66A5A8F1" w14:textId="71DD6BF4" w:rsidR="00970062" w:rsidRPr="00FA574F" w:rsidRDefault="00502726" w:rsidP="00FA574F">
      <w:pPr>
        <w:tabs>
          <w:tab w:val="left" w:pos="1411"/>
        </w:tabs>
        <w:spacing w:line="242" w:lineRule="auto"/>
        <w:ind w:left="284" w:right="139" w:firstLine="567"/>
        <w:jc w:val="both"/>
        <w:rPr>
          <w:sz w:val="26"/>
          <w:szCs w:val="26"/>
        </w:rPr>
      </w:pPr>
      <w:r w:rsidRPr="00FA574F">
        <w:rPr>
          <w:sz w:val="26"/>
          <w:szCs w:val="26"/>
        </w:rPr>
        <w:t>Разработчику</w:t>
      </w:r>
      <w:r w:rsidRPr="00FA574F">
        <w:rPr>
          <w:spacing w:val="-8"/>
          <w:sz w:val="26"/>
          <w:szCs w:val="26"/>
        </w:rPr>
        <w:t xml:space="preserve"> </w:t>
      </w:r>
      <w:r w:rsidRPr="00FA574F">
        <w:rPr>
          <w:sz w:val="26"/>
          <w:szCs w:val="26"/>
        </w:rPr>
        <w:t>необходимо</w:t>
      </w:r>
      <w:r w:rsidRPr="00FA574F">
        <w:rPr>
          <w:spacing w:val="-5"/>
          <w:sz w:val="26"/>
          <w:szCs w:val="26"/>
        </w:rPr>
        <w:t xml:space="preserve"> </w:t>
      </w:r>
      <w:r w:rsidRPr="00FA574F">
        <w:rPr>
          <w:sz w:val="26"/>
          <w:szCs w:val="26"/>
        </w:rPr>
        <w:t>принять</w:t>
      </w:r>
      <w:r w:rsidRPr="00FA574F">
        <w:rPr>
          <w:spacing w:val="-6"/>
          <w:sz w:val="26"/>
          <w:szCs w:val="26"/>
        </w:rPr>
        <w:t xml:space="preserve"> </w:t>
      </w:r>
      <w:r w:rsidRPr="00FA574F">
        <w:rPr>
          <w:sz w:val="26"/>
          <w:szCs w:val="26"/>
        </w:rPr>
        <w:t>во</w:t>
      </w:r>
      <w:r w:rsidRPr="00FA574F">
        <w:rPr>
          <w:spacing w:val="-7"/>
          <w:sz w:val="26"/>
          <w:szCs w:val="26"/>
        </w:rPr>
        <w:t xml:space="preserve"> </w:t>
      </w:r>
      <w:r w:rsidRPr="00FA574F">
        <w:rPr>
          <w:sz w:val="26"/>
          <w:szCs w:val="26"/>
        </w:rPr>
        <w:t>внимание</w:t>
      </w:r>
      <w:r w:rsidRPr="00FA574F">
        <w:rPr>
          <w:spacing w:val="-8"/>
          <w:sz w:val="26"/>
          <w:szCs w:val="26"/>
        </w:rPr>
        <w:t xml:space="preserve"> </w:t>
      </w:r>
      <w:r w:rsidRPr="00FA574F">
        <w:rPr>
          <w:sz w:val="26"/>
          <w:szCs w:val="26"/>
        </w:rPr>
        <w:t>замечанием,</w:t>
      </w:r>
      <w:r w:rsidRPr="00FA574F">
        <w:rPr>
          <w:spacing w:val="-6"/>
          <w:sz w:val="26"/>
          <w:szCs w:val="26"/>
        </w:rPr>
        <w:t xml:space="preserve"> </w:t>
      </w:r>
      <w:r w:rsidRPr="00FA574F">
        <w:rPr>
          <w:sz w:val="26"/>
          <w:szCs w:val="26"/>
        </w:rPr>
        <w:t>отраженным</w:t>
      </w:r>
      <w:r w:rsidRPr="00FA574F">
        <w:rPr>
          <w:spacing w:val="-6"/>
          <w:sz w:val="26"/>
          <w:szCs w:val="26"/>
        </w:rPr>
        <w:t xml:space="preserve"> </w:t>
      </w:r>
      <w:r w:rsidRPr="00FA574F">
        <w:rPr>
          <w:sz w:val="26"/>
          <w:szCs w:val="26"/>
        </w:rPr>
        <w:t>в</w:t>
      </w:r>
      <w:r w:rsidRPr="00FA574F">
        <w:rPr>
          <w:spacing w:val="-8"/>
          <w:sz w:val="26"/>
          <w:szCs w:val="26"/>
        </w:rPr>
        <w:t xml:space="preserve"> </w:t>
      </w:r>
      <w:r w:rsidRPr="00FA574F">
        <w:rPr>
          <w:sz w:val="26"/>
          <w:szCs w:val="26"/>
        </w:rPr>
        <w:t>сводке предложений по экспертизе нормативного правового акта.</w:t>
      </w:r>
    </w:p>
    <w:p w14:paraId="7C4F0D53" w14:textId="77777777" w:rsidR="00970062" w:rsidRPr="00DC3E55" w:rsidRDefault="00970062" w:rsidP="00FA574F">
      <w:pPr>
        <w:pStyle w:val="a3"/>
        <w:ind w:left="284" w:firstLine="567"/>
        <w:rPr>
          <w:sz w:val="26"/>
          <w:szCs w:val="26"/>
        </w:rPr>
      </w:pPr>
    </w:p>
    <w:p w14:paraId="7FBF18F1" w14:textId="568352B2" w:rsidR="00970062" w:rsidRPr="00DC3E55" w:rsidRDefault="001A2791">
      <w:pPr>
        <w:pStyle w:val="a3"/>
        <w:spacing w:before="196"/>
        <w:ind w:left="0"/>
        <w:rPr>
          <w:sz w:val="26"/>
          <w:szCs w:val="26"/>
        </w:rPr>
      </w:pPr>
      <w:r w:rsidRPr="00DC3E55">
        <w:rPr>
          <w:noProof/>
        </w:rPr>
        <w:drawing>
          <wp:anchor distT="0" distB="0" distL="0" distR="0" simplePos="0" relativeHeight="251664896" behindDoc="1" locked="0" layoutInCell="1" allowOverlap="1" wp14:anchorId="101C9E59" wp14:editId="2B37FC36">
            <wp:simplePos x="0" y="0"/>
            <wp:positionH relativeFrom="page">
              <wp:posOffset>5847659</wp:posOffset>
            </wp:positionH>
            <wp:positionV relativeFrom="paragraph">
              <wp:posOffset>43870</wp:posOffset>
            </wp:positionV>
            <wp:extent cx="426720" cy="61112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611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2CD60D" w14:textId="77777777" w:rsidR="00970062" w:rsidRPr="00DC3E55" w:rsidRDefault="00502726">
      <w:pPr>
        <w:pStyle w:val="a3"/>
        <w:tabs>
          <w:tab w:val="left" w:pos="10121"/>
        </w:tabs>
        <w:ind w:left="6032"/>
      </w:pPr>
      <w:r w:rsidRPr="00DC3E55">
        <w:t xml:space="preserve">К.С. </w:t>
      </w:r>
      <w:r w:rsidRPr="00DC3E55">
        <w:rPr>
          <w:spacing w:val="-2"/>
        </w:rPr>
        <w:t>Павловская/</w:t>
      </w:r>
      <w:r w:rsidRPr="00DC3E55">
        <w:rPr>
          <w:u w:val="single"/>
        </w:rPr>
        <w:tab/>
      </w:r>
    </w:p>
    <w:sectPr w:rsidR="00970062" w:rsidRPr="00DC3E55">
      <w:footerReference w:type="default" r:id="rId9"/>
      <w:pgSz w:w="11910" w:h="16840"/>
      <w:pgMar w:top="1040" w:right="566" w:bottom="1200" w:left="1133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99331" w14:textId="77777777" w:rsidR="009C739B" w:rsidRDefault="009C739B">
      <w:r>
        <w:separator/>
      </w:r>
    </w:p>
  </w:endnote>
  <w:endnote w:type="continuationSeparator" w:id="0">
    <w:p w14:paraId="29178B8D" w14:textId="77777777" w:rsidR="009C739B" w:rsidRDefault="009C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29986" w14:textId="77777777" w:rsidR="00970062" w:rsidRDefault="0050272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8829E7C" wp14:editId="4606F541">
              <wp:simplePos x="0" y="0"/>
              <wp:positionH relativeFrom="page">
                <wp:posOffset>4022725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FBA259" w14:textId="77777777" w:rsidR="00970062" w:rsidRDefault="005027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29E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6.75pt;margin-top:780.8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dXMes4QAAAA0BAAAPAAAAAAAAAAAAAAAAAP4DAABkcnMvZG93bnJldi54bWxQSwUG&#10;AAAAAAQABADzAAAADAUAAAAA&#10;" filled="f" stroked="f">
              <v:textbox inset="0,0,0,0">
                <w:txbxContent>
                  <w:p w14:paraId="13FBA259" w14:textId="77777777" w:rsidR="00970062" w:rsidRDefault="005027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05B2E" w14:textId="77777777" w:rsidR="009C739B" w:rsidRDefault="009C739B">
      <w:r>
        <w:separator/>
      </w:r>
    </w:p>
  </w:footnote>
  <w:footnote w:type="continuationSeparator" w:id="0">
    <w:p w14:paraId="0E7B7B88" w14:textId="77777777" w:rsidR="009C739B" w:rsidRDefault="009C7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67105C"/>
    <w:multiLevelType w:val="hybridMultilevel"/>
    <w:tmpl w:val="B328A87E"/>
    <w:lvl w:ilvl="0" w:tplc="8DEADF84">
      <w:start w:val="2"/>
      <w:numFmt w:val="decimal"/>
      <w:lvlText w:val="%1."/>
      <w:lvlJc w:val="left"/>
      <w:pPr>
        <w:ind w:left="9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567C56">
      <w:start w:val="1"/>
      <w:numFmt w:val="decimal"/>
      <w:lvlText w:val="%2."/>
      <w:lvlJc w:val="left"/>
      <w:pPr>
        <w:ind w:left="56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78421814">
      <w:numFmt w:val="bullet"/>
      <w:lvlText w:val="-"/>
      <w:lvlJc w:val="left"/>
      <w:pPr>
        <w:ind w:left="569" w:hanging="15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3" w:tplc="1046A890">
      <w:numFmt w:val="bullet"/>
      <w:lvlText w:val="•"/>
      <w:lvlJc w:val="left"/>
      <w:pPr>
        <w:ind w:left="2983" w:hanging="156"/>
      </w:pPr>
      <w:rPr>
        <w:rFonts w:hint="default"/>
        <w:lang w:val="ru-RU" w:eastAsia="en-US" w:bidi="ar-SA"/>
      </w:rPr>
    </w:lvl>
    <w:lvl w:ilvl="4" w:tplc="180CFA06">
      <w:numFmt w:val="bullet"/>
      <w:lvlText w:val="•"/>
      <w:lvlJc w:val="left"/>
      <w:pPr>
        <w:ind w:left="4015" w:hanging="156"/>
      </w:pPr>
      <w:rPr>
        <w:rFonts w:hint="default"/>
        <w:lang w:val="ru-RU" w:eastAsia="en-US" w:bidi="ar-SA"/>
      </w:rPr>
    </w:lvl>
    <w:lvl w:ilvl="5" w:tplc="3BE41670">
      <w:numFmt w:val="bullet"/>
      <w:lvlText w:val="•"/>
      <w:lvlJc w:val="left"/>
      <w:pPr>
        <w:ind w:left="5047" w:hanging="156"/>
      </w:pPr>
      <w:rPr>
        <w:rFonts w:hint="default"/>
        <w:lang w:val="ru-RU" w:eastAsia="en-US" w:bidi="ar-SA"/>
      </w:rPr>
    </w:lvl>
    <w:lvl w:ilvl="6" w:tplc="18BC3746">
      <w:numFmt w:val="bullet"/>
      <w:lvlText w:val="•"/>
      <w:lvlJc w:val="left"/>
      <w:pPr>
        <w:ind w:left="6079" w:hanging="156"/>
      </w:pPr>
      <w:rPr>
        <w:rFonts w:hint="default"/>
        <w:lang w:val="ru-RU" w:eastAsia="en-US" w:bidi="ar-SA"/>
      </w:rPr>
    </w:lvl>
    <w:lvl w:ilvl="7" w:tplc="0AD2775C">
      <w:numFmt w:val="bullet"/>
      <w:lvlText w:val="•"/>
      <w:lvlJc w:val="left"/>
      <w:pPr>
        <w:ind w:left="7111" w:hanging="156"/>
      </w:pPr>
      <w:rPr>
        <w:rFonts w:hint="default"/>
        <w:lang w:val="ru-RU" w:eastAsia="en-US" w:bidi="ar-SA"/>
      </w:rPr>
    </w:lvl>
    <w:lvl w:ilvl="8" w:tplc="A81CB402">
      <w:numFmt w:val="bullet"/>
      <w:lvlText w:val="•"/>
      <w:lvlJc w:val="left"/>
      <w:pPr>
        <w:ind w:left="8143" w:hanging="1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62"/>
    <w:rsid w:val="001A2791"/>
    <w:rsid w:val="002E4C48"/>
    <w:rsid w:val="004229E3"/>
    <w:rsid w:val="004B5CDA"/>
    <w:rsid w:val="00502726"/>
    <w:rsid w:val="00531398"/>
    <w:rsid w:val="00541C36"/>
    <w:rsid w:val="005C42EB"/>
    <w:rsid w:val="00672BD1"/>
    <w:rsid w:val="006C4BBB"/>
    <w:rsid w:val="00745EAA"/>
    <w:rsid w:val="00887175"/>
    <w:rsid w:val="00970062"/>
    <w:rsid w:val="009A18E1"/>
    <w:rsid w:val="009C739B"/>
    <w:rsid w:val="00D12908"/>
    <w:rsid w:val="00D770C4"/>
    <w:rsid w:val="00DC3E55"/>
    <w:rsid w:val="00E5399E"/>
    <w:rsid w:val="00F73810"/>
    <w:rsid w:val="00FA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7E1C"/>
  <w15:docId w15:val="{3492C904-5E0B-46D2-A8DC-C96D9A58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"/>
      <w:ind w:left="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9" w:right="137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636FA28785A499A0D09B194E99B9C83F649C31CB7AEFC4944FAD8DE55143F58A26DB1F9DA69B8F2B8AD7F5A87Cd7E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308-Нач.эконом</cp:lastModifiedBy>
  <cp:revision>3</cp:revision>
  <dcterms:created xsi:type="dcterms:W3CDTF">2025-11-18T02:50:00Z</dcterms:created>
  <dcterms:modified xsi:type="dcterms:W3CDTF">2025-11-18T03:32:00Z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2016</vt:lpwstr>
  </property>
</Properties>
</file>