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950" w:rsidRPr="00553025" w:rsidRDefault="002D0950" w:rsidP="002D0950">
      <w:pPr>
        <w:tabs>
          <w:tab w:val="left" w:pos="4500"/>
        </w:tabs>
        <w:jc w:val="center"/>
        <w:rPr>
          <w:rFonts w:ascii="Arial" w:hAnsi="Arial" w:cs="Arial"/>
          <w:b/>
          <w:bCs/>
        </w:rPr>
      </w:pPr>
      <w:r w:rsidRPr="00553025">
        <w:rPr>
          <w:rFonts w:ascii="Arial" w:hAnsi="Arial" w:cs="Arial"/>
          <w:b/>
          <w:bCs/>
        </w:rPr>
        <w:t>АДМИНИСТРАЦИЯ ПЕРВОМАЙСКОГО РАЙОНА</w:t>
      </w:r>
    </w:p>
    <w:p w:rsidR="002D0950" w:rsidRPr="00553025" w:rsidRDefault="00F25871" w:rsidP="002D0950">
      <w:pPr>
        <w:pStyle w:val="3"/>
        <w:spacing w:after="120"/>
        <w:jc w:val="center"/>
        <w:rPr>
          <w:rFonts w:ascii="Arial" w:hAnsi="Arial" w:cs="Arial"/>
          <w:sz w:val="24"/>
          <w:szCs w:val="24"/>
        </w:rPr>
      </w:pPr>
      <w:r w:rsidRPr="00553025">
        <w:rPr>
          <w:rFonts w:ascii="Arial" w:hAnsi="Arial" w:cs="Arial"/>
          <w:sz w:val="24"/>
          <w:szCs w:val="24"/>
        </w:rPr>
        <w:t>ПОСТАНОВЛЕНИЕ</w:t>
      </w:r>
    </w:p>
    <w:p w:rsidR="0017688A" w:rsidRPr="00553025" w:rsidRDefault="0088742F" w:rsidP="0088742F">
      <w:pPr>
        <w:tabs>
          <w:tab w:val="left" w:pos="8165"/>
        </w:tabs>
        <w:jc w:val="both"/>
        <w:rPr>
          <w:rFonts w:ascii="Arial" w:hAnsi="Arial" w:cs="Arial"/>
        </w:rPr>
      </w:pPr>
      <w:r w:rsidRPr="00553025">
        <w:rPr>
          <w:rFonts w:ascii="Arial" w:hAnsi="Arial" w:cs="Arial"/>
        </w:rPr>
        <w:t>02.10.2020                                                                                                                  № 212 а</w:t>
      </w:r>
    </w:p>
    <w:p w:rsidR="000648F2" w:rsidRPr="00553025" w:rsidRDefault="0088742F" w:rsidP="0088742F">
      <w:pPr>
        <w:tabs>
          <w:tab w:val="left" w:pos="8165"/>
        </w:tabs>
        <w:jc w:val="center"/>
        <w:rPr>
          <w:rFonts w:ascii="Arial" w:hAnsi="Arial" w:cs="Arial"/>
        </w:rPr>
      </w:pPr>
      <w:r w:rsidRPr="00553025">
        <w:rPr>
          <w:rFonts w:ascii="Arial" w:hAnsi="Arial" w:cs="Arial"/>
        </w:rPr>
        <w:t>с. Первомайское</w:t>
      </w:r>
    </w:p>
    <w:p w:rsidR="0088742F" w:rsidRPr="00553025" w:rsidRDefault="0088742F" w:rsidP="0088742F">
      <w:pPr>
        <w:tabs>
          <w:tab w:val="left" w:pos="8165"/>
        </w:tabs>
        <w:jc w:val="center"/>
        <w:rPr>
          <w:rFonts w:ascii="Arial" w:hAnsi="Arial" w:cs="Arial"/>
        </w:rPr>
      </w:pPr>
    </w:p>
    <w:p w:rsidR="007A49A5" w:rsidRDefault="0017688A" w:rsidP="003D573C">
      <w:pPr>
        <w:jc w:val="center"/>
        <w:rPr>
          <w:rFonts w:ascii="Arial" w:hAnsi="Arial" w:cs="Arial"/>
        </w:rPr>
      </w:pPr>
      <w:r w:rsidRPr="00553025">
        <w:rPr>
          <w:rFonts w:ascii="Arial" w:hAnsi="Arial" w:cs="Arial"/>
        </w:rPr>
        <w:t xml:space="preserve">Об утверждении </w:t>
      </w:r>
      <w:r w:rsidR="001B49A9" w:rsidRPr="00553025">
        <w:rPr>
          <w:rFonts w:ascii="Arial" w:hAnsi="Arial" w:cs="Arial"/>
        </w:rPr>
        <w:t>П</w:t>
      </w:r>
      <w:r w:rsidRPr="00553025">
        <w:rPr>
          <w:rFonts w:ascii="Arial" w:hAnsi="Arial" w:cs="Arial"/>
        </w:rPr>
        <w:t xml:space="preserve">орядка предоставления субсидии </w:t>
      </w:r>
      <w:r w:rsidR="005D68D8" w:rsidRPr="00553025">
        <w:rPr>
          <w:rFonts w:ascii="Arial" w:hAnsi="Arial" w:cs="Arial"/>
        </w:rPr>
        <w:t xml:space="preserve">на </w:t>
      </w:r>
      <w:r w:rsidR="00A27CE1" w:rsidRPr="00553025">
        <w:rPr>
          <w:rFonts w:ascii="Arial" w:hAnsi="Arial" w:cs="Arial"/>
        </w:rPr>
        <w:t>реализацию мероприятий по развитию рыбохозяйственного комплекса.</w:t>
      </w:r>
    </w:p>
    <w:p w:rsidR="000F6DCC" w:rsidRPr="00553025" w:rsidRDefault="000F6DCC" w:rsidP="003D57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(в ред</w:t>
      </w:r>
      <w:r w:rsidR="006A75A5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>Постановления от 16.05.2022г. № 108)</w:t>
      </w:r>
    </w:p>
    <w:p w:rsidR="0017688A" w:rsidRPr="00553025" w:rsidRDefault="0017688A" w:rsidP="0079564D">
      <w:pPr>
        <w:jc w:val="center"/>
        <w:rPr>
          <w:rFonts w:ascii="Arial" w:hAnsi="Arial" w:cs="Arial"/>
        </w:rPr>
      </w:pPr>
      <w:r w:rsidRPr="00553025">
        <w:rPr>
          <w:rFonts w:ascii="Arial" w:hAnsi="Arial" w:cs="Arial"/>
        </w:rPr>
        <w:tab/>
      </w:r>
    </w:p>
    <w:p w:rsidR="0088742F" w:rsidRPr="00553025" w:rsidRDefault="0088742F" w:rsidP="0088742F">
      <w:pPr>
        <w:widowControl/>
        <w:jc w:val="both"/>
        <w:rPr>
          <w:rFonts w:ascii="Arial" w:hAnsi="Arial" w:cs="Arial"/>
        </w:rPr>
      </w:pPr>
    </w:p>
    <w:p w:rsidR="0088742F" w:rsidRPr="00553025" w:rsidRDefault="0088742F" w:rsidP="0088742F">
      <w:pPr>
        <w:widowControl/>
        <w:jc w:val="both"/>
        <w:rPr>
          <w:rFonts w:ascii="Arial" w:hAnsi="Arial" w:cs="Arial"/>
        </w:rPr>
      </w:pPr>
    </w:p>
    <w:p w:rsidR="0017688A" w:rsidRPr="00553025" w:rsidRDefault="000F6DCC" w:rsidP="0088742F">
      <w:pPr>
        <w:widowControl/>
        <w:ind w:firstLine="709"/>
        <w:jc w:val="both"/>
        <w:rPr>
          <w:rFonts w:ascii="Arial" w:eastAsiaTheme="minorHAnsi" w:hAnsi="Arial" w:cs="Arial"/>
          <w:bCs/>
          <w:lang w:eastAsia="en-US"/>
        </w:rPr>
      </w:pPr>
      <w:r w:rsidRPr="000F6DCC">
        <w:rPr>
          <w:rFonts w:ascii="Arial" w:hAnsi="Arial" w:cs="Arial"/>
        </w:rPr>
        <w:t>В соответствии с Федеральным Законом от 24 июля 2007 года N 209 – ФЗ «О развитии малого предпринимательства в Российской Федерации», постановлением Администрации Томской области от 26 сентября 2019 года № 338 а «Об утверждении государственной программы "Развитие сельского хозяйства, рынков сырья и продовольствия в Томской области», постановлением Администрации Первомайского района от 18 ноября 2020 года № 245 «Об утверждении муниципальной программы «Развитие малого и среднего предпринимательства в Первомайском районе на 2021-2023 годы</w:t>
      </w:r>
      <w:r w:rsidR="007A49A5" w:rsidRPr="00553025">
        <w:rPr>
          <w:rFonts w:ascii="Arial" w:eastAsiaTheme="minorHAnsi" w:hAnsi="Arial" w:cs="Arial"/>
          <w:bCs/>
          <w:lang w:eastAsia="en-US"/>
        </w:rPr>
        <w:t xml:space="preserve">, </w:t>
      </w:r>
    </w:p>
    <w:p w:rsidR="0017688A" w:rsidRPr="00553025" w:rsidRDefault="0017688A" w:rsidP="0088742F">
      <w:pPr>
        <w:ind w:firstLine="709"/>
        <w:jc w:val="both"/>
        <w:rPr>
          <w:rFonts w:ascii="Arial" w:hAnsi="Arial" w:cs="Arial"/>
        </w:rPr>
      </w:pPr>
      <w:r w:rsidRPr="00553025">
        <w:rPr>
          <w:rFonts w:ascii="Arial" w:hAnsi="Arial" w:cs="Arial"/>
        </w:rPr>
        <w:t>ПОСТАНОВЛЯЮ:</w:t>
      </w:r>
    </w:p>
    <w:p w:rsidR="0017688A" w:rsidRPr="00553025" w:rsidRDefault="0017688A" w:rsidP="00A27CE1">
      <w:pPr>
        <w:jc w:val="both"/>
        <w:rPr>
          <w:rFonts w:ascii="Arial" w:hAnsi="Arial" w:cs="Arial"/>
        </w:rPr>
      </w:pPr>
      <w:r w:rsidRPr="00553025">
        <w:rPr>
          <w:rFonts w:ascii="Arial" w:hAnsi="Arial" w:cs="Arial"/>
        </w:rPr>
        <w:tab/>
        <w:t xml:space="preserve">1. Утвердить Порядок предоставления субсидии </w:t>
      </w:r>
      <w:r w:rsidR="00A27CE1" w:rsidRPr="00553025">
        <w:rPr>
          <w:rFonts w:ascii="Arial" w:hAnsi="Arial" w:cs="Arial"/>
        </w:rPr>
        <w:t>на реализацию мероприятий по развитию рыбохозяйственного комплекса</w:t>
      </w:r>
      <w:r w:rsidRPr="00553025">
        <w:rPr>
          <w:rFonts w:ascii="Arial" w:hAnsi="Arial" w:cs="Arial"/>
        </w:rPr>
        <w:t>, согласно приложени</w:t>
      </w:r>
      <w:r w:rsidR="00C43213" w:rsidRPr="00553025">
        <w:rPr>
          <w:rFonts w:ascii="Arial" w:hAnsi="Arial" w:cs="Arial"/>
        </w:rPr>
        <w:t>ю</w:t>
      </w:r>
      <w:r w:rsidRPr="00553025">
        <w:rPr>
          <w:rFonts w:ascii="Arial" w:hAnsi="Arial" w:cs="Arial"/>
        </w:rPr>
        <w:t xml:space="preserve"> к </w:t>
      </w:r>
      <w:r w:rsidR="00C43213" w:rsidRPr="00553025">
        <w:rPr>
          <w:rFonts w:ascii="Arial" w:hAnsi="Arial" w:cs="Arial"/>
        </w:rPr>
        <w:t>настоящему постановлению.</w:t>
      </w:r>
    </w:p>
    <w:p w:rsidR="0017688A" w:rsidRPr="00553025" w:rsidRDefault="00CB4292" w:rsidP="0079564D">
      <w:pPr>
        <w:ind w:firstLine="709"/>
        <w:jc w:val="both"/>
        <w:rPr>
          <w:rFonts w:ascii="Arial" w:hAnsi="Arial" w:cs="Arial"/>
          <w:color w:val="000000"/>
        </w:rPr>
      </w:pPr>
      <w:r w:rsidRPr="00553025">
        <w:rPr>
          <w:rFonts w:ascii="Arial" w:hAnsi="Arial" w:cs="Arial"/>
        </w:rPr>
        <w:t>2</w:t>
      </w:r>
      <w:r w:rsidR="0017688A" w:rsidRPr="00553025">
        <w:rPr>
          <w:rFonts w:ascii="Arial" w:hAnsi="Arial" w:cs="Arial"/>
        </w:rPr>
        <w:t>. Опубликовать настоящее постановление в газете «Заветы Ильича»</w:t>
      </w:r>
      <w:r w:rsidR="005D68D8" w:rsidRPr="00553025">
        <w:rPr>
          <w:rFonts w:ascii="Arial" w:hAnsi="Arial" w:cs="Arial"/>
        </w:rPr>
        <w:t xml:space="preserve"> и</w:t>
      </w:r>
      <w:r w:rsidR="0017688A" w:rsidRPr="00553025">
        <w:rPr>
          <w:rFonts w:ascii="Arial" w:hAnsi="Arial" w:cs="Arial"/>
        </w:rPr>
        <w:t xml:space="preserve"> разместить на официальном сайте Администрации Первомайского района (</w:t>
      </w:r>
      <w:hyperlink r:id="rId6" w:history="1">
        <w:r w:rsidR="0017688A" w:rsidRPr="00553025">
          <w:rPr>
            <w:rStyle w:val="a5"/>
            <w:rFonts w:ascii="Arial" w:hAnsi="Arial" w:cs="Arial"/>
            <w:color w:val="000000"/>
          </w:rPr>
          <w:t>http://pmr.tomsk.ru/</w:t>
        </w:r>
      </w:hyperlink>
      <w:r w:rsidR="0017688A" w:rsidRPr="00553025">
        <w:rPr>
          <w:rFonts w:ascii="Arial" w:hAnsi="Arial" w:cs="Arial"/>
          <w:color w:val="000000"/>
        </w:rPr>
        <w:t xml:space="preserve">) </w:t>
      </w:r>
      <w:r w:rsidR="0017688A" w:rsidRPr="00553025">
        <w:rPr>
          <w:rFonts w:ascii="Arial" w:hAnsi="Arial" w:cs="Arial"/>
        </w:rPr>
        <w:t>в информационной телекоммуникационной сети «Интернет»</w:t>
      </w:r>
      <w:r w:rsidR="005D68D8" w:rsidRPr="00553025">
        <w:rPr>
          <w:rFonts w:ascii="Arial" w:hAnsi="Arial" w:cs="Arial"/>
        </w:rPr>
        <w:t>.</w:t>
      </w:r>
    </w:p>
    <w:p w:rsidR="0017688A" w:rsidRPr="00553025" w:rsidRDefault="00CB4292" w:rsidP="0079564D">
      <w:pPr>
        <w:ind w:firstLine="720"/>
        <w:jc w:val="both"/>
        <w:rPr>
          <w:rFonts w:ascii="Arial" w:hAnsi="Arial" w:cs="Arial"/>
        </w:rPr>
      </w:pPr>
      <w:r w:rsidRPr="00553025">
        <w:rPr>
          <w:rFonts w:ascii="Arial" w:hAnsi="Arial" w:cs="Arial"/>
        </w:rPr>
        <w:t>3</w:t>
      </w:r>
      <w:r w:rsidR="0017688A" w:rsidRPr="00553025">
        <w:rPr>
          <w:rFonts w:ascii="Arial" w:hAnsi="Arial" w:cs="Arial"/>
        </w:rPr>
        <w:t xml:space="preserve">. Настоящее </w:t>
      </w:r>
      <w:r w:rsidR="005D68D8" w:rsidRPr="00553025">
        <w:rPr>
          <w:rFonts w:ascii="Arial" w:hAnsi="Arial" w:cs="Arial"/>
        </w:rPr>
        <w:t>п</w:t>
      </w:r>
      <w:r w:rsidR="0017688A" w:rsidRPr="00553025">
        <w:rPr>
          <w:rFonts w:ascii="Arial" w:hAnsi="Arial" w:cs="Arial"/>
        </w:rPr>
        <w:t>остановление</w:t>
      </w:r>
      <w:r w:rsidR="00DC1252" w:rsidRPr="00553025">
        <w:rPr>
          <w:rFonts w:ascii="Arial" w:hAnsi="Arial" w:cs="Arial"/>
        </w:rPr>
        <w:t xml:space="preserve"> вступает в силу с </w:t>
      </w:r>
      <w:r w:rsidR="005D68D8" w:rsidRPr="00553025">
        <w:rPr>
          <w:rFonts w:ascii="Arial" w:hAnsi="Arial" w:cs="Arial"/>
        </w:rPr>
        <w:t>даты</w:t>
      </w:r>
      <w:r w:rsidR="00DC1252" w:rsidRPr="00553025">
        <w:rPr>
          <w:rFonts w:ascii="Arial" w:hAnsi="Arial" w:cs="Arial"/>
        </w:rPr>
        <w:t xml:space="preserve"> его п</w:t>
      </w:r>
      <w:r w:rsidR="0017688A" w:rsidRPr="00553025">
        <w:rPr>
          <w:rFonts w:ascii="Arial" w:hAnsi="Arial" w:cs="Arial"/>
        </w:rPr>
        <w:t>одписания</w:t>
      </w:r>
      <w:r w:rsidR="005D68D8" w:rsidRPr="00553025">
        <w:rPr>
          <w:rFonts w:ascii="Arial" w:hAnsi="Arial" w:cs="Arial"/>
        </w:rPr>
        <w:t>.</w:t>
      </w:r>
    </w:p>
    <w:p w:rsidR="0017688A" w:rsidRPr="00553025" w:rsidRDefault="0017688A" w:rsidP="0079564D">
      <w:pPr>
        <w:jc w:val="both"/>
        <w:rPr>
          <w:rFonts w:ascii="Arial" w:hAnsi="Arial" w:cs="Arial"/>
        </w:rPr>
      </w:pPr>
      <w:r w:rsidRPr="00553025">
        <w:rPr>
          <w:rFonts w:ascii="Arial" w:hAnsi="Arial" w:cs="Arial"/>
        </w:rPr>
        <w:tab/>
      </w:r>
      <w:r w:rsidR="00CB4292" w:rsidRPr="00553025">
        <w:rPr>
          <w:rFonts w:ascii="Arial" w:hAnsi="Arial" w:cs="Arial"/>
        </w:rPr>
        <w:t>4</w:t>
      </w:r>
      <w:r w:rsidRPr="00553025">
        <w:rPr>
          <w:rFonts w:ascii="Arial" w:hAnsi="Arial" w:cs="Arial"/>
        </w:rPr>
        <w:t xml:space="preserve">. Контроль за исполнением настоящего постановления возложить на </w:t>
      </w:r>
      <w:r w:rsidR="00DC1252" w:rsidRPr="00553025">
        <w:rPr>
          <w:rFonts w:ascii="Arial" w:hAnsi="Arial" w:cs="Arial"/>
        </w:rPr>
        <w:t>заместителя Главы Первомайского района по экономике, финансам и инвестициям Н.А. Гончарук</w:t>
      </w:r>
      <w:r w:rsidR="005D68D8" w:rsidRPr="00553025">
        <w:rPr>
          <w:rFonts w:ascii="Arial" w:hAnsi="Arial" w:cs="Arial"/>
        </w:rPr>
        <w:t>.</w:t>
      </w:r>
    </w:p>
    <w:p w:rsidR="0017688A" w:rsidRPr="00553025" w:rsidRDefault="0017688A" w:rsidP="0079564D">
      <w:pPr>
        <w:jc w:val="both"/>
        <w:rPr>
          <w:rFonts w:ascii="Arial" w:hAnsi="Arial" w:cs="Arial"/>
        </w:rPr>
      </w:pPr>
    </w:p>
    <w:p w:rsidR="00CB4292" w:rsidRPr="00553025" w:rsidRDefault="00CB4292" w:rsidP="0079564D">
      <w:pPr>
        <w:jc w:val="both"/>
        <w:rPr>
          <w:rFonts w:ascii="Arial" w:hAnsi="Arial" w:cs="Arial"/>
        </w:rPr>
      </w:pPr>
    </w:p>
    <w:p w:rsidR="00CB4292" w:rsidRPr="00553025" w:rsidRDefault="00CB4292" w:rsidP="0079564D">
      <w:pPr>
        <w:jc w:val="both"/>
        <w:rPr>
          <w:rFonts w:ascii="Arial" w:hAnsi="Arial" w:cs="Arial"/>
        </w:rPr>
      </w:pPr>
    </w:p>
    <w:p w:rsidR="00DC1252" w:rsidRPr="00553025" w:rsidRDefault="0017688A" w:rsidP="0079564D">
      <w:pPr>
        <w:jc w:val="both"/>
        <w:rPr>
          <w:rFonts w:ascii="Arial" w:hAnsi="Arial" w:cs="Arial"/>
        </w:rPr>
      </w:pPr>
      <w:r w:rsidRPr="00553025">
        <w:rPr>
          <w:rFonts w:ascii="Arial" w:hAnsi="Arial" w:cs="Arial"/>
        </w:rPr>
        <w:t>Глав</w:t>
      </w:r>
      <w:r w:rsidR="00A27CE1" w:rsidRPr="00553025">
        <w:rPr>
          <w:rFonts w:ascii="Arial" w:hAnsi="Arial" w:cs="Arial"/>
        </w:rPr>
        <w:t>а</w:t>
      </w:r>
      <w:r w:rsidR="00C43213" w:rsidRPr="00553025">
        <w:rPr>
          <w:rFonts w:ascii="Arial" w:hAnsi="Arial" w:cs="Arial"/>
        </w:rPr>
        <w:t xml:space="preserve"> Первомайского района</w:t>
      </w:r>
      <w:r w:rsidR="00385415" w:rsidRPr="00553025">
        <w:rPr>
          <w:rFonts w:ascii="Arial" w:hAnsi="Arial" w:cs="Arial"/>
        </w:rPr>
        <w:t xml:space="preserve">                        </w:t>
      </w:r>
      <w:r w:rsidR="00385415" w:rsidRPr="00553025">
        <w:rPr>
          <w:rFonts w:ascii="Arial" w:hAnsi="Arial" w:cs="Arial"/>
        </w:rPr>
        <w:tab/>
      </w:r>
      <w:r w:rsidRPr="00553025">
        <w:rPr>
          <w:rFonts w:ascii="Arial" w:hAnsi="Arial" w:cs="Arial"/>
        </w:rPr>
        <w:tab/>
      </w:r>
      <w:r w:rsidR="00A27CE1" w:rsidRPr="00553025">
        <w:rPr>
          <w:rFonts w:ascii="Arial" w:hAnsi="Arial" w:cs="Arial"/>
        </w:rPr>
        <w:tab/>
        <w:t xml:space="preserve"> </w:t>
      </w:r>
      <w:r w:rsidR="00A27CE1" w:rsidRPr="00553025">
        <w:rPr>
          <w:rFonts w:ascii="Arial" w:hAnsi="Arial" w:cs="Arial"/>
        </w:rPr>
        <w:tab/>
      </w:r>
      <w:r w:rsidR="00036B61" w:rsidRPr="00553025">
        <w:rPr>
          <w:rFonts w:ascii="Arial" w:hAnsi="Arial" w:cs="Arial"/>
        </w:rPr>
        <w:t xml:space="preserve">         </w:t>
      </w:r>
      <w:r w:rsidR="00A27CE1" w:rsidRPr="00553025">
        <w:rPr>
          <w:rFonts w:ascii="Arial" w:hAnsi="Arial" w:cs="Arial"/>
        </w:rPr>
        <w:t>И.И Сиберт</w:t>
      </w:r>
    </w:p>
    <w:p w:rsidR="00385415" w:rsidRPr="00553025" w:rsidRDefault="00385415" w:rsidP="0079564D">
      <w:pPr>
        <w:jc w:val="both"/>
        <w:rPr>
          <w:rFonts w:ascii="Arial" w:hAnsi="Arial" w:cs="Arial"/>
        </w:rPr>
      </w:pPr>
    </w:p>
    <w:p w:rsidR="00CB4292" w:rsidRPr="00553025" w:rsidRDefault="00CB4292" w:rsidP="0079564D">
      <w:pPr>
        <w:jc w:val="both"/>
        <w:rPr>
          <w:rFonts w:ascii="Arial" w:hAnsi="Arial" w:cs="Arial"/>
        </w:rPr>
      </w:pPr>
    </w:p>
    <w:p w:rsidR="00CB4292" w:rsidRPr="00553025" w:rsidRDefault="00CB4292" w:rsidP="0079564D">
      <w:pPr>
        <w:jc w:val="both"/>
        <w:rPr>
          <w:rFonts w:ascii="Arial" w:hAnsi="Arial" w:cs="Arial"/>
        </w:rPr>
      </w:pPr>
    </w:p>
    <w:p w:rsidR="00CB4292" w:rsidRPr="00553025" w:rsidRDefault="00CB4292" w:rsidP="0079564D">
      <w:pPr>
        <w:jc w:val="both"/>
        <w:rPr>
          <w:rFonts w:ascii="Arial" w:hAnsi="Arial" w:cs="Arial"/>
        </w:rPr>
      </w:pPr>
    </w:p>
    <w:p w:rsidR="00A27CE1" w:rsidRPr="00553025" w:rsidRDefault="00A27CE1" w:rsidP="0079564D">
      <w:pPr>
        <w:jc w:val="both"/>
        <w:rPr>
          <w:rFonts w:ascii="Arial" w:hAnsi="Arial" w:cs="Arial"/>
        </w:rPr>
      </w:pPr>
    </w:p>
    <w:p w:rsidR="00A27CE1" w:rsidRPr="00553025" w:rsidRDefault="00A27CE1" w:rsidP="0079564D">
      <w:pPr>
        <w:jc w:val="both"/>
        <w:rPr>
          <w:rFonts w:ascii="Arial" w:hAnsi="Arial" w:cs="Arial"/>
        </w:rPr>
      </w:pPr>
    </w:p>
    <w:p w:rsidR="00036B61" w:rsidRPr="00553025" w:rsidRDefault="00036B61" w:rsidP="0079564D">
      <w:pPr>
        <w:jc w:val="both"/>
        <w:rPr>
          <w:rFonts w:ascii="Arial" w:hAnsi="Arial" w:cs="Arial"/>
        </w:rPr>
      </w:pPr>
    </w:p>
    <w:p w:rsidR="00036B61" w:rsidRPr="00553025" w:rsidRDefault="00036B61" w:rsidP="0079564D">
      <w:pPr>
        <w:jc w:val="both"/>
        <w:rPr>
          <w:rFonts w:ascii="Arial" w:hAnsi="Arial" w:cs="Arial"/>
        </w:rPr>
      </w:pPr>
    </w:p>
    <w:p w:rsidR="00036B61" w:rsidRPr="00553025" w:rsidRDefault="00036B61" w:rsidP="0079564D">
      <w:pPr>
        <w:jc w:val="both"/>
        <w:rPr>
          <w:rFonts w:ascii="Arial" w:hAnsi="Arial" w:cs="Arial"/>
        </w:rPr>
      </w:pPr>
    </w:p>
    <w:p w:rsidR="00036B61" w:rsidRPr="00553025" w:rsidRDefault="00036B61" w:rsidP="0079564D">
      <w:pPr>
        <w:jc w:val="both"/>
        <w:rPr>
          <w:rFonts w:ascii="Arial" w:hAnsi="Arial" w:cs="Arial"/>
        </w:rPr>
      </w:pPr>
    </w:p>
    <w:p w:rsidR="00036B61" w:rsidRPr="00553025" w:rsidRDefault="00036B61" w:rsidP="0079564D">
      <w:pPr>
        <w:jc w:val="both"/>
        <w:rPr>
          <w:rFonts w:ascii="Arial" w:hAnsi="Arial" w:cs="Arial"/>
        </w:rPr>
      </w:pPr>
    </w:p>
    <w:p w:rsidR="00036B61" w:rsidRPr="00553025" w:rsidRDefault="00036B61" w:rsidP="0079564D">
      <w:pPr>
        <w:jc w:val="both"/>
        <w:rPr>
          <w:rFonts w:ascii="Arial" w:hAnsi="Arial" w:cs="Arial"/>
        </w:rPr>
      </w:pPr>
    </w:p>
    <w:p w:rsidR="00036B61" w:rsidRPr="00553025" w:rsidRDefault="00036B61" w:rsidP="0079564D">
      <w:pPr>
        <w:jc w:val="both"/>
        <w:rPr>
          <w:rFonts w:ascii="Arial" w:hAnsi="Arial" w:cs="Arial"/>
        </w:rPr>
      </w:pPr>
    </w:p>
    <w:p w:rsidR="00553025" w:rsidRDefault="00553025" w:rsidP="005D68D8">
      <w:pPr>
        <w:jc w:val="right"/>
        <w:rPr>
          <w:rFonts w:ascii="Arial" w:hAnsi="Arial" w:cs="Arial"/>
        </w:rPr>
      </w:pPr>
    </w:p>
    <w:p w:rsidR="00553025" w:rsidRPr="00553025" w:rsidRDefault="00553025" w:rsidP="005D68D8">
      <w:pPr>
        <w:jc w:val="right"/>
        <w:rPr>
          <w:rFonts w:ascii="Arial" w:hAnsi="Arial" w:cs="Arial"/>
        </w:rPr>
      </w:pPr>
    </w:p>
    <w:p w:rsidR="00553025" w:rsidRPr="00553025" w:rsidRDefault="00553025" w:rsidP="005D68D8">
      <w:pPr>
        <w:jc w:val="right"/>
        <w:rPr>
          <w:rFonts w:ascii="Arial" w:hAnsi="Arial" w:cs="Arial"/>
        </w:rPr>
      </w:pPr>
    </w:p>
    <w:p w:rsidR="00553025" w:rsidRPr="00553025" w:rsidRDefault="00553025" w:rsidP="005D68D8">
      <w:pPr>
        <w:jc w:val="right"/>
        <w:rPr>
          <w:rFonts w:ascii="Arial" w:hAnsi="Arial" w:cs="Arial"/>
        </w:rPr>
      </w:pPr>
    </w:p>
    <w:p w:rsidR="000F6DCC" w:rsidRDefault="000F6DCC" w:rsidP="005D68D8">
      <w:pPr>
        <w:jc w:val="right"/>
        <w:rPr>
          <w:rFonts w:ascii="Arial" w:hAnsi="Arial" w:cs="Arial"/>
        </w:rPr>
      </w:pPr>
    </w:p>
    <w:p w:rsidR="0017688A" w:rsidRPr="00553025" w:rsidRDefault="0017688A" w:rsidP="005D68D8">
      <w:pPr>
        <w:jc w:val="right"/>
        <w:rPr>
          <w:rFonts w:ascii="Arial" w:hAnsi="Arial" w:cs="Arial"/>
        </w:rPr>
      </w:pPr>
      <w:r w:rsidRPr="00553025">
        <w:rPr>
          <w:rFonts w:ascii="Arial" w:hAnsi="Arial" w:cs="Arial"/>
        </w:rPr>
        <w:t xml:space="preserve">Приложение </w:t>
      </w:r>
    </w:p>
    <w:p w:rsidR="001B49A9" w:rsidRPr="00553025" w:rsidRDefault="001B49A9" w:rsidP="005D68D8">
      <w:pPr>
        <w:jc w:val="right"/>
        <w:rPr>
          <w:rFonts w:ascii="Arial" w:hAnsi="Arial" w:cs="Arial"/>
        </w:rPr>
      </w:pPr>
      <w:r w:rsidRPr="00553025">
        <w:rPr>
          <w:rFonts w:ascii="Arial" w:hAnsi="Arial" w:cs="Arial"/>
        </w:rPr>
        <w:t>Утверждено</w:t>
      </w:r>
    </w:p>
    <w:p w:rsidR="0017688A" w:rsidRPr="00553025" w:rsidRDefault="007A49A5" w:rsidP="0079564D">
      <w:pPr>
        <w:jc w:val="right"/>
        <w:rPr>
          <w:rFonts w:ascii="Arial" w:hAnsi="Arial" w:cs="Arial"/>
        </w:rPr>
      </w:pPr>
      <w:r w:rsidRPr="00553025">
        <w:rPr>
          <w:rFonts w:ascii="Arial" w:hAnsi="Arial" w:cs="Arial"/>
        </w:rPr>
        <w:t>постановлени</w:t>
      </w:r>
      <w:r w:rsidR="001B49A9" w:rsidRPr="00553025">
        <w:rPr>
          <w:rFonts w:ascii="Arial" w:hAnsi="Arial" w:cs="Arial"/>
        </w:rPr>
        <w:t>ем</w:t>
      </w:r>
      <w:r w:rsidRPr="00553025">
        <w:rPr>
          <w:rFonts w:ascii="Arial" w:hAnsi="Arial" w:cs="Arial"/>
        </w:rPr>
        <w:t xml:space="preserve"> Администрации</w:t>
      </w:r>
    </w:p>
    <w:p w:rsidR="0017688A" w:rsidRPr="00553025" w:rsidRDefault="0017688A" w:rsidP="0079564D">
      <w:pPr>
        <w:jc w:val="right"/>
        <w:rPr>
          <w:rFonts w:ascii="Arial" w:hAnsi="Arial" w:cs="Arial"/>
        </w:rPr>
      </w:pPr>
      <w:r w:rsidRPr="00553025">
        <w:rPr>
          <w:rFonts w:ascii="Arial" w:hAnsi="Arial" w:cs="Arial"/>
        </w:rPr>
        <w:t>Первомайского района</w:t>
      </w:r>
    </w:p>
    <w:p w:rsidR="0017688A" w:rsidRPr="00553025" w:rsidRDefault="0017688A" w:rsidP="0079564D">
      <w:pPr>
        <w:jc w:val="right"/>
        <w:rPr>
          <w:rFonts w:ascii="Arial" w:hAnsi="Arial" w:cs="Arial"/>
        </w:rPr>
      </w:pPr>
      <w:r w:rsidRPr="00553025">
        <w:rPr>
          <w:rFonts w:ascii="Arial" w:hAnsi="Arial" w:cs="Arial"/>
        </w:rPr>
        <w:t xml:space="preserve">от </w:t>
      </w:r>
      <w:r w:rsidR="0088742F" w:rsidRPr="00553025">
        <w:rPr>
          <w:rFonts w:ascii="Arial" w:hAnsi="Arial" w:cs="Arial"/>
        </w:rPr>
        <w:t xml:space="preserve">02.10.2020 </w:t>
      </w:r>
      <w:proofErr w:type="gramStart"/>
      <w:r w:rsidR="0088742F" w:rsidRPr="00553025">
        <w:rPr>
          <w:rFonts w:ascii="Arial" w:hAnsi="Arial" w:cs="Arial"/>
        </w:rPr>
        <w:t>№ 212</w:t>
      </w:r>
      <w:proofErr w:type="gramEnd"/>
      <w:r w:rsidR="0088742F" w:rsidRPr="00553025">
        <w:rPr>
          <w:rFonts w:ascii="Arial" w:hAnsi="Arial" w:cs="Arial"/>
        </w:rPr>
        <w:t xml:space="preserve"> а</w:t>
      </w:r>
    </w:p>
    <w:p w:rsidR="000F6DCC" w:rsidRPr="007D66F4" w:rsidRDefault="000F6DCC" w:rsidP="000F6DCC">
      <w:pPr>
        <w:pStyle w:val="ConsPlusNormal"/>
        <w:ind w:firstLine="709"/>
        <w:jc w:val="center"/>
        <w:rPr>
          <w:b/>
          <w:sz w:val="24"/>
          <w:szCs w:val="24"/>
        </w:rPr>
      </w:pPr>
      <w:r w:rsidRPr="007D66F4">
        <w:rPr>
          <w:b/>
          <w:sz w:val="24"/>
          <w:szCs w:val="24"/>
        </w:rPr>
        <w:t>Порядок предоставления субсидии на реализацию мероприятий по развитию рыбохозяйственного комплекса.</w:t>
      </w:r>
    </w:p>
    <w:p w:rsidR="000F6DCC" w:rsidRPr="007D66F4" w:rsidRDefault="000F6DCC" w:rsidP="000F6DCC">
      <w:pPr>
        <w:pStyle w:val="ConsPlusNormal"/>
        <w:numPr>
          <w:ilvl w:val="0"/>
          <w:numId w:val="4"/>
        </w:numPr>
        <w:ind w:left="0" w:firstLine="709"/>
        <w:jc w:val="center"/>
        <w:rPr>
          <w:b/>
          <w:sz w:val="24"/>
          <w:szCs w:val="24"/>
        </w:rPr>
      </w:pPr>
      <w:r w:rsidRPr="007D66F4">
        <w:rPr>
          <w:b/>
          <w:sz w:val="24"/>
          <w:szCs w:val="24"/>
        </w:rPr>
        <w:t>Общие положения</w:t>
      </w:r>
    </w:p>
    <w:p w:rsidR="000F6DCC" w:rsidRPr="007D66F4" w:rsidRDefault="000F6DCC" w:rsidP="000F6DCC">
      <w:pPr>
        <w:pStyle w:val="ConsPlusNormal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 xml:space="preserve">Настоящий Порядок предоставления субсидии на реализацию мероприятий по развитию рыбохозяйственного комплекса. (далее – Порядок) разработан в целях реализации мероприятий муниципальной программы «Развитие малого и среднего предпринимательства в Первомайском районе на 2021-2023 годы», утвержденной постановлением Администрации Первомайского района от 18 ноября 2020 года № 245 (далее – Муниципальная программа). </w:t>
      </w:r>
      <w:bookmarkStart w:id="1" w:name="pril11"/>
    </w:p>
    <w:p w:rsidR="000F6DCC" w:rsidRPr="007D66F4" w:rsidRDefault="000F6DCC" w:rsidP="000F6DCC">
      <w:pPr>
        <w:pStyle w:val="ConsPlusNormal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Субсидия предоставляется в целях финансирования расходных обязательств юридических лиц и индивидуальных предпринимателей, осуществляющих промышленное рыболовство (рыбодобывающее предприятие), осуществляющих деятельность на территории Первомайского района, по следующим направлениям расходов:</w:t>
      </w:r>
    </w:p>
    <w:p w:rsidR="000F6DCC" w:rsidRPr="007D66F4" w:rsidRDefault="000F6DCC" w:rsidP="000F6DCC">
      <w:pPr>
        <w:pStyle w:val="ConsPlusNormal"/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маломерные суда, лодочные моторы;</w:t>
      </w:r>
    </w:p>
    <w:p w:rsidR="000F6DCC" w:rsidRPr="007D66F4" w:rsidRDefault="000F6DCC" w:rsidP="000F6DCC">
      <w:pPr>
        <w:pStyle w:val="ConsPlusNormal"/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орудия лова для добычи (вылова) водных биоресурсов и материалов для их изготовления;</w:t>
      </w:r>
    </w:p>
    <w:p w:rsidR="000F6DCC" w:rsidRPr="007D66F4" w:rsidRDefault="000F6DCC" w:rsidP="000F6DCC">
      <w:pPr>
        <w:pStyle w:val="ConsPlusNormal"/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 xml:space="preserve">холодильное оборудование, </w:t>
      </w:r>
      <w:proofErr w:type="spellStart"/>
      <w:r w:rsidRPr="007D66F4">
        <w:rPr>
          <w:sz w:val="24"/>
          <w:szCs w:val="24"/>
        </w:rPr>
        <w:t>льдогенераторы</w:t>
      </w:r>
      <w:proofErr w:type="spellEnd"/>
      <w:r w:rsidRPr="007D66F4">
        <w:rPr>
          <w:sz w:val="24"/>
          <w:szCs w:val="24"/>
        </w:rPr>
        <w:t>.</w:t>
      </w:r>
    </w:p>
    <w:p w:rsidR="000F6DCC" w:rsidRPr="007D66F4" w:rsidRDefault="000F6DCC" w:rsidP="000F6DCC">
      <w:pPr>
        <w:pStyle w:val="ConsPlusNormal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Главным распорядителем бюджетных средств, направляемых на предоставление Субсидии, является Администрация Первомайского района (далее – Главный распорядитель).</w:t>
      </w:r>
    </w:p>
    <w:p w:rsidR="000F6DCC" w:rsidRPr="007D66F4" w:rsidRDefault="000F6DCC" w:rsidP="000F6DCC">
      <w:pPr>
        <w:pStyle w:val="ConsPlusNormal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Субсидия предоставляется за счет средств бюджета муниципального образования «Первомайский район» (далее – Местный бюджет) в пределах бюджетных ассигнований, предусмотренных в Местном бюджете на цели, указанные в пункте 1.2. настоящего Порядка.</w:t>
      </w:r>
      <w:bookmarkEnd w:id="1"/>
    </w:p>
    <w:p w:rsidR="000F6DCC" w:rsidRPr="007D66F4" w:rsidRDefault="000F6DCC" w:rsidP="000F6DCC">
      <w:pPr>
        <w:pStyle w:val="ConsPlusNormal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Получателями субсидии являются субъекты малого предпринимательства (далее - Получатель субсидии), соответствующие следующим критериям:</w:t>
      </w:r>
    </w:p>
    <w:p w:rsidR="000F6DCC" w:rsidRPr="007D66F4" w:rsidRDefault="000F6DCC" w:rsidP="000F6DCC">
      <w:pPr>
        <w:pStyle w:val="ConsPlusNormal"/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 xml:space="preserve"> юридическое лицо (индивидуальный предприниматель), зарегистрировано в установленном порядке и осуществляют экономическую деятельность определенных видов согласно кодам Общероссийского классификатора видов экономической деятельности по разделу B "Рыболовство, рыбоводство";</w:t>
      </w:r>
    </w:p>
    <w:p w:rsidR="000F6DCC" w:rsidRPr="007D66F4" w:rsidRDefault="000F6DCC" w:rsidP="000F6DCC">
      <w:pPr>
        <w:pStyle w:val="ConsPlusNormal"/>
        <w:numPr>
          <w:ilvl w:val="2"/>
          <w:numId w:val="4"/>
        </w:numPr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уставные цели и виды деятельности Получателя субсидии соответствуют целям предоставления субсидии.</w:t>
      </w:r>
    </w:p>
    <w:p w:rsidR="000F6DCC" w:rsidRPr="007D66F4" w:rsidRDefault="000F6DCC" w:rsidP="000F6DCC">
      <w:pPr>
        <w:pStyle w:val="ConsPlusNormal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Субсидия предоставляется за счет средств местного бюджета в пределах бюджетных ассигнований, лимитов бюджетных ассигнований, лимитов бюджетных обязательств, предусмотренных в бюджете муниципального образования «Первомайский район» на цели, указанные в пункте 1.2 настоящего Порядка в соответствии с разделом 2 настоящего Порядка.</w:t>
      </w:r>
    </w:p>
    <w:p w:rsidR="000F6DCC" w:rsidRPr="007D66F4" w:rsidRDefault="000F6DCC" w:rsidP="000F6DCC">
      <w:pPr>
        <w:pStyle w:val="ConsPlusNormal"/>
        <w:numPr>
          <w:ilvl w:val="0"/>
          <w:numId w:val="4"/>
        </w:numPr>
        <w:ind w:left="0" w:firstLine="709"/>
        <w:jc w:val="center"/>
        <w:rPr>
          <w:b/>
          <w:sz w:val="24"/>
          <w:szCs w:val="24"/>
        </w:rPr>
      </w:pPr>
      <w:r w:rsidRPr="007D66F4">
        <w:rPr>
          <w:b/>
          <w:sz w:val="24"/>
          <w:szCs w:val="24"/>
        </w:rPr>
        <w:t>Условия и порядок предоставления субсидии</w:t>
      </w:r>
    </w:p>
    <w:p w:rsidR="000F6DCC" w:rsidRPr="007D66F4" w:rsidRDefault="000F6DCC" w:rsidP="000F6DCC">
      <w:pPr>
        <w:pStyle w:val="ConsPlusNormal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Главный распорядитель объявляет о проведении приема заявок на предоставления субсидии путем размещения информации на официальном сайте Администрации Первомайского района в информационной телекоммуникационной сети «Интернет» (http://www.</w:t>
      </w:r>
      <w:proofErr w:type="spellStart"/>
      <w:r w:rsidRPr="007D66F4">
        <w:rPr>
          <w:sz w:val="24"/>
          <w:szCs w:val="24"/>
          <w:lang w:val="en-US"/>
        </w:rPr>
        <w:t>pmr</w:t>
      </w:r>
      <w:proofErr w:type="spellEnd"/>
      <w:r w:rsidRPr="007D66F4">
        <w:rPr>
          <w:sz w:val="24"/>
          <w:szCs w:val="24"/>
        </w:rPr>
        <w:t>.</w:t>
      </w:r>
      <w:proofErr w:type="spellStart"/>
      <w:r w:rsidRPr="007D66F4">
        <w:rPr>
          <w:sz w:val="24"/>
          <w:szCs w:val="24"/>
          <w:lang w:val="en-US"/>
        </w:rPr>
        <w:t>tomsk</w:t>
      </w:r>
      <w:proofErr w:type="spellEnd"/>
      <w:r w:rsidRPr="007D66F4">
        <w:rPr>
          <w:sz w:val="24"/>
          <w:szCs w:val="24"/>
        </w:rPr>
        <w:t>.</w:t>
      </w:r>
      <w:proofErr w:type="spellStart"/>
      <w:r w:rsidRPr="007D66F4">
        <w:rPr>
          <w:sz w:val="24"/>
          <w:szCs w:val="24"/>
          <w:lang w:val="en-US"/>
        </w:rPr>
        <w:t>ru</w:t>
      </w:r>
      <w:proofErr w:type="spellEnd"/>
      <w:r w:rsidRPr="007D66F4">
        <w:rPr>
          <w:sz w:val="24"/>
          <w:szCs w:val="24"/>
        </w:rPr>
        <w:t>) в разделе «Экономика и бизнес», в подразделе «Предпринимательство (Конкурсы)».</w:t>
      </w:r>
    </w:p>
    <w:p w:rsidR="000F6DCC" w:rsidRPr="007D66F4" w:rsidRDefault="000F6DCC" w:rsidP="000F6DCC">
      <w:pPr>
        <w:widowControl/>
        <w:suppressAutoHyphens/>
        <w:ind w:firstLine="709"/>
        <w:jc w:val="both"/>
        <w:rPr>
          <w:rFonts w:ascii="Arial" w:eastAsia="Times New Roman" w:hAnsi="Arial" w:cs="Arial"/>
        </w:rPr>
      </w:pPr>
      <w:r w:rsidRPr="007D66F4">
        <w:rPr>
          <w:rFonts w:ascii="Arial" w:eastAsia="Times New Roman" w:hAnsi="Arial" w:cs="Arial"/>
        </w:rPr>
        <w:lastRenderedPageBreak/>
        <w:t>Объявление о проведении приема заявок должно содержать следующую информацию:</w:t>
      </w:r>
    </w:p>
    <w:p w:rsidR="000F6DCC" w:rsidRPr="007D66F4" w:rsidRDefault="000F6DCC" w:rsidP="000F6DCC">
      <w:pPr>
        <w:widowControl/>
        <w:suppressAutoHyphens/>
        <w:ind w:firstLine="709"/>
        <w:jc w:val="both"/>
        <w:rPr>
          <w:rFonts w:ascii="Arial" w:eastAsia="Times New Roman" w:hAnsi="Arial" w:cs="Arial"/>
        </w:rPr>
      </w:pPr>
      <w:r w:rsidRPr="007D66F4">
        <w:rPr>
          <w:rFonts w:ascii="Arial" w:eastAsia="Times New Roman" w:hAnsi="Arial" w:cs="Arial"/>
        </w:rPr>
        <w:t>а) Дату и время начала и окончания приема заявок (срок приема заявок не менее 30 календарных дней);</w:t>
      </w:r>
    </w:p>
    <w:p w:rsidR="000F6DCC" w:rsidRPr="007D66F4" w:rsidRDefault="000F6DCC" w:rsidP="000F6DCC">
      <w:pPr>
        <w:widowControl/>
        <w:suppressAutoHyphens/>
        <w:ind w:firstLine="709"/>
        <w:jc w:val="both"/>
        <w:rPr>
          <w:rFonts w:ascii="Arial" w:eastAsia="Times New Roman" w:hAnsi="Arial" w:cs="Arial"/>
        </w:rPr>
      </w:pPr>
      <w:r w:rsidRPr="007D66F4">
        <w:rPr>
          <w:rFonts w:ascii="Arial" w:eastAsia="Times New Roman" w:hAnsi="Arial" w:cs="Arial"/>
        </w:rPr>
        <w:t>б) Адрес для отправки заявок по почте;</w:t>
      </w:r>
    </w:p>
    <w:p w:rsidR="000F6DCC" w:rsidRPr="007D66F4" w:rsidRDefault="000F6DCC" w:rsidP="000F6DCC">
      <w:pPr>
        <w:widowControl/>
        <w:suppressAutoHyphens/>
        <w:ind w:firstLine="709"/>
        <w:jc w:val="both"/>
        <w:rPr>
          <w:rFonts w:ascii="Arial" w:eastAsia="Times New Roman" w:hAnsi="Arial" w:cs="Arial"/>
        </w:rPr>
      </w:pPr>
      <w:r w:rsidRPr="007D66F4">
        <w:rPr>
          <w:rFonts w:ascii="Arial" w:eastAsia="Times New Roman" w:hAnsi="Arial" w:cs="Arial"/>
        </w:rPr>
        <w:t>в) Адрес местонахождения Организатора;</w:t>
      </w:r>
    </w:p>
    <w:p w:rsidR="000F6DCC" w:rsidRPr="007D66F4" w:rsidRDefault="000F6DCC" w:rsidP="000F6DCC">
      <w:pPr>
        <w:widowControl/>
        <w:suppressAutoHyphens/>
        <w:ind w:firstLine="709"/>
        <w:jc w:val="both"/>
        <w:rPr>
          <w:rFonts w:ascii="Arial" w:eastAsia="Times New Roman" w:hAnsi="Arial" w:cs="Arial"/>
        </w:rPr>
      </w:pPr>
      <w:r w:rsidRPr="007D66F4">
        <w:rPr>
          <w:rFonts w:ascii="Arial" w:eastAsia="Times New Roman" w:hAnsi="Arial" w:cs="Arial"/>
        </w:rPr>
        <w:t>г) Контактные телефоны организатора;</w:t>
      </w:r>
    </w:p>
    <w:p w:rsidR="000F6DCC" w:rsidRPr="007D66F4" w:rsidRDefault="000F6DCC" w:rsidP="000F6DCC">
      <w:pPr>
        <w:widowControl/>
        <w:suppressAutoHyphens/>
        <w:ind w:firstLine="709"/>
        <w:jc w:val="both"/>
        <w:rPr>
          <w:rFonts w:ascii="Arial" w:eastAsia="Times New Roman" w:hAnsi="Arial" w:cs="Arial"/>
        </w:rPr>
      </w:pPr>
      <w:r w:rsidRPr="007D66F4">
        <w:rPr>
          <w:rFonts w:ascii="Arial" w:eastAsia="Times New Roman" w:hAnsi="Arial" w:cs="Arial"/>
        </w:rPr>
        <w:t>д) Контактные e-</w:t>
      </w:r>
      <w:proofErr w:type="spellStart"/>
      <w:r w:rsidRPr="007D66F4">
        <w:rPr>
          <w:rFonts w:ascii="Arial" w:eastAsia="Times New Roman" w:hAnsi="Arial" w:cs="Arial"/>
        </w:rPr>
        <w:t>mail</w:t>
      </w:r>
      <w:proofErr w:type="spellEnd"/>
      <w:r w:rsidRPr="007D66F4">
        <w:rPr>
          <w:rFonts w:ascii="Arial" w:eastAsia="Times New Roman" w:hAnsi="Arial" w:cs="Arial"/>
        </w:rPr>
        <w:t>.</w:t>
      </w:r>
    </w:p>
    <w:p w:rsidR="000F6DCC" w:rsidRPr="007D66F4" w:rsidRDefault="000F6DCC" w:rsidP="000F6DCC">
      <w:pPr>
        <w:pStyle w:val="ac"/>
        <w:widowControl/>
        <w:numPr>
          <w:ilvl w:val="1"/>
          <w:numId w:val="3"/>
        </w:numPr>
        <w:suppressAutoHyphens/>
        <w:ind w:left="0" w:firstLine="709"/>
        <w:jc w:val="both"/>
        <w:rPr>
          <w:rFonts w:ascii="Arial" w:eastAsia="Times New Roman" w:hAnsi="Arial" w:cs="Arial"/>
        </w:rPr>
      </w:pPr>
      <w:r w:rsidRPr="007D66F4">
        <w:rPr>
          <w:rFonts w:ascii="Arial" w:hAnsi="Arial" w:cs="Arial"/>
        </w:rPr>
        <w:t>Для рассмотрения вопроса о предоставлении субсидии Получатель субсидии должен соответствовать следующим требованиям на дату подачи Заявления о предоставлении субсидии:</w:t>
      </w:r>
    </w:p>
    <w:p w:rsidR="000F6DCC" w:rsidRPr="007D66F4" w:rsidRDefault="000F6DCC" w:rsidP="000F6DCC">
      <w:pPr>
        <w:pStyle w:val="ConsPlusNormal"/>
        <w:numPr>
          <w:ilvl w:val="2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F6DCC" w:rsidRPr="007D66F4" w:rsidRDefault="000F6DCC" w:rsidP="000F6DCC">
      <w:pPr>
        <w:pStyle w:val="ConsPlusNormal"/>
        <w:numPr>
          <w:ilvl w:val="2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0F6DCC" w:rsidRPr="007D66F4" w:rsidRDefault="000F6DCC" w:rsidP="000F6DCC">
      <w:pPr>
        <w:pStyle w:val="ConsPlusNormal"/>
        <w:numPr>
          <w:ilvl w:val="2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Получатель субсидии не должен находиться в процессе реорганизации,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0F6DCC" w:rsidRPr="007D66F4" w:rsidRDefault="000F6DCC" w:rsidP="000F6DCC">
      <w:pPr>
        <w:pStyle w:val="ConsPlusNormal"/>
        <w:numPr>
          <w:ilvl w:val="2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являющихся участниками отбора;</w:t>
      </w:r>
    </w:p>
    <w:p w:rsidR="000F6DCC" w:rsidRPr="007D66F4" w:rsidRDefault="000F6DCC" w:rsidP="000F6DCC">
      <w:pPr>
        <w:pStyle w:val="ConsPlusNormal"/>
        <w:numPr>
          <w:ilvl w:val="2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F6DCC" w:rsidRPr="007D66F4" w:rsidRDefault="000F6DCC" w:rsidP="000F6DCC">
      <w:pPr>
        <w:pStyle w:val="ConsPlusNormal"/>
        <w:numPr>
          <w:ilvl w:val="2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 xml:space="preserve"> Получатель субсидии не должен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актом.</w:t>
      </w:r>
    </w:p>
    <w:p w:rsidR="000F6DCC" w:rsidRPr="007D66F4" w:rsidRDefault="000F6DCC" w:rsidP="000F6DCC">
      <w:pPr>
        <w:pStyle w:val="ConsPlusNormal"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 xml:space="preserve"> Для получения Субсидии Получатель субсидии предоставляет Главному распорядителю следующие документы:</w:t>
      </w:r>
    </w:p>
    <w:p w:rsidR="000F6DCC" w:rsidRPr="007D66F4" w:rsidRDefault="000F6DCC" w:rsidP="000F6DCC">
      <w:pPr>
        <w:pStyle w:val="ConsPlusNormal"/>
        <w:numPr>
          <w:ilvl w:val="2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lastRenderedPageBreak/>
        <w:t xml:space="preserve"> заявление на предоставление субсидии по форме согласно приложению к настоящему Порядку;</w:t>
      </w:r>
    </w:p>
    <w:p w:rsidR="000F6DCC" w:rsidRPr="007D66F4" w:rsidRDefault="000F6DCC" w:rsidP="000F6DCC">
      <w:pPr>
        <w:pStyle w:val="ConsPlusNormal"/>
        <w:numPr>
          <w:ilvl w:val="2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Для соискателей – юридических лиц:</w:t>
      </w:r>
    </w:p>
    <w:p w:rsidR="000F6DCC" w:rsidRPr="007D66F4" w:rsidRDefault="000F6DCC" w:rsidP="000F6DCC">
      <w:pPr>
        <w:pStyle w:val="ConsPlusNormal"/>
        <w:numPr>
          <w:ilvl w:val="3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 xml:space="preserve"> копию устава, заверенную руководителем организации;</w:t>
      </w:r>
    </w:p>
    <w:p w:rsidR="000F6DCC" w:rsidRPr="007D66F4" w:rsidRDefault="000F6DCC" w:rsidP="000F6DCC">
      <w:pPr>
        <w:pStyle w:val="ConsPlusNormal"/>
        <w:numPr>
          <w:ilvl w:val="3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копию листа записи Единого государственного реестра Юридических лиц по форме №Р50007, заверенную руководителем организации;</w:t>
      </w:r>
    </w:p>
    <w:p w:rsidR="000F6DCC" w:rsidRPr="007D66F4" w:rsidRDefault="000F6DCC" w:rsidP="000F6DCC">
      <w:pPr>
        <w:pStyle w:val="ConsPlusNormal"/>
        <w:numPr>
          <w:ilvl w:val="3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копию свидетельства на постановку на учет в налоговом органе, заверенную руководителем.</w:t>
      </w:r>
    </w:p>
    <w:p w:rsidR="000F6DCC" w:rsidRPr="007D66F4" w:rsidRDefault="000F6DCC" w:rsidP="000F6DCC">
      <w:pPr>
        <w:pStyle w:val="ConsPlusNormal"/>
        <w:numPr>
          <w:ilvl w:val="2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Для соискателей – индивидуальных предпринимателей:</w:t>
      </w:r>
    </w:p>
    <w:p w:rsidR="000F6DCC" w:rsidRPr="007D66F4" w:rsidRDefault="000F6DCC" w:rsidP="000F6DCC">
      <w:pPr>
        <w:pStyle w:val="ConsPlusNormal"/>
        <w:numPr>
          <w:ilvl w:val="3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копию листа записи Единого государственного реестра индивидуальных предпринимателей по форме №Р60009, заверенную индивидуальным предпринимателем;</w:t>
      </w:r>
    </w:p>
    <w:p w:rsidR="000F6DCC" w:rsidRPr="007D66F4" w:rsidRDefault="000F6DCC" w:rsidP="000F6DCC">
      <w:pPr>
        <w:pStyle w:val="ConsPlusNormal"/>
        <w:numPr>
          <w:ilvl w:val="3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копию свидетельства на постановку на учет в налоговом органе, заверенную индивидуальным предпринимателем;</w:t>
      </w:r>
    </w:p>
    <w:p w:rsidR="000F6DCC" w:rsidRPr="007D66F4" w:rsidRDefault="000F6DCC" w:rsidP="000F6DCC">
      <w:pPr>
        <w:pStyle w:val="ConsPlusNormal"/>
        <w:numPr>
          <w:ilvl w:val="3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справку об отсутствии неисполненной обязанности 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дату подачи документов.</w:t>
      </w:r>
    </w:p>
    <w:p w:rsidR="000F6DCC" w:rsidRPr="007D66F4" w:rsidRDefault="000F6DCC" w:rsidP="000F6DCC">
      <w:pPr>
        <w:pStyle w:val="ConsPlusNormal"/>
        <w:ind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Предоставленные копии документов заверяются получателем поддержки.</w:t>
      </w:r>
    </w:p>
    <w:p w:rsidR="000F6DCC" w:rsidRPr="007D66F4" w:rsidRDefault="000F6DCC" w:rsidP="000F6DCC">
      <w:pPr>
        <w:pStyle w:val="ConsPlusNormal"/>
        <w:ind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Получатель субсидии несет ответственность за достоверность предоставляемых им сведений и документов в соответствии с действующим законодательством Российской Федерации.</w:t>
      </w:r>
    </w:p>
    <w:p w:rsidR="000F6DCC" w:rsidRPr="007D66F4" w:rsidRDefault="000F6DCC" w:rsidP="000F6DCC">
      <w:pPr>
        <w:pStyle w:val="ConsPlusNormal"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Заявка подается на бумажном носителе. Копии документов заверяются подписью Получателя субсидии и скрепляются печатью. Расходы, связанные с подготовкой заявки, несет Получатель субсидии.</w:t>
      </w:r>
    </w:p>
    <w:p w:rsidR="000F6DCC" w:rsidRPr="007D66F4" w:rsidRDefault="000F6DCC" w:rsidP="000F6DCC">
      <w:pPr>
        <w:pStyle w:val="ConsPlusNormal"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Документы регистрируются Главным распорядителем в день их поступления.</w:t>
      </w:r>
    </w:p>
    <w:p w:rsidR="000F6DCC" w:rsidRPr="007D66F4" w:rsidRDefault="000F6DCC" w:rsidP="000F6DCC">
      <w:pPr>
        <w:pStyle w:val="ConsPlusNormal"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Срок рассмотрения документов, указанных в пункте 2.1, 2.2. составляет не более 20 (двадцати) рабочих дней с даты подачи документов.</w:t>
      </w:r>
    </w:p>
    <w:p w:rsidR="000F6DCC" w:rsidRPr="007D66F4" w:rsidRDefault="000F6DCC" w:rsidP="000F6DCC">
      <w:pPr>
        <w:pStyle w:val="ConsPlusNormal"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 xml:space="preserve">В течение 15 (пятнадцати) рабочих дней со дня регистрации заявления отдел экономического развития Администрации Первомайского района проверяет пакет документов. </w:t>
      </w:r>
    </w:p>
    <w:p w:rsidR="000F6DCC" w:rsidRPr="007D66F4" w:rsidRDefault="000F6DCC" w:rsidP="000F6DCC">
      <w:pPr>
        <w:pStyle w:val="ConsPlusNormal"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В случае положительного решения отдел экономического развития Администрации Первомайского района готовит распоряжение о предоставлении Субсидии и составляет проект договора (соглашения) о предоставлении Субсидии в течение 5 рабочих дней.</w:t>
      </w:r>
    </w:p>
    <w:p w:rsidR="000F6DCC" w:rsidRPr="007D66F4" w:rsidRDefault="000F6DCC" w:rsidP="000F6DCC">
      <w:pPr>
        <w:pStyle w:val="ConsPlusNormal"/>
        <w:numPr>
          <w:ilvl w:val="1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Основаниями для отказа в предоставлении Субсидии являются:</w:t>
      </w:r>
    </w:p>
    <w:p w:rsidR="000F6DCC" w:rsidRPr="007D66F4" w:rsidRDefault="000F6DCC" w:rsidP="000F6DCC">
      <w:pPr>
        <w:pStyle w:val="ConsPlusNormal"/>
        <w:numPr>
          <w:ilvl w:val="2"/>
          <w:numId w:val="3"/>
        </w:numPr>
        <w:adjustRightInd/>
        <w:ind w:left="0" w:firstLine="709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Несоответствие направлений расходов на цели, указанные в пункте 1.2 настоящего Порядка;</w:t>
      </w:r>
    </w:p>
    <w:p w:rsidR="000F6DCC" w:rsidRPr="007D66F4" w:rsidRDefault="000F6DCC" w:rsidP="000F6DCC">
      <w:pPr>
        <w:pStyle w:val="a8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hAnsi="Arial" w:cs="Arial"/>
        </w:rPr>
        <w:t>Несоответствие представленных Получателем субсидии документов требованиям, определенным в пункте 2.1 настоящего Порядка, непредставление (представление не в полном объеме) документов, указанных в п. 2.2 настоящего Порядка;</w:t>
      </w:r>
    </w:p>
    <w:p w:rsidR="000F6DCC" w:rsidRPr="007D66F4" w:rsidRDefault="000F6DCC" w:rsidP="000F6DCC">
      <w:pPr>
        <w:pStyle w:val="a8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proofErr w:type="gramStart"/>
      <w:r w:rsidRPr="007D66F4">
        <w:rPr>
          <w:rFonts w:ascii="Arial" w:hAnsi="Arial" w:cs="Arial"/>
        </w:rPr>
        <w:t>Установление факта недостоверности</w:t>
      </w:r>
      <w:proofErr w:type="gramEnd"/>
      <w:r w:rsidRPr="007D66F4">
        <w:rPr>
          <w:rFonts w:ascii="Arial" w:hAnsi="Arial" w:cs="Arial"/>
        </w:rPr>
        <w:t xml:space="preserve"> представленной Получателем субсидии информации.</w:t>
      </w:r>
    </w:p>
    <w:p w:rsidR="000F6DCC" w:rsidRPr="007D66F4" w:rsidRDefault="000F6DCC" w:rsidP="000F6D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D66F4">
        <w:rPr>
          <w:rFonts w:ascii="Arial" w:hAnsi="Arial" w:cs="Arial"/>
        </w:rPr>
        <w:t>В случае отказа в предоставлении Субсидии отдел экономического развития Администрации Первомайского района письменно уведомляет Получателя субсидии в течении 10 (десяти) рабочих дней со дня принятия решения с указанием причины отказа.</w:t>
      </w:r>
    </w:p>
    <w:p w:rsidR="000F6DCC" w:rsidRPr="007D66F4" w:rsidRDefault="000F6DCC" w:rsidP="000F6DCC">
      <w:pPr>
        <w:pStyle w:val="a8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hAnsi="Arial" w:cs="Arial"/>
        </w:rPr>
        <w:lastRenderedPageBreak/>
        <w:t>Субсидия предоставляется в пределах бюджетных ассигнований, предусмотренных в местном бюджете на цели, указанные в пункте 1.2. настоящего Порядка. </w:t>
      </w:r>
    </w:p>
    <w:p w:rsidR="000F6DCC" w:rsidRPr="007D66F4" w:rsidRDefault="000F6DCC" w:rsidP="000F6DCC">
      <w:pPr>
        <w:pStyle w:val="ConsPlusTitle"/>
        <w:numPr>
          <w:ilvl w:val="1"/>
          <w:numId w:val="3"/>
        </w:numPr>
        <w:autoSpaceDE w:val="0"/>
        <w:autoSpaceDN w:val="0"/>
        <w:snapToGrid/>
        <w:ind w:left="0" w:firstLine="709"/>
        <w:jc w:val="both"/>
        <w:rPr>
          <w:rFonts w:cs="Arial"/>
          <w:b w:val="0"/>
          <w:sz w:val="24"/>
          <w:szCs w:val="24"/>
        </w:rPr>
      </w:pPr>
      <w:r w:rsidRPr="007D66F4">
        <w:rPr>
          <w:rFonts w:cs="Arial"/>
          <w:b w:val="0"/>
          <w:sz w:val="24"/>
          <w:szCs w:val="24"/>
        </w:rPr>
        <w:t xml:space="preserve">Размер субсидии распределяется равными долями между Получателями субсидии, подавшими заявки в срок приема заявок и соответствующие требованиям в соответствии с п 2.1. и предоставившие полный пакет документов в соответствии с п. 2.2. </w:t>
      </w:r>
    </w:p>
    <w:p w:rsidR="000F6DCC" w:rsidRPr="007D66F4" w:rsidRDefault="000F6DCC" w:rsidP="000F6DCC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D66F4">
        <w:rPr>
          <w:rFonts w:ascii="Arial" w:hAnsi="Arial" w:cs="Arial"/>
        </w:rPr>
        <w:t>Максимальный размер субсидии, предоставляемый Получателю субсидии, составляет не более 800 тыс. рублей.</w:t>
      </w:r>
    </w:p>
    <w:p w:rsidR="000F6DCC" w:rsidRPr="007D66F4" w:rsidRDefault="000F6DCC" w:rsidP="000F6DCC">
      <w:pPr>
        <w:pStyle w:val="ConsPlusTitle"/>
        <w:numPr>
          <w:ilvl w:val="1"/>
          <w:numId w:val="3"/>
        </w:numPr>
        <w:shd w:val="clear" w:color="auto" w:fill="FFFFFF"/>
        <w:autoSpaceDE w:val="0"/>
        <w:autoSpaceDN w:val="0"/>
        <w:snapToGrid/>
        <w:ind w:left="0" w:firstLine="709"/>
        <w:jc w:val="both"/>
        <w:rPr>
          <w:rFonts w:cs="Arial"/>
          <w:b w:val="0"/>
          <w:sz w:val="24"/>
          <w:szCs w:val="24"/>
        </w:rPr>
      </w:pPr>
      <w:r w:rsidRPr="007D66F4">
        <w:rPr>
          <w:rFonts w:cs="Arial"/>
          <w:b w:val="0"/>
          <w:sz w:val="24"/>
          <w:szCs w:val="24"/>
        </w:rPr>
        <w:t>В случае невозможности предоставления Субсидии в рамках настоящего Порядка в текущем финансовом году в связи с недостаточностью лимитов бюджетных обязательств, ее предоставление осуществляется в очередном финансовом году, без повторного прохождения проверки на соответствие указанным категориям и (или) критериям отбора.</w:t>
      </w:r>
    </w:p>
    <w:p w:rsidR="000F6DCC" w:rsidRPr="007D66F4" w:rsidRDefault="000F6DCC" w:rsidP="000F6DCC">
      <w:pPr>
        <w:pStyle w:val="a8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hAnsi="Arial" w:cs="Arial"/>
        </w:rPr>
        <w:t>Основанием для выплаты Субсидии Получателю субсидии является договор (соглашение) о предоставлении Субсидии в соответствии с типовой формой соглашений (договоров) между главным 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бюджета, утвержденное Финансовым управлением Администрации Первомайского района (далее – Договор (соглашение) о предоставлении субсидии).</w:t>
      </w:r>
    </w:p>
    <w:p w:rsidR="000F6DCC" w:rsidRPr="007D66F4" w:rsidRDefault="000F6DCC" w:rsidP="000F6DCC">
      <w:pPr>
        <w:pStyle w:val="a8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hAnsi="Arial" w:cs="Arial"/>
        </w:rPr>
        <w:t>Администрация Первомайского района, как получатель бюджетных средств, устанавливает в соглашении о предоставлении Субсидии показатели результативности (целевые показатели) предоставления Субсидии в соответствии с показателями Муниципальной программы.</w:t>
      </w:r>
    </w:p>
    <w:p w:rsidR="000F6DCC" w:rsidRPr="007D66F4" w:rsidRDefault="000F6DCC" w:rsidP="000F6DCC">
      <w:pPr>
        <w:pStyle w:val="a8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hAnsi="Arial" w:cs="Arial"/>
        </w:rPr>
        <w:t>При предоставлении Субсидии обязательным условием ее предоставления, включаемым в Договоры (соглашения) о предоставлении субсидии, заключенные в целях исполнения обязательств по договору (соглашению) о предоставлении субсидии, являются согласия соответственно Организацией и лиц, являющихся поставщиками (подрядчиками, исполнителями) по договорам (соглашениям), заключенным в целях исполнения обязательств по договору о предоставлении субсидии, на осуществление Администрацией Первомайского района и органами муниципального финансового контроля проверок соблюдения ими условий, целей и порядка предоставления Субсидии.</w:t>
      </w:r>
    </w:p>
    <w:p w:rsidR="000F6DCC" w:rsidRPr="007D66F4" w:rsidRDefault="000F6DCC" w:rsidP="000F6DCC">
      <w:pPr>
        <w:pStyle w:val="a8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hAnsi="Arial" w:cs="Arial"/>
        </w:rPr>
        <w:t xml:space="preserve">Для перечисления Субсидии отдел экономического развития Администрации Первомайского района в течение 3 (трех) рабочих дней со дня издания распоряжения о предоставлении Субсидии и заключения договора (соглашения) о предоставлении Субсидии предоставляет в отдел </w:t>
      </w:r>
      <w:r w:rsidRPr="007D66F4">
        <w:rPr>
          <w:rFonts w:ascii="Arial" w:hAnsi="Arial" w:cs="Arial"/>
          <w:bCs/>
        </w:rPr>
        <w:t xml:space="preserve">бухгалтерского учета и отчетности Администрации Первомайского района копию распоряжения и </w:t>
      </w:r>
      <w:r w:rsidRPr="007D66F4">
        <w:rPr>
          <w:rFonts w:ascii="Arial" w:hAnsi="Arial" w:cs="Arial"/>
        </w:rPr>
        <w:t xml:space="preserve">договора (соглашения) о предоставлении Субсидии. Отдел </w:t>
      </w:r>
      <w:r w:rsidRPr="007D66F4">
        <w:rPr>
          <w:rFonts w:ascii="Arial" w:hAnsi="Arial" w:cs="Arial"/>
          <w:bCs/>
        </w:rPr>
        <w:t>бухгалтерского учета и отчетности</w:t>
      </w:r>
      <w:r w:rsidRPr="007D66F4">
        <w:rPr>
          <w:rFonts w:ascii="Arial" w:hAnsi="Arial" w:cs="Arial"/>
        </w:rPr>
        <w:t xml:space="preserve"> Администрации Первомайского района на основании полученной заявки на оплату расходов в течение 15 (пятнадцати) рабочих дней осуществляет перечисление субсидии на расчетный счет Получателя субсидии.</w:t>
      </w:r>
    </w:p>
    <w:p w:rsidR="000F6DCC" w:rsidRPr="007D66F4" w:rsidRDefault="000F6DCC" w:rsidP="000F6DCC">
      <w:pPr>
        <w:pStyle w:val="a8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hAnsi="Arial" w:cs="Arial"/>
        </w:rPr>
        <w:t>Субсидия перечисляется на расчетные или корреспондентские счета, открытые Получателем субсидии в учреждениях Центрального банка Российской Федерации или кредитных организациях.</w:t>
      </w:r>
    </w:p>
    <w:p w:rsidR="000F6DCC" w:rsidRPr="007D66F4" w:rsidRDefault="000F6DCC" w:rsidP="000F6DCC">
      <w:pPr>
        <w:pStyle w:val="a8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hAnsi="Arial" w:cs="Arial"/>
        </w:rPr>
        <w:t xml:space="preserve">Получателю субсидии запрещено приобретать за счет полученных из местного бюджета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</w:t>
      </w:r>
      <w:r w:rsidRPr="007D66F4">
        <w:rPr>
          <w:rFonts w:ascii="Arial" w:hAnsi="Arial" w:cs="Arial"/>
        </w:rPr>
        <w:lastRenderedPageBreak/>
        <w:t>сырья и комплектующих изделий, а также связанных с достижением целей Субсидии иных операций, определенных настоящим Порядком.</w:t>
      </w:r>
    </w:p>
    <w:p w:rsidR="000F6DCC" w:rsidRPr="007D66F4" w:rsidRDefault="000F6DCC" w:rsidP="000F6DCC">
      <w:pPr>
        <w:pStyle w:val="a8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hAnsi="Arial" w:cs="Arial"/>
        </w:rPr>
        <w:t>Возврат остатков Субсидий, не использованных в отчетном финансовом году, производится в случаях, предусмотренных договором (соглашением) о предоставлении Субсидии. В случае нарушения срока возврата остатка Субсидии, указанного в договоре (соглашении) о предоставлении Субсидии, их взыскание осуществляется в порядке, установленном законодательством Российской Федерации.</w:t>
      </w:r>
    </w:p>
    <w:p w:rsidR="000F6DCC" w:rsidRPr="007D66F4" w:rsidRDefault="000F6DCC" w:rsidP="000F6DC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center"/>
        <w:rPr>
          <w:rFonts w:ascii="Arial" w:hAnsi="Arial" w:cs="Arial"/>
          <w:b/>
        </w:rPr>
      </w:pPr>
      <w:r w:rsidRPr="007D66F4">
        <w:rPr>
          <w:rFonts w:ascii="Arial" w:hAnsi="Arial" w:cs="Arial"/>
          <w:b/>
        </w:rPr>
        <w:t>Требования к отчетности</w:t>
      </w:r>
    </w:p>
    <w:p w:rsidR="000F6DCC" w:rsidRPr="007D66F4" w:rsidRDefault="000F6DCC" w:rsidP="000F6DCC">
      <w:pPr>
        <w:pStyle w:val="a8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b/>
        </w:rPr>
      </w:pPr>
      <w:r w:rsidRPr="007D66F4">
        <w:rPr>
          <w:rFonts w:ascii="Arial" w:eastAsiaTheme="minorHAnsi" w:hAnsi="Arial" w:cs="Arial"/>
          <w:lang w:eastAsia="en-US"/>
        </w:rPr>
        <w:t>Получатели субсидии представляют в Администрацию Первомайского района отчетность о достижении показателей результативности предоставления Субсидии, указанную в договоре (соглашении) о предоставлении Субсидии в соответствии с пунктом 2.12 настоящего Порядка.</w:t>
      </w:r>
    </w:p>
    <w:p w:rsidR="000F6DCC" w:rsidRPr="007D66F4" w:rsidRDefault="000F6DCC" w:rsidP="000F6DCC">
      <w:pPr>
        <w:pStyle w:val="a8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b/>
        </w:rPr>
      </w:pPr>
      <w:r w:rsidRPr="007D66F4">
        <w:rPr>
          <w:rFonts w:ascii="Arial" w:eastAsiaTheme="minorHAnsi" w:hAnsi="Arial" w:cs="Arial"/>
          <w:lang w:eastAsia="en-US"/>
        </w:rPr>
        <w:t>Сроки и формы предоставления Получателем субсидии отчетности о достижении показателей результативности Субсидии устанавливаются Администрацией Первомайского района в договоре (соглашении) о предоставлении Субсидии.</w:t>
      </w:r>
    </w:p>
    <w:p w:rsidR="000F6DCC" w:rsidRPr="007D66F4" w:rsidRDefault="000F6DCC" w:rsidP="000F6DCC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center"/>
        <w:rPr>
          <w:rFonts w:ascii="Arial" w:hAnsi="Arial" w:cs="Arial"/>
          <w:b/>
        </w:rPr>
      </w:pPr>
      <w:r w:rsidRPr="007D66F4">
        <w:rPr>
          <w:rFonts w:ascii="Arial" w:hAnsi="Arial" w:cs="Arial"/>
          <w:b/>
        </w:rPr>
        <w:t>Требования об осуществлении контроля за соблюдением условий,</w:t>
      </w:r>
    </w:p>
    <w:p w:rsidR="000F6DCC" w:rsidRPr="007D66F4" w:rsidRDefault="000F6DCC" w:rsidP="000F6DCC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7D66F4">
        <w:rPr>
          <w:rFonts w:ascii="Arial" w:hAnsi="Arial" w:cs="Arial"/>
          <w:b/>
        </w:rPr>
        <w:t>целей и порядка предоставления Субсидии и ответственности за их нарушение</w:t>
      </w:r>
    </w:p>
    <w:p w:rsidR="000F6DCC" w:rsidRPr="007D66F4" w:rsidRDefault="000F6DCC" w:rsidP="000F6DCC">
      <w:pPr>
        <w:pStyle w:val="a8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hAnsi="Arial" w:cs="Arial"/>
        </w:rPr>
        <w:t>Главный специалист по финансовому контролю Администрации Первомайского района осуществляют проверку соблюдения условий, целей и порядка предоставления Субсидии.</w:t>
      </w:r>
    </w:p>
    <w:p w:rsidR="000F6DCC" w:rsidRPr="007D66F4" w:rsidRDefault="000F6DCC" w:rsidP="000F6DCC">
      <w:pPr>
        <w:pStyle w:val="a8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eastAsiaTheme="minorHAnsi" w:hAnsi="Arial" w:cs="Arial"/>
          <w:lang w:eastAsia="en-US"/>
        </w:rPr>
        <w:t xml:space="preserve">Возврат Субсидии Получателем субсидии в Местный </w:t>
      </w:r>
      <w:proofErr w:type="spellStart"/>
      <w:r w:rsidRPr="007D66F4">
        <w:rPr>
          <w:rFonts w:ascii="Arial" w:eastAsiaTheme="minorHAnsi" w:hAnsi="Arial" w:cs="Arial"/>
          <w:lang w:eastAsia="en-US"/>
        </w:rPr>
        <w:t>бюждет</w:t>
      </w:r>
      <w:proofErr w:type="spellEnd"/>
      <w:r w:rsidRPr="007D66F4">
        <w:rPr>
          <w:rFonts w:ascii="Arial" w:eastAsiaTheme="minorHAnsi" w:hAnsi="Arial" w:cs="Arial"/>
          <w:lang w:eastAsia="en-US"/>
        </w:rPr>
        <w:t xml:space="preserve"> в полном объеме инициирует Администрация Первомайского района в случаях:</w:t>
      </w:r>
    </w:p>
    <w:p w:rsidR="000F6DCC" w:rsidRPr="007D66F4" w:rsidRDefault="000F6DCC" w:rsidP="000F6DCC">
      <w:pPr>
        <w:pStyle w:val="a8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eastAsiaTheme="minorHAnsi" w:hAnsi="Arial" w:cs="Arial"/>
          <w:lang w:eastAsia="en-US"/>
        </w:rPr>
        <w:t>Нарушения Получателем субсидии условий, установленных при предоставлении Субсидии, выявленного по фактам проверок, проведенных главным специалистом по финансовому контролю Администрации Первомайского района;</w:t>
      </w:r>
    </w:p>
    <w:p w:rsidR="000F6DCC" w:rsidRPr="007D66F4" w:rsidRDefault="000F6DCC" w:rsidP="000F6DCC">
      <w:pPr>
        <w:pStyle w:val="a8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eastAsiaTheme="minorHAnsi" w:hAnsi="Arial" w:cs="Arial"/>
          <w:lang w:eastAsia="en-US"/>
        </w:rPr>
        <w:t>Не достижения Получателем субсидии значений показателей результативности (целевых показателей), установленных договором о предоставлении Субсидии;</w:t>
      </w:r>
    </w:p>
    <w:p w:rsidR="000F6DCC" w:rsidRPr="007D66F4" w:rsidRDefault="000F6DCC" w:rsidP="000F6DCC">
      <w:pPr>
        <w:pStyle w:val="a8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eastAsiaTheme="minorHAnsi" w:hAnsi="Arial" w:cs="Arial"/>
          <w:lang w:eastAsia="en-US"/>
        </w:rPr>
        <w:t>Нецелевого использования Субсидии Получателем субсидии;</w:t>
      </w:r>
    </w:p>
    <w:p w:rsidR="000F6DCC" w:rsidRPr="007D66F4" w:rsidRDefault="000F6DCC" w:rsidP="000F6DCC">
      <w:pPr>
        <w:pStyle w:val="a8"/>
        <w:numPr>
          <w:ilvl w:val="2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</w:rPr>
      </w:pPr>
      <w:r w:rsidRPr="007D66F4">
        <w:rPr>
          <w:rFonts w:ascii="Arial" w:eastAsiaTheme="minorHAnsi" w:hAnsi="Arial" w:cs="Arial"/>
          <w:lang w:eastAsia="en-US"/>
        </w:rPr>
        <w:t xml:space="preserve">Несвоевременного представления Получателем субсидии отчетности, предусмотренной </w:t>
      </w:r>
      <w:hyperlink r:id="rId7" w:history="1">
        <w:r w:rsidRPr="007D66F4">
          <w:rPr>
            <w:rFonts w:ascii="Arial" w:eastAsiaTheme="minorHAnsi" w:hAnsi="Arial" w:cs="Arial"/>
            <w:lang w:eastAsia="en-US"/>
          </w:rPr>
          <w:t>разделом III</w:t>
        </w:r>
      </w:hyperlink>
      <w:r w:rsidRPr="007D66F4">
        <w:rPr>
          <w:rFonts w:ascii="Arial" w:eastAsiaTheme="minorHAnsi" w:hAnsi="Arial" w:cs="Arial"/>
          <w:lang w:eastAsia="en-US"/>
        </w:rPr>
        <w:t xml:space="preserve"> настоящего Порядка и договором о предоставлении Субсидии.</w:t>
      </w:r>
    </w:p>
    <w:p w:rsidR="000F6DCC" w:rsidRPr="007D66F4" w:rsidRDefault="000F6DCC" w:rsidP="000F6DC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7D66F4">
        <w:rPr>
          <w:rFonts w:ascii="Arial" w:eastAsiaTheme="minorHAnsi" w:hAnsi="Arial" w:cs="Arial"/>
          <w:lang w:eastAsia="en-US"/>
        </w:rPr>
        <w:t>Возврат Субсидии осуществляется на основании письменного уведомления с требованием об обеспечении возврата Субсидии, направленного Администрацией Первомайского района Получателю субсидии.</w:t>
      </w:r>
    </w:p>
    <w:p w:rsidR="000F6DCC" w:rsidRPr="007D66F4" w:rsidRDefault="000F6DCC" w:rsidP="000F6DC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7D66F4">
        <w:rPr>
          <w:rFonts w:ascii="Arial" w:eastAsiaTheme="minorHAnsi" w:hAnsi="Arial" w:cs="Arial"/>
          <w:lang w:eastAsia="en-US"/>
        </w:rPr>
        <w:t>Получатель субсидии возвращает Субсидию в текущем финансовом году на лицевой счет Администрации Первомайского района в 30-дневный срок с даты получения письменного уведомления по платежным реквизитам, указанным в уведомлении.</w:t>
      </w:r>
    </w:p>
    <w:p w:rsidR="000F6DCC" w:rsidRPr="007D66F4" w:rsidRDefault="000F6DCC" w:rsidP="000F6DC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7D66F4">
        <w:rPr>
          <w:rFonts w:ascii="Arial" w:eastAsiaTheme="minorHAnsi" w:hAnsi="Arial" w:cs="Arial"/>
          <w:lang w:eastAsia="en-US"/>
        </w:rPr>
        <w:t xml:space="preserve">В случае если возврат Субсидии осуществляется в очередном финансовом году, Получатель субсидии перечисляет средства Субсидии в Местный </w:t>
      </w:r>
      <w:proofErr w:type="spellStart"/>
      <w:r w:rsidRPr="007D66F4">
        <w:rPr>
          <w:rFonts w:ascii="Arial" w:eastAsiaTheme="minorHAnsi" w:hAnsi="Arial" w:cs="Arial"/>
          <w:lang w:eastAsia="en-US"/>
        </w:rPr>
        <w:t>бюждет</w:t>
      </w:r>
      <w:proofErr w:type="spellEnd"/>
      <w:r w:rsidRPr="007D66F4">
        <w:rPr>
          <w:rFonts w:ascii="Arial" w:eastAsiaTheme="minorHAnsi" w:hAnsi="Arial" w:cs="Arial"/>
          <w:lang w:eastAsia="en-US"/>
        </w:rPr>
        <w:t>.</w:t>
      </w:r>
    </w:p>
    <w:p w:rsidR="000F6DCC" w:rsidRPr="007D66F4" w:rsidRDefault="000F6DCC" w:rsidP="000F6DCC">
      <w:pPr>
        <w:pStyle w:val="ac"/>
        <w:widowControl/>
        <w:numPr>
          <w:ilvl w:val="1"/>
          <w:numId w:val="3"/>
        </w:numPr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7D66F4">
        <w:rPr>
          <w:rFonts w:ascii="Arial" w:eastAsiaTheme="minorHAnsi" w:hAnsi="Arial" w:cs="Arial"/>
          <w:lang w:eastAsia="en-US"/>
        </w:rPr>
        <w:t xml:space="preserve">При наличии у Получателя субсидии неиспользованного остатка Субсидии в конце текущего финансового года в 15-дневный срок со дня окончания срока действия договора о предоставлении Субсидии Получатель субсидии вправе направить Администрации Первомайского района письменное уведомление о наличии потребности в использовании указанного остатка Субсидии в очередном финансовом году (договор продлевается на срок, согласованный сторонами). Указанные остатки средств могут использоваться Получателем субсидии в </w:t>
      </w:r>
      <w:r w:rsidRPr="007D66F4">
        <w:rPr>
          <w:rFonts w:ascii="Arial" w:eastAsiaTheme="minorHAnsi" w:hAnsi="Arial" w:cs="Arial"/>
          <w:lang w:eastAsia="en-US"/>
        </w:rPr>
        <w:lastRenderedPageBreak/>
        <w:t>следующем финансовом году при наличии потребности направления их на те же цели в соответствии с решением Администрации Первомайского района.</w:t>
      </w:r>
    </w:p>
    <w:p w:rsidR="000F6DCC" w:rsidRPr="007D66F4" w:rsidRDefault="000F6DCC" w:rsidP="000F6DCC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7D66F4">
        <w:rPr>
          <w:rFonts w:ascii="Arial" w:eastAsiaTheme="minorHAnsi" w:hAnsi="Arial" w:cs="Arial"/>
          <w:lang w:eastAsia="en-US"/>
        </w:rPr>
        <w:t xml:space="preserve">В случае возникновения обстоятельств, свидетельствующих об отсутствии у Получателя субсидии в следующем финансовом году потребности в неиспользованном остатке Субсидии, Получатель субсидии обязан письменно уведомить Администрацию Первомайского района о наступлении указанных обстоятельств в течение 5 рабочих дней со дня их возникновения и в течение 10 рабочих дней со дня их возникновения произвести возврат средств Субсидии в Местный </w:t>
      </w:r>
      <w:proofErr w:type="spellStart"/>
      <w:r w:rsidRPr="007D66F4">
        <w:rPr>
          <w:rFonts w:ascii="Arial" w:eastAsiaTheme="minorHAnsi" w:hAnsi="Arial" w:cs="Arial"/>
          <w:lang w:eastAsia="en-US"/>
        </w:rPr>
        <w:t>бюждет</w:t>
      </w:r>
      <w:proofErr w:type="spellEnd"/>
      <w:r w:rsidRPr="007D66F4">
        <w:rPr>
          <w:rFonts w:ascii="Arial" w:eastAsiaTheme="minorHAnsi" w:hAnsi="Arial" w:cs="Arial"/>
          <w:lang w:eastAsia="en-US"/>
        </w:rPr>
        <w:t>.</w:t>
      </w:r>
    </w:p>
    <w:p w:rsidR="000F6DCC" w:rsidRPr="007D66F4" w:rsidRDefault="000F6DCC" w:rsidP="000F6DCC">
      <w:pPr>
        <w:pStyle w:val="ac"/>
        <w:numPr>
          <w:ilvl w:val="1"/>
          <w:numId w:val="3"/>
        </w:numPr>
        <w:ind w:left="0" w:firstLine="709"/>
        <w:jc w:val="both"/>
        <w:rPr>
          <w:rFonts w:ascii="Arial" w:eastAsiaTheme="minorHAnsi" w:hAnsi="Arial" w:cs="Arial"/>
          <w:lang w:eastAsia="en-US"/>
        </w:rPr>
      </w:pPr>
      <w:r w:rsidRPr="007D66F4">
        <w:rPr>
          <w:rFonts w:ascii="Arial" w:eastAsiaTheme="minorHAnsi" w:hAnsi="Arial" w:cs="Arial"/>
          <w:lang w:eastAsia="en-US"/>
        </w:rPr>
        <w:t>В случае отказа Получателя субсидии от добровольного возврата Субсидии Субсидия подлежит взысканию в судебном порядке в соответствии с действующим законодательством.</w:t>
      </w:r>
    </w:p>
    <w:p w:rsidR="0017688A" w:rsidRPr="00553025" w:rsidRDefault="00A43BDF" w:rsidP="00A43BDF">
      <w:pPr>
        <w:widowControl/>
        <w:autoSpaceDE/>
        <w:autoSpaceDN/>
        <w:adjustRightInd/>
        <w:spacing w:after="160" w:line="259" w:lineRule="auto"/>
        <w:rPr>
          <w:rFonts w:ascii="Arial" w:hAnsi="Arial" w:cs="Arial"/>
        </w:rPr>
      </w:pPr>
      <w:r w:rsidRPr="00553025">
        <w:rPr>
          <w:rFonts w:ascii="Arial" w:hAnsi="Arial" w:cs="Arial"/>
        </w:rPr>
        <w:br w:type="page"/>
      </w:r>
    </w:p>
    <w:p w:rsidR="000F6DCC" w:rsidRPr="007D66F4" w:rsidRDefault="000F6DCC" w:rsidP="000F6DCC">
      <w:pPr>
        <w:pStyle w:val="ConsPlusNormal"/>
        <w:ind w:firstLine="709"/>
        <w:jc w:val="right"/>
        <w:rPr>
          <w:sz w:val="24"/>
          <w:szCs w:val="24"/>
        </w:rPr>
      </w:pPr>
      <w:r w:rsidRPr="007D66F4">
        <w:rPr>
          <w:sz w:val="24"/>
          <w:szCs w:val="24"/>
        </w:rPr>
        <w:lastRenderedPageBreak/>
        <w:t>Главе Первомайского района</w:t>
      </w:r>
    </w:p>
    <w:p w:rsidR="000F6DCC" w:rsidRPr="007D66F4" w:rsidRDefault="000F6DCC" w:rsidP="000F6DCC">
      <w:pPr>
        <w:pStyle w:val="ConsPlusNormal"/>
        <w:ind w:firstLine="709"/>
        <w:jc w:val="right"/>
        <w:rPr>
          <w:sz w:val="24"/>
          <w:szCs w:val="24"/>
        </w:rPr>
      </w:pPr>
      <w:r w:rsidRPr="007D66F4">
        <w:rPr>
          <w:sz w:val="24"/>
          <w:szCs w:val="24"/>
        </w:rPr>
        <w:t>от ___________________________________</w:t>
      </w:r>
    </w:p>
    <w:p w:rsidR="000F6DCC" w:rsidRPr="007D66F4" w:rsidRDefault="000F6DCC" w:rsidP="000F6DCC">
      <w:pPr>
        <w:pStyle w:val="ConsPlusNormal"/>
        <w:ind w:firstLine="709"/>
        <w:jc w:val="right"/>
        <w:rPr>
          <w:sz w:val="24"/>
          <w:szCs w:val="24"/>
        </w:rPr>
      </w:pPr>
      <w:r w:rsidRPr="007D66F4">
        <w:rPr>
          <w:sz w:val="24"/>
          <w:szCs w:val="24"/>
        </w:rPr>
        <w:t>_____________________________________</w:t>
      </w:r>
    </w:p>
    <w:p w:rsidR="000F6DCC" w:rsidRPr="007D66F4" w:rsidRDefault="000F6DCC" w:rsidP="000F6DCC">
      <w:pPr>
        <w:pStyle w:val="ConsPlusNormal"/>
        <w:ind w:firstLine="709"/>
        <w:jc w:val="right"/>
        <w:rPr>
          <w:sz w:val="24"/>
          <w:szCs w:val="24"/>
        </w:rPr>
      </w:pPr>
      <w:r w:rsidRPr="007D66F4">
        <w:rPr>
          <w:sz w:val="24"/>
          <w:szCs w:val="24"/>
        </w:rPr>
        <w:t>(Ф.И.О. руководителя юридического лица,</w:t>
      </w:r>
    </w:p>
    <w:p w:rsidR="000F6DCC" w:rsidRPr="007D66F4" w:rsidRDefault="000F6DCC" w:rsidP="000F6DCC">
      <w:pPr>
        <w:pStyle w:val="ConsPlusNormal"/>
        <w:ind w:firstLine="709"/>
        <w:jc w:val="right"/>
        <w:rPr>
          <w:sz w:val="24"/>
          <w:szCs w:val="24"/>
        </w:rPr>
      </w:pPr>
      <w:r w:rsidRPr="007D66F4">
        <w:rPr>
          <w:sz w:val="24"/>
          <w:szCs w:val="24"/>
        </w:rPr>
        <w:t>индивидуального предпринимателя)</w:t>
      </w:r>
    </w:p>
    <w:p w:rsidR="000F6DCC" w:rsidRPr="007D66F4" w:rsidRDefault="000F6DCC" w:rsidP="000F6DCC">
      <w:pPr>
        <w:pStyle w:val="ConsPlusNormal"/>
        <w:ind w:firstLine="709"/>
        <w:jc w:val="right"/>
        <w:rPr>
          <w:sz w:val="24"/>
          <w:szCs w:val="24"/>
        </w:rPr>
      </w:pPr>
    </w:p>
    <w:p w:rsidR="000F6DCC" w:rsidRPr="007D66F4" w:rsidRDefault="000F6DCC" w:rsidP="000F6DCC">
      <w:pPr>
        <w:pStyle w:val="ConsPlusNormal"/>
        <w:ind w:firstLine="709"/>
        <w:jc w:val="right"/>
        <w:rPr>
          <w:sz w:val="24"/>
          <w:szCs w:val="24"/>
        </w:rPr>
      </w:pPr>
    </w:p>
    <w:p w:rsidR="000F6DCC" w:rsidRPr="007D66F4" w:rsidRDefault="000F6DCC" w:rsidP="000F6DCC">
      <w:pPr>
        <w:pStyle w:val="ConsPlusNormal"/>
        <w:ind w:firstLine="709"/>
        <w:jc w:val="center"/>
        <w:rPr>
          <w:sz w:val="24"/>
          <w:szCs w:val="24"/>
        </w:rPr>
      </w:pPr>
      <w:r w:rsidRPr="007D66F4">
        <w:rPr>
          <w:sz w:val="24"/>
          <w:szCs w:val="24"/>
        </w:rPr>
        <w:t xml:space="preserve">ЗАЯВКА </w:t>
      </w:r>
    </w:p>
    <w:p w:rsidR="000F6DCC" w:rsidRPr="007D66F4" w:rsidRDefault="000F6DCC" w:rsidP="000F6DCC">
      <w:pPr>
        <w:pStyle w:val="ConsPlusNormal"/>
        <w:ind w:firstLine="709"/>
        <w:jc w:val="center"/>
        <w:rPr>
          <w:sz w:val="24"/>
          <w:szCs w:val="24"/>
        </w:rPr>
      </w:pPr>
      <w:r w:rsidRPr="007D66F4">
        <w:rPr>
          <w:sz w:val="24"/>
          <w:szCs w:val="24"/>
        </w:rPr>
        <w:t>на предоставление субсидии на развитие промышленного рыболовства (рыбодобывающего предприятия)</w:t>
      </w:r>
    </w:p>
    <w:p w:rsidR="000F6DCC" w:rsidRPr="007D66F4" w:rsidRDefault="000F6DCC" w:rsidP="000F6DCC">
      <w:pPr>
        <w:pStyle w:val="ConsPlusNormal"/>
        <w:ind w:firstLine="709"/>
        <w:jc w:val="both"/>
        <w:rPr>
          <w:sz w:val="24"/>
          <w:szCs w:val="24"/>
        </w:rPr>
      </w:pPr>
    </w:p>
    <w:p w:rsidR="000F6DCC" w:rsidRPr="007D66F4" w:rsidRDefault="000F6DCC" w:rsidP="000F6DCC">
      <w:pPr>
        <w:pStyle w:val="ConsPlusNormal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Прошу предоставить субсидию на финансирования расходных обязательств на следующие расходы (нужное подчеркнуть):</w:t>
      </w:r>
    </w:p>
    <w:p w:rsidR="000F6DCC" w:rsidRPr="007D66F4" w:rsidRDefault="000F6DCC" w:rsidP="000F6DCC">
      <w:pPr>
        <w:pStyle w:val="ConsPlusNormal"/>
        <w:ind w:firstLine="0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маломерные суда, лодочные моторы;</w:t>
      </w:r>
    </w:p>
    <w:p w:rsidR="000F6DCC" w:rsidRPr="007D66F4" w:rsidRDefault="000F6DCC" w:rsidP="000F6DCC">
      <w:pPr>
        <w:pStyle w:val="ConsPlusNormal"/>
        <w:ind w:firstLine="0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орудия лова для добычи (вылова) водных биоресурсов и материалов для их изготовления;</w:t>
      </w:r>
    </w:p>
    <w:p w:rsidR="000F6DCC" w:rsidRPr="007D66F4" w:rsidRDefault="000F6DCC" w:rsidP="000F6DCC">
      <w:pPr>
        <w:pStyle w:val="ConsPlusNormal"/>
        <w:ind w:firstLine="0"/>
        <w:jc w:val="both"/>
        <w:rPr>
          <w:sz w:val="24"/>
          <w:szCs w:val="24"/>
        </w:rPr>
      </w:pPr>
      <w:r w:rsidRPr="007D66F4">
        <w:rPr>
          <w:sz w:val="24"/>
          <w:szCs w:val="24"/>
        </w:rPr>
        <w:t xml:space="preserve">холодильное оборудование, </w:t>
      </w:r>
      <w:proofErr w:type="spellStart"/>
      <w:r w:rsidRPr="007D66F4">
        <w:rPr>
          <w:sz w:val="24"/>
          <w:szCs w:val="24"/>
        </w:rPr>
        <w:t>льдогенераторы</w:t>
      </w:r>
      <w:proofErr w:type="spellEnd"/>
      <w:r w:rsidRPr="007D66F4">
        <w:rPr>
          <w:sz w:val="24"/>
          <w:szCs w:val="24"/>
        </w:rPr>
        <w:t>.</w:t>
      </w:r>
    </w:p>
    <w:p w:rsidR="000F6DCC" w:rsidRPr="007D66F4" w:rsidRDefault="000F6DCC" w:rsidP="000F6DCC">
      <w:pPr>
        <w:pStyle w:val="ConsPlusNormal"/>
        <w:ind w:firstLine="0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Сведения о юридическом лице, индивидуальном предпринимателе:</w:t>
      </w: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Полное наименование:</w:t>
      </w: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Юридический адрес ________________________________________________________</w:t>
      </w: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Почтовые реквизиты _______________________________________________________</w:t>
      </w: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Номер телефона ___________________________________________________________</w:t>
      </w: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Адрес электронной почты ___________________________________________________</w:t>
      </w: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7D66F4">
        <w:rPr>
          <w:rFonts w:ascii="Arial" w:hAnsi="Arial" w:cs="Arial"/>
          <w:sz w:val="24"/>
          <w:szCs w:val="24"/>
        </w:rPr>
        <w:t>Адрес интернет-сайта (при наличии) __________________________________________</w:t>
      </w: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Фамилия, имя, отчество (последнее - при наличии) руководителя __________________</w:t>
      </w: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Идентификационный номер налогоплательщика ________________________________</w:t>
      </w: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Банковские реквизиты:</w:t>
      </w: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Наименование банка ________________________________________________________</w:t>
      </w: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7D66F4">
        <w:rPr>
          <w:rFonts w:ascii="Arial" w:hAnsi="Arial" w:cs="Arial"/>
          <w:sz w:val="24"/>
          <w:szCs w:val="24"/>
        </w:rPr>
        <w:t>Расчетный счет ____________________________________________________________</w:t>
      </w: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7D66F4">
        <w:rPr>
          <w:rFonts w:ascii="Arial" w:hAnsi="Arial" w:cs="Arial"/>
          <w:sz w:val="24"/>
          <w:szCs w:val="24"/>
        </w:rPr>
        <w:t xml:space="preserve">Корреспондентский счет банка _______________________________________________ </w:t>
      </w: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  <w:u w:val="single"/>
        </w:rPr>
      </w:pPr>
      <w:r w:rsidRPr="007D66F4">
        <w:rPr>
          <w:rFonts w:ascii="Arial" w:hAnsi="Arial" w:cs="Arial"/>
          <w:sz w:val="24"/>
          <w:szCs w:val="24"/>
        </w:rPr>
        <w:t>Банковский идентификационный код (БИК) ____________________________________</w:t>
      </w:r>
    </w:p>
    <w:p w:rsidR="000F6DCC" w:rsidRPr="007D66F4" w:rsidRDefault="000F6DCC" w:rsidP="000F6DCC">
      <w:pPr>
        <w:pStyle w:val="ConsPlusNormal"/>
        <w:ind w:firstLine="0"/>
        <w:jc w:val="both"/>
        <w:rPr>
          <w:sz w:val="24"/>
          <w:szCs w:val="24"/>
        </w:rPr>
      </w:pPr>
    </w:p>
    <w:p w:rsidR="000F6DCC" w:rsidRPr="007D66F4" w:rsidRDefault="000F6DCC" w:rsidP="000F6DCC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 xml:space="preserve">Настоящим подтверждаю, что </w:t>
      </w:r>
      <w:r w:rsidRPr="007D66F4">
        <w:rPr>
          <w:rFonts w:ascii="Arial" w:hAnsi="Arial" w:cs="Arial"/>
          <w:sz w:val="24"/>
          <w:szCs w:val="24"/>
          <w:u w:val="single"/>
        </w:rPr>
        <w:t>________________________________</w:t>
      </w:r>
      <w:r w:rsidRPr="007D66F4">
        <w:rPr>
          <w:rFonts w:ascii="Arial" w:hAnsi="Arial" w:cs="Arial"/>
          <w:sz w:val="24"/>
          <w:szCs w:val="24"/>
        </w:rPr>
        <w:t xml:space="preserve"> по состоянию на дату подачи документов: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отсутствует просроченная задолженность по возврату в местный бюджет субсидий, бюджетных инвестиций, предоставленных в том числе в соответствии с иными правовыми актами, и иная просроченная задолженность перед местным бюджетом; организация не находится в процессе реорганизации, ликвидации, в отношении его не введена процедура банкротства, деятельность получателя субсидии не должна быть приостановлена в порядке, предусмотренном </w:t>
      </w:r>
      <w:r w:rsidRPr="007D66F4">
        <w:rPr>
          <w:rFonts w:ascii="Arial" w:hAnsi="Arial" w:cs="Arial"/>
          <w:sz w:val="24"/>
          <w:szCs w:val="24"/>
        </w:rPr>
        <w:lastRenderedPageBreak/>
        <w:t>законодательством Российской Федерации.</w:t>
      </w:r>
    </w:p>
    <w:p w:rsidR="000F6DCC" w:rsidRPr="007D66F4" w:rsidRDefault="000F6DCC" w:rsidP="000F6DC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 xml:space="preserve">В случае предоставления субсидии </w:t>
      </w:r>
      <w:r w:rsidRPr="007D66F4">
        <w:rPr>
          <w:rFonts w:ascii="Arial" w:hAnsi="Arial" w:cs="Arial"/>
          <w:sz w:val="24"/>
          <w:szCs w:val="24"/>
          <w:u w:val="single"/>
        </w:rPr>
        <w:t>____________________________________</w:t>
      </w:r>
      <w:r w:rsidRPr="007D66F4">
        <w:rPr>
          <w:rFonts w:ascii="Arial" w:hAnsi="Arial" w:cs="Arial"/>
          <w:sz w:val="24"/>
          <w:szCs w:val="24"/>
        </w:rPr>
        <w:t xml:space="preserve"> дает согласие на осуществление Администрацией Первомайского района и органами муниципального финансового контроля обязательных проверок соблюдения нами условий, целей и порядка предоставления субсидий; обязуется соблюдать запрет на приобретение за счет средств субсидии иностранной  валюты, за исключением операций, осуществляемых в соответствии с  валютным  законодательством  Российской Федерации при закупке (поставке) высокотехнологичного импортного оборудования, сырья и  комплектующих изделий, а также связанных с достижением целей предоставления субсидии иных операций, определенных в Порядке.</w:t>
      </w:r>
    </w:p>
    <w:p w:rsidR="000F6DCC" w:rsidRPr="007D66F4" w:rsidRDefault="000F6DCC" w:rsidP="000F6DC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0F6DCC" w:rsidRPr="007D66F4" w:rsidRDefault="000F6DCC" w:rsidP="000F6DC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0F6DCC" w:rsidRPr="007D66F4" w:rsidRDefault="000F6DCC" w:rsidP="000F6DCC">
      <w:pPr>
        <w:pStyle w:val="ConsPlusNormal"/>
        <w:ind w:firstLine="567"/>
        <w:jc w:val="both"/>
        <w:rPr>
          <w:sz w:val="24"/>
          <w:szCs w:val="24"/>
        </w:rPr>
      </w:pPr>
      <w:r w:rsidRPr="007D66F4">
        <w:rPr>
          <w:sz w:val="24"/>
          <w:szCs w:val="24"/>
        </w:rPr>
        <w:t>1. ___________________________________________________________________</w:t>
      </w:r>
    </w:p>
    <w:p w:rsidR="000F6DCC" w:rsidRPr="007D66F4" w:rsidRDefault="000F6DCC" w:rsidP="000F6DC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2. __________________________________________________________________</w:t>
      </w:r>
    </w:p>
    <w:p w:rsidR="000F6DCC" w:rsidRPr="007D66F4" w:rsidRDefault="000F6DCC" w:rsidP="000F6DC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3. ___________________________________________________________________</w:t>
      </w:r>
    </w:p>
    <w:p w:rsidR="000F6DCC" w:rsidRPr="007D66F4" w:rsidRDefault="000F6DCC" w:rsidP="000F6DC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0F6DCC" w:rsidRPr="007D66F4" w:rsidRDefault="000F6DCC" w:rsidP="000F6DC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Настоящим подтверждаю достоверность представленных документов и информации.</w:t>
      </w:r>
    </w:p>
    <w:p w:rsidR="000F6DCC" w:rsidRPr="007D66F4" w:rsidRDefault="000F6DCC" w:rsidP="000F6DC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0F6DCC" w:rsidRPr="007D66F4" w:rsidRDefault="000F6DCC" w:rsidP="000F6DC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_________________________________ __________ ____________________________</w:t>
      </w:r>
    </w:p>
    <w:p w:rsidR="000F6DCC" w:rsidRPr="007D66F4" w:rsidRDefault="000F6DCC" w:rsidP="000F6DC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Должность руководителя                            Подпись                 Фамилия, имя, отчество</w:t>
      </w:r>
    </w:p>
    <w:p w:rsidR="000F6DCC" w:rsidRPr="007D66F4" w:rsidRDefault="000F6DCC" w:rsidP="000F6DC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0F6DCC" w:rsidRPr="007D66F4" w:rsidRDefault="000F6DCC" w:rsidP="000F6DC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 xml:space="preserve">«___» ______________ </w:t>
      </w:r>
      <w:proofErr w:type="gramStart"/>
      <w:r w:rsidRPr="007D66F4">
        <w:rPr>
          <w:rFonts w:ascii="Arial" w:hAnsi="Arial" w:cs="Arial"/>
          <w:sz w:val="24"/>
          <w:szCs w:val="24"/>
        </w:rPr>
        <w:t>20  г.</w:t>
      </w:r>
      <w:proofErr w:type="gramEnd"/>
    </w:p>
    <w:p w:rsidR="000F6DCC" w:rsidRPr="007D66F4" w:rsidRDefault="000F6DCC" w:rsidP="000F6DC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0F6DCC" w:rsidRPr="007D66F4" w:rsidRDefault="000F6DCC" w:rsidP="000F6DCC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7D66F4">
        <w:rPr>
          <w:rFonts w:ascii="Arial" w:hAnsi="Arial" w:cs="Arial"/>
          <w:sz w:val="24"/>
          <w:szCs w:val="24"/>
        </w:rPr>
        <w:t>М.П. (при наличии)</w:t>
      </w:r>
    </w:p>
    <w:p w:rsidR="000F6DCC" w:rsidRPr="007D66F4" w:rsidRDefault="000F6DCC" w:rsidP="000F6DCC">
      <w:pPr>
        <w:pStyle w:val="ConsPlusNormal"/>
        <w:ind w:firstLine="0"/>
        <w:jc w:val="both"/>
        <w:rPr>
          <w:sz w:val="24"/>
          <w:szCs w:val="24"/>
        </w:rPr>
      </w:pPr>
    </w:p>
    <w:p w:rsidR="000F6DCC" w:rsidRPr="007D66F4" w:rsidRDefault="000F6DCC" w:rsidP="000F6DCC">
      <w:pPr>
        <w:pStyle w:val="ConsPlusNormal"/>
        <w:ind w:firstLine="0"/>
        <w:jc w:val="both"/>
        <w:rPr>
          <w:sz w:val="24"/>
          <w:szCs w:val="24"/>
        </w:rPr>
      </w:pPr>
    </w:p>
    <w:p w:rsidR="000F6DCC" w:rsidRPr="007D66F4" w:rsidRDefault="000F6DCC" w:rsidP="000F6DCC">
      <w:pPr>
        <w:pStyle w:val="ConsPlusNormal"/>
        <w:ind w:firstLine="0"/>
        <w:jc w:val="both"/>
        <w:rPr>
          <w:sz w:val="24"/>
          <w:szCs w:val="24"/>
        </w:rPr>
      </w:pPr>
    </w:p>
    <w:p w:rsidR="000F6DCC" w:rsidRPr="007D66F4" w:rsidRDefault="000F6DCC" w:rsidP="000F6DCC">
      <w:pPr>
        <w:pStyle w:val="ConsPlusNormal"/>
        <w:widowControl/>
        <w:ind w:firstLine="709"/>
        <w:jc w:val="right"/>
        <w:rPr>
          <w:sz w:val="24"/>
          <w:szCs w:val="24"/>
        </w:rPr>
      </w:pPr>
      <w:proofErr w:type="gramStart"/>
      <w:r w:rsidRPr="007D66F4">
        <w:rPr>
          <w:sz w:val="24"/>
          <w:szCs w:val="24"/>
        </w:rPr>
        <w:t>Дата:_</w:t>
      </w:r>
      <w:proofErr w:type="gramEnd"/>
      <w:r w:rsidRPr="007D66F4">
        <w:rPr>
          <w:sz w:val="24"/>
          <w:szCs w:val="24"/>
        </w:rPr>
        <w:t>__________________</w:t>
      </w:r>
    </w:p>
    <w:p w:rsidR="002D0950" w:rsidRPr="00553025" w:rsidRDefault="002D0950" w:rsidP="000F6DCC">
      <w:pPr>
        <w:pStyle w:val="ConsPlusNormal"/>
        <w:ind w:firstLine="567"/>
        <w:jc w:val="right"/>
        <w:rPr>
          <w:sz w:val="24"/>
          <w:szCs w:val="24"/>
        </w:rPr>
      </w:pPr>
    </w:p>
    <w:sectPr w:rsidR="002D0950" w:rsidRPr="00553025" w:rsidSect="009A3FBF">
      <w:pgSz w:w="11906" w:h="16838"/>
      <w:pgMar w:top="1134" w:right="707" w:bottom="1134" w:left="15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6CBF"/>
    <w:multiLevelType w:val="multilevel"/>
    <w:tmpl w:val="B728F788"/>
    <w:lvl w:ilvl="0">
      <w:start w:val="2"/>
      <w:numFmt w:val="decimal"/>
      <w:lvlText w:val="%1"/>
      <w:lvlJc w:val="left"/>
      <w:pPr>
        <w:ind w:left="405" w:hanging="405"/>
      </w:pPr>
      <w:rPr>
        <w:rFonts w:cs="Tahoma" w:hint="default"/>
        <w:color w:val="5A3305"/>
      </w:rPr>
    </w:lvl>
    <w:lvl w:ilvl="1">
      <w:start w:val="9"/>
      <w:numFmt w:val="decimal"/>
      <w:lvlText w:val="%1.%2"/>
      <w:lvlJc w:val="left"/>
      <w:pPr>
        <w:ind w:left="1571" w:hanging="720"/>
      </w:pPr>
      <w:rPr>
        <w:rFonts w:cs="Tahoma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ahoma" w:hint="default"/>
        <w:color w:val="5A3305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ahoma" w:hint="default"/>
        <w:color w:val="5A3305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ahoma" w:hint="default"/>
        <w:color w:val="5A3305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ahoma" w:hint="default"/>
        <w:color w:val="5A3305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ahoma" w:hint="default"/>
        <w:color w:val="5A3305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ahoma" w:hint="default"/>
        <w:color w:val="5A3305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ahoma" w:hint="default"/>
        <w:color w:val="5A3305"/>
      </w:rPr>
    </w:lvl>
  </w:abstractNum>
  <w:abstractNum w:abstractNumId="1" w15:restartNumberingAfterBreak="0">
    <w:nsid w:val="544C3CFF"/>
    <w:multiLevelType w:val="multilevel"/>
    <w:tmpl w:val="28662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8814C68"/>
    <w:multiLevelType w:val="multilevel"/>
    <w:tmpl w:val="7EA4D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0"/>
      </w:rPr>
    </w:lvl>
  </w:abstractNum>
  <w:abstractNum w:abstractNumId="3" w15:restartNumberingAfterBreak="0">
    <w:nsid w:val="7C4118C4"/>
    <w:multiLevelType w:val="multilevel"/>
    <w:tmpl w:val="8C2AABA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50"/>
    <w:rsid w:val="00036B61"/>
    <w:rsid w:val="000648F2"/>
    <w:rsid w:val="000801C0"/>
    <w:rsid w:val="000A6916"/>
    <w:rsid w:val="000E3A81"/>
    <w:rsid w:val="000F6DCC"/>
    <w:rsid w:val="00143F78"/>
    <w:rsid w:val="001544B8"/>
    <w:rsid w:val="00156E1F"/>
    <w:rsid w:val="00162033"/>
    <w:rsid w:val="0017688A"/>
    <w:rsid w:val="0018727E"/>
    <w:rsid w:val="001B49A9"/>
    <w:rsid w:val="00231E74"/>
    <w:rsid w:val="0029516E"/>
    <w:rsid w:val="002B5AD7"/>
    <w:rsid w:val="002D0950"/>
    <w:rsid w:val="002E4FCE"/>
    <w:rsid w:val="00385415"/>
    <w:rsid w:val="003D573C"/>
    <w:rsid w:val="00492394"/>
    <w:rsid w:val="004C1323"/>
    <w:rsid w:val="004D1C89"/>
    <w:rsid w:val="00507124"/>
    <w:rsid w:val="00511180"/>
    <w:rsid w:val="00553025"/>
    <w:rsid w:val="005C0A5C"/>
    <w:rsid w:val="005D68D8"/>
    <w:rsid w:val="005E135D"/>
    <w:rsid w:val="005E7354"/>
    <w:rsid w:val="006A75A5"/>
    <w:rsid w:val="006B1862"/>
    <w:rsid w:val="006F43C3"/>
    <w:rsid w:val="00737F3D"/>
    <w:rsid w:val="0079564D"/>
    <w:rsid w:val="007A49A5"/>
    <w:rsid w:val="007B4E8D"/>
    <w:rsid w:val="007C0896"/>
    <w:rsid w:val="007C0E6F"/>
    <w:rsid w:val="007E01BC"/>
    <w:rsid w:val="007E1580"/>
    <w:rsid w:val="008152F8"/>
    <w:rsid w:val="0082028A"/>
    <w:rsid w:val="008447A0"/>
    <w:rsid w:val="008554EF"/>
    <w:rsid w:val="0088742F"/>
    <w:rsid w:val="008B7194"/>
    <w:rsid w:val="00997E69"/>
    <w:rsid w:val="009A3FBF"/>
    <w:rsid w:val="00A051AE"/>
    <w:rsid w:val="00A27CE1"/>
    <w:rsid w:val="00A43BDF"/>
    <w:rsid w:val="00A64CAB"/>
    <w:rsid w:val="00A65873"/>
    <w:rsid w:val="00AB37E1"/>
    <w:rsid w:val="00AF36D5"/>
    <w:rsid w:val="00B20A9A"/>
    <w:rsid w:val="00B61C0B"/>
    <w:rsid w:val="00B71AC0"/>
    <w:rsid w:val="00BA2FEF"/>
    <w:rsid w:val="00C16677"/>
    <w:rsid w:val="00C43213"/>
    <w:rsid w:val="00CB4292"/>
    <w:rsid w:val="00CC263C"/>
    <w:rsid w:val="00D25F90"/>
    <w:rsid w:val="00D457B8"/>
    <w:rsid w:val="00D90B55"/>
    <w:rsid w:val="00DC1252"/>
    <w:rsid w:val="00E16C60"/>
    <w:rsid w:val="00E16FA5"/>
    <w:rsid w:val="00F0733B"/>
    <w:rsid w:val="00F11DD4"/>
    <w:rsid w:val="00F142B2"/>
    <w:rsid w:val="00F25871"/>
    <w:rsid w:val="00F272C0"/>
    <w:rsid w:val="00F5073F"/>
    <w:rsid w:val="00F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6A0F"/>
  <w15:docId w15:val="{6480D67B-628F-4C6B-B570-008768D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D0950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0950"/>
    <w:rPr>
      <w:rFonts w:ascii="Cambria" w:eastAsia="Calibri" w:hAnsi="Cambria" w:cs="Cambria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17688A"/>
    <w:pPr>
      <w:widowControl/>
      <w:overflowPunct w:val="0"/>
      <w:spacing w:after="120"/>
      <w:ind w:left="283"/>
    </w:pPr>
    <w:rPr>
      <w:rFonts w:eastAsia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1768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17688A"/>
    <w:rPr>
      <w:color w:val="0000FF"/>
      <w:u w:val="single"/>
    </w:rPr>
  </w:style>
  <w:style w:type="paragraph" w:styleId="a6">
    <w:name w:val="No Spacing"/>
    <w:qFormat/>
    <w:rsid w:val="0017688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768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7688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1">
    <w:name w:val="Абзац списка1"/>
    <w:basedOn w:val="a"/>
    <w:rsid w:val="0017688A"/>
    <w:pPr>
      <w:widowControl/>
      <w:autoSpaceDE/>
      <w:autoSpaceDN/>
      <w:adjustRightInd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7">
    <w:name w:val="Основной текст_"/>
    <w:link w:val="10"/>
    <w:locked/>
    <w:rsid w:val="0017688A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7"/>
    <w:rsid w:val="0017688A"/>
    <w:pPr>
      <w:widowControl/>
      <w:shd w:val="clear" w:color="auto" w:fill="FFFFFF"/>
      <w:autoSpaceDE/>
      <w:autoSpaceDN/>
      <w:adjustRightInd/>
      <w:spacing w:before="480" w:after="36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8">
    <w:name w:val="Normal (Web)"/>
    <w:basedOn w:val="a"/>
    <w:uiPriority w:val="99"/>
    <w:unhideWhenUsed/>
    <w:rsid w:val="007A49A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9">
    <w:name w:val="Balloon Text"/>
    <w:basedOn w:val="a"/>
    <w:link w:val="aa"/>
    <w:uiPriority w:val="99"/>
    <w:semiHidden/>
    <w:unhideWhenUsed/>
    <w:rsid w:val="0038541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5415"/>
    <w:rPr>
      <w:rFonts w:ascii="Segoe UI" w:eastAsia="Calibri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E16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F6DCC"/>
    <w:pPr>
      <w:ind w:left="720"/>
      <w:contextualSpacing/>
    </w:pPr>
  </w:style>
  <w:style w:type="paragraph" w:customStyle="1" w:styleId="ConsPlusNonformat">
    <w:name w:val="ConsPlusNonformat"/>
    <w:rsid w:val="000F6D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0C63EF7A795F72F80CBB3E952969456527B4BA3AC9DFB3F14E49FDED6EBC4D813D795B9E767E9E5A6BED5104EA9D87D272EFAFF12550CFA00AEB2B37FM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057DF-F642-45AD-A2E1-D94AA247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9</Pages>
  <Words>3134</Words>
  <Characters>17869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309-Юрист</cp:lastModifiedBy>
  <cp:revision>7</cp:revision>
  <cp:lastPrinted>2020-10-12T09:52:00Z</cp:lastPrinted>
  <dcterms:created xsi:type="dcterms:W3CDTF">2020-10-14T04:20:00Z</dcterms:created>
  <dcterms:modified xsi:type="dcterms:W3CDTF">2022-06-01T07:01:00Z</dcterms:modified>
</cp:coreProperties>
</file>