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C" w:rsidRPr="00E510C0" w:rsidRDefault="00F47FCC" w:rsidP="00E510C0">
      <w:pPr>
        <w:pStyle w:val="ConsPlusTitlePage"/>
      </w:pPr>
      <w:bookmarkStart w:id="0" w:name="_GoBack"/>
      <w:bookmarkEnd w:id="0"/>
    </w:p>
    <w:p w:rsidR="00251973" w:rsidRDefault="00251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973" w:rsidRDefault="0025197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47FCC" w:rsidRPr="00251973" w:rsidRDefault="00F47F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51973">
        <w:rPr>
          <w:rFonts w:ascii="Times New Roman" w:hAnsi="Times New Roman" w:cs="Times New Roman"/>
          <w:sz w:val="18"/>
          <w:szCs w:val="18"/>
        </w:rPr>
        <w:t>Приложение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7929AB" w:rsidRDefault="00F47F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929AB">
        <w:rPr>
          <w:rFonts w:ascii="Times New Roman" w:hAnsi="Times New Roman" w:cs="Times New Roman"/>
          <w:sz w:val="18"/>
          <w:szCs w:val="18"/>
        </w:rPr>
        <w:t>Утвержден</w:t>
      </w:r>
    </w:p>
    <w:p w:rsidR="00F47FCC" w:rsidRPr="007929AB" w:rsidRDefault="00F47F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929AB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F47FCC" w:rsidRPr="007929AB" w:rsidRDefault="00F47FCC" w:rsidP="001849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929AB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18498B" w:rsidRPr="007929AB">
        <w:rPr>
          <w:rFonts w:ascii="Times New Roman" w:hAnsi="Times New Roman" w:cs="Times New Roman"/>
          <w:sz w:val="18"/>
          <w:szCs w:val="18"/>
        </w:rPr>
        <w:t xml:space="preserve">Первомайского района </w:t>
      </w:r>
    </w:p>
    <w:p w:rsidR="00F47FCC" w:rsidRPr="007929AB" w:rsidRDefault="00F47F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929AB">
        <w:rPr>
          <w:rFonts w:ascii="Times New Roman" w:hAnsi="Times New Roman" w:cs="Times New Roman"/>
          <w:sz w:val="18"/>
          <w:szCs w:val="18"/>
        </w:rPr>
        <w:t xml:space="preserve">от </w:t>
      </w:r>
      <w:r w:rsidR="007929AB" w:rsidRPr="007929AB">
        <w:rPr>
          <w:rFonts w:ascii="Times New Roman" w:hAnsi="Times New Roman" w:cs="Times New Roman"/>
          <w:sz w:val="18"/>
          <w:szCs w:val="18"/>
        </w:rPr>
        <w:t>29.08.2016 № 212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 w:rsidRPr="00F4388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I. </w:t>
      </w:r>
      <w:r w:rsidR="00F438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Административный регламент), определяет порядок 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- муниципальная услуга) на территории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должностными лицами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A5753">
        <w:rPr>
          <w:rFonts w:ascii="Times New Roman" w:hAnsi="Times New Roman" w:cs="Times New Roman"/>
          <w:sz w:val="24"/>
          <w:szCs w:val="24"/>
        </w:rPr>
        <w:t xml:space="preserve"> либо муниципальными служащими.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9A5753">
        <w:rPr>
          <w:rFonts w:ascii="Times New Roman" w:hAnsi="Times New Roman" w:cs="Times New Roman"/>
          <w:sz w:val="24"/>
          <w:szCs w:val="24"/>
        </w:rPr>
        <w:t>2. При подаче заявления о регистрации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лицо, зарегистрированное по месту жительства на территории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не являющееся индивидуальным предпринимателем и заключившее трудовой договор с работником (далее - работодатель);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9A5753">
        <w:rPr>
          <w:rFonts w:ascii="Times New Roman" w:hAnsi="Times New Roman" w:cs="Times New Roman"/>
          <w:sz w:val="24"/>
          <w:szCs w:val="24"/>
        </w:rPr>
        <w:t>3. При подаче заявления о регистрации факта прекращения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работодатель;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 - работник (далее - работник) 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работника, действующий в силу полномочий, основанных на доверенности или иных законных основаниях.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15B" w:rsidRDefault="00C03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315B" w:rsidRDefault="00C03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4. Информирование граждан о порядке предоставления муниципальной услуги обеспечивается должностными лицами (специалистами)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6. Место нахождения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 </w:t>
      </w:r>
      <w:r w:rsidR="0018498B" w:rsidRPr="009A5753">
        <w:rPr>
          <w:rFonts w:ascii="Times New Roman" w:hAnsi="Times New Roman" w:cs="Times New Roman"/>
          <w:sz w:val="24"/>
          <w:szCs w:val="24"/>
        </w:rPr>
        <w:t>ее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почтовый адрес, официальный сайт в информационно-телекоммуникационной сети "Интернет" (далее - сеть Интернет),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в государственной информационной системе "Портал государственных и муниципальных услуг Томской области" (далее - Портал государственных и муниципальных услуг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Томской области), а также предоставляется по телефону и электронной почте.</w:t>
      </w:r>
      <w:proofErr w:type="gramEnd"/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8. На официальном сайте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F47FCC" w:rsidRPr="00D1021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6) текст Административного регламента с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1021C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краткое описание порядка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8) образцы оформления документов, необходимых для получения муниципальной услуги, и требования к ним.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гражданину предоставляется: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лично при обращении к должностному лицу (специалисту)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муниципального образования </w:t>
      </w:r>
      <w:r w:rsidR="002924D8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924D8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по адресу,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обращении в МФЦ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10. Информационные стенды оборудуются при входе в помещение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адрес официального сайта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5) текст Административного регламента с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1021C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представленному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12. Ответ на телефонный звонок должен содержать информацию о наименовании структурного подразделения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наименовании должности должностного лица, принявшего телефонный звонок.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13. При ответах на телефонные звонки и устные обращения специалисты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proofErr w:type="gramStart"/>
      <w:r w:rsidR="002924D8" w:rsidRPr="009A575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поступившие документы;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14. При общении с гражданами (по телефону или лично)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15. При обращении за информацией гражданина лично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пятнадцати минут.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16. Если для подготовки ответа на устное обращение требуется более пятнадцати минут, должностное лицо (специалист)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письменный ответ посредством почтового отправления либо в электронной форме.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17.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</w:t>
      </w:r>
      <w:r w:rsidR="002924D8" w:rsidRPr="009A5753">
        <w:rPr>
          <w:rFonts w:ascii="Times New Roman" w:hAnsi="Times New Roman" w:cs="Times New Roman"/>
          <w:sz w:val="24"/>
          <w:szCs w:val="24"/>
        </w:rPr>
        <w:t>ю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18.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календарных дней со дня регистрации обращения.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19.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тридцати календарных дней со дня регистрации обращения.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6" w:history="1">
        <w:r w:rsidRPr="009A57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87" w:rsidRPr="00F43887" w:rsidRDefault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887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21. Муниципальная услуга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22. Предоставление муниципальной услуги осуществляется Администрацией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23. Непосредственно предоставление муниципальной услуги осуществля</w:t>
      </w:r>
      <w:r w:rsidR="002924D8" w:rsidRPr="009A5753">
        <w:rPr>
          <w:rFonts w:ascii="Times New Roman" w:hAnsi="Times New Roman" w:cs="Times New Roman"/>
          <w:sz w:val="24"/>
          <w:szCs w:val="24"/>
        </w:rPr>
        <w:t>е</w:t>
      </w:r>
      <w:r w:rsidRPr="009A5753">
        <w:rPr>
          <w:rFonts w:ascii="Times New Roman" w:hAnsi="Times New Roman" w:cs="Times New Roman"/>
          <w:sz w:val="24"/>
          <w:szCs w:val="24"/>
        </w:rPr>
        <w:t xml:space="preserve">т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по трудовым отношениям юридического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55E4D" w:rsidRPr="009A5753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Специалист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24. Результатом предоставления муниципальной услуги является регистрация трудового договора либо факта прекращения трудового договора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 зарегистрированного трудового договора и проставлением отметки в журнале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25. Предоставление муниципальной услуги осуществляется в течение </w:t>
      </w:r>
      <w:r w:rsidR="00401594" w:rsidRPr="009A5753">
        <w:rPr>
          <w:rFonts w:ascii="Times New Roman" w:hAnsi="Times New Roman" w:cs="Times New Roman"/>
          <w:sz w:val="24"/>
          <w:szCs w:val="24"/>
        </w:rPr>
        <w:t>5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 в Администрацию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услуги, с указанием их реквизитов и источников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26. Предоставление муниципальной услуги осуществляется в соответствии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r:id="rId7" w:history="1">
        <w:r w:rsidRPr="00D1021C">
          <w:rPr>
            <w:rFonts w:ascii="Times New Roman" w:hAnsi="Times New Roman" w:cs="Times New Roman"/>
            <w:sz w:val="24"/>
            <w:szCs w:val="24"/>
          </w:rPr>
          <w:t>Трудовым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02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31.12.2001, N 256;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9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30.07.2010, N 168;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D1021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МО 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// официальный сайт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924D8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/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Российской Федерации для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заявителем, способы их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получения заявителем, в том числе в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27. Для предоставления муниципальной услуги заявитель представляет заявление по форме, установленной </w:t>
      </w:r>
      <w:hyperlink w:anchor="P556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 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7" w:history="1">
        <w:r w:rsidRPr="00D102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9A5753">
        <w:rPr>
          <w:rFonts w:ascii="Times New Roman" w:hAnsi="Times New Roman" w:cs="Times New Roman"/>
          <w:sz w:val="24"/>
          <w:szCs w:val="24"/>
        </w:rPr>
        <w:t>27.1. К заявлению о регистрации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трудовой договор в 2-х экземплярах;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(работодателя или его представителя) и работника (в том числе иностранного гражданина и лица без гражданства) в соответствии с законодательством РФ;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доверенность представителя работодателя (при подаче заявления представителем).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9A5753">
        <w:rPr>
          <w:rFonts w:ascii="Times New Roman" w:hAnsi="Times New Roman" w:cs="Times New Roman"/>
          <w:sz w:val="24"/>
          <w:szCs w:val="24"/>
        </w:rPr>
        <w:t>27.2. К заявлению о регистрации факта прекращения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трудовой договор в 1-м экземпляре;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доверенность представителя работодателя (при подаче заявления представителем);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доверенность представителя работника (при подаче заявления представителем).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5424A0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работником предоставляется копия заявления о расторжении трудового договора по его инициативе (по собственному желанию).</w:t>
      </w:r>
      <w:proofErr w:type="gramEnd"/>
    </w:p>
    <w:p w:rsidR="005424A0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28. Форма </w:t>
      </w:r>
      <w:hyperlink w:anchor="P556" w:history="1">
        <w:r w:rsidRPr="00D1021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424A0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/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29. В бумажном виде форма </w:t>
      </w:r>
      <w:hyperlink w:anchor="P556" w:history="1">
        <w:r w:rsidRPr="00D1021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Специалисту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30.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 в день их предоставления.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31. Документы, необходимые для предоставления муниципальной услуги, могут быть представлены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(</w:t>
      </w:r>
      <w:r w:rsidR="005424A0" w:rsidRPr="009A5753">
        <w:rPr>
          <w:rFonts w:ascii="Times New Roman" w:hAnsi="Times New Roman" w:cs="Times New Roman"/>
          <w:sz w:val="24"/>
          <w:szCs w:val="24"/>
        </w:rPr>
        <w:t>при наличии заключенного 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32. В случае направления заявления в электронной форме заявитель прилагает документы и материалы в электронной форме, перечисленные в </w:t>
      </w:r>
      <w:hyperlink w:anchor="P151" w:history="1">
        <w:r w:rsidRPr="00D1021C">
          <w:rPr>
            <w:rFonts w:ascii="Times New Roman" w:hAnsi="Times New Roman" w:cs="Times New Roman"/>
            <w:sz w:val="24"/>
            <w:szCs w:val="24"/>
          </w:rPr>
          <w:t>пункте 27.1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D1021C">
          <w:rPr>
            <w:rFonts w:ascii="Times New Roman" w:hAnsi="Times New Roman" w:cs="Times New Roman"/>
            <w:sz w:val="24"/>
            <w:szCs w:val="24"/>
          </w:rPr>
          <w:t>27.2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находятся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33.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34. Администрация 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11" w:history="1">
        <w:r w:rsidRPr="00D1021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от </w:t>
      </w:r>
      <w:r w:rsidR="005424A0" w:rsidRPr="009A5753">
        <w:rPr>
          <w:rFonts w:ascii="Times New Roman" w:hAnsi="Times New Roman" w:cs="Times New Roman"/>
          <w:sz w:val="24"/>
          <w:szCs w:val="24"/>
        </w:rPr>
        <w:t>29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  <w:r w:rsidR="005424A0" w:rsidRPr="009A5753">
        <w:rPr>
          <w:rFonts w:ascii="Times New Roman" w:hAnsi="Times New Roman" w:cs="Times New Roman"/>
          <w:sz w:val="24"/>
          <w:szCs w:val="24"/>
        </w:rPr>
        <w:t>09</w:t>
      </w:r>
      <w:r w:rsidRPr="009A5753">
        <w:rPr>
          <w:rFonts w:ascii="Times New Roman" w:hAnsi="Times New Roman" w:cs="Times New Roman"/>
          <w:sz w:val="24"/>
          <w:szCs w:val="24"/>
        </w:rPr>
        <w:t xml:space="preserve">.2011 N </w:t>
      </w:r>
      <w:r w:rsidR="005424A0" w:rsidRPr="009A5753">
        <w:rPr>
          <w:rFonts w:ascii="Times New Roman" w:hAnsi="Times New Roman" w:cs="Times New Roman"/>
          <w:sz w:val="24"/>
          <w:szCs w:val="24"/>
        </w:rPr>
        <w:t>85</w:t>
      </w:r>
      <w:r w:rsidRPr="009A5753">
        <w:rPr>
          <w:rFonts w:ascii="Times New Roman" w:hAnsi="Times New Roman" w:cs="Times New Roman"/>
          <w:sz w:val="24"/>
          <w:szCs w:val="24"/>
        </w:rPr>
        <w:t xml:space="preserve"> "Об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утверждении Перечня 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Администрацией 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5424A0" w:rsidRPr="009A5753">
        <w:rPr>
          <w:rFonts w:ascii="Times New Roman" w:hAnsi="Times New Roman" w:cs="Times New Roman"/>
          <w:sz w:val="24"/>
          <w:szCs w:val="24"/>
        </w:rPr>
        <w:t>и порядка определения размера платы за оказание услуг, которые являются  необходимыми и обязательными для предоставления Администрацией Первомайского района муниципальных услуг</w:t>
      </w:r>
      <w:r w:rsidRPr="009A5753">
        <w:rPr>
          <w:rFonts w:ascii="Times New Roman" w:hAnsi="Times New Roman" w:cs="Times New Roman"/>
          <w:sz w:val="24"/>
          <w:szCs w:val="24"/>
        </w:rPr>
        <w:t>";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D1021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5"/>
      <w:bookmarkEnd w:id="6"/>
      <w:r w:rsidRPr="009A5753">
        <w:rPr>
          <w:rFonts w:ascii="Times New Roman" w:hAnsi="Times New Roman" w:cs="Times New Roman"/>
          <w:sz w:val="24"/>
          <w:szCs w:val="24"/>
        </w:rPr>
        <w:t>35. Основания для отказа в приеме документов: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обращение за предоставлением услуги лица, не отвечающего требованиям, изложенным в </w:t>
      </w:r>
      <w:hyperlink w:anchor="P51" w:history="1">
        <w:r w:rsidRPr="00D1021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D102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к заявлению не приложены документы, необходимые для предоставления муниципальной услуги, указанные в </w:t>
      </w:r>
      <w:hyperlink w:anchor="P151" w:history="1">
        <w:r w:rsidRPr="00D1021C">
          <w:rPr>
            <w:rFonts w:ascii="Times New Roman" w:hAnsi="Times New Roman" w:cs="Times New Roman"/>
            <w:sz w:val="24"/>
            <w:szCs w:val="24"/>
          </w:rPr>
          <w:t>пунктах 27.1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D1021C">
          <w:rPr>
            <w:rFonts w:ascii="Times New Roman" w:hAnsi="Times New Roman" w:cs="Times New Roman"/>
            <w:sz w:val="24"/>
            <w:szCs w:val="24"/>
          </w:rPr>
          <w:t>27.2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3) заявителем представлены документы, имеющие подчистки, приписки, зачеркнутые слова и иные не оговоренные в них исправления, имеющие серьезные повреждения, не позволяющие однозначно истолковать их содержание.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 отказа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36. Основания для отказа в предоставлении муниципальной услуги отсутствуют.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для приостановления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37. Основания для приостановления предоставления муниципальной услуги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) организациями, участвующими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38. Услуги, которые являются необходимыми и обязательными для предоставления муниципальной услуги,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Размер и основания платы, взимаемой с заявителя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39. Муниципальная услуга предоставляется бесплатно.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Размер и основания платы, взимаемой с заявителя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муниципальной услуги, и способы ее взимания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40. Основания для установления порядка, размера и взимания платы за предоставление необходимых и обязательных услуг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таких услуг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41. Максимальный срок ожидания в очереди при личной подаче заявления о предоставлении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42. Максимальный срок ожидания в очереди при получении результата предоставления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и порядок регистрации заявления заявителя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43. Заявление и прилагаемые к нему документы, необходимые для предоставления муниципальной услуги на бумажном носителе, регистрируются в день поступления в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44. 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информационным стендам с перечнем документов, необходимых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образцами их заполнения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осуществляется в специально выделенных для этих целей помещениях.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48. На здании рядом с входом должна быть размещена информационная вывеска, содержащая следующую информацию: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наименование органа;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место нахождения и юридический адрес;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режим работы;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номера телефонов для справок;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5) адрес официального сайта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47FCC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49</w:t>
      </w:r>
      <w:r w:rsidR="00F47FCC" w:rsidRPr="009A5753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F47FCC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50</w:t>
      </w:r>
      <w:r w:rsidR="00F47FCC" w:rsidRPr="009A5753">
        <w:rPr>
          <w:rFonts w:ascii="Times New Roman" w:hAnsi="Times New Roman" w:cs="Times New Roman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1</w:t>
      </w:r>
      <w:r w:rsidRPr="009A5753">
        <w:rPr>
          <w:rFonts w:ascii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>. 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3</w:t>
      </w:r>
      <w:r w:rsidRPr="009A5753">
        <w:rPr>
          <w:rFonts w:ascii="Times New Roman" w:hAnsi="Times New Roman" w:cs="Times New Roman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4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5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Информация о фамилии, имени, отчестве и должности </w:t>
      </w:r>
      <w:r w:rsidR="005424A0" w:rsidRPr="009A5753">
        <w:rPr>
          <w:rFonts w:ascii="Times New Roman" w:hAnsi="Times New Roman" w:cs="Times New Roman"/>
          <w:sz w:val="24"/>
          <w:szCs w:val="24"/>
        </w:rPr>
        <w:t>С</w:t>
      </w:r>
      <w:r w:rsidRPr="009A5753">
        <w:rPr>
          <w:rFonts w:ascii="Times New Roman" w:hAnsi="Times New Roman" w:cs="Times New Roman"/>
          <w:sz w:val="24"/>
          <w:szCs w:val="24"/>
        </w:rPr>
        <w:t>пециалиста, осуществляющего предоставление муниципальной услуги, должна быть размещена на рабочем месте специалиста.</w:t>
      </w:r>
    </w:p>
    <w:p w:rsidR="005424A0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56. В месте предоставления муниципальной услуги должны быть созданы условия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для обслуживания граждан-инвалидов, в соответствии с законодательством Российской Федерации о социальной защите инвалидов.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многофункциональных центрах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государственных муниципальных услуг)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57. Показателями доступности и качества муниципальной услуги являются: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достоверность предоставляемой гражданам информации;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полнота информирования граждан;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соблюдение требований к размеру платы за предоставление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соблюдение требований стандарта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на решения, действия (бездействие)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Pr="009A5753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58. При получении муниципальной услуги заявитель осуществляет не более трех взаимодействий с должностными лицами, в том числе: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МФЦ, - не более трех раз;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- не более одного раза.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59. Продолжительность каждого взаимодействия не должна превышать пятнадцати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 и особенности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60.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многофункциональном центре (далее - МФЦ). Организация предоставления муниципальной услуги на базе МФЦ осуществляется в случае наличия заключенного соглашения о взаимодействии, заключенным между Администрацией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61. 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63.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64.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65. 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66.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 w:rsidP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3887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Pr="00F438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форме, а также выполнение административных процедур в МФЦ</w:t>
      </w:r>
      <w:r w:rsidRPr="00F4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669" w:history="1">
        <w:r w:rsidR="00F47FCC" w:rsidRPr="00D1021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нему документов, необходимых для предоставления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Основанием для начала данной процедуры является поступление в </w:t>
      </w:r>
      <w:r w:rsidR="00F47FCC"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(в случае наличия заключенного соглашения) заявления о предоставлении муниципальной услуги и прилагаемых к нему документов.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осуществляет </w:t>
      </w:r>
      <w:r w:rsidR="0039052A" w:rsidRPr="009A5753">
        <w:rPr>
          <w:rFonts w:ascii="Times New Roman" w:hAnsi="Times New Roman" w:cs="Times New Roman"/>
          <w:sz w:val="24"/>
          <w:szCs w:val="24"/>
        </w:rPr>
        <w:t>С</w:t>
      </w:r>
      <w:r w:rsidR="00F47FCC" w:rsidRPr="009A5753">
        <w:rPr>
          <w:rFonts w:ascii="Times New Roman" w:hAnsi="Times New Roman" w:cs="Times New Roman"/>
          <w:sz w:val="24"/>
          <w:szCs w:val="24"/>
        </w:rPr>
        <w:t>пециалист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 отдела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Специалист Отдела, ответственный за предоставление муниципальной услуги, проверяет представленное заявление и прилагаемые к нему документы на наличие основания для отказа в приеме документов, предусмотренного </w:t>
      </w:r>
      <w:hyperlink w:anchor="P185" w:history="1">
        <w:r w:rsidR="00F47FCC" w:rsidRPr="00D1021C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осуществляет сверку копий представленных документов с их оригиналами.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При установлении основания для отказа в приеме документов, предусмотренного </w:t>
      </w:r>
      <w:hyperlink w:anchor="P185" w:history="1">
        <w:r w:rsidR="00F47FCC" w:rsidRPr="00D1021C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Отдела, ответственный за предоставление муниципальной услуги, возвращает заявителю представленные документы с указанием причин возврата.</w:t>
      </w:r>
    </w:p>
    <w:p w:rsidR="00C84D08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основания для отказа в приеме документов, предусмотренного </w:t>
      </w:r>
      <w:hyperlink w:anchor="P185" w:history="1">
        <w:r w:rsidR="00F47FCC" w:rsidRPr="00D1021C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Отдела, ответственный за предоставление муниципальной услуги, осуществляет сверку копий представленных документов с их оригиналами</w:t>
      </w:r>
      <w:r w:rsidR="00C84D08" w:rsidRPr="009A5753">
        <w:rPr>
          <w:rFonts w:ascii="Times New Roman" w:hAnsi="Times New Roman" w:cs="Times New Roman"/>
          <w:sz w:val="24"/>
          <w:szCs w:val="24"/>
        </w:rPr>
        <w:t>.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административного действия по приему заявления и прилагаемых к нему документов не должны превышать пятнадцати минут.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заявления с приложенными к нему документами.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не должен превышать </w:t>
      </w:r>
      <w:r w:rsidR="00401594" w:rsidRPr="009A5753">
        <w:rPr>
          <w:rFonts w:ascii="Times New Roman" w:hAnsi="Times New Roman" w:cs="Times New Roman"/>
          <w:sz w:val="24"/>
          <w:szCs w:val="24"/>
        </w:rPr>
        <w:t>двух</w:t>
      </w:r>
      <w:r w:rsidR="00C42C47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>рабоч</w:t>
      </w:r>
      <w:r w:rsidR="00401594" w:rsidRPr="009A5753">
        <w:rPr>
          <w:rFonts w:ascii="Times New Roman" w:hAnsi="Times New Roman" w:cs="Times New Roman"/>
          <w:sz w:val="24"/>
          <w:szCs w:val="24"/>
        </w:rPr>
        <w:t>их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дн</w:t>
      </w:r>
      <w:r w:rsidR="00401594" w:rsidRPr="009A5753">
        <w:rPr>
          <w:rFonts w:ascii="Times New Roman" w:hAnsi="Times New Roman" w:cs="Times New Roman"/>
          <w:sz w:val="24"/>
          <w:szCs w:val="24"/>
        </w:rPr>
        <w:t>ей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Регистрация трудовых договоров и фактов прекращения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трудовых договоров работников с работодателями - физическими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лицами, не являющимися индивидуальными предпринимателями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начала выполнения данной процедуры является поступление заявления и прилагаемых к нему документов специалисту Отдела, ответственному за предоставление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регистрирует трудовой договор либо факт прекращения трудового договора путем: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трудового договора либо факта прекращения трудового договора в </w:t>
      </w:r>
      <w:hyperlink w:anchor="P703" w:history="1">
        <w:r w:rsidRPr="00D102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по форме, указанной в приложении 5 к настоящему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регистрационного номера, даты регистрации, штампа, подписи с расшифровкой фамилии и инициалов специалиста Отдела, ответственного за предоставление муниципальной услуги, на каждом экземпляре трудового договора (в случае подачи заявления о прекращении трудового договора </w:t>
      </w:r>
      <w:r w:rsidR="00401594"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факта прекращения трудового договора в </w:t>
      </w:r>
      <w:hyperlink w:anchor="P703" w:history="1">
        <w:r w:rsidR="00401594" w:rsidRPr="00D102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401594"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прохождения административной процедуры не может превышать двух рабочих дней.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трудового </w:t>
      </w:r>
      <w:r w:rsidR="00F47FCC" w:rsidRPr="009A5753">
        <w:rPr>
          <w:rFonts w:ascii="Times New Roman" w:hAnsi="Times New Roman" w:cs="Times New Roman"/>
          <w:sz w:val="24"/>
          <w:szCs w:val="24"/>
        </w:rPr>
        <w:lastRenderedPageBreak/>
        <w:t>договора либо факта прекращения трудового договора.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регистрация трудового договора либо факта прекращения трудового договора.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Способ направления (выдачи) заявителю результата предоставления муниципальной услуги зависит от выбранного заявителем при подаче заявления и прилагаемых документов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способа доставки результата предоставления муниципальной услуги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заявителю: почтовой связью, получение заявителем лично.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уведомляет в срок заявителя по телефону (в соответствии с контактной информацией, указанной в заявлении о предоставлении муниципальной услуги) о возможности получить результат предоставления муниципальной услуги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 в любое время согласно режиму работы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личном обращении заявителя за получением результата предоставления муниципальной услуги специалист Отдела, ответственный за предоставление муниципальной услуги, проверяет документы, удостоверяющие личность, и документы, подтверждающие полномочия представителя заявителя. При получении результата предоставления муниципальной услуги заявитель расписывается в журнале уведомительной регистрации трудовых договоров.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желании заявителя, выраженном в заявлении о предоставлении муниципальной услуги, получить результат предоставления муниципальной услуги почтовой связью специалист Отдела, ответственный за предоставление муниципальной услуги, направляет результат предоставления муниципальной услуги почтовой связью с уведомлением о вручении.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одного рабочего дня.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направление (вручение) заявителю соответственно: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- 2-х экземпляров трудового договора с отметкой о регистрации факта его заключения;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экземпляра трудового договора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его прекращени</w:t>
      </w:r>
      <w:r w:rsidR="00165B8E" w:rsidRPr="009A5753">
        <w:rPr>
          <w:rFonts w:ascii="Times New Roman" w:hAnsi="Times New Roman" w:cs="Times New Roman"/>
          <w:sz w:val="24"/>
          <w:szCs w:val="24"/>
        </w:rPr>
        <w:t>я в журнале уведомительной регистрации трудовых договоров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87" w:rsidRPr="00F43887" w:rsidRDefault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3887">
        <w:rPr>
          <w:rFonts w:ascii="Times New Roman" w:hAnsi="Times New Roman" w:cs="Times New Roman"/>
          <w:sz w:val="24"/>
          <w:szCs w:val="24"/>
        </w:rPr>
        <w:t>. Порядок и формы контроля за исполнением административного регламента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юридического о</w:t>
      </w:r>
      <w:r w:rsidR="00F47FCC" w:rsidRPr="009A5753">
        <w:rPr>
          <w:rFonts w:ascii="Times New Roman" w:hAnsi="Times New Roman" w:cs="Times New Roman"/>
          <w:sz w:val="24"/>
          <w:szCs w:val="24"/>
        </w:rPr>
        <w:t>тдела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</w:t>
      </w:r>
      <w:hyperlink r:id="rId13" w:history="1">
        <w:r w:rsidR="00872D62" w:rsidRPr="00D1021C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F47FCC"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от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16.04.2015 № </w:t>
      </w:r>
      <w:r w:rsidR="0039052A" w:rsidRPr="009A5753">
        <w:rPr>
          <w:rFonts w:ascii="Times New Roman" w:hAnsi="Times New Roman" w:cs="Times New Roman"/>
          <w:sz w:val="24"/>
          <w:szCs w:val="24"/>
        </w:rPr>
        <w:lastRenderedPageBreak/>
        <w:t>107-р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"</w:t>
      </w:r>
      <w:r w:rsidR="0039052A" w:rsidRPr="009A5753">
        <w:rPr>
          <w:rFonts w:ascii="Times New Roman" w:hAnsi="Times New Roman" w:cs="Times New Roman"/>
          <w:sz w:val="24"/>
          <w:szCs w:val="24"/>
        </w:rPr>
        <w:t>О создании комиссии по повышению качества и доступности предоставления муниципальных услуг на территории муниципального образования «Первомайский район»</w:t>
      </w:r>
      <w:r w:rsidR="00F47FCC" w:rsidRPr="009A5753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="00F47FCC" w:rsidRPr="009A5753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муниципальную услугу, за решения и действия (бездействие),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Default="009A5753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Досудебный  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внесудебный) порядок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43887" w:rsidRPr="009A5753" w:rsidRDefault="00F43887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(бездействия) Органа, предоставляющего муниципальную услугу, могут быть обжалованы в порядке, предусмотренном Федеральным </w:t>
      </w:r>
      <w:hyperlink r:id="rId14" w:history="1">
        <w:r w:rsidR="00F47FCC"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47FCC" w:rsidRPr="009A5753">
        <w:rPr>
          <w:rFonts w:ascii="Times New Roman" w:hAnsi="Times New Roman" w:cs="Times New Roman"/>
          <w:sz w:val="24"/>
          <w:szCs w:val="24"/>
        </w:rPr>
        <w:t>. Жалоба на действия (бездействие) муниципальных служащих Отдела, должностных лиц Отдела, а также на принимаемые ими решения при предоставлении муниципальной услуги может быть направлена: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при обжаловании действий (бездействия) должностных лиц Отдела, а также принимаемых ими решений при предоставлении муниципальной услуги;</w:t>
      </w:r>
    </w:p>
    <w:p w:rsidR="00F47FCC" w:rsidRPr="009A5753" w:rsidRDefault="00872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Главе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при обжаловании решений и действий (бездействия) Отдела, начальника Отдела при предоставлении муниципальной услуги.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9A5753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27"/>
      <w:bookmarkEnd w:id="7"/>
      <w:r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представляющих муниципальную услугу, их структурных подразделений, участвующих в предоставлении муниципальной услуги</w:t>
      </w:r>
    </w:p>
    <w:p w:rsidR="009A5753" w:rsidRDefault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6D07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72D62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CD065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272"/>
      </w:tblGrid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272"/>
      </w:tblGrid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 636</w:t>
      </w:r>
      <w:r w:rsidR="00055E4D" w:rsidRPr="009A5753">
        <w:rPr>
          <w:rFonts w:ascii="Times New Roman" w:hAnsi="Times New Roman" w:cs="Times New Roman"/>
          <w:sz w:val="24"/>
          <w:szCs w:val="24"/>
        </w:rPr>
        <w:t>930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A5753">
        <w:rPr>
          <w:rFonts w:ascii="Times New Roman" w:hAnsi="Times New Roman" w:cs="Times New Roman"/>
          <w:sz w:val="24"/>
          <w:szCs w:val="24"/>
        </w:rPr>
        <w:t>,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055E4D" w:rsidRPr="009A5753">
        <w:rPr>
          <w:rFonts w:ascii="Times New Roman" w:hAnsi="Times New Roman" w:cs="Times New Roman"/>
          <w:sz w:val="24"/>
          <w:szCs w:val="24"/>
        </w:rPr>
        <w:t>,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ул. </w:t>
      </w:r>
      <w:r w:rsidR="00055E4D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055E4D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Контактный телефон: 8 (38</w:t>
      </w:r>
      <w:r w:rsidR="00055E4D" w:rsidRPr="009A5753">
        <w:rPr>
          <w:rFonts w:ascii="Times New Roman" w:hAnsi="Times New Roman" w:cs="Times New Roman"/>
          <w:sz w:val="24"/>
          <w:szCs w:val="24"/>
        </w:rPr>
        <w:t>245</w:t>
      </w:r>
      <w:r w:rsidRPr="009A5753">
        <w:rPr>
          <w:rFonts w:ascii="Times New Roman" w:hAnsi="Times New Roman" w:cs="Times New Roman"/>
          <w:sz w:val="24"/>
          <w:szCs w:val="24"/>
        </w:rPr>
        <w:t xml:space="preserve">) </w:t>
      </w:r>
      <w:r w:rsidR="00165B8E" w:rsidRPr="00D1021C">
        <w:rPr>
          <w:rFonts w:ascii="Times New Roman" w:hAnsi="Times New Roman" w:cs="Times New Roman"/>
          <w:sz w:val="24"/>
          <w:szCs w:val="24"/>
        </w:rPr>
        <w:t>21065</w:t>
      </w:r>
      <w:r w:rsidRPr="00D1021C">
        <w:rPr>
          <w:rFonts w:ascii="Times New Roman" w:hAnsi="Times New Roman" w:cs="Times New Roman"/>
          <w:sz w:val="24"/>
          <w:szCs w:val="24"/>
        </w:rPr>
        <w:t>.</w:t>
      </w:r>
    </w:p>
    <w:p w:rsidR="00055E4D" w:rsidRPr="00D1021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5" w:history="1"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pmr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055E4D" w:rsidRPr="00D1021C">
        <w:rPr>
          <w:rFonts w:ascii="Times New Roman" w:hAnsi="Times New Roman" w:cs="Times New Roman"/>
          <w:sz w:val="24"/>
          <w:szCs w:val="24"/>
        </w:rPr>
        <w:t>.</w:t>
      </w:r>
    </w:p>
    <w:p w:rsidR="00F47FCC" w:rsidRPr="00D1021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pmadm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1021C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753" w:rsidRDefault="009A5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6"/>
      <w:bookmarkEnd w:id="8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трудового договора работника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физическим лицом, не являющимся индивидуальным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17" w:history="1">
        <w:r w:rsidRPr="00D1021C">
          <w:rPr>
            <w:rFonts w:ascii="Times New Roman" w:hAnsi="Times New Roman" w:cs="Times New Roman"/>
            <w:sz w:val="24"/>
            <w:szCs w:val="24"/>
          </w:rPr>
          <w:t>ст. 303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осуществить регистрацию трудового договора, заключенного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(Ф.И.О. работника, адрес, паспортные данные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с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____________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Сведения,   содержащиеся  в  заявлении,  достоверны,  содержание  трудового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договора соответствует требованиям законодательства Российской Федерации.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Способ доставки результата предоставления муниципальной услуги 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(по почте/лично)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2-х экземплярах.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   Копии     документов,    удостоверяющих    личность    заявителя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(работодателя/его представителя) и работника.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работодателя  (при  подаче  заявления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18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а):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по трудовым отношениям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A5753">
        <w:rPr>
          <w:rFonts w:ascii="Times New Roman" w:hAnsi="Times New Roman" w:cs="Times New Roman"/>
          <w:sz w:val="24"/>
          <w:szCs w:val="24"/>
        </w:rPr>
        <w:t>_____________________</w:t>
      </w:r>
      <w:r w:rsidR="00F47FCC" w:rsidRPr="009A5753">
        <w:rPr>
          <w:rFonts w:ascii="Times New Roman" w:hAnsi="Times New Roman" w:cs="Times New Roman"/>
          <w:sz w:val="24"/>
          <w:szCs w:val="24"/>
        </w:rPr>
        <w:t>_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7"/>
      <w:bookmarkEnd w:id="9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факта прекращения трудового договора работника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 лицом, не являющимся индивидуальным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19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ст. 307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осуществить  регистрацию факта прекращения трудового договора, заключенного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между _____________________________________________________________________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(Ф.И.О. работника, адрес, паспортные данные работника)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(указывается в случае подачи заявления работником /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представителя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 с 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 20___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Сведения, содержащиеся в заявлении, достоверны.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Способ   доставки   результата   предоставления   муниципальной  услуги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(по почте/лично)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1-м экземпляре.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 работника/работодателя   (при  подаче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заявления 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Иные документы: 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0" w:history="1">
        <w:r w:rsidRPr="00DC1E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а):</w:t>
      </w: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Главный специалист по трудовым отношениям  ________________________________</w:t>
      </w: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654" w:rsidRDefault="00683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69"/>
      <w:bookmarkEnd w:id="10"/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6D07D6" w:rsidP="006D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9A5753">
        <w:rPr>
          <w:rFonts w:ascii="Times New Roman" w:hAnsi="Times New Roman" w:cs="Times New Roman"/>
          <w:sz w:val="24"/>
          <w:szCs w:val="24"/>
        </w:rPr>
        <w:t>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Прием и регистрация заявления и приложенных к нему документов,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</w:t>
      </w:r>
      <w:r w:rsidR="00087FE8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 xml:space="preserve">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│Регистрация трудового договора либо факта прекращения трудового договора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(2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Направление (выдача) заявителю результата предоставления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(1 рабочий день)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7FCC" w:rsidRPr="009A5753" w:rsidRDefault="00F47FCC">
      <w:pPr>
        <w:rPr>
          <w:rFonts w:ascii="Times New Roman" w:hAnsi="Times New Roman" w:cs="Times New Roman"/>
          <w:sz w:val="24"/>
          <w:szCs w:val="24"/>
        </w:rPr>
        <w:sectPr w:rsidR="00F47FCC" w:rsidRPr="009A5753" w:rsidSect="00184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работников с работодателями -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03"/>
      <w:bookmarkEnd w:id="11"/>
      <w:r w:rsidRPr="009A5753">
        <w:rPr>
          <w:rFonts w:ascii="Times New Roman" w:hAnsi="Times New Roman" w:cs="Times New Roman"/>
          <w:sz w:val="24"/>
          <w:szCs w:val="24"/>
        </w:rPr>
        <w:t xml:space="preserve">Форма журнала уведомительной регистрации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 работников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 работодателями - физическими лицами, не являющимися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72"/>
        <w:gridCol w:w="1277"/>
        <w:gridCol w:w="1277"/>
        <w:gridCol w:w="1416"/>
        <w:gridCol w:w="1247"/>
        <w:gridCol w:w="1421"/>
        <w:gridCol w:w="1277"/>
        <w:gridCol w:w="1757"/>
        <w:gridCol w:w="1361"/>
      </w:tblGrid>
      <w:tr w:rsidR="00087FE8" w:rsidRPr="009A5753" w:rsidTr="009A5753"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2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трудового договора на регистрацию 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регистрации трудового договора (прекращения трудового договора)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работодателя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трудового договора</w:t>
            </w:r>
          </w:p>
        </w:tc>
        <w:tc>
          <w:tcPr>
            <w:tcW w:w="1277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трудового договора 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ответственного за предоставление муниципальной услуги</w:t>
            </w:r>
          </w:p>
        </w:tc>
        <w:tc>
          <w:tcPr>
            <w:tcW w:w="1361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Дата, подпись заявителя о получении трудового договора, количество экземпляров</w:t>
            </w:r>
          </w:p>
        </w:tc>
      </w:tr>
      <w:tr w:rsidR="00087FE8" w:rsidRPr="009A5753" w:rsidTr="009A5753"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FE8" w:rsidRPr="009A5753" w:rsidTr="00DE2A45">
        <w:trPr>
          <w:trHeight w:val="409"/>
        </w:trPr>
        <w:tc>
          <w:tcPr>
            <w:tcW w:w="510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8" w:rsidRPr="009A5753" w:rsidRDefault="00E510C0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E8" w:rsidRPr="009A5753" w:rsidTr="009A5753">
        <w:tc>
          <w:tcPr>
            <w:tcW w:w="510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E510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</w:tcPr>
          <w:p w:rsidR="00087FE8" w:rsidRPr="009A5753" w:rsidRDefault="00E510C0" w:rsidP="0008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FE8" w:rsidRPr="009A5753" w:rsidRDefault="00E510C0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</w:tcPr>
          <w:p w:rsidR="00087FE8" w:rsidRPr="009A5753" w:rsidRDefault="00E510C0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5"/>
      <w:bookmarkEnd w:id="12"/>
      <w:r w:rsidRPr="009A5753">
        <w:rPr>
          <w:rFonts w:ascii="Times New Roman" w:hAnsi="Times New Roman" w:cs="Times New Roman"/>
          <w:sz w:val="24"/>
          <w:szCs w:val="24"/>
        </w:rPr>
        <w:t>&lt;*&gt; - поля, подлежащие заполнению в случае регистрации факта прекращения трудового договора, заключенного работником с работодателем - физическим лицом, не являющимся индивидуальным предпринимателем.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D15B1" w:rsidRPr="009A5753" w:rsidRDefault="003D15B1">
      <w:pPr>
        <w:rPr>
          <w:rFonts w:ascii="Times New Roman" w:hAnsi="Times New Roman" w:cs="Times New Roman"/>
          <w:sz w:val="24"/>
          <w:szCs w:val="24"/>
        </w:rPr>
      </w:pPr>
    </w:p>
    <w:sectPr w:rsidR="003D15B1" w:rsidRPr="009A5753" w:rsidSect="0089216F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311"/>
    <w:multiLevelType w:val="hybridMultilevel"/>
    <w:tmpl w:val="3A60C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C"/>
    <w:rsid w:val="00055E4D"/>
    <w:rsid w:val="00087FE8"/>
    <w:rsid w:val="00165B8E"/>
    <w:rsid w:val="0018498B"/>
    <w:rsid w:val="00251973"/>
    <w:rsid w:val="002924D8"/>
    <w:rsid w:val="002D1F72"/>
    <w:rsid w:val="0039052A"/>
    <w:rsid w:val="003D08D8"/>
    <w:rsid w:val="003D15B1"/>
    <w:rsid w:val="00401594"/>
    <w:rsid w:val="004522B4"/>
    <w:rsid w:val="005424A0"/>
    <w:rsid w:val="00672076"/>
    <w:rsid w:val="00683654"/>
    <w:rsid w:val="006D07D6"/>
    <w:rsid w:val="00784C10"/>
    <w:rsid w:val="007915AA"/>
    <w:rsid w:val="007929AB"/>
    <w:rsid w:val="007A3820"/>
    <w:rsid w:val="00872D62"/>
    <w:rsid w:val="0089216F"/>
    <w:rsid w:val="009A5753"/>
    <w:rsid w:val="00BC4FEF"/>
    <w:rsid w:val="00BD7E71"/>
    <w:rsid w:val="00C0315B"/>
    <w:rsid w:val="00C42C47"/>
    <w:rsid w:val="00C84D08"/>
    <w:rsid w:val="00CD0658"/>
    <w:rsid w:val="00D1021C"/>
    <w:rsid w:val="00D451B8"/>
    <w:rsid w:val="00DC1ED6"/>
    <w:rsid w:val="00DE2A45"/>
    <w:rsid w:val="00E510C0"/>
    <w:rsid w:val="00E55AA5"/>
    <w:rsid w:val="00F43887"/>
    <w:rsid w:val="00F47FCC"/>
    <w:rsid w:val="00F54153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4522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522B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4522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522B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6933F071B3BD39B162B111C6BB3765AC1E63B7DD76BE4EE5B4D133346FC14FC24EC92B9DEJCv9F" TargetMode="External"/><Relationship Id="rId13" Type="http://schemas.openxmlformats.org/officeDocument/2006/relationships/hyperlink" Target="consultantplus://offline/ref=9056933F071B3BD39B162B071F07ED725AC3B93078D669B4B404164E644FF643JBvBF" TargetMode="External"/><Relationship Id="rId18" Type="http://schemas.openxmlformats.org/officeDocument/2006/relationships/hyperlink" Target="consultantplus://offline/ref=9056933F071B3BD39B162B111C6BB3765ACFEF3A7BD86BE4EE5B4D1333J4v6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56933F071B3BD39B162B111C6BB3765AC1E63B7DD76BE4EE5B4D133346FC14FC24EC92B9DFJCvFF" TargetMode="External"/><Relationship Id="rId12" Type="http://schemas.openxmlformats.org/officeDocument/2006/relationships/hyperlink" Target="consultantplus://offline/ref=9056933F071B3BD39B162B111C6BB3765AC1E33D7DD56BE4EE5B4D133346FC14FC24EC97JBvBF" TargetMode="External"/><Relationship Id="rId17" Type="http://schemas.openxmlformats.org/officeDocument/2006/relationships/hyperlink" Target="consultantplus://offline/ref=9056933F071B3BD39B162B111C6BB3765AC1E63B7DD76BE4EE5B4D133346FC14FC24EC92B9DFJCvDF" TargetMode="External"/><Relationship Id="rId2" Type="http://schemas.openxmlformats.org/officeDocument/2006/relationships/styles" Target="styles.xml"/><Relationship Id="rId16" Type="http://schemas.openxmlformats.org/officeDocument/2006/relationships/hyperlink" Target="mailto:pmadm@tomsk.gov.ru" TargetMode="External"/><Relationship Id="rId20" Type="http://schemas.openxmlformats.org/officeDocument/2006/relationships/hyperlink" Target="consultantplus://offline/ref=9056933F071B3BD39B162B111C6BB3765ACFEF3A7BD86BE4EE5B4D1333J4v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56933F071B3BD39B162B111C6BB3765AC0EF3E7AD96BE4EE5B4D1333J4v6F" TargetMode="External"/><Relationship Id="rId11" Type="http://schemas.openxmlformats.org/officeDocument/2006/relationships/hyperlink" Target="consultantplus://offline/ref=9056933F071B3BD39B162B071F07ED725AC3B93076D462B3B004164E644FF643BB6BB5D0FCD0C8C360A7CDJFv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mr.tomsk.ru/" TargetMode="External"/><Relationship Id="rId10" Type="http://schemas.openxmlformats.org/officeDocument/2006/relationships/hyperlink" Target="consultantplus://offline/ref=9056933F071B3BD39B162B071F07ED725AC3B93076D067B0B404164E644FF643BB6BB5D0FCD0C8C361A6C1JFvEF" TargetMode="External"/><Relationship Id="rId19" Type="http://schemas.openxmlformats.org/officeDocument/2006/relationships/hyperlink" Target="consultantplus://offline/ref=9056933F071B3BD39B162B111C6BB3765AC1E63B7DD76BE4EE5B4D133346FC14FC24EC92B8DCCECAJ6v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6933F071B3BD39B162B111C6BB3765AC1E33D7DD56BE4EE5B4D133346FC14FC24EC92B8DDC9CAJ6v4F" TargetMode="External"/><Relationship Id="rId14" Type="http://schemas.openxmlformats.org/officeDocument/2006/relationships/hyperlink" Target="consultantplus://offline/ref=9056933F071B3BD39B162B111C6BB3765AC1E33D7DD56BE4EE5B4D1333J4v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2016-08-31T02:50:00Z</cp:lastPrinted>
  <dcterms:created xsi:type="dcterms:W3CDTF">2016-09-01T07:33:00Z</dcterms:created>
  <dcterms:modified xsi:type="dcterms:W3CDTF">2016-09-01T07:34:00Z</dcterms:modified>
</cp:coreProperties>
</file>