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3" w:rsidRPr="00FF5CA4" w:rsidRDefault="002B7963" w:rsidP="002B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F5CA4">
        <w:rPr>
          <w:rFonts w:ascii="Times New Roman" w:eastAsia="Times New Roman" w:hAnsi="Times New Roman" w:cs="Times New Roman"/>
          <w:b/>
          <w:sz w:val="40"/>
          <w:szCs w:val="40"/>
        </w:rPr>
        <w:t>Томская область</w:t>
      </w:r>
    </w:p>
    <w:p w:rsidR="002B7963" w:rsidRPr="00FF5CA4" w:rsidRDefault="002B7963" w:rsidP="002B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F5CA4">
        <w:rPr>
          <w:rFonts w:ascii="Times New Roman" w:eastAsia="Times New Roman" w:hAnsi="Times New Roman" w:cs="Times New Roman"/>
          <w:b/>
          <w:sz w:val="40"/>
          <w:szCs w:val="40"/>
        </w:rPr>
        <w:t>Дума Первомайского района</w:t>
      </w:r>
    </w:p>
    <w:p w:rsidR="002B7963" w:rsidRPr="00FF5CA4" w:rsidRDefault="002B7963" w:rsidP="002B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F5CA4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2B7963" w:rsidRPr="00594039" w:rsidRDefault="002B7963" w:rsidP="002B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63" w:rsidRPr="002B7963" w:rsidRDefault="002B7963" w:rsidP="0046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с. Первомайское </w:t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="004627C3">
        <w:rPr>
          <w:rFonts w:ascii="Times New Roman" w:hAnsi="Times New Roman" w:cs="Times New Roman"/>
          <w:sz w:val="28"/>
          <w:szCs w:val="28"/>
        </w:rPr>
        <w:tab/>
      </w:r>
      <w:r w:rsidR="004627C3">
        <w:rPr>
          <w:rFonts w:ascii="Times New Roman" w:hAnsi="Times New Roman" w:cs="Times New Roman"/>
          <w:sz w:val="28"/>
          <w:szCs w:val="28"/>
        </w:rPr>
        <w:tab/>
      </w:r>
      <w:r w:rsidR="005E5ABD">
        <w:rPr>
          <w:rFonts w:ascii="Times New Roman" w:hAnsi="Times New Roman" w:cs="Times New Roman"/>
          <w:sz w:val="28"/>
          <w:szCs w:val="28"/>
        </w:rPr>
        <w:t>от  08.09.2016 №88</w:t>
      </w:r>
    </w:p>
    <w:p w:rsidR="009A09E9" w:rsidRPr="002B7963" w:rsidRDefault="009A09E9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29C" w:rsidRPr="002B7963" w:rsidRDefault="004627C3" w:rsidP="0046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EF229C" w:rsidRPr="002B7963">
        <w:rPr>
          <w:rFonts w:ascii="Times New Roman" w:hAnsi="Times New Roman" w:cs="Times New Roman"/>
          <w:sz w:val="28"/>
          <w:szCs w:val="28"/>
        </w:rPr>
        <w:t>ешение</w:t>
      </w:r>
    </w:p>
    <w:p w:rsidR="004627C3" w:rsidRDefault="00EF229C" w:rsidP="0046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Думы от 25.02.2016г № 41«Об утверждении</w:t>
      </w:r>
    </w:p>
    <w:p w:rsidR="00EF229C" w:rsidRPr="002B7963" w:rsidRDefault="00EF229C" w:rsidP="0046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Положения «О финансово – </w:t>
      </w:r>
      <w:proofErr w:type="gramStart"/>
      <w:r w:rsidRPr="002B7963">
        <w:rPr>
          <w:rFonts w:ascii="Times New Roman" w:hAnsi="Times New Roman" w:cs="Times New Roman"/>
          <w:sz w:val="28"/>
          <w:szCs w:val="28"/>
        </w:rPr>
        <w:t>экономическом</w:t>
      </w:r>
      <w:proofErr w:type="gramEnd"/>
    </w:p>
    <w:p w:rsidR="00EF229C" w:rsidRPr="002B7963" w:rsidRDefault="00EF229C" w:rsidP="00462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963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2B7963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района»</w:t>
      </w:r>
    </w:p>
    <w:p w:rsidR="00EF229C" w:rsidRPr="002B7963" w:rsidRDefault="00EF229C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29C" w:rsidRPr="002B7963" w:rsidRDefault="00EF229C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41 Федерального закона от 06.10.2003 № 131-ФЗ «Об общих принципах организации местного самоуправления в Российской Федерации», статьей 26 Устава муниципального образования «Первомайский район»  </w:t>
      </w:r>
    </w:p>
    <w:p w:rsidR="00EF229C" w:rsidRPr="002B7963" w:rsidRDefault="00EF229C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29C" w:rsidRPr="002B7963" w:rsidRDefault="00EF229C" w:rsidP="004627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ДУМА ПЕРВОМАЙСКОГО РАЙОНА  РЕШИЛА:</w:t>
      </w:r>
    </w:p>
    <w:p w:rsidR="00EF229C" w:rsidRPr="002B7963" w:rsidRDefault="00EF229C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1. Подпункт 1.6 части 1 Положения «О финансово-экономическом управлении Администрации Первомайского района» читать в новой редакции: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«1.6. В состав ФЭУ по Первомайскому району входят: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а) начальник;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б) главный специалист – юрист;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в) бюджетный отдел, действующий на основании положения, утвержденного начальником ФЭУ по Первомайскому району;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г) отдел казначейского исполнения бюджета, учета и отчетности, действующий на основании положения, утвержденного начальником ФЭУ по Первомайскому району».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2.Пункт 2.1 части 2 Положения «О финансово-экономическом управлении Администрации Первомайского района» дополнить следующим подпунктом: 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« 5)  обеспечение  выполнения  функций Администрации Первомайского района как органа, уполномоченного на осуществление контроля в сфере закупок товаров, работ, услуг для обеспечения муниципальных нужд Первомайского района».     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3.Пункт 2.2 части 2 Положения «О финансово-экономическом управлении Администрации Первомайского района» дополнить следующими подпунктами: 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«43) осуществляет </w:t>
      </w:r>
      <w:proofErr w:type="gramStart"/>
      <w:r w:rsidRPr="002B79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796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соответствии с пунктом 3 части 3 статьи 99 Федерального закона от 05 апреля 2013 года № 44-ФЗ»; 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44) осуществляет согласование заключения контракта с единственным поставщиком (подрядчиком, исполнителем) при осуществлении закупок товаров, работ, услуг для муниципальных нужд Первомайского района в соответствии с пунктом 25 части 1 статьи 93 Федерального закона от 05.04.2013г № 44-ФЗ»;</w:t>
      </w:r>
    </w:p>
    <w:p w:rsidR="00EF229C" w:rsidRPr="002B7963" w:rsidRDefault="00EF229C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lastRenderedPageBreak/>
        <w:t>45)  принимает уведомления от заказчи</w:t>
      </w:r>
      <w:r w:rsidR="00724C56">
        <w:rPr>
          <w:rFonts w:ascii="Times New Roman" w:hAnsi="Times New Roman" w:cs="Times New Roman"/>
          <w:sz w:val="28"/>
          <w:szCs w:val="28"/>
        </w:rPr>
        <w:t xml:space="preserve">ков в случаях, предусмотренных частью 2 ст.93 </w:t>
      </w:r>
      <w:r w:rsidRPr="002B796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05.04.2013г № 44-ФЗ».</w:t>
      </w:r>
    </w:p>
    <w:p w:rsidR="00456A0F" w:rsidRPr="002B7963" w:rsidRDefault="00456A0F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4.  Пункт 4.3.  части 4 Положения «О финансово-экономическом управлении Администрации Первомайского района» изложить в следующей редакции»: </w:t>
      </w:r>
    </w:p>
    <w:p w:rsidR="00456A0F" w:rsidRPr="002B7963" w:rsidRDefault="00456A0F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«Работники Финансово-экономического управления  Администрации Первомайского района </w:t>
      </w:r>
      <w:proofErr w:type="gramStart"/>
      <w:r w:rsidRPr="002B7963">
        <w:rPr>
          <w:rFonts w:ascii="Times New Roman" w:hAnsi="Times New Roman" w:cs="Times New Roman"/>
          <w:sz w:val="28"/>
          <w:szCs w:val="28"/>
        </w:rPr>
        <w:t>являются муниципальными  служащими и на них распространяется</w:t>
      </w:r>
      <w:proofErr w:type="gramEnd"/>
      <w:r w:rsidRPr="002B7963">
        <w:rPr>
          <w:rFonts w:ascii="Times New Roman" w:hAnsi="Times New Roman" w:cs="Times New Roman"/>
          <w:sz w:val="28"/>
          <w:szCs w:val="28"/>
        </w:rPr>
        <w:t xml:space="preserve"> закон «О муниципальной службе в Томской области», за исключение</w:t>
      </w:r>
      <w:r w:rsidR="002634AE">
        <w:rPr>
          <w:rFonts w:ascii="Times New Roman" w:hAnsi="Times New Roman" w:cs="Times New Roman"/>
          <w:sz w:val="28"/>
          <w:szCs w:val="28"/>
        </w:rPr>
        <w:t>м</w:t>
      </w:r>
      <w:r w:rsidRPr="002B7963">
        <w:rPr>
          <w:rFonts w:ascii="Times New Roman" w:hAnsi="Times New Roman" w:cs="Times New Roman"/>
          <w:sz w:val="28"/>
          <w:szCs w:val="28"/>
        </w:rPr>
        <w:t xml:space="preserve"> должности бухгалтера, которая является технической должность</w:t>
      </w:r>
      <w:r w:rsidR="00D56C53" w:rsidRPr="002B7963">
        <w:rPr>
          <w:rFonts w:ascii="Times New Roman" w:hAnsi="Times New Roman" w:cs="Times New Roman"/>
          <w:sz w:val="28"/>
          <w:szCs w:val="28"/>
        </w:rPr>
        <w:t>ю</w:t>
      </w:r>
      <w:r w:rsidRPr="002B7963">
        <w:rPr>
          <w:rFonts w:ascii="Times New Roman" w:hAnsi="Times New Roman" w:cs="Times New Roman"/>
          <w:sz w:val="28"/>
          <w:szCs w:val="28"/>
        </w:rPr>
        <w:t>».</w:t>
      </w:r>
    </w:p>
    <w:p w:rsidR="00EF229C" w:rsidRPr="002B7963" w:rsidRDefault="00456A0F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5</w:t>
      </w:r>
      <w:r w:rsidR="00EF229C" w:rsidRPr="002B7963">
        <w:rPr>
          <w:rFonts w:ascii="Times New Roman" w:hAnsi="Times New Roman" w:cs="Times New Roman"/>
          <w:sz w:val="28"/>
          <w:szCs w:val="28"/>
        </w:rPr>
        <w:t xml:space="preserve">. Зарегистрировать  изменения  </w:t>
      </w:r>
      <w:proofErr w:type="gramStart"/>
      <w:r w:rsidR="00EF229C" w:rsidRPr="002B7963">
        <w:rPr>
          <w:rFonts w:ascii="Times New Roman" w:hAnsi="Times New Roman" w:cs="Times New Roman"/>
          <w:sz w:val="28"/>
          <w:szCs w:val="28"/>
        </w:rPr>
        <w:t>в МРИ</w:t>
      </w:r>
      <w:proofErr w:type="gramEnd"/>
      <w:r w:rsidR="00EF229C" w:rsidRPr="002B7963">
        <w:rPr>
          <w:rFonts w:ascii="Times New Roman" w:hAnsi="Times New Roman" w:cs="Times New Roman"/>
          <w:sz w:val="28"/>
          <w:szCs w:val="28"/>
        </w:rPr>
        <w:t xml:space="preserve"> ФНС России № 1 по Томской области в установленный законодательством срок.</w:t>
      </w:r>
    </w:p>
    <w:p w:rsidR="002634AE" w:rsidRDefault="00456A0F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6</w:t>
      </w:r>
      <w:r w:rsidR="00EF229C" w:rsidRPr="002B7963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«Заветы Ильича» и разместить на официальном сайте </w:t>
      </w:r>
      <w:r w:rsidR="002634AE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район».</w:t>
      </w:r>
    </w:p>
    <w:p w:rsidR="00EF229C" w:rsidRPr="002B7963" w:rsidRDefault="002634AE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</w:t>
      </w:r>
      <w:r w:rsidR="00EF229C" w:rsidRPr="002B7963">
        <w:rPr>
          <w:rFonts w:ascii="Times New Roman" w:hAnsi="Times New Roman" w:cs="Times New Roman"/>
          <w:sz w:val="28"/>
          <w:szCs w:val="28"/>
        </w:rPr>
        <w:t>тоящее решение вступает в силу со дня его официального опубликования</w:t>
      </w:r>
      <w:r w:rsidR="00456A0F" w:rsidRPr="002B7963">
        <w:rPr>
          <w:rFonts w:ascii="Times New Roman" w:hAnsi="Times New Roman" w:cs="Times New Roman"/>
          <w:sz w:val="28"/>
          <w:szCs w:val="28"/>
        </w:rPr>
        <w:t>.</w:t>
      </w:r>
    </w:p>
    <w:p w:rsidR="009A09E9" w:rsidRPr="002B7963" w:rsidRDefault="009A09E9" w:rsidP="0026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9E9" w:rsidRPr="002B7963" w:rsidRDefault="009A09E9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9E9" w:rsidRPr="002B7963" w:rsidRDefault="009A09E9" w:rsidP="002B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>Глава Первомайского района</w:t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  <w:t xml:space="preserve">И.И. </w:t>
      </w:r>
      <w:proofErr w:type="spellStart"/>
      <w:r w:rsidRPr="002B7963">
        <w:rPr>
          <w:rFonts w:ascii="Times New Roman" w:hAnsi="Times New Roman" w:cs="Times New Roman"/>
          <w:sz w:val="28"/>
          <w:szCs w:val="28"/>
        </w:rPr>
        <w:t>Сиберт</w:t>
      </w:r>
      <w:proofErr w:type="spellEnd"/>
    </w:p>
    <w:p w:rsidR="009A09E9" w:rsidRPr="002B7963" w:rsidRDefault="009A09E9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9E9" w:rsidRPr="002B7963" w:rsidRDefault="009A09E9" w:rsidP="002B7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963">
        <w:rPr>
          <w:rFonts w:ascii="Times New Roman" w:hAnsi="Times New Roman" w:cs="Times New Roman"/>
          <w:sz w:val="28"/>
          <w:szCs w:val="28"/>
        </w:rPr>
        <w:t xml:space="preserve">Председатель Думы Первомайского  района </w:t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</w:r>
      <w:r w:rsidRPr="002B7963">
        <w:rPr>
          <w:rFonts w:ascii="Times New Roman" w:hAnsi="Times New Roman" w:cs="Times New Roman"/>
          <w:sz w:val="28"/>
          <w:szCs w:val="28"/>
        </w:rPr>
        <w:tab/>
        <w:t xml:space="preserve">Г.А. </w:t>
      </w:r>
      <w:proofErr w:type="spellStart"/>
      <w:r w:rsidRPr="002B7963">
        <w:rPr>
          <w:rFonts w:ascii="Times New Roman" w:hAnsi="Times New Roman" w:cs="Times New Roman"/>
          <w:sz w:val="28"/>
          <w:szCs w:val="28"/>
        </w:rPr>
        <w:t>Смалин</w:t>
      </w:r>
      <w:proofErr w:type="spellEnd"/>
    </w:p>
    <w:p w:rsidR="00EF229C" w:rsidRPr="002B7963" w:rsidRDefault="00EF229C" w:rsidP="002B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229C" w:rsidRPr="002B7963" w:rsidSect="002634AE">
      <w:pgSz w:w="11906" w:h="16838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29C"/>
    <w:rsid w:val="002634AE"/>
    <w:rsid w:val="002A0737"/>
    <w:rsid w:val="002B7963"/>
    <w:rsid w:val="00355902"/>
    <w:rsid w:val="00456A0F"/>
    <w:rsid w:val="004627C3"/>
    <w:rsid w:val="005E0A27"/>
    <w:rsid w:val="005E5ABD"/>
    <w:rsid w:val="00724C56"/>
    <w:rsid w:val="00764A02"/>
    <w:rsid w:val="0090603E"/>
    <w:rsid w:val="009A09E9"/>
    <w:rsid w:val="009E2871"/>
    <w:rsid w:val="00D56C53"/>
    <w:rsid w:val="00EF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2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F22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EF2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4803-510D-4063-88C0-A3C6198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Isaeva</cp:lastModifiedBy>
  <cp:revision>14</cp:revision>
  <cp:lastPrinted>2016-09-07T05:49:00Z</cp:lastPrinted>
  <dcterms:created xsi:type="dcterms:W3CDTF">2016-08-29T05:42:00Z</dcterms:created>
  <dcterms:modified xsi:type="dcterms:W3CDTF">2016-09-09T03:17:00Z</dcterms:modified>
</cp:coreProperties>
</file>