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27627" w:rsidRPr="00907EEA" w:rsidRDefault="00B2762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2762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B27627" w:rsidRDefault="00B27627" w:rsidP="00B27627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20.12.2018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431</w:t>
      </w:r>
    </w:p>
    <w:p w:rsidR="003A4C58" w:rsidRDefault="00B27627" w:rsidP="00B27627">
      <w:pPr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 внесении изменений в постановление Администрации Первомайского района от 13.05.2016 № 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B27627" w:rsidRDefault="00B27627" w:rsidP="00B27627">
      <w:pPr>
        <w:jc w:val="center"/>
        <w:rPr>
          <w:sz w:val="26"/>
          <w:szCs w:val="26"/>
        </w:rPr>
      </w:pPr>
    </w:p>
    <w:p w:rsidR="00B27627" w:rsidRDefault="00B27627" w:rsidP="00B27627">
      <w:pPr>
        <w:jc w:val="center"/>
        <w:rPr>
          <w:sz w:val="26"/>
          <w:szCs w:val="26"/>
        </w:rPr>
      </w:pPr>
    </w:p>
    <w:p w:rsidR="00B27627" w:rsidRDefault="00B27627" w:rsidP="00B27627">
      <w:pPr>
        <w:jc w:val="center"/>
        <w:rPr>
          <w:sz w:val="26"/>
          <w:szCs w:val="26"/>
        </w:rPr>
      </w:pPr>
    </w:p>
    <w:p w:rsidR="003A4C58" w:rsidRPr="00B27627" w:rsidRDefault="003A4C58" w:rsidP="003A4C58">
      <w:pPr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В </w:t>
      </w:r>
      <w:r w:rsidR="00F125F7" w:rsidRPr="00B27627">
        <w:rPr>
          <w:sz w:val="26"/>
          <w:szCs w:val="26"/>
        </w:rPr>
        <w:t>целях совершенствования нормативно-правового акта,</w:t>
      </w:r>
    </w:p>
    <w:p w:rsidR="003A4C58" w:rsidRPr="00B27627" w:rsidRDefault="003A4C58" w:rsidP="003A4C58">
      <w:pPr>
        <w:ind w:firstLine="720"/>
        <w:jc w:val="both"/>
        <w:rPr>
          <w:bCs/>
          <w:sz w:val="26"/>
          <w:szCs w:val="26"/>
        </w:rPr>
      </w:pPr>
      <w:r w:rsidRPr="00B27627">
        <w:rPr>
          <w:bCs/>
          <w:sz w:val="26"/>
          <w:szCs w:val="26"/>
        </w:rPr>
        <w:t>ПОСТАНОВЛЯЮ: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1. </w:t>
      </w:r>
      <w:r w:rsidR="00A977CE" w:rsidRPr="00B27627">
        <w:rPr>
          <w:sz w:val="26"/>
          <w:szCs w:val="26"/>
        </w:rPr>
        <w:t>Приложение № 1 к постановлению Администрации Первомайского района от 13.05.2016 № 102 «</w:t>
      </w:r>
      <w:r w:rsidR="00A977CE" w:rsidRPr="00B27627">
        <w:rPr>
          <w:sz w:val="26"/>
          <w:szCs w:val="26"/>
          <w:lang w:eastAsia="en-US"/>
        </w:rPr>
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</w:t>
      </w:r>
      <w:r w:rsidR="00690970" w:rsidRPr="00B27627">
        <w:rPr>
          <w:sz w:val="26"/>
          <w:szCs w:val="26"/>
        </w:rPr>
        <w:t xml:space="preserve">ого района </w:t>
      </w:r>
      <w:hyperlink r:id="rId5" w:history="1">
        <w:r w:rsidR="00690970" w:rsidRPr="00B27627">
          <w:rPr>
            <w:rStyle w:val="af3"/>
            <w:color w:val="auto"/>
            <w:sz w:val="26"/>
            <w:szCs w:val="26"/>
          </w:rPr>
          <w:t>http://pmr.tomsk.ru/</w:t>
        </w:r>
      </w:hyperlink>
      <w:r w:rsidR="00F125F7" w:rsidRPr="00B27627">
        <w:rPr>
          <w:sz w:val="26"/>
          <w:szCs w:val="26"/>
        </w:rPr>
        <w:t xml:space="preserve">. </w:t>
      </w:r>
    </w:p>
    <w:p w:rsidR="00690970" w:rsidRPr="00B27627" w:rsidRDefault="003A4C58" w:rsidP="00690970">
      <w:pPr>
        <w:pStyle w:val="af1"/>
        <w:tabs>
          <w:tab w:val="left" w:pos="1134"/>
        </w:tabs>
        <w:spacing w:after="0"/>
        <w:ind w:firstLine="720"/>
        <w:rPr>
          <w:sz w:val="26"/>
          <w:szCs w:val="26"/>
        </w:rPr>
      </w:pPr>
      <w:r w:rsidRPr="00B27627">
        <w:rPr>
          <w:sz w:val="26"/>
          <w:szCs w:val="26"/>
        </w:rPr>
        <w:t xml:space="preserve">3. Постановление вступает в силу с </w:t>
      </w:r>
      <w:r w:rsidR="00690970" w:rsidRPr="00B27627">
        <w:rPr>
          <w:sz w:val="26"/>
          <w:szCs w:val="26"/>
        </w:rPr>
        <w:t>даты его официального опубликования.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627">
        <w:rPr>
          <w:sz w:val="26"/>
          <w:szCs w:val="26"/>
        </w:rPr>
        <w:tab/>
      </w:r>
      <w:r w:rsidR="00B2762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И.И.</w:t>
      </w:r>
      <w:r w:rsidR="00B2762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B27627" w:rsidRDefault="00B27627" w:rsidP="003A4C58">
      <w:pPr>
        <w:rPr>
          <w:sz w:val="20"/>
          <w:szCs w:val="20"/>
        </w:rPr>
      </w:pPr>
    </w:p>
    <w:p w:rsidR="00B27627" w:rsidRDefault="00B27627" w:rsidP="003A4C58">
      <w:pPr>
        <w:rPr>
          <w:sz w:val="20"/>
          <w:szCs w:val="20"/>
        </w:rPr>
      </w:pP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 w:rsidSect="00B27627">
          <w:pgSz w:w="11906" w:h="16838"/>
          <w:pgMar w:top="1134" w:right="567" w:bottom="1134" w:left="1701" w:header="709" w:footer="709" w:gutter="0"/>
          <w:cols w:space="720"/>
        </w:sectPr>
      </w:pPr>
    </w:p>
    <w:p w:rsidR="00B27627" w:rsidRPr="00B27627" w:rsidRDefault="00B27627" w:rsidP="00B27627">
      <w:pPr>
        <w:pStyle w:val="af1"/>
        <w:spacing w:after="0"/>
        <w:ind w:left="9204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3A4C58" w:rsidRPr="00B27627">
        <w:rPr>
          <w:sz w:val="20"/>
          <w:szCs w:val="20"/>
        </w:rPr>
        <w:t xml:space="preserve">Приложение </w:t>
      </w:r>
    </w:p>
    <w:p w:rsidR="00B27627" w:rsidRPr="00B27627" w:rsidRDefault="00B27627" w:rsidP="00B27627">
      <w:pPr>
        <w:pStyle w:val="af1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A4C58" w:rsidRPr="00B27627">
        <w:rPr>
          <w:sz w:val="20"/>
          <w:szCs w:val="20"/>
        </w:rPr>
        <w:t xml:space="preserve">к постановлению </w:t>
      </w:r>
    </w:p>
    <w:p w:rsidR="00B27627" w:rsidRPr="00B27627" w:rsidRDefault="003A4C58" w:rsidP="00B27627">
      <w:pPr>
        <w:pStyle w:val="af1"/>
        <w:spacing w:after="0"/>
        <w:jc w:val="right"/>
        <w:rPr>
          <w:sz w:val="20"/>
          <w:szCs w:val="20"/>
        </w:rPr>
      </w:pPr>
      <w:r w:rsidRPr="00B27627">
        <w:rPr>
          <w:sz w:val="20"/>
          <w:szCs w:val="20"/>
        </w:rPr>
        <w:t xml:space="preserve">Администрации Первомайского </w:t>
      </w:r>
    </w:p>
    <w:p w:rsidR="003A4C58" w:rsidRPr="00B27627" w:rsidRDefault="00B27627" w:rsidP="00B27627">
      <w:pPr>
        <w:pStyle w:val="af1"/>
        <w:spacing w:after="0"/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A4C58" w:rsidRPr="00B27627">
        <w:rPr>
          <w:sz w:val="20"/>
          <w:szCs w:val="20"/>
        </w:rPr>
        <w:t xml:space="preserve">района от </w:t>
      </w:r>
      <w:r w:rsidRPr="00B27627">
        <w:rPr>
          <w:sz w:val="20"/>
          <w:szCs w:val="20"/>
        </w:rPr>
        <w:t>20.12.2018</w:t>
      </w:r>
      <w:r w:rsidR="003A4C58" w:rsidRPr="00B27627">
        <w:rPr>
          <w:sz w:val="20"/>
          <w:szCs w:val="20"/>
        </w:rPr>
        <w:t xml:space="preserve"> № </w:t>
      </w:r>
      <w:r w:rsidRPr="00B27627">
        <w:rPr>
          <w:sz w:val="20"/>
          <w:szCs w:val="20"/>
        </w:rPr>
        <w:t>431</w:t>
      </w:r>
    </w:p>
    <w:p w:rsidR="003A4C58" w:rsidRDefault="003A4C58" w:rsidP="003A4C58">
      <w:pPr>
        <w:pStyle w:val="af1"/>
        <w:ind w:left="9498"/>
        <w:rPr>
          <w:sz w:val="28"/>
          <w:szCs w:val="28"/>
          <w:lang w:val="x-none"/>
        </w:rPr>
      </w:pPr>
    </w:p>
    <w:p w:rsidR="003A4C58" w:rsidRDefault="003A4C58" w:rsidP="00B27627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3A4C58" w:rsidRDefault="003A4C58" w:rsidP="00B27627">
      <w:pPr>
        <w:pStyle w:val="af1"/>
        <w:spacing w:after="0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p w:rsidR="003A4C58" w:rsidRDefault="003A4C58" w:rsidP="003A4C58">
      <w:pPr>
        <w:pStyle w:val="af1"/>
        <w:jc w:val="center"/>
        <w:rPr>
          <w:b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4"/>
        <w:gridCol w:w="1326"/>
        <w:gridCol w:w="1641"/>
        <w:gridCol w:w="1621"/>
        <w:gridCol w:w="567"/>
        <w:gridCol w:w="1277"/>
        <w:gridCol w:w="1277"/>
        <w:gridCol w:w="1418"/>
        <w:gridCol w:w="851"/>
        <w:gridCol w:w="1028"/>
        <w:gridCol w:w="1560"/>
        <w:gridCol w:w="1218"/>
      </w:tblGrid>
      <w:tr w:rsidR="003A4C58" w:rsidRPr="00B27627" w:rsidTr="00B27627">
        <w:trPr>
          <w:cantSplit/>
          <w:trHeight w:val="21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Регистрационный № маршрута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Порядковый № маршрута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 xml:space="preserve">Вид </w:t>
            </w:r>
            <w:bookmarkStart w:id="0" w:name="_GoBack"/>
            <w:bookmarkEnd w:id="0"/>
            <w:r w:rsidRPr="00B27627">
              <w:rPr>
                <w:sz w:val="20"/>
                <w:szCs w:val="20"/>
                <w:lang w:eastAsia="en-US"/>
              </w:rPr>
              <w:t>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Виды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Иные требования</w:t>
            </w:r>
          </w:p>
        </w:tc>
      </w:tr>
      <w:tr w:rsidR="003A4C58" w:rsidRPr="00B27627" w:rsidTr="00B93CEA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«Первомайское-Улу-Юл»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Первомайское сельское поселение, Сергеевское сельское поселение, Комсомольское сельское поселение.</w:t>
            </w: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Улу-Юльское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bCs/>
                <w:sz w:val="20"/>
                <w:szCs w:val="20"/>
                <w:lang w:eastAsia="en-US"/>
              </w:rPr>
              <w:t>автодорога «Первомайское-Белый Яр</w:t>
            </w:r>
            <w:r w:rsidRPr="00B2762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val="en-US" w:eastAsia="en-US"/>
              </w:rPr>
              <w:t>EURO</w:t>
            </w:r>
            <w:r w:rsidRPr="00B27627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28.03.2014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ООО «Асиновское АТП»</w:t>
            </w: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B27627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B27627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690970" w:rsidRPr="00B27627" w:rsidTr="00B93CEA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«Первомайское – Малиновка»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Первомайское сельское поселение,</w:t>
            </w:r>
          </w:p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Куяновское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627">
              <w:rPr>
                <w:bCs/>
                <w:sz w:val="20"/>
                <w:szCs w:val="20"/>
                <w:lang w:eastAsia="en-US"/>
              </w:rPr>
              <w:t>автодорога «Первомайское –</w:t>
            </w:r>
            <w:r w:rsidR="00B93CEA" w:rsidRPr="00B27627">
              <w:rPr>
                <w:bCs/>
                <w:sz w:val="20"/>
                <w:szCs w:val="20"/>
                <w:lang w:eastAsia="en-US"/>
              </w:rPr>
              <w:t xml:space="preserve"> Малиновка</w:t>
            </w:r>
            <w:r w:rsidRPr="00B27627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09559F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5</w:t>
            </w:r>
            <w:r w:rsidR="00B93CEA" w:rsidRPr="00B27627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val="en-US" w:eastAsia="en-US"/>
              </w:rPr>
              <w:t>EURO</w:t>
            </w:r>
            <w:r w:rsidRPr="00B27627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10.01.2019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09559F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Перевозчик будит установлен по итогам открытого конкурса и после заключения муниципального контракта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B93CEA" w:rsidRPr="00B27627" w:rsidTr="00B93CEA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«Первомайское – Орехово»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Первомайское сельское поселение,</w:t>
            </w:r>
          </w:p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Куяновское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627">
              <w:rPr>
                <w:bCs/>
                <w:sz w:val="20"/>
                <w:szCs w:val="20"/>
                <w:lang w:eastAsia="en-US"/>
              </w:rPr>
              <w:t>автодорога «Первомайское –</w:t>
            </w:r>
            <w:r w:rsidR="0009559F" w:rsidRPr="00B27627">
              <w:rPr>
                <w:bCs/>
                <w:sz w:val="20"/>
                <w:szCs w:val="20"/>
                <w:lang w:eastAsia="en-US"/>
              </w:rPr>
              <w:t xml:space="preserve"> Орехово</w:t>
            </w:r>
            <w:r w:rsidRPr="00B27627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584,6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val="en-US" w:eastAsia="en-US"/>
              </w:rPr>
              <w:t>EURO</w:t>
            </w:r>
            <w:r w:rsidRPr="00B27627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10.01.2019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Перевозчик будит установлен по итогам открытого конкурса</w:t>
            </w:r>
            <w:r w:rsidR="0009559F" w:rsidRPr="00B27627">
              <w:rPr>
                <w:sz w:val="20"/>
                <w:szCs w:val="20"/>
                <w:lang w:eastAsia="en-US"/>
              </w:rPr>
              <w:t xml:space="preserve"> и после заключения муниципального контракта</w:t>
            </w:r>
            <w:r w:rsidRPr="00B2762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</w:tbl>
    <w:p w:rsidR="003A4C58" w:rsidRDefault="003A4C58" w:rsidP="00042E2D">
      <w:pPr>
        <w:spacing w:before="480"/>
      </w:pPr>
    </w:p>
    <w:sectPr w:rsidR="003A4C58" w:rsidSect="00B27627">
      <w:pgSz w:w="16838" w:h="11906" w:orient="landscape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3A4C58"/>
    <w:rsid w:val="003E6D1A"/>
    <w:rsid w:val="004251EE"/>
    <w:rsid w:val="00557819"/>
    <w:rsid w:val="00557E7E"/>
    <w:rsid w:val="006328F9"/>
    <w:rsid w:val="00690970"/>
    <w:rsid w:val="00907625"/>
    <w:rsid w:val="009B4D56"/>
    <w:rsid w:val="009D0621"/>
    <w:rsid w:val="00A977CE"/>
    <w:rsid w:val="00B27627"/>
    <w:rsid w:val="00B93CEA"/>
    <w:rsid w:val="00BC2690"/>
    <w:rsid w:val="00CC7875"/>
    <w:rsid w:val="00D40FB8"/>
    <w:rsid w:val="00EE6E65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2D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dcterms:created xsi:type="dcterms:W3CDTF">2018-12-20T08:18:00Z</dcterms:created>
  <dcterms:modified xsi:type="dcterms:W3CDTF">2018-12-20T08:18:00Z</dcterms:modified>
</cp:coreProperties>
</file>