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7315" w:rsidRPr="00B07315" w:rsidRDefault="00B07315" w:rsidP="00B07315">
      <w:pPr>
        <w:suppressAutoHyphens/>
        <w:spacing w:after="0" w:line="240" w:lineRule="auto"/>
        <w:jc w:val="center"/>
        <w:rPr>
          <w:rFonts w:ascii="Times New Roman" w:eastAsia="Times New Roman" w:hAnsi="Times New Roman" w:cs="Times New Roman"/>
          <w:b/>
          <w:sz w:val="26"/>
          <w:szCs w:val="26"/>
          <w:lang w:eastAsia="ar-SA"/>
        </w:rPr>
      </w:pPr>
      <w:r w:rsidRPr="00B07315">
        <w:rPr>
          <w:rFonts w:ascii="Times New Roman" w:eastAsia="Times New Roman" w:hAnsi="Times New Roman" w:cs="Times New Roman"/>
          <w:b/>
          <w:sz w:val="26"/>
          <w:szCs w:val="26"/>
          <w:lang w:eastAsia="ar-SA"/>
        </w:rPr>
        <w:t>АДМИНИСТРАЦИЯ ПЕРВОМАЙСКОГО РАЙОНА</w:t>
      </w:r>
    </w:p>
    <w:p w:rsidR="00B07315" w:rsidRPr="00B07315" w:rsidRDefault="00B07315" w:rsidP="00B07315">
      <w:pPr>
        <w:suppressAutoHyphens/>
        <w:spacing w:after="0" w:line="240" w:lineRule="auto"/>
        <w:jc w:val="center"/>
        <w:rPr>
          <w:rFonts w:ascii="Times New Roman" w:eastAsia="Times New Roman" w:hAnsi="Times New Roman" w:cs="Times New Roman"/>
          <w:sz w:val="26"/>
          <w:szCs w:val="26"/>
          <w:lang w:eastAsia="ar-SA"/>
        </w:rPr>
      </w:pPr>
    </w:p>
    <w:p w:rsidR="00B07315" w:rsidRPr="00B07315" w:rsidRDefault="00B07315" w:rsidP="00B07315">
      <w:pPr>
        <w:suppressAutoHyphens/>
        <w:spacing w:after="0" w:line="240" w:lineRule="auto"/>
        <w:jc w:val="center"/>
        <w:rPr>
          <w:rFonts w:ascii="Times New Roman" w:eastAsia="Times New Roman" w:hAnsi="Times New Roman" w:cs="Times New Roman"/>
          <w:b/>
          <w:sz w:val="32"/>
          <w:szCs w:val="28"/>
          <w:lang w:eastAsia="ar-SA"/>
        </w:rPr>
      </w:pPr>
      <w:r w:rsidRPr="00B07315">
        <w:rPr>
          <w:rFonts w:ascii="Times New Roman" w:eastAsia="Times New Roman" w:hAnsi="Times New Roman" w:cs="Times New Roman"/>
          <w:b/>
          <w:sz w:val="32"/>
          <w:szCs w:val="28"/>
          <w:lang w:eastAsia="ar-SA"/>
        </w:rPr>
        <w:t>ПОСТАНОВЛЕНИЕ</w:t>
      </w:r>
    </w:p>
    <w:p w:rsidR="00B07315" w:rsidRPr="00B07315" w:rsidRDefault="00B07315" w:rsidP="00B07315">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30</w:t>
      </w:r>
      <w:r w:rsidRPr="00B07315">
        <w:rPr>
          <w:rFonts w:ascii="Times New Roman" w:eastAsia="Times New Roman" w:hAnsi="Times New Roman" w:cs="Times New Roman"/>
          <w:sz w:val="26"/>
          <w:szCs w:val="26"/>
          <w:lang w:eastAsia="ar-SA"/>
        </w:rPr>
        <w:t>.1</w:t>
      </w:r>
      <w:r>
        <w:rPr>
          <w:rFonts w:ascii="Times New Roman" w:eastAsia="Times New Roman" w:hAnsi="Times New Roman" w:cs="Times New Roman"/>
          <w:sz w:val="26"/>
          <w:szCs w:val="26"/>
          <w:lang w:eastAsia="ar-SA"/>
        </w:rPr>
        <w:t>1</w:t>
      </w:r>
      <w:r w:rsidRPr="00B07315">
        <w:rPr>
          <w:rFonts w:ascii="Times New Roman" w:eastAsia="Times New Roman" w:hAnsi="Times New Roman" w:cs="Times New Roman"/>
          <w:sz w:val="26"/>
          <w:szCs w:val="26"/>
          <w:lang w:eastAsia="ar-SA"/>
        </w:rPr>
        <w:t xml:space="preserve">.2021                                                                                                                       № </w:t>
      </w:r>
      <w:r>
        <w:rPr>
          <w:rFonts w:ascii="Times New Roman" w:eastAsia="Times New Roman" w:hAnsi="Times New Roman" w:cs="Times New Roman"/>
          <w:sz w:val="26"/>
          <w:szCs w:val="26"/>
          <w:lang w:eastAsia="ar-SA"/>
        </w:rPr>
        <w:t>259</w:t>
      </w:r>
    </w:p>
    <w:p w:rsidR="00B07315" w:rsidRDefault="00B07315" w:rsidP="00B07315">
      <w:pPr>
        <w:spacing w:after="0" w:line="240" w:lineRule="auto"/>
        <w:jc w:val="center"/>
        <w:rPr>
          <w:rFonts w:ascii="Times New Roman" w:hAnsi="Times New Roman" w:cs="Times New Roman"/>
          <w:sz w:val="24"/>
          <w:szCs w:val="24"/>
        </w:rPr>
      </w:pPr>
      <w:r w:rsidRPr="00B07315">
        <w:rPr>
          <w:rFonts w:ascii="Times New Roman" w:eastAsia="Times New Roman" w:hAnsi="Times New Roman" w:cs="Times New Roman"/>
          <w:sz w:val="26"/>
          <w:szCs w:val="26"/>
          <w:lang w:eastAsia="ar-SA"/>
        </w:rPr>
        <w:t>с. Первомайское</w:t>
      </w:r>
      <w:r w:rsidRPr="00B07315">
        <w:rPr>
          <w:rFonts w:ascii="Times New Roman" w:hAnsi="Times New Roman" w:cs="Times New Roman"/>
          <w:sz w:val="24"/>
          <w:szCs w:val="24"/>
        </w:rPr>
        <w:t xml:space="preserve"> </w:t>
      </w:r>
    </w:p>
    <w:p w:rsidR="00B07315" w:rsidRDefault="00B07315" w:rsidP="00B07315">
      <w:pPr>
        <w:spacing w:after="0" w:line="240" w:lineRule="auto"/>
        <w:jc w:val="center"/>
        <w:rPr>
          <w:rFonts w:ascii="Times New Roman" w:hAnsi="Times New Roman" w:cs="Times New Roman"/>
          <w:sz w:val="24"/>
          <w:szCs w:val="24"/>
        </w:rPr>
      </w:pPr>
    </w:p>
    <w:p w:rsidR="00A67DFE" w:rsidRDefault="00A67DFE" w:rsidP="00B07315">
      <w:pPr>
        <w:spacing w:after="0" w:line="240" w:lineRule="auto"/>
        <w:jc w:val="center"/>
        <w:rPr>
          <w:rFonts w:ascii="Times New Roman" w:hAnsi="Times New Roman" w:cs="Times New Roman"/>
          <w:sz w:val="26"/>
          <w:szCs w:val="26"/>
        </w:rPr>
      </w:pPr>
      <w:r w:rsidRPr="00B07315">
        <w:rPr>
          <w:rFonts w:ascii="Times New Roman" w:hAnsi="Times New Roman" w:cs="Times New Roman"/>
          <w:sz w:val="26"/>
          <w:szCs w:val="26"/>
        </w:rPr>
        <w:t>Об утверждении муниципальной программы «</w:t>
      </w:r>
      <w:r w:rsidR="00D0627B" w:rsidRPr="00B07315">
        <w:rPr>
          <w:rFonts w:ascii="Times New Roman" w:hAnsi="Times New Roman" w:cs="Times New Roman"/>
          <w:sz w:val="26"/>
          <w:szCs w:val="26"/>
        </w:rPr>
        <w:t>Развитие муниципальной службы в муниципальном образовании «Первомайский район</w:t>
      </w:r>
      <w:r w:rsidRPr="00B07315">
        <w:rPr>
          <w:rFonts w:ascii="Times New Roman" w:hAnsi="Times New Roman" w:cs="Times New Roman"/>
          <w:sz w:val="26"/>
          <w:szCs w:val="26"/>
        </w:rPr>
        <w:t>»</w:t>
      </w:r>
      <w:r w:rsidR="00DA2F38" w:rsidRPr="00B07315">
        <w:rPr>
          <w:rFonts w:ascii="Times New Roman" w:hAnsi="Times New Roman" w:cs="Times New Roman"/>
          <w:sz w:val="26"/>
          <w:szCs w:val="26"/>
        </w:rPr>
        <w:t xml:space="preserve"> на 2022-2024</w:t>
      </w:r>
      <w:r w:rsidR="00D0627B" w:rsidRPr="00B07315">
        <w:rPr>
          <w:rFonts w:ascii="Times New Roman" w:hAnsi="Times New Roman" w:cs="Times New Roman"/>
          <w:sz w:val="26"/>
          <w:szCs w:val="26"/>
        </w:rPr>
        <w:t xml:space="preserve"> годы»</w:t>
      </w:r>
    </w:p>
    <w:p w:rsidR="00B07315" w:rsidRDefault="00B07315" w:rsidP="00B07315">
      <w:pPr>
        <w:spacing w:after="0" w:line="240" w:lineRule="auto"/>
        <w:jc w:val="center"/>
        <w:rPr>
          <w:rFonts w:ascii="Times New Roman" w:hAnsi="Times New Roman" w:cs="Times New Roman"/>
          <w:sz w:val="26"/>
          <w:szCs w:val="26"/>
        </w:rPr>
      </w:pPr>
    </w:p>
    <w:p w:rsidR="00B07315" w:rsidRDefault="00B07315" w:rsidP="00B07315">
      <w:pPr>
        <w:spacing w:after="0" w:line="240" w:lineRule="auto"/>
        <w:jc w:val="center"/>
        <w:rPr>
          <w:rFonts w:ascii="Times New Roman" w:hAnsi="Times New Roman" w:cs="Times New Roman"/>
          <w:sz w:val="26"/>
          <w:szCs w:val="26"/>
        </w:rPr>
      </w:pPr>
    </w:p>
    <w:p w:rsidR="00B07315" w:rsidRPr="00B07315" w:rsidRDefault="00B07315" w:rsidP="00B07315">
      <w:pPr>
        <w:spacing w:after="0" w:line="240" w:lineRule="auto"/>
        <w:jc w:val="center"/>
        <w:rPr>
          <w:rFonts w:ascii="Times New Roman" w:hAnsi="Times New Roman" w:cs="Times New Roman"/>
          <w:sz w:val="26"/>
          <w:szCs w:val="26"/>
        </w:rPr>
      </w:pPr>
    </w:p>
    <w:p w:rsidR="00A67DFE" w:rsidRPr="00B07315" w:rsidRDefault="00A67DFE" w:rsidP="00B07315">
      <w:pPr>
        <w:spacing w:after="0" w:line="240" w:lineRule="auto"/>
        <w:ind w:firstLine="709"/>
        <w:jc w:val="both"/>
        <w:rPr>
          <w:rFonts w:ascii="Times New Roman" w:hAnsi="Times New Roman" w:cs="Times New Roman"/>
          <w:sz w:val="26"/>
          <w:szCs w:val="26"/>
        </w:rPr>
      </w:pPr>
      <w:r w:rsidRPr="00B07315">
        <w:rPr>
          <w:rFonts w:ascii="Times New Roman" w:hAnsi="Times New Roman" w:cs="Times New Roman"/>
          <w:sz w:val="26"/>
          <w:szCs w:val="26"/>
        </w:rPr>
        <w:t>В</w:t>
      </w:r>
      <w:r w:rsidR="00217AD9" w:rsidRPr="00B07315">
        <w:rPr>
          <w:rFonts w:ascii="Times New Roman" w:hAnsi="Times New Roman" w:cs="Times New Roman"/>
          <w:sz w:val="26"/>
          <w:szCs w:val="26"/>
        </w:rPr>
        <w:t xml:space="preserve"> соответствии со ст.</w:t>
      </w:r>
      <w:r w:rsidRPr="00B07315">
        <w:rPr>
          <w:rFonts w:ascii="Times New Roman" w:hAnsi="Times New Roman" w:cs="Times New Roman"/>
          <w:sz w:val="26"/>
          <w:szCs w:val="26"/>
        </w:rPr>
        <w:t xml:space="preserve"> </w:t>
      </w:r>
      <w:r w:rsidR="00217AD9" w:rsidRPr="00B07315">
        <w:rPr>
          <w:rFonts w:ascii="Times New Roman" w:hAnsi="Times New Roman" w:cs="Times New Roman"/>
          <w:sz w:val="26"/>
          <w:szCs w:val="26"/>
        </w:rPr>
        <w:t xml:space="preserve">179.3 Бюджетного кодекса Российской Федерации </w:t>
      </w:r>
      <w:r w:rsidRPr="00B07315">
        <w:rPr>
          <w:rFonts w:ascii="Times New Roman" w:hAnsi="Times New Roman" w:cs="Times New Roman"/>
          <w:sz w:val="26"/>
          <w:szCs w:val="26"/>
        </w:rPr>
        <w:t>ПОСТАНОВЛЯЮ:</w:t>
      </w:r>
    </w:p>
    <w:p w:rsidR="00A67DFE" w:rsidRPr="00B07315" w:rsidRDefault="00B07315" w:rsidP="00B073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A67DFE" w:rsidRPr="00B07315">
        <w:rPr>
          <w:rFonts w:ascii="Times New Roman" w:hAnsi="Times New Roman" w:cs="Times New Roman"/>
          <w:sz w:val="26"/>
          <w:szCs w:val="26"/>
        </w:rPr>
        <w:t xml:space="preserve">Утвердить муниципальную программу </w:t>
      </w:r>
      <w:r w:rsidR="00AE6A28" w:rsidRPr="00B07315">
        <w:rPr>
          <w:rFonts w:ascii="Times New Roman" w:hAnsi="Times New Roman" w:cs="Times New Roman"/>
          <w:sz w:val="26"/>
          <w:szCs w:val="26"/>
        </w:rPr>
        <w:t>«Развитие муниципальной службы в муниципальном образова</w:t>
      </w:r>
      <w:r w:rsidR="00DA2F38" w:rsidRPr="00B07315">
        <w:rPr>
          <w:rFonts w:ascii="Times New Roman" w:hAnsi="Times New Roman" w:cs="Times New Roman"/>
          <w:sz w:val="26"/>
          <w:szCs w:val="26"/>
        </w:rPr>
        <w:t>нии «Первомайский район» на 2022-2024</w:t>
      </w:r>
      <w:r w:rsidR="00AE6A28" w:rsidRPr="00B07315">
        <w:rPr>
          <w:rFonts w:ascii="Times New Roman" w:hAnsi="Times New Roman" w:cs="Times New Roman"/>
          <w:sz w:val="26"/>
          <w:szCs w:val="26"/>
        </w:rPr>
        <w:t xml:space="preserve"> годы»</w:t>
      </w:r>
      <w:r w:rsidR="00A67DFE" w:rsidRPr="00B07315">
        <w:rPr>
          <w:rFonts w:ascii="Times New Roman" w:hAnsi="Times New Roman" w:cs="Times New Roman"/>
          <w:sz w:val="26"/>
          <w:szCs w:val="26"/>
        </w:rPr>
        <w:t xml:space="preserve"> согласно </w:t>
      </w:r>
      <w:r w:rsidR="00F67297" w:rsidRPr="00B07315">
        <w:rPr>
          <w:rFonts w:ascii="Times New Roman" w:hAnsi="Times New Roman" w:cs="Times New Roman"/>
          <w:sz w:val="26"/>
          <w:szCs w:val="26"/>
        </w:rPr>
        <w:t>приложению,</w:t>
      </w:r>
      <w:r w:rsidR="00217AD9" w:rsidRPr="00B07315">
        <w:rPr>
          <w:rFonts w:ascii="Times New Roman" w:hAnsi="Times New Roman" w:cs="Times New Roman"/>
          <w:sz w:val="26"/>
          <w:szCs w:val="26"/>
        </w:rPr>
        <w:t xml:space="preserve"> к настоящему постановлению</w:t>
      </w:r>
      <w:r w:rsidR="00A67DFE" w:rsidRPr="00B07315">
        <w:rPr>
          <w:rFonts w:ascii="Times New Roman" w:hAnsi="Times New Roman" w:cs="Times New Roman"/>
          <w:sz w:val="26"/>
          <w:szCs w:val="26"/>
        </w:rPr>
        <w:t>.</w:t>
      </w:r>
    </w:p>
    <w:p w:rsidR="00A67DFE" w:rsidRPr="00B07315" w:rsidRDefault="00B07315" w:rsidP="00B073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67DFE" w:rsidRPr="00B07315">
        <w:rPr>
          <w:rFonts w:ascii="Times New Roman" w:hAnsi="Times New Roman" w:cs="Times New Roman"/>
          <w:sz w:val="26"/>
          <w:szCs w:val="26"/>
        </w:rPr>
        <w:t>Настоящее постановление опубликовать в газете «Заветы Ильича» и разместить на официальном сайте Администрации Первомайского района (http://pmr.tomsk.ru/).</w:t>
      </w:r>
    </w:p>
    <w:p w:rsidR="00A67DFE" w:rsidRPr="00B07315" w:rsidRDefault="00B07315" w:rsidP="00B073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A67DFE" w:rsidRPr="00B07315">
        <w:rPr>
          <w:rFonts w:ascii="Times New Roman" w:hAnsi="Times New Roman" w:cs="Times New Roman"/>
          <w:sz w:val="26"/>
          <w:szCs w:val="26"/>
        </w:rPr>
        <w:t xml:space="preserve">Настоящее постановление вступает в силу с </w:t>
      </w:r>
      <w:r w:rsidR="00DA2F38" w:rsidRPr="00B07315">
        <w:rPr>
          <w:rFonts w:ascii="Times New Roman" w:hAnsi="Times New Roman" w:cs="Times New Roman"/>
          <w:sz w:val="26"/>
          <w:szCs w:val="26"/>
        </w:rPr>
        <w:t>01.01.2022</w:t>
      </w:r>
      <w:r w:rsidR="00291AD4" w:rsidRPr="00B07315">
        <w:rPr>
          <w:rFonts w:ascii="Times New Roman" w:hAnsi="Times New Roman" w:cs="Times New Roman"/>
          <w:sz w:val="26"/>
          <w:szCs w:val="26"/>
        </w:rPr>
        <w:t xml:space="preserve"> года</w:t>
      </w:r>
      <w:r w:rsidR="00A67DFE" w:rsidRPr="00B07315">
        <w:rPr>
          <w:rFonts w:ascii="Times New Roman" w:hAnsi="Times New Roman" w:cs="Times New Roman"/>
          <w:sz w:val="26"/>
          <w:szCs w:val="26"/>
        </w:rPr>
        <w:t>.</w:t>
      </w:r>
    </w:p>
    <w:p w:rsidR="00A67DFE" w:rsidRDefault="00B07315" w:rsidP="00B073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67DFE" w:rsidRPr="00B07315">
        <w:rPr>
          <w:rFonts w:ascii="Times New Roman" w:hAnsi="Times New Roman" w:cs="Times New Roman"/>
          <w:sz w:val="26"/>
          <w:szCs w:val="26"/>
        </w:rPr>
        <w:t xml:space="preserve">Контроль за </w:t>
      </w:r>
      <w:r w:rsidR="00291AD4" w:rsidRPr="00B07315">
        <w:rPr>
          <w:rFonts w:ascii="Times New Roman" w:hAnsi="Times New Roman" w:cs="Times New Roman"/>
          <w:sz w:val="26"/>
          <w:szCs w:val="26"/>
        </w:rPr>
        <w:t>исполнением настоящего постановления</w:t>
      </w:r>
      <w:r w:rsidR="00A67DFE" w:rsidRPr="00B07315">
        <w:rPr>
          <w:rFonts w:ascii="Times New Roman" w:hAnsi="Times New Roman" w:cs="Times New Roman"/>
          <w:sz w:val="26"/>
          <w:szCs w:val="26"/>
        </w:rPr>
        <w:t xml:space="preserve"> возложить на </w:t>
      </w:r>
      <w:r w:rsidR="00AE6A28" w:rsidRPr="00B07315">
        <w:rPr>
          <w:rFonts w:ascii="Times New Roman" w:hAnsi="Times New Roman" w:cs="Times New Roman"/>
          <w:sz w:val="26"/>
          <w:szCs w:val="26"/>
        </w:rPr>
        <w:t>з</w:t>
      </w:r>
      <w:r w:rsidR="00AE6A28" w:rsidRPr="00B07315">
        <w:rPr>
          <w:rStyle w:val="a3"/>
          <w:rFonts w:ascii="Times New Roman" w:hAnsi="Times New Roman" w:cs="Times New Roman"/>
          <w:bCs/>
          <w:i w:val="0"/>
          <w:sz w:val="26"/>
          <w:szCs w:val="26"/>
          <w:shd w:val="clear" w:color="auto" w:fill="FFFFFF"/>
        </w:rPr>
        <w:t xml:space="preserve">аместителя </w:t>
      </w:r>
      <w:r w:rsidR="008C1FC8" w:rsidRPr="00B07315">
        <w:rPr>
          <w:rStyle w:val="a3"/>
          <w:rFonts w:ascii="Times New Roman" w:hAnsi="Times New Roman" w:cs="Times New Roman"/>
          <w:bCs/>
          <w:i w:val="0"/>
          <w:sz w:val="26"/>
          <w:szCs w:val="26"/>
          <w:shd w:val="clear" w:color="auto" w:fill="FFFFFF"/>
        </w:rPr>
        <w:t>Главы</w:t>
      </w:r>
      <w:r w:rsidR="00AE6A28" w:rsidRPr="00B07315">
        <w:rPr>
          <w:rStyle w:val="a3"/>
          <w:rFonts w:ascii="Times New Roman" w:hAnsi="Times New Roman" w:cs="Times New Roman"/>
          <w:bCs/>
          <w:i w:val="0"/>
          <w:sz w:val="26"/>
          <w:szCs w:val="26"/>
          <w:shd w:val="clear" w:color="auto" w:fill="FFFFFF"/>
        </w:rPr>
        <w:t xml:space="preserve"> Первомайского района по Управлению делами</w:t>
      </w:r>
      <w:r w:rsidR="00AE6A28" w:rsidRPr="00B07315">
        <w:rPr>
          <w:rFonts w:ascii="Times New Roman" w:hAnsi="Times New Roman" w:cs="Times New Roman"/>
          <w:sz w:val="26"/>
          <w:szCs w:val="26"/>
        </w:rPr>
        <w:t>.</w:t>
      </w:r>
    </w:p>
    <w:p w:rsidR="00B07315" w:rsidRDefault="00B07315" w:rsidP="00B07315">
      <w:pPr>
        <w:spacing w:after="0" w:line="240" w:lineRule="auto"/>
        <w:jc w:val="both"/>
        <w:rPr>
          <w:rFonts w:ascii="Times New Roman" w:hAnsi="Times New Roman" w:cs="Times New Roman"/>
          <w:sz w:val="26"/>
          <w:szCs w:val="26"/>
        </w:rPr>
      </w:pPr>
    </w:p>
    <w:p w:rsidR="00B07315" w:rsidRDefault="00B07315" w:rsidP="00B07315">
      <w:pPr>
        <w:spacing w:after="0" w:line="240" w:lineRule="auto"/>
        <w:jc w:val="both"/>
        <w:rPr>
          <w:rFonts w:ascii="Times New Roman" w:hAnsi="Times New Roman" w:cs="Times New Roman"/>
          <w:sz w:val="26"/>
          <w:szCs w:val="26"/>
        </w:rPr>
      </w:pPr>
    </w:p>
    <w:p w:rsidR="00B07315" w:rsidRPr="00B07315" w:rsidRDefault="00B07315" w:rsidP="00B07315">
      <w:pPr>
        <w:spacing w:after="0" w:line="240" w:lineRule="auto"/>
        <w:jc w:val="both"/>
        <w:rPr>
          <w:rFonts w:ascii="Times New Roman" w:hAnsi="Times New Roman" w:cs="Times New Roman"/>
          <w:sz w:val="26"/>
          <w:szCs w:val="26"/>
        </w:rPr>
      </w:pPr>
    </w:p>
    <w:p w:rsidR="00A67DFE" w:rsidRPr="00B07315" w:rsidRDefault="00A67DFE" w:rsidP="00003E05">
      <w:pPr>
        <w:spacing w:after="0" w:line="240" w:lineRule="auto"/>
        <w:jc w:val="both"/>
        <w:rPr>
          <w:rFonts w:ascii="Times New Roman" w:hAnsi="Times New Roman" w:cs="Times New Roman"/>
          <w:sz w:val="26"/>
          <w:szCs w:val="26"/>
        </w:rPr>
      </w:pPr>
      <w:r w:rsidRPr="00B07315">
        <w:rPr>
          <w:rFonts w:ascii="Times New Roman" w:hAnsi="Times New Roman" w:cs="Times New Roman"/>
          <w:sz w:val="26"/>
          <w:szCs w:val="26"/>
        </w:rPr>
        <w:t xml:space="preserve">Глава Первомайского района     </w:t>
      </w:r>
      <w:r w:rsidR="008C1FC8" w:rsidRPr="00B07315">
        <w:rPr>
          <w:rFonts w:ascii="Times New Roman" w:hAnsi="Times New Roman" w:cs="Times New Roman"/>
          <w:sz w:val="26"/>
          <w:szCs w:val="26"/>
        </w:rPr>
        <w:t xml:space="preserve">                             </w:t>
      </w:r>
      <w:r w:rsidRPr="00B07315">
        <w:rPr>
          <w:rFonts w:ascii="Times New Roman" w:hAnsi="Times New Roman" w:cs="Times New Roman"/>
          <w:sz w:val="26"/>
          <w:szCs w:val="26"/>
        </w:rPr>
        <w:t xml:space="preserve">                            </w:t>
      </w:r>
      <w:r w:rsidR="007D1F3D" w:rsidRPr="00B07315">
        <w:rPr>
          <w:rFonts w:ascii="Times New Roman" w:hAnsi="Times New Roman" w:cs="Times New Roman"/>
          <w:sz w:val="26"/>
          <w:szCs w:val="26"/>
        </w:rPr>
        <w:t xml:space="preserve">           </w:t>
      </w:r>
      <w:r w:rsidRPr="00B07315">
        <w:rPr>
          <w:rFonts w:ascii="Times New Roman" w:hAnsi="Times New Roman" w:cs="Times New Roman"/>
          <w:sz w:val="26"/>
          <w:szCs w:val="26"/>
        </w:rPr>
        <w:t xml:space="preserve"> </w:t>
      </w:r>
      <w:r w:rsidR="00B07315">
        <w:rPr>
          <w:rFonts w:ascii="Times New Roman" w:hAnsi="Times New Roman" w:cs="Times New Roman"/>
          <w:sz w:val="26"/>
          <w:szCs w:val="26"/>
        </w:rPr>
        <w:t xml:space="preserve">   </w:t>
      </w:r>
      <w:bookmarkStart w:id="0" w:name="_GoBack"/>
      <w:bookmarkEnd w:id="0"/>
      <w:r w:rsidRPr="00B07315">
        <w:rPr>
          <w:rFonts w:ascii="Times New Roman" w:hAnsi="Times New Roman" w:cs="Times New Roman"/>
          <w:sz w:val="26"/>
          <w:szCs w:val="26"/>
        </w:rPr>
        <w:t>И.И. Сиберт</w:t>
      </w:r>
    </w:p>
    <w:p w:rsidR="00A67DFE" w:rsidRPr="00B07315" w:rsidRDefault="00A67DFE" w:rsidP="00003E05">
      <w:pPr>
        <w:spacing w:after="0" w:line="240" w:lineRule="auto"/>
        <w:jc w:val="both"/>
        <w:rPr>
          <w:rFonts w:ascii="Times New Roman" w:hAnsi="Times New Roman" w:cs="Times New Roman"/>
          <w:sz w:val="26"/>
          <w:szCs w:val="26"/>
        </w:rPr>
      </w:pPr>
    </w:p>
    <w:p w:rsidR="00A67DFE" w:rsidRPr="00B07315" w:rsidRDefault="00A67DFE" w:rsidP="00003E05">
      <w:pPr>
        <w:spacing w:after="0" w:line="240" w:lineRule="auto"/>
        <w:jc w:val="both"/>
        <w:rPr>
          <w:rFonts w:ascii="Times New Roman" w:hAnsi="Times New Roman" w:cs="Times New Roman"/>
          <w:color w:val="FF0000"/>
          <w:sz w:val="26"/>
          <w:szCs w:val="26"/>
        </w:rPr>
      </w:pPr>
    </w:p>
    <w:p w:rsidR="00A67DFE" w:rsidRPr="00B07315" w:rsidRDefault="00A67DFE" w:rsidP="00003E05">
      <w:pPr>
        <w:spacing w:after="0" w:line="240" w:lineRule="auto"/>
        <w:jc w:val="both"/>
        <w:rPr>
          <w:rFonts w:ascii="Times New Roman" w:hAnsi="Times New Roman" w:cs="Times New Roman"/>
          <w:color w:val="FF0000"/>
          <w:sz w:val="26"/>
          <w:szCs w:val="26"/>
        </w:rPr>
      </w:pPr>
    </w:p>
    <w:p w:rsidR="00A67DFE" w:rsidRPr="00B07315" w:rsidRDefault="00A67DFE" w:rsidP="00003E05">
      <w:pPr>
        <w:spacing w:after="0" w:line="240" w:lineRule="auto"/>
        <w:jc w:val="both"/>
        <w:rPr>
          <w:rFonts w:ascii="Times New Roman" w:hAnsi="Times New Roman" w:cs="Times New Roman"/>
          <w:color w:val="FF0000"/>
          <w:sz w:val="26"/>
          <w:szCs w:val="26"/>
        </w:rPr>
      </w:pPr>
    </w:p>
    <w:p w:rsidR="00A67DFE" w:rsidRPr="00B07315" w:rsidRDefault="00A67DFE" w:rsidP="00003E05">
      <w:pPr>
        <w:spacing w:after="0" w:line="240" w:lineRule="auto"/>
        <w:jc w:val="both"/>
        <w:rPr>
          <w:rFonts w:ascii="Times New Roman" w:hAnsi="Times New Roman" w:cs="Times New Roman"/>
          <w:color w:val="FF0000"/>
          <w:sz w:val="26"/>
          <w:szCs w:val="26"/>
        </w:rPr>
      </w:pPr>
    </w:p>
    <w:p w:rsidR="007D1F3D" w:rsidRPr="00B07315" w:rsidRDefault="007D1F3D" w:rsidP="00003E05">
      <w:pPr>
        <w:spacing w:after="0" w:line="240" w:lineRule="auto"/>
        <w:jc w:val="both"/>
        <w:rPr>
          <w:rFonts w:ascii="Times New Roman" w:hAnsi="Times New Roman" w:cs="Times New Roman"/>
          <w:sz w:val="26"/>
          <w:szCs w:val="26"/>
        </w:rPr>
      </w:pPr>
    </w:p>
    <w:p w:rsidR="007D1F3D" w:rsidRPr="00B07315" w:rsidRDefault="007D1F3D" w:rsidP="00003E05">
      <w:pPr>
        <w:spacing w:after="0" w:line="240" w:lineRule="auto"/>
        <w:jc w:val="both"/>
        <w:rPr>
          <w:rFonts w:ascii="Times New Roman" w:hAnsi="Times New Roman" w:cs="Times New Roman"/>
          <w:sz w:val="26"/>
          <w:szCs w:val="26"/>
        </w:rPr>
      </w:pPr>
    </w:p>
    <w:p w:rsidR="007D1F3D" w:rsidRPr="00B07315" w:rsidRDefault="007D1F3D" w:rsidP="00003E05">
      <w:pPr>
        <w:spacing w:after="0" w:line="240" w:lineRule="auto"/>
        <w:jc w:val="both"/>
        <w:rPr>
          <w:rFonts w:ascii="Times New Roman" w:hAnsi="Times New Roman" w:cs="Times New Roman"/>
          <w:sz w:val="26"/>
          <w:szCs w:val="26"/>
        </w:rPr>
      </w:pPr>
    </w:p>
    <w:p w:rsidR="007D1F3D" w:rsidRPr="00B07315" w:rsidRDefault="007D1F3D" w:rsidP="00003E05">
      <w:pPr>
        <w:spacing w:after="0" w:line="240" w:lineRule="auto"/>
        <w:jc w:val="both"/>
        <w:rPr>
          <w:rFonts w:ascii="Times New Roman" w:hAnsi="Times New Roman" w:cs="Times New Roman"/>
          <w:sz w:val="26"/>
          <w:szCs w:val="26"/>
        </w:rPr>
      </w:pPr>
    </w:p>
    <w:p w:rsidR="007D1F3D" w:rsidRPr="00B07315" w:rsidRDefault="007D1F3D" w:rsidP="00003E05">
      <w:pPr>
        <w:spacing w:after="0" w:line="240" w:lineRule="auto"/>
        <w:jc w:val="both"/>
        <w:rPr>
          <w:rFonts w:ascii="Times New Roman" w:hAnsi="Times New Roman" w:cs="Times New Roman"/>
          <w:sz w:val="26"/>
          <w:szCs w:val="26"/>
        </w:rPr>
      </w:pPr>
    </w:p>
    <w:p w:rsidR="008C1FC8" w:rsidRPr="00B07315" w:rsidRDefault="008C1FC8" w:rsidP="00003E05">
      <w:pPr>
        <w:spacing w:after="0" w:line="240" w:lineRule="auto"/>
        <w:jc w:val="both"/>
        <w:rPr>
          <w:rFonts w:ascii="Times New Roman" w:hAnsi="Times New Roman" w:cs="Times New Roman"/>
          <w:sz w:val="26"/>
          <w:szCs w:val="26"/>
        </w:rPr>
      </w:pPr>
    </w:p>
    <w:p w:rsidR="008C1FC8" w:rsidRPr="00B07315" w:rsidRDefault="008C1FC8" w:rsidP="00003E05">
      <w:pPr>
        <w:spacing w:after="0" w:line="240" w:lineRule="auto"/>
        <w:jc w:val="both"/>
        <w:rPr>
          <w:rFonts w:ascii="Times New Roman" w:hAnsi="Times New Roman" w:cs="Times New Roman"/>
          <w:sz w:val="26"/>
          <w:szCs w:val="26"/>
        </w:rPr>
      </w:pPr>
    </w:p>
    <w:p w:rsidR="00F67297" w:rsidRPr="00B07315" w:rsidRDefault="00F67297" w:rsidP="00003E05">
      <w:pPr>
        <w:spacing w:after="0" w:line="240" w:lineRule="auto"/>
        <w:jc w:val="both"/>
        <w:rPr>
          <w:rFonts w:ascii="Times New Roman" w:hAnsi="Times New Roman" w:cs="Times New Roman"/>
          <w:sz w:val="26"/>
          <w:szCs w:val="26"/>
        </w:rPr>
      </w:pPr>
    </w:p>
    <w:p w:rsidR="00126BA5" w:rsidRPr="00B07315" w:rsidRDefault="00126BA5" w:rsidP="00003E05">
      <w:pPr>
        <w:spacing w:after="0" w:line="240" w:lineRule="auto"/>
        <w:jc w:val="both"/>
        <w:rPr>
          <w:rFonts w:ascii="Times New Roman" w:hAnsi="Times New Roman" w:cs="Times New Roman"/>
          <w:sz w:val="26"/>
          <w:szCs w:val="26"/>
        </w:rPr>
      </w:pPr>
    </w:p>
    <w:p w:rsidR="00126BA5" w:rsidRPr="00B07315" w:rsidRDefault="00126BA5" w:rsidP="00003E05">
      <w:pPr>
        <w:spacing w:after="0" w:line="240" w:lineRule="auto"/>
        <w:jc w:val="both"/>
        <w:rPr>
          <w:rFonts w:ascii="Times New Roman" w:hAnsi="Times New Roman" w:cs="Times New Roman"/>
          <w:sz w:val="26"/>
          <w:szCs w:val="26"/>
        </w:rPr>
      </w:pPr>
    </w:p>
    <w:p w:rsidR="00126BA5" w:rsidRPr="00B07315" w:rsidRDefault="00126BA5" w:rsidP="00003E05">
      <w:pPr>
        <w:spacing w:after="0" w:line="240" w:lineRule="auto"/>
        <w:jc w:val="both"/>
        <w:rPr>
          <w:rFonts w:ascii="Times New Roman" w:hAnsi="Times New Roman" w:cs="Times New Roman"/>
          <w:sz w:val="24"/>
          <w:szCs w:val="24"/>
        </w:rPr>
      </w:pPr>
    </w:p>
    <w:p w:rsidR="00F67297" w:rsidRPr="00B07315" w:rsidRDefault="00F67297" w:rsidP="00003E05">
      <w:pPr>
        <w:spacing w:after="0" w:line="240" w:lineRule="auto"/>
        <w:jc w:val="both"/>
        <w:rPr>
          <w:rFonts w:ascii="Times New Roman" w:hAnsi="Times New Roman" w:cs="Times New Roman"/>
          <w:sz w:val="24"/>
          <w:szCs w:val="24"/>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r w:rsidRPr="00B07315">
        <w:rPr>
          <w:rFonts w:ascii="Times New Roman" w:hAnsi="Times New Roman" w:cs="Times New Roman"/>
          <w:sz w:val="20"/>
          <w:szCs w:val="20"/>
        </w:rPr>
        <w:t>Дудко Т.В.</w:t>
      </w:r>
    </w:p>
    <w:p w:rsidR="00B07315" w:rsidRDefault="00B07315" w:rsidP="00B07315">
      <w:pPr>
        <w:spacing w:after="0" w:line="240" w:lineRule="auto"/>
        <w:jc w:val="both"/>
        <w:rPr>
          <w:rFonts w:ascii="Times New Roman" w:hAnsi="Times New Roman" w:cs="Times New Roman"/>
          <w:sz w:val="20"/>
          <w:szCs w:val="20"/>
        </w:rPr>
      </w:pPr>
      <w:r w:rsidRPr="00B07315">
        <w:rPr>
          <w:rFonts w:ascii="Times New Roman" w:hAnsi="Times New Roman" w:cs="Times New Roman"/>
          <w:sz w:val="20"/>
          <w:szCs w:val="20"/>
        </w:rPr>
        <w:t>8(38 245) 2 21 69</w:t>
      </w:r>
    </w:p>
    <w:p w:rsidR="00B07315" w:rsidRPr="00B07315" w:rsidRDefault="00B07315" w:rsidP="00B07315">
      <w:pPr>
        <w:spacing w:after="0" w:line="240" w:lineRule="auto"/>
        <w:jc w:val="right"/>
        <w:rPr>
          <w:rFonts w:ascii="Times New Roman" w:hAnsi="Times New Roman" w:cs="Times New Roman"/>
          <w:sz w:val="20"/>
          <w:szCs w:val="20"/>
        </w:rPr>
      </w:pPr>
      <w:r w:rsidRPr="00B07315">
        <w:rPr>
          <w:rFonts w:ascii="Times New Roman" w:hAnsi="Times New Roman" w:cs="Times New Roman"/>
          <w:sz w:val="20"/>
          <w:szCs w:val="20"/>
        </w:rPr>
        <w:lastRenderedPageBreak/>
        <w:t xml:space="preserve">Приложение </w:t>
      </w:r>
    </w:p>
    <w:p w:rsidR="00B07315" w:rsidRDefault="00B07315" w:rsidP="00B073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УТВЕРЖДЕНО</w:t>
      </w:r>
    </w:p>
    <w:p w:rsidR="00B07315" w:rsidRPr="00B07315" w:rsidRDefault="00B07315" w:rsidP="00B07315">
      <w:pPr>
        <w:spacing w:after="0" w:line="240" w:lineRule="auto"/>
        <w:jc w:val="right"/>
        <w:rPr>
          <w:rFonts w:ascii="Times New Roman" w:hAnsi="Times New Roman" w:cs="Times New Roman"/>
          <w:sz w:val="20"/>
          <w:szCs w:val="20"/>
        </w:rPr>
      </w:pPr>
      <w:r w:rsidRPr="00B07315">
        <w:rPr>
          <w:rFonts w:ascii="Times New Roman" w:hAnsi="Times New Roman" w:cs="Times New Roman"/>
          <w:sz w:val="20"/>
          <w:szCs w:val="20"/>
        </w:rPr>
        <w:t>постановлением</w:t>
      </w:r>
    </w:p>
    <w:p w:rsidR="00B07315" w:rsidRPr="00B07315" w:rsidRDefault="00B07315" w:rsidP="00B07315">
      <w:pPr>
        <w:spacing w:after="0" w:line="240" w:lineRule="auto"/>
        <w:jc w:val="right"/>
        <w:rPr>
          <w:rFonts w:ascii="Times New Roman" w:hAnsi="Times New Roman" w:cs="Times New Roman"/>
          <w:sz w:val="20"/>
          <w:szCs w:val="20"/>
        </w:rPr>
      </w:pPr>
      <w:r w:rsidRPr="00B07315">
        <w:rPr>
          <w:rFonts w:ascii="Times New Roman" w:hAnsi="Times New Roman" w:cs="Times New Roman"/>
          <w:sz w:val="20"/>
          <w:szCs w:val="20"/>
        </w:rPr>
        <w:t>Администрации Первомайского района</w:t>
      </w:r>
    </w:p>
    <w:p w:rsidR="00B07315" w:rsidRDefault="00B07315" w:rsidP="00B073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w:t>
      </w:r>
      <w:r w:rsidRPr="00B07315">
        <w:rPr>
          <w:rFonts w:ascii="Times New Roman" w:hAnsi="Times New Roman" w:cs="Times New Roman"/>
          <w:sz w:val="20"/>
          <w:szCs w:val="20"/>
        </w:rPr>
        <w:t>т</w:t>
      </w:r>
      <w:r>
        <w:rPr>
          <w:rFonts w:ascii="Times New Roman" w:hAnsi="Times New Roman" w:cs="Times New Roman"/>
          <w:sz w:val="20"/>
          <w:szCs w:val="20"/>
        </w:rPr>
        <w:t xml:space="preserve"> 30.11.2021 № 259</w:t>
      </w: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B07315" w:rsidRDefault="00B07315" w:rsidP="00B07315">
      <w:pPr>
        <w:spacing w:after="0" w:line="240" w:lineRule="auto"/>
        <w:jc w:val="both"/>
        <w:rPr>
          <w:rFonts w:ascii="Times New Roman" w:hAnsi="Times New Roman" w:cs="Times New Roman"/>
          <w:sz w:val="20"/>
          <w:szCs w:val="20"/>
        </w:rPr>
      </w:pPr>
    </w:p>
    <w:p w:rsidR="00A67DFE" w:rsidRPr="00B07315" w:rsidRDefault="00A67DFE" w:rsidP="00B07315">
      <w:pPr>
        <w:spacing w:after="0" w:line="240" w:lineRule="auto"/>
        <w:jc w:val="both"/>
        <w:rPr>
          <w:rFonts w:ascii="Times New Roman" w:hAnsi="Times New Roman" w:cs="Times New Roman"/>
          <w:sz w:val="20"/>
          <w:szCs w:val="20"/>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C57788">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Муниципальная программа</w:t>
      </w:r>
    </w:p>
    <w:p w:rsidR="00A67DFE" w:rsidRPr="00B07315" w:rsidRDefault="00A67DFE" w:rsidP="00C57788">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w:t>
      </w:r>
      <w:r w:rsidR="00D0627B" w:rsidRPr="00B07315">
        <w:rPr>
          <w:rFonts w:ascii="Times New Roman" w:hAnsi="Times New Roman" w:cs="Times New Roman"/>
          <w:b/>
          <w:sz w:val="24"/>
          <w:szCs w:val="24"/>
        </w:rPr>
        <w:t>Развитие муниципальной службы в</w:t>
      </w:r>
      <w:r w:rsidR="000D3B03" w:rsidRPr="00B07315">
        <w:rPr>
          <w:rFonts w:ascii="Times New Roman" w:hAnsi="Times New Roman" w:cs="Times New Roman"/>
          <w:b/>
          <w:sz w:val="24"/>
          <w:szCs w:val="24"/>
        </w:rPr>
        <w:t xml:space="preserve"> муниципальном</w:t>
      </w:r>
      <w:r w:rsidR="00D0627B" w:rsidRPr="00B07315">
        <w:rPr>
          <w:rFonts w:ascii="Times New Roman" w:hAnsi="Times New Roman" w:cs="Times New Roman"/>
          <w:b/>
          <w:sz w:val="24"/>
          <w:szCs w:val="24"/>
        </w:rPr>
        <w:t xml:space="preserve"> в муниципальном</w:t>
      </w:r>
      <w:r w:rsidR="000D3B03" w:rsidRPr="00B07315">
        <w:rPr>
          <w:rFonts w:ascii="Times New Roman" w:hAnsi="Times New Roman" w:cs="Times New Roman"/>
          <w:b/>
          <w:sz w:val="24"/>
          <w:szCs w:val="24"/>
        </w:rPr>
        <w:t xml:space="preserve"> образовании </w:t>
      </w:r>
      <w:r w:rsidR="00D0627B" w:rsidRPr="00B07315">
        <w:rPr>
          <w:rFonts w:ascii="Times New Roman" w:hAnsi="Times New Roman" w:cs="Times New Roman"/>
          <w:b/>
          <w:sz w:val="24"/>
          <w:szCs w:val="24"/>
        </w:rPr>
        <w:t>«</w:t>
      </w:r>
      <w:r w:rsidR="000D3B03" w:rsidRPr="00B07315">
        <w:rPr>
          <w:rFonts w:ascii="Times New Roman" w:hAnsi="Times New Roman" w:cs="Times New Roman"/>
          <w:b/>
          <w:sz w:val="24"/>
          <w:szCs w:val="24"/>
        </w:rPr>
        <w:t>Первомайский район</w:t>
      </w:r>
      <w:r w:rsidR="00D0627B" w:rsidRPr="00B07315">
        <w:rPr>
          <w:rFonts w:ascii="Times New Roman" w:hAnsi="Times New Roman" w:cs="Times New Roman"/>
          <w:b/>
          <w:sz w:val="24"/>
          <w:szCs w:val="24"/>
        </w:rPr>
        <w:t>»</w:t>
      </w:r>
      <w:r w:rsidR="00DA2F38" w:rsidRPr="00B07315">
        <w:rPr>
          <w:rFonts w:ascii="Times New Roman" w:hAnsi="Times New Roman" w:cs="Times New Roman"/>
          <w:b/>
          <w:sz w:val="24"/>
          <w:szCs w:val="24"/>
        </w:rPr>
        <w:t xml:space="preserve"> 2022</w:t>
      </w:r>
      <w:r w:rsidR="000D3B03" w:rsidRPr="00B07315">
        <w:rPr>
          <w:rFonts w:ascii="Times New Roman" w:hAnsi="Times New Roman" w:cs="Times New Roman"/>
          <w:b/>
          <w:sz w:val="24"/>
          <w:szCs w:val="24"/>
        </w:rPr>
        <w:t>- 202</w:t>
      </w:r>
      <w:r w:rsidR="00DA2F38" w:rsidRPr="00B07315">
        <w:rPr>
          <w:rFonts w:ascii="Times New Roman" w:hAnsi="Times New Roman" w:cs="Times New Roman"/>
          <w:b/>
          <w:sz w:val="24"/>
          <w:szCs w:val="24"/>
        </w:rPr>
        <w:t>4</w:t>
      </w:r>
      <w:r w:rsidR="000D3B03" w:rsidRPr="00B07315">
        <w:rPr>
          <w:rFonts w:ascii="Times New Roman" w:hAnsi="Times New Roman" w:cs="Times New Roman"/>
          <w:b/>
          <w:sz w:val="24"/>
          <w:szCs w:val="24"/>
        </w:rPr>
        <w:t xml:space="preserve"> годы</w:t>
      </w:r>
      <w:r w:rsidRPr="00B07315">
        <w:rPr>
          <w:rFonts w:ascii="Times New Roman" w:hAnsi="Times New Roman" w:cs="Times New Roman"/>
          <w:b/>
          <w:sz w:val="24"/>
          <w:szCs w:val="24"/>
        </w:rPr>
        <w:t>»</w:t>
      </w:r>
    </w:p>
    <w:p w:rsidR="00A67DFE" w:rsidRPr="00B07315" w:rsidRDefault="00A67DFE" w:rsidP="00A67DFE">
      <w:pPr>
        <w:jc w:val="center"/>
        <w:outlineLvl w:val="0"/>
        <w:rPr>
          <w:rFonts w:ascii="Times New Roman" w:hAnsi="Times New Roman" w:cs="Times New Roman"/>
          <w:b/>
          <w:sz w:val="24"/>
          <w:szCs w:val="24"/>
        </w:rPr>
      </w:pPr>
    </w:p>
    <w:p w:rsidR="00A67DFE" w:rsidRPr="00B07315" w:rsidRDefault="00A67DFE" w:rsidP="00A67DFE">
      <w:pPr>
        <w:jc w:val="center"/>
        <w:outlineLvl w:val="0"/>
        <w:rPr>
          <w:rFonts w:ascii="Times New Roman" w:hAnsi="Times New Roman" w:cs="Times New Roman"/>
          <w:b/>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A67DFE" w:rsidRPr="00B07315" w:rsidRDefault="00A67DFE" w:rsidP="00A67DFE">
      <w:pPr>
        <w:jc w:val="center"/>
        <w:outlineLvl w:val="0"/>
        <w:rPr>
          <w:rFonts w:ascii="Times New Roman" w:hAnsi="Times New Roman" w:cs="Times New Roman"/>
          <w:color w:val="FF0000"/>
          <w:sz w:val="24"/>
          <w:szCs w:val="24"/>
        </w:rPr>
      </w:pPr>
    </w:p>
    <w:p w:rsidR="00C57788" w:rsidRPr="00B07315" w:rsidRDefault="00C57788" w:rsidP="00A67DFE">
      <w:pPr>
        <w:jc w:val="center"/>
        <w:outlineLvl w:val="0"/>
        <w:rPr>
          <w:rFonts w:ascii="Times New Roman" w:hAnsi="Times New Roman" w:cs="Times New Roman"/>
          <w:color w:val="FF0000"/>
          <w:sz w:val="24"/>
          <w:szCs w:val="24"/>
        </w:rPr>
      </w:pPr>
    </w:p>
    <w:p w:rsidR="00C57788" w:rsidRPr="00B07315" w:rsidRDefault="00C57788" w:rsidP="00A67DFE">
      <w:pPr>
        <w:jc w:val="center"/>
        <w:outlineLvl w:val="0"/>
        <w:rPr>
          <w:rFonts w:ascii="Times New Roman" w:hAnsi="Times New Roman" w:cs="Times New Roman"/>
          <w:color w:val="FF0000"/>
          <w:sz w:val="24"/>
          <w:szCs w:val="24"/>
        </w:rPr>
      </w:pPr>
    </w:p>
    <w:p w:rsidR="00C57788" w:rsidRPr="00B07315" w:rsidRDefault="00C57788" w:rsidP="00A67DFE">
      <w:pPr>
        <w:jc w:val="center"/>
        <w:outlineLvl w:val="0"/>
        <w:rPr>
          <w:rFonts w:ascii="Times New Roman" w:hAnsi="Times New Roman" w:cs="Times New Roman"/>
          <w:color w:val="FF0000"/>
          <w:sz w:val="24"/>
          <w:szCs w:val="24"/>
        </w:rPr>
      </w:pPr>
    </w:p>
    <w:p w:rsidR="008C1FC8" w:rsidRPr="00B07315" w:rsidRDefault="008C1FC8" w:rsidP="008C1FC8">
      <w:pPr>
        <w:keepNext/>
        <w:keepLines/>
        <w:suppressAutoHyphens/>
        <w:spacing w:after="0" w:line="240" w:lineRule="auto"/>
        <w:jc w:val="center"/>
        <w:rPr>
          <w:rFonts w:ascii="Times New Roman" w:eastAsia="Times New Roman" w:hAnsi="Times New Roman" w:cs="Times New Roman"/>
          <w:b/>
          <w:sz w:val="24"/>
          <w:szCs w:val="24"/>
        </w:rPr>
      </w:pPr>
      <w:r w:rsidRPr="00B07315">
        <w:rPr>
          <w:rFonts w:ascii="Times New Roman" w:eastAsia="Times New Roman" w:hAnsi="Times New Roman" w:cs="Times New Roman"/>
          <w:b/>
          <w:sz w:val="24"/>
          <w:szCs w:val="24"/>
        </w:rPr>
        <w:lastRenderedPageBreak/>
        <w:t xml:space="preserve">ПАСПОРТ </w:t>
      </w:r>
    </w:p>
    <w:p w:rsidR="008C1FC8" w:rsidRPr="00B07315" w:rsidRDefault="008C1FC8" w:rsidP="008C1FC8">
      <w:pPr>
        <w:keepNext/>
        <w:keepLines/>
        <w:suppressAutoHyphens/>
        <w:spacing w:after="0" w:line="240" w:lineRule="auto"/>
        <w:jc w:val="center"/>
        <w:rPr>
          <w:rFonts w:ascii="Times New Roman" w:eastAsia="Times New Roman" w:hAnsi="Times New Roman" w:cs="Times New Roman"/>
          <w:b/>
          <w:sz w:val="24"/>
          <w:szCs w:val="24"/>
        </w:rPr>
      </w:pPr>
      <w:r w:rsidRPr="00B07315">
        <w:rPr>
          <w:rFonts w:ascii="Times New Roman" w:eastAsia="Times New Roman" w:hAnsi="Times New Roman" w:cs="Times New Roman"/>
          <w:b/>
          <w:sz w:val="24"/>
          <w:szCs w:val="24"/>
        </w:rPr>
        <w:t xml:space="preserve">МУНИЦИПАЛЬНОЙ ПРОГРАММЫ </w:t>
      </w:r>
    </w:p>
    <w:p w:rsidR="008C1FC8" w:rsidRPr="00B07315" w:rsidRDefault="008C1FC8" w:rsidP="008C1FC8">
      <w:pPr>
        <w:keepNext/>
        <w:keepLines/>
        <w:suppressAutoHyphens/>
        <w:spacing w:after="0" w:line="240" w:lineRule="auto"/>
        <w:jc w:val="center"/>
        <w:rPr>
          <w:rFonts w:ascii="Times New Roman" w:eastAsia="Times New Roman" w:hAnsi="Times New Roman" w:cs="Times New Roman"/>
          <w:b/>
          <w:sz w:val="24"/>
          <w:szCs w:val="24"/>
        </w:rPr>
      </w:pPr>
      <w:r w:rsidRPr="00B07315">
        <w:rPr>
          <w:rFonts w:ascii="Times New Roman" w:eastAsia="Times New Roman" w:hAnsi="Times New Roman" w:cs="Times New Roman"/>
          <w:b/>
          <w:sz w:val="24"/>
          <w:szCs w:val="24"/>
        </w:rPr>
        <w:t>«Развитие муниципальной службы в муниципальном в муниципальном образ</w:t>
      </w:r>
      <w:r w:rsidR="00E370E6" w:rsidRPr="00B07315">
        <w:rPr>
          <w:rFonts w:ascii="Times New Roman" w:eastAsia="Times New Roman" w:hAnsi="Times New Roman" w:cs="Times New Roman"/>
          <w:b/>
          <w:sz w:val="24"/>
          <w:szCs w:val="24"/>
        </w:rPr>
        <w:t>овании «Первомайский район» 2022 - 2024</w:t>
      </w:r>
      <w:r w:rsidRPr="00B07315">
        <w:rPr>
          <w:rFonts w:ascii="Times New Roman" w:eastAsia="Times New Roman" w:hAnsi="Times New Roman" w:cs="Times New Roman"/>
          <w:b/>
          <w:sz w:val="24"/>
          <w:szCs w:val="24"/>
        </w:rPr>
        <w:t xml:space="preserve"> годы»</w:t>
      </w:r>
    </w:p>
    <w:p w:rsidR="008C1FC8" w:rsidRPr="00B07315" w:rsidRDefault="008C1FC8" w:rsidP="008C1FC8">
      <w:pPr>
        <w:keepNext/>
        <w:keepLines/>
        <w:suppressAutoHyphens/>
        <w:spacing w:after="0" w:line="240" w:lineRule="auto"/>
        <w:jc w:val="center"/>
        <w:rPr>
          <w:rFonts w:ascii="Times New Roman" w:eastAsia="Times New Roman" w:hAnsi="Times New Roman" w:cs="Times New Roman"/>
          <w:b/>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2564"/>
        <w:gridCol w:w="2253"/>
        <w:gridCol w:w="1137"/>
        <w:gridCol w:w="142"/>
        <w:gridCol w:w="425"/>
        <w:gridCol w:w="709"/>
        <w:gridCol w:w="283"/>
        <w:gridCol w:w="709"/>
        <w:gridCol w:w="142"/>
        <w:gridCol w:w="141"/>
        <w:gridCol w:w="999"/>
      </w:tblGrid>
      <w:tr w:rsidR="008C1FC8" w:rsidRPr="00B07315"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Наименование муниципальной программы (далее – МП)</w:t>
            </w:r>
          </w:p>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(подпрограммы </w:t>
            </w:r>
            <w:proofErr w:type="gramStart"/>
            <w:r w:rsidRPr="00B07315">
              <w:rPr>
                <w:rFonts w:ascii="Times New Roman" w:eastAsia="Times New Roman" w:hAnsi="Times New Roman" w:cs="Times New Roman"/>
                <w:sz w:val="24"/>
                <w:szCs w:val="24"/>
                <w:lang w:eastAsia="ru-RU"/>
              </w:rPr>
              <w:t xml:space="preserve">МП)   </w:t>
            </w:r>
            <w:proofErr w:type="gramEnd"/>
            <w:r w:rsidRPr="00B07315">
              <w:rPr>
                <w:rFonts w:ascii="Times New Roman" w:eastAsia="Times New Roman" w:hAnsi="Times New Roman" w:cs="Times New Roman"/>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D40F25"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Муниципальная </w:t>
            </w:r>
            <w:r w:rsidR="008C1FC8" w:rsidRPr="00B07315">
              <w:rPr>
                <w:rFonts w:ascii="Times New Roman" w:eastAsia="Times New Roman" w:hAnsi="Times New Roman" w:cs="Times New Roman"/>
                <w:sz w:val="24"/>
                <w:szCs w:val="24"/>
                <w:lang w:eastAsia="ru-RU"/>
              </w:rPr>
              <w:t>программа «Развитие муниципальной службы в муниципальном образова</w:t>
            </w:r>
            <w:r w:rsidR="00E370E6" w:rsidRPr="00B07315">
              <w:rPr>
                <w:rFonts w:ascii="Times New Roman" w:eastAsia="Times New Roman" w:hAnsi="Times New Roman" w:cs="Times New Roman"/>
                <w:sz w:val="24"/>
                <w:szCs w:val="24"/>
                <w:lang w:eastAsia="ru-RU"/>
              </w:rPr>
              <w:t>нии «Первомайский район» на 2022-2024</w:t>
            </w:r>
            <w:r w:rsidR="008C1FC8" w:rsidRPr="00B07315">
              <w:rPr>
                <w:rFonts w:ascii="Times New Roman" w:eastAsia="Times New Roman" w:hAnsi="Times New Roman" w:cs="Times New Roman"/>
                <w:sz w:val="24"/>
                <w:szCs w:val="24"/>
                <w:lang w:eastAsia="ru-RU"/>
              </w:rPr>
              <w:t xml:space="preserve"> годы» (далее – Программа)</w:t>
            </w:r>
          </w:p>
        </w:tc>
      </w:tr>
      <w:tr w:rsidR="008C1FC8" w:rsidRPr="00B07315"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Координатор МП</w:t>
            </w:r>
          </w:p>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Администрация Первомайского района</w:t>
            </w:r>
          </w:p>
        </w:tc>
      </w:tr>
      <w:tr w:rsidR="008C1FC8" w:rsidRPr="00B07315" w:rsidTr="008946B2">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Заказчик МП</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Администрация Первомайского района</w:t>
            </w:r>
          </w:p>
        </w:tc>
      </w:tr>
      <w:tr w:rsidR="008C1FC8" w:rsidRPr="00B07315" w:rsidTr="008946B2">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Соисполнители МП</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w:t>
            </w:r>
          </w:p>
        </w:tc>
      </w:tr>
      <w:tr w:rsidR="008C1FC8" w:rsidRPr="00B07315"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Стратегическая </w:t>
            </w:r>
            <w:proofErr w:type="gramStart"/>
            <w:r w:rsidRPr="00B07315">
              <w:rPr>
                <w:rFonts w:ascii="Times New Roman" w:eastAsia="Times New Roman" w:hAnsi="Times New Roman" w:cs="Times New Roman"/>
                <w:sz w:val="24"/>
                <w:szCs w:val="24"/>
                <w:lang w:eastAsia="ru-RU"/>
              </w:rPr>
              <w:t>цель  социально</w:t>
            </w:r>
            <w:proofErr w:type="gramEnd"/>
            <w:r w:rsidRPr="00B07315">
              <w:rPr>
                <w:rFonts w:ascii="Times New Roman" w:eastAsia="Times New Roman" w:hAnsi="Times New Roman" w:cs="Times New Roman"/>
                <w:sz w:val="24"/>
                <w:szCs w:val="24"/>
                <w:lang w:eastAsia="ru-RU"/>
              </w:rPr>
              <w:t xml:space="preserve"> –экономического развития Пе</w:t>
            </w:r>
            <w:r w:rsidR="00D40F25" w:rsidRPr="00B07315">
              <w:rPr>
                <w:rFonts w:ascii="Times New Roman" w:eastAsia="Times New Roman" w:hAnsi="Times New Roman" w:cs="Times New Roman"/>
                <w:sz w:val="24"/>
                <w:szCs w:val="24"/>
                <w:lang w:eastAsia="ru-RU"/>
              </w:rPr>
              <w:t>рвомайского района до 2030 года</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bCs/>
                <w:color w:val="000000"/>
                <w:sz w:val="24"/>
                <w:szCs w:val="24"/>
                <w:lang w:eastAsia="ru-RU"/>
              </w:rPr>
              <w:t>Повышение уровня и качества жизни населения</w:t>
            </w:r>
          </w:p>
        </w:tc>
      </w:tr>
      <w:tr w:rsidR="008C1FC8" w:rsidRPr="00B07315"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Цель программы</w:t>
            </w:r>
          </w:p>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(подпрограммы МП)</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Развитие и совершенствование муниципальной службы в муниципальном образовании «Первомайский район»</w:t>
            </w:r>
          </w:p>
        </w:tc>
      </w:tr>
      <w:tr w:rsidR="008C1FC8" w:rsidRPr="00B07315" w:rsidTr="00F67297">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Показатели цели МП и их значения (с детализацией по годам реализации)</w:t>
            </w:r>
          </w:p>
        </w:tc>
        <w:tc>
          <w:tcPr>
            <w:tcW w:w="3532" w:type="dxa"/>
            <w:gridSpan w:val="3"/>
            <w:tcBorders>
              <w:top w:val="single" w:sz="6" w:space="0" w:color="auto"/>
              <w:left w:val="single" w:sz="6" w:space="0" w:color="auto"/>
              <w:bottom w:val="single" w:sz="6" w:space="0" w:color="auto"/>
              <w:right w:val="single" w:sz="6" w:space="0" w:color="auto"/>
            </w:tcBorders>
            <w:hideMark/>
          </w:tcPr>
          <w:p w:rsidR="008C1FC8" w:rsidRPr="00B07315" w:rsidRDefault="008C1FC8"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Показатели</w:t>
            </w:r>
          </w:p>
        </w:tc>
        <w:tc>
          <w:tcPr>
            <w:tcW w:w="1134" w:type="dxa"/>
            <w:gridSpan w:val="2"/>
            <w:tcBorders>
              <w:top w:val="single" w:sz="6" w:space="0" w:color="auto"/>
              <w:left w:val="single" w:sz="6" w:space="0" w:color="auto"/>
              <w:bottom w:val="single" w:sz="6" w:space="0" w:color="auto"/>
              <w:right w:val="single" w:sz="6" w:space="0" w:color="auto"/>
            </w:tcBorders>
            <w:hideMark/>
          </w:tcPr>
          <w:p w:rsidR="008C1FC8" w:rsidRPr="00B07315" w:rsidRDefault="00E370E6"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2022</w:t>
            </w:r>
          </w:p>
        </w:tc>
        <w:tc>
          <w:tcPr>
            <w:tcW w:w="1134" w:type="dxa"/>
            <w:gridSpan w:val="3"/>
            <w:tcBorders>
              <w:top w:val="single" w:sz="6" w:space="0" w:color="auto"/>
              <w:left w:val="single" w:sz="6" w:space="0" w:color="auto"/>
              <w:bottom w:val="single" w:sz="6" w:space="0" w:color="auto"/>
              <w:right w:val="single" w:sz="6" w:space="0" w:color="auto"/>
            </w:tcBorders>
            <w:hideMark/>
          </w:tcPr>
          <w:p w:rsidR="008C1FC8" w:rsidRPr="00B07315" w:rsidRDefault="00E370E6"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2023</w:t>
            </w:r>
          </w:p>
        </w:tc>
        <w:tc>
          <w:tcPr>
            <w:tcW w:w="1140" w:type="dxa"/>
            <w:gridSpan w:val="2"/>
            <w:tcBorders>
              <w:top w:val="single" w:sz="6" w:space="0" w:color="auto"/>
              <w:left w:val="single" w:sz="6" w:space="0" w:color="auto"/>
              <w:bottom w:val="single" w:sz="6" w:space="0" w:color="auto"/>
              <w:right w:val="single" w:sz="6" w:space="0" w:color="auto"/>
            </w:tcBorders>
            <w:hideMark/>
          </w:tcPr>
          <w:p w:rsidR="008C1FC8" w:rsidRPr="00B07315" w:rsidRDefault="00E370E6"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2024</w:t>
            </w:r>
          </w:p>
        </w:tc>
      </w:tr>
      <w:tr w:rsidR="008C1FC8" w:rsidRPr="00B07315" w:rsidTr="00F67297">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B07315" w:rsidRDefault="008C1FC8" w:rsidP="008C1FC8">
            <w:pPr>
              <w:widowControl w:val="0"/>
              <w:rPr>
                <w:rFonts w:ascii="Times New Roman" w:eastAsia="Times New Roman" w:hAnsi="Times New Roman" w:cs="Times New Roman"/>
                <w:sz w:val="24"/>
                <w:szCs w:val="24"/>
              </w:rPr>
            </w:pPr>
          </w:p>
        </w:tc>
        <w:tc>
          <w:tcPr>
            <w:tcW w:w="3532" w:type="dxa"/>
            <w:gridSpan w:val="3"/>
            <w:tcBorders>
              <w:top w:val="single" w:sz="6" w:space="0" w:color="auto"/>
              <w:left w:val="single" w:sz="6" w:space="0" w:color="auto"/>
              <w:bottom w:val="single" w:sz="6" w:space="0" w:color="auto"/>
              <w:right w:val="single" w:sz="6" w:space="0" w:color="auto"/>
            </w:tcBorders>
          </w:tcPr>
          <w:p w:rsidR="008C1FC8" w:rsidRPr="00B07315" w:rsidRDefault="008C1FC8" w:rsidP="00F672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Удовлетворенность </w:t>
            </w:r>
            <w:r w:rsidR="00F67297" w:rsidRPr="00B07315">
              <w:rPr>
                <w:rFonts w:ascii="Times New Roman" w:eastAsia="Times New Roman" w:hAnsi="Times New Roman" w:cs="Times New Roman"/>
                <w:sz w:val="24"/>
                <w:szCs w:val="24"/>
                <w:lang w:eastAsia="ru-RU"/>
              </w:rPr>
              <w:t>н</w:t>
            </w:r>
            <w:r w:rsidRPr="00B07315">
              <w:rPr>
                <w:rFonts w:ascii="Times New Roman" w:eastAsia="Times New Roman" w:hAnsi="Times New Roman" w:cs="Times New Roman"/>
                <w:sz w:val="24"/>
                <w:szCs w:val="24"/>
                <w:lang w:eastAsia="ru-RU"/>
              </w:rPr>
              <w:t>аселения деятельностью органов местного самоуправления (%)</w:t>
            </w:r>
          </w:p>
        </w:tc>
        <w:tc>
          <w:tcPr>
            <w:tcW w:w="1134" w:type="dxa"/>
            <w:gridSpan w:val="2"/>
            <w:tcBorders>
              <w:top w:val="single" w:sz="6" w:space="0" w:color="auto"/>
              <w:left w:val="single" w:sz="6" w:space="0" w:color="auto"/>
              <w:bottom w:val="single" w:sz="6" w:space="0" w:color="auto"/>
              <w:right w:val="single" w:sz="6" w:space="0" w:color="auto"/>
            </w:tcBorders>
          </w:tcPr>
          <w:p w:rsidR="008C1FC8" w:rsidRPr="00B07315" w:rsidRDefault="00E370E6"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45</w:t>
            </w:r>
          </w:p>
        </w:tc>
        <w:tc>
          <w:tcPr>
            <w:tcW w:w="1134" w:type="dxa"/>
            <w:gridSpan w:val="3"/>
            <w:tcBorders>
              <w:top w:val="single" w:sz="6" w:space="0" w:color="auto"/>
              <w:left w:val="single" w:sz="6" w:space="0" w:color="auto"/>
              <w:bottom w:val="single" w:sz="6" w:space="0" w:color="auto"/>
              <w:right w:val="single" w:sz="6" w:space="0" w:color="auto"/>
            </w:tcBorders>
          </w:tcPr>
          <w:p w:rsidR="008C1FC8" w:rsidRPr="00B07315" w:rsidRDefault="00E370E6"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47</w:t>
            </w:r>
          </w:p>
        </w:tc>
        <w:tc>
          <w:tcPr>
            <w:tcW w:w="1140" w:type="dxa"/>
            <w:gridSpan w:val="2"/>
            <w:tcBorders>
              <w:top w:val="single" w:sz="6" w:space="0" w:color="auto"/>
              <w:left w:val="single" w:sz="6" w:space="0" w:color="auto"/>
              <w:bottom w:val="single" w:sz="6" w:space="0" w:color="auto"/>
              <w:right w:val="single" w:sz="6" w:space="0" w:color="auto"/>
            </w:tcBorders>
          </w:tcPr>
          <w:p w:rsidR="008C1FC8" w:rsidRPr="00B07315" w:rsidRDefault="00E370E6"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49</w:t>
            </w:r>
          </w:p>
        </w:tc>
      </w:tr>
      <w:tr w:rsidR="008C1FC8" w:rsidRPr="00B07315"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Задачи МП</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8C1FC8" w:rsidRPr="00B07315" w:rsidRDefault="008C1FC8" w:rsidP="008C1FC8">
            <w:pPr>
              <w:widowControl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8C1FC8" w:rsidRPr="00B07315" w:rsidRDefault="008C1FC8" w:rsidP="008C1FC8">
            <w:pPr>
              <w:widowControl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8C1FC8" w:rsidRPr="00B07315" w:rsidRDefault="008C1FC8" w:rsidP="008C1FC8">
            <w:pPr>
              <w:widowControl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8C1FC8" w:rsidRPr="00B07315" w:rsidRDefault="008C1FC8" w:rsidP="008C1FC8">
            <w:pPr>
              <w:widowControl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F67297" w:rsidRPr="00B07315" w:rsidTr="008946B2">
        <w:trPr>
          <w:cantSplit/>
          <w:trHeight w:val="230"/>
        </w:trPr>
        <w:tc>
          <w:tcPr>
            <w:tcW w:w="2564" w:type="dxa"/>
            <w:vMerge w:val="restart"/>
            <w:tcBorders>
              <w:top w:val="single" w:sz="6" w:space="0" w:color="auto"/>
              <w:left w:val="single" w:sz="6" w:space="0" w:color="auto"/>
              <w:right w:val="single" w:sz="6" w:space="0" w:color="auto"/>
            </w:tcBorders>
            <w:hideMark/>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Показатели задач МП и их значения (с детализацией по годам реализации МП)</w:t>
            </w:r>
          </w:p>
        </w:tc>
        <w:tc>
          <w:tcPr>
            <w:tcW w:w="3957" w:type="dxa"/>
            <w:gridSpan w:val="4"/>
            <w:tcBorders>
              <w:top w:val="single" w:sz="6" w:space="0" w:color="auto"/>
              <w:left w:val="single" w:sz="6" w:space="0" w:color="auto"/>
              <w:bottom w:val="single" w:sz="6" w:space="0" w:color="auto"/>
              <w:right w:val="single" w:sz="6" w:space="0" w:color="auto"/>
            </w:tcBorders>
            <w:hideMark/>
          </w:tcPr>
          <w:p w:rsidR="00F67297" w:rsidRPr="00B07315" w:rsidRDefault="00F67297"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F67297" w:rsidRPr="00B07315" w:rsidRDefault="00F67297"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2022</w:t>
            </w:r>
          </w:p>
        </w:tc>
        <w:tc>
          <w:tcPr>
            <w:tcW w:w="992" w:type="dxa"/>
            <w:gridSpan w:val="3"/>
            <w:tcBorders>
              <w:top w:val="single" w:sz="6" w:space="0" w:color="auto"/>
              <w:left w:val="single" w:sz="6" w:space="0" w:color="auto"/>
              <w:bottom w:val="single" w:sz="6" w:space="0" w:color="auto"/>
              <w:right w:val="single" w:sz="6" w:space="0" w:color="auto"/>
            </w:tcBorders>
            <w:hideMark/>
          </w:tcPr>
          <w:p w:rsidR="00F67297" w:rsidRPr="00B07315" w:rsidRDefault="00F67297"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2023</w:t>
            </w:r>
          </w:p>
        </w:tc>
        <w:tc>
          <w:tcPr>
            <w:tcW w:w="999" w:type="dxa"/>
            <w:tcBorders>
              <w:top w:val="single" w:sz="6" w:space="0" w:color="auto"/>
              <w:left w:val="single" w:sz="6" w:space="0" w:color="auto"/>
              <w:bottom w:val="single" w:sz="6" w:space="0" w:color="auto"/>
              <w:right w:val="single" w:sz="6" w:space="0" w:color="auto"/>
            </w:tcBorders>
            <w:hideMark/>
          </w:tcPr>
          <w:p w:rsidR="00F67297" w:rsidRPr="00B07315" w:rsidRDefault="00F67297" w:rsidP="001E235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2024</w:t>
            </w:r>
          </w:p>
        </w:tc>
      </w:tr>
      <w:tr w:rsidR="00F67297" w:rsidRPr="00B07315" w:rsidTr="008946B2">
        <w:trPr>
          <w:cantSplit/>
          <w:trHeight w:val="230"/>
        </w:trPr>
        <w:tc>
          <w:tcPr>
            <w:tcW w:w="2564" w:type="dxa"/>
            <w:vMerge/>
            <w:tcBorders>
              <w:left w:val="single" w:sz="6" w:space="0" w:color="auto"/>
              <w:right w:val="single" w:sz="6" w:space="0" w:color="auto"/>
            </w:tcBorders>
            <w:vAlign w:val="center"/>
            <w:hideMark/>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1. Разработка муниципальных правовых </w:t>
            </w:r>
            <w:proofErr w:type="gramStart"/>
            <w:r w:rsidRPr="00B07315">
              <w:rPr>
                <w:rFonts w:ascii="Times New Roman" w:eastAsia="Times New Roman" w:hAnsi="Times New Roman" w:cs="Times New Roman"/>
                <w:sz w:val="24"/>
                <w:szCs w:val="24"/>
                <w:lang w:eastAsia="ru-RU"/>
              </w:rPr>
              <w:t>актов  по</w:t>
            </w:r>
            <w:proofErr w:type="gramEnd"/>
            <w:r w:rsidRPr="00B07315">
              <w:rPr>
                <w:rFonts w:ascii="Times New Roman" w:eastAsia="Times New Roman" w:hAnsi="Times New Roman" w:cs="Times New Roman"/>
                <w:sz w:val="24"/>
                <w:szCs w:val="24"/>
                <w:lang w:eastAsia="ru-RU"/>
              </w:rPr>
              <w:t xml:space="preserve"> вопросам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r>
      <w:tr w:rsidR="00F67297" w:rsidRPr="00B07315" w:rsidTr="008946B2">
        <w:trPr>
          <w:cantSplit/>
          <w:trHeight w:val="230"/>
        </w:trPr>
        <w:tc>
          <w:tcPr>
            <w:tcW w:w="2564" w:type="dxa"/>
            <w:vMerge/>
            <w:tcBorders>
              <w:left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F67297" w:rsidRPr="00B07315" w:rsidTr="008946B2">
        <w:trPr>
          <w:cantSplit/>
          <w:trHeight w:val="230"/>
        </w:trPr>
        <w:tc>
          <w:tcPr>
            <w:tcW w:w="2564" w:type="dxa"/>
            <w:vMerge/>
            <w:tcBorders>
              <w:left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3. Получение дополнительного профессионального образования (профессиональной переподготовки и повышения квалификации) муниципальными служащими, ед.</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w:t>
            </w:r>
          </w:p>
        </w:tc>
      </w:tr>
      <w:tr w:rsidR="00F67297" w:rsidRPr="00B07315" w:rsidTr="00F67297">
        <w:trPr>
          <w:cantSplit/>
          <w:trHeight w:val="230"/>
        </w:trPr>
        <w:tc>
          <w:tcPr>
            <w:tcW w:w="2564" w:type="dxa"/>
            <w:vMerge/>
            <w:tcBorders>
              <w:left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 Доля муниципальных служащих, имеющих индивидуальные планы профессионального развития, %</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w:t>
            </w:r>
          </w:p>
        </w:tc>
      </w:tr>
      <w:tr w:rsidR="00F67297" w:rsidRPr="00B07315" w:rsidTr="008946B2">
        <w:trPr>
          <w:cantSplit/>
          <w:trHeight w:val="230"/>
        </w:trPr>
        <w:tc>
          <w:tcPr>
            <w:tcW w:w="2564" w:type="dxa"/>
            <w:vMerge/>
            <w:tcBorders>
              <w:left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2</w:t>
            </w:r>
          </w:p>
        </w:tc>
      </w:tr>
      <w:tr w:rsidR="00F67297" w:rsidRPr="00B07315" w:rsidTr="008946B2">
        <w:trPr>
          <w:cantSplit/>
          <w:trHeight w:val="230"/>
        </w:trPr>
        <w:tc>
          <w:tcPr>
            <w:tcW w:w="2564" w:type="dxa"/>
            <w:vMerge/>
            <w:tcBorders>
              <w:left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6. Проведение аттестации муниципальных служащих</w:t>
            </w:r>
            <w:r w:rsidR="007A57CB" w:rsidRPr="00B07315">
              <w:rPr>
                <w:rFonts w:ascii="Times New Roman" w:eastAsia="Times New Roman" w:hAnsi="Times New Roman" w:cs="Times New Roman"/>
                <w:sz w:val="24"/>
                <w:szCs w:val="24"/>
                <w:lang w:eastAsia="ru-RU"/>
              </w:rPr>
              <w:t>, ед.</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5</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5</w:t>
            </w:r>
          </w:p>
        </w:tc>
      </w:tr>
      <w:tr w:rsidR="00F67297" w:rsidRPr="00B07315" w:rsidTr="008946B2">
        <w:trPr>
          <w:cantSplit/>
          <w:trHeight w:val="230"/>
        </w:trPr>
        <w:tc>
          <w:tcPr>
            <w:tcW w:w="2564" w:type="dxa"/>
            <w:vMerge/>
            <w:tcBorders>
              <w:left w:val="single" w:sz="6" w:space="0" w:color="auto"/>
              <w:bottom w:val="single" w:sz="6" w:space="0" w:color="auto"/>
              <w:right w:val="single" w:sz="6" w:space="0" w:color="auto"/>
            </w:tcBorders>
            <w:vAlign w:val="center"/>
          </w:tcPr>
          <w:p w:rsidR="00F67297" w:rsidRPr="00B07315" w:rsidRDefault="00F67297" w:rsidP="008C1FC8">
            <w:pPr>
              <w:widowControl w:val="0"/>
              <w:rPr>
                <w:rFonts w:ascii="Times New Roman" w:eastAsia="Times New Roman" w:hAnsi="Times New Roman" w:cs="Times New Roman"/>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7. Доля документов в электронном виде, подписанных электронной подписью, от общего числа </w:t>
            </w:r>
            <w:proofErr w:type="gramStart"/>
            <w:r w:rsidRPr="00B07315">
              <w:rPr>
                <w:rFonts w:ascii="Times New Roman" w:eastAsia="Times New Roman" w:hAnsi="Times New Roman" w:cs="Times New Roman"/>
                <w:sz w:val="24"/>
                <w:szCs w:val="24"/>
                <w:lang w:eastAsia="ru-RU"/>
              </w:rPr>
              <w:t>документов  в</w:t>
            </w:r>
            <w:proofErr w:type="gramEnd"/>
            <w:r w:rsidRPr="00B07315">
              <w:rPr>
                <w:rFonts w:ascii="Times New Roman" w:eastAsia="Times New Roman" w:hAnsi="Times New Roman" w:cs="Times New Roman"/>
                <w:sz w:val="24"/>
                <w:szCs w:val="24"/>
                <w:lang w:eastAsia="ru-RU"/>
              </w:rPr>
              <w:t xml:space="preserve">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100</w:t>
            </w:r>
          </w:p>
        </w:tc>
        <w:tc>
          <w:tcPr>
            <w:tcW w:w="992" w:type="dxa"/>
            <w:gridSpan w:val="3"/>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100</w:t>
            </w:r>
          </w:p>
        </w:tc>
        <w:tc>
          <w:tcPr>
            <w:tcW w:w="999" w:type="dxa"/>
            <w:tcBorders>
              <w:top w:val="single" w:sz="6" w:space="0" w:color="auto"/>
              <w:left w:val="single" w:sz="6" w:space="0" w:color="auto"/>
              <w:bottom w:val="single" w:sz="6" w:space="0" w:color="auto"/>
              <w:right w:val="single" w:sz="6" w:space="0" w:color="auto"/>
            </w:tcBorders>
          </w:tcPr>
          <w:p w:rsidR="00F67297" w:rsidRPr="00B07315" w:rsidRDefault="00F67297" w:rsidP="008C1F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100</w:t>
            </w:r>
          </w:p>
        </w:tc>
      </w:tr>
      <w:tr w:rsidR="008C1FC8" w:rsidRPr="00B07315" w:rsidTr="008946B2">
        <w:trPr>
          <w:cantSplit/>
          <w:trHeight w:val="555"/>
        </w:trPr>
        <w:tc>
          <w:tcPr>
            <w:tcW w:w="2564" w:type="dxa"/>
            <w:tcBorders>
              <w:top w:val="nil"/>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Срок реализации МП (подпрограммы </w:t>
            </w:r>
            <w:proofErr w:type="gramStart"/>
            <w:r w:rsidRPr="00B07315">
              <w:rPr>
                <w:rFonts w:ascii="Times New Roman" w:eastAsia="Times New Roman" w:hAnsi="Times New Roman" w:cs="Times New Roman"/>
                <w:sz w:val="24"/>
                <w:szCs w:val="24"/>
                <w:lang w:eastAsia="ru-RU"/>
              </w:rPr>
              <w:t xml:space="preserve">МП)   </w:t>
            </w:r>
            <w:proofErr w:type="gramEnd"/>
            <w:r w:rsidRPr="00B07315">
              <w:rPr>
                <w:rFonts w:ascii="Times New Roman" w:eastAsia="Times New Roman" w:hAnsi="Times New Roman" w:cs="Times New Roman"/>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E370E6" w:rsidP="008C1FC8">
            <w:pPr>
              <w:widowControl w:val="0"/>
              <w:snapToGrid w:val="0"/>
              <w:spacing w:after="0" w:line="240" w:lineRule="auto"/>
              <w:rPr>
                <w:rFonts w:ascii="Times New Roman" w:eastAsia="Times New Roman" w:hAnsi="Times New Roman" w:cs="Times New Roman"/>
                <w:sz w:val="24"/>
                <w:szCs w:val="24"/>
                <w:lang w:eastAsia="ja-JP"/>
              </w:rPr>
            </w:pPr>
            <w:r w:rsidRPr="00B07315">
              <w:rPr>
                <w:rFonts w:ascii="Times New Roman" w:eastAsia="Times New Roman" w:hAnsi="Times New Roman" w:cs="Times New Roman"/>
                <w:sz w:val="24"/>
                <w:szCs w:val="24"/>
                <w:lang w:eastAsia="ja-JP"/>
              </w:rPr>
              <w:t>2022-2024</w:t>
            </w:r>
            <w:r w:rsidR="00DE723F" w:rsidRPr="00B07315">
              <w:rPr>
                <w:rFonts w:ascii="Times New Roman" w:eastAsia="Times New Roman" w:hAnsi="Times New Roman" w:cs="Times New Roman"/>
                <w:sz w:val="24"/>
                <w:szCs w:val="24"/>
                <w:lang w:eastAsia="ja-JP"/>
              </w:rPr>
              <w:t xml:space="preserve"> </w:t>
            </w:r>
            <w:r w:rsidR="007A57CB" w:rsidRPr="00B07315">
              <w:rPr>
                <w:rFonts w:ascii="Times New Roman" w:eastAsia="Times New Roman" w:hAnsi="Times New Roman" w:cs="Times New Roman"/>
                <w:sz w:val="24"/>
                <w:szCs w:val="24"/>
                <w:lang w:eastAsia="ja-JP"/>
              </w:rPr>
              <w:t>гг.</w:t>
            </w:r>
          </w:p>
        </w:tc>
      </w:tr>
      <w:tr w:rsidR="008C1FC8" w:rsidRPr="00B07315" w:rsidTr="008946B2">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Перечень подпрограмм МП (при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1FC8" w:rsidRPr="00B07315" w:rsidRDefault="007A57CB"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w:t>
            </w:r>
          </w:p>
        </w:tc>
      </w:tr>
      <w:tr w:rsidR="008C1FC8" w:rsidRPr="00B07315" w:rsidTr="00F67297">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Объемы и источники</w:t>
            </w:r>
            <w:r w:rsidRPr="00B07315">
              <w:rPr>
                <w:rFonts w:ascii="Times New Roman" w:eastAsia="Times New Roman" w:hAnsi="Times New Roman" w:cs="Times New Roman"/>
                <w:sz w:val="24"/>
                <w:szCs w:val="24"/>
                <w:lang w:eastAsia="ru-RU"/>
              </w:rPr>
              <w:br/>
              <w:t xml:space="preserve">финансирования    </w:t>
            </w:r>
            <w:r w:rsidRPr="00B07315">
              <w:rPr>
                <w:rFonts w:ascii="Times New Roman" w:eastAsia="Times New Roman" w:hAnsi="Times New Roman" w:cs="Times New Roman"/>
                <w:sz w:val="24"/>
                <w:szCs w:val="24"/>
                <w:lang w:eastAsia="ru-RU"/>
              </w:rPr>
              <w:br/>
              <w:t xml:space="preserve">программы (с детализацией по   </w:t>
            </w:r>
            <w:r w:rsidRPr="00B07315">
              <w:rPr>
                <w:rFonts w:ascii="Times New Roman" w:eastAsia="Times New Roman" w:hAnsi="Times New Roman" w:cs="Times New Roman"/>
                <w:sz w:val="24"/>
                <w:szCs w:val="24"/>
                <w:lang w:eastAsia="ru-RU"/>
              </w:rPr>
              <w:br/>
              <w:t xml:space="preserve">годам реализации, тыс. </w:t>
            </w:r>
            <w:proofErr w:type="gramStart"/>
            <w:r w:rsidRPr="00B07315">
              <w:rPr>
                <w:rFonts w:ascii="Times New Roman" w:eastAsia="Times New Roman" w:hAnsi="Times New Roman" w:cs="Times New Roman"/>
                <w:sz w:val="24"/>
                <w:szCs w:val="24"/>
                <w:lang w:eastAsia="ru-RU"/>
              </w:rPr>
              <w:t xml:space="preserve">рублей)   </w:t>
            </w:r>
            <w:proofErr w:type="gramEnd"/>
            <w:r w:rsidRPr="00B07315">
              <w:rPr>
                <w:rFonts w:ascii="Times New Roman" w:eastAsia="Times New Roman" w:hAnsi="Times New Roman" w:cs="Times New Roman"/>
                <w:sz w:val="24"/>
                <w:szCs w:val="24"/>
                <w:lang w:eastAsia="ru-RU"/>
              </w:rPr>
              <w:t xml:space="preserve">         </w:t>
            </w:r>
          </w:p>
        </w:tc>
        <w:tc>
          <w:tcPr>
            <w:tcW w:w="2253"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Источники</w:t>
            </w:r>
          </w:p>
        </w:tc>
        <w:tc>
          <w:tcPr>
            <w:tcW w:w="1137"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hideMark/>
          </w:tcPr>
          <w:p w:rsidR="008C1FC8" w:rsidRPr="00B07315" w:rsidRDefault="006A44E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2022</w:t>
            </w:r>
          </w:p>
        </w:tc>
        <w:tc>
          <w:tcPr>
            <w:tcW w:w="992" w:type="dxa"/>
            <w:gridSpan w:val="2"/>
            <w:tcBorders>
              <w:top w:val="single" w:sz="6" w:space="0" w:color="auto"/>
              <w:left w:val="single" w:sz="6" w:space="0" w:color="auto"/>
              <w:bottom w:val="single" w:sz="6" w:space="0" w:color="auto"/>
              <w:right w:val="single" w:sz="6" w:space="0" w:color="auto"/>
            </w:tcBorders>
            <w:hideMark/>
          </w:tcPr>
          <w:p w:rsidR="008C1FC8" w:rsidRPr="00B07315" w:rsidRDefault="006A44E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2023</w:t>
            </w:r>
          </w:p>
        </w:tc>
        <w:tc>
          <w:tcPr>
            <w:tcW w:w="1282" w:type="dxa"/>
            <w:gridSpan w:val="3"/>
            <w:tcBorders>
              <w:top w:val="single" w:sz="6" w:space="0" w:color="auto"/>
              <w:left w:val="single" w:sz="6" w:space="0" w:color="auto"/>
              <w:bottom w:val="single" w:sz="6" w:space="0" w:color="auto"/>
              <w:right w:val="single" w:sz="6" w:space="0" w:color="auto"/>
            </w:tcBorders>
          </w:tcPr>
          <w:p w:rsidR="008C1FC8" w:rsidRPr="00B07315" w:rsidRDefault="006A44E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2024</w:t>
            </w:r>
          </w:p>
        </w:tc>
      </w:tr>
      <w:tr w:rsidR="008C1FC8" w:rsidRPr="00B07315" w:rsidTr="00F6729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B07315" w:rsidRDefault="008C1FC8" w:rsidP="008C1FC8">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Федеральный бюджет (по согласованию)</w:t>
            </w:r>
          </w:p>
        </w:tc>
        <w:tc>
          <w:tcPr>
            <w:tcW w:w="1137" w:type="dxa"/>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8C1FC8" w:rsidRPr="00B07315" w:rsidTr="00F6729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B07315" w:rsidRDefault="008C1FC8" w:rsidP="008C1FC8">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Областной бюджет</w:t>
            </w:r>
          </w:p>
        </w:tc>
        <w:tc>
          <w:tcPr>
            <w:tcW w:w="1137" w:type="dxa"/>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C1FC8" w:rsidRPr="00B07315" w:rsidRDefault="008C1FC8" w:rsidP="008C1F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8946B2" w:rsidRPr="00B07315" w:rsidTr="00F6729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Местные бюджеты (по согласованию)</w:t>
            </w:r>
          </w:p>
        </w:tc>
        <w:tc>
          <w:tcPr>
            <w:tcW w:w="1137" w:type="dxa"/>
            <w:tcBorders>
              <w:top w:val="single" w:sz="6" w:space="0" w:color="auto"/>
              <w:left w:val="single" w:sz="6" w:space="0" w:color="auto"/>
              <w:bottom w:val="single" w:sz="6" w:space="0" w:color="auto"/>
              <w:right w:val="single" w:sz="6" w:space="0" w:color="auto"/>
            </w:tcBorders>
          </w:tcPr>
          <w:p w:rsidR="00ED6FAC" w:rsidRPr="00B07315" w:rsidRDefault="00ED6FAC" w:rsidP="008946B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150,00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ED6FAC"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105,00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45</w:t>
            </w:r>
            <w:r w:rsidR="00ED6FAC" w:rsidRPr="00B07315">
              <w:rPr>
                <w:rFonts w:ascii="Times New Roman" w:eastAsia="Times New Roman" w:hAnsi="Times New Roman" w:cs="Times New Roman"/>
                <w:sz w:val="24"/>
                <w:szCs w:val="24"/>
                <w:lang w:eastAsia="ru-RU"/>
              </w:rPr>
              <w:t>,00</w:t>
            </w:r>
          </w:p>
        </w:tc>
      </w:tr>
      <w:tr w:rsidR="008946B2" w:rsidRPr="00B07315" w:rsidTr="00F6729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Внебюджетные источники (по согласованию)</w:t>
            </w:r>
          </w:p>
        </w:tc>
        <w:tc>
          <w:tcPr>
            <w:tcW w:w="1137" w:type="dxa"/>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8946B2" w:rsidRPr="00B07315" w:rsidTr="00F67297">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Всего по источникам</w:t>
            </w:r>
          </w:p>
        </w:tc>
        <w:tc>
          <w:tcPr>
            <w:tcW w:w="1137" w:type="dxa"/>
            <w:tcBorders>
              <w:top w:val="single" w:sz="6" w:space="0" w:color="auto"/>
              <w:left w:val="single" w:sz="6" w:space="0" w:color="auto"/>
              <w:bottom w:val="single" w:sz="6" w:space="0" w:color="auto"/>
              <w:right w:val="single" w:sz="6" w:space="0" w:color="auto"/>
            </w:tcBorders>
          </w:tcPr>
          <w:p w:rsidR="008946B2" w:rsidRPr="00B07315" w:rsidRDefault="00ED6FAC"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150,00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ED6FAC"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105,00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45</w:t>
            </w:r>
            <w:r w:rsidR="00ED6FAC" w:rsidRPr="00B07315">
              <w:rPr>
                <w:rFonts w:ascii="Times New Roman" w:eastAsia="Times New Roman" w:hAnsi="Times New Roman" w:cs="Times New Roman"/>
                <w:b/>
                <w:sz w:val="24"/>
                <w:szCs w:val="24"/>
                <w:lang w:eastAsia="ru-RU"/>
              </w:rPr>
              <w:t>,00</w:t>
            </w:r>
          </w:p>
        </w:tc>
      </w:tr>
      <w:tr w:rsidR="008946B2" w:rsidRPr="00B07315" w:rsidTr="00F67297">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Объем и основные направления расходования средств (с детализацией по годам реализации, тыс. рублей)</w:t>
            </w: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Основные направления расходования средств</w:t>
            </w:r>
          </w:p>
        </w:tc>
        <w:tc>
          <w:tcPr>
            <w:tcW w:w="1137" w:type="dxa"/>
            <w:tcBorders>
              <w:top w:val="single" w:sz="6" w:space="0" w:color="auto"/>
              <w:left w:val="single" w:sz="6" w:space="0" w:color="auto"/>
              <w:bottom w:val="single" w:sz="6" w:space="0" w:color="auto"/>
              <w:right w:val="single" w:sz="6" w:space="0" w:color="auto"/>
            </w:tcBorders>
            <w:hideMark/>
          </w:tcPr>
          <w:p w:rsidR="008946B2" w:rsidRPr="00B07315" w:rsidRDefault="008946B2"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Всего</w:t>
            </w:r>
          </w:p>
        </w:tc>
        <w:tc>
          <w:tcPr>
            <w:tcW w:w="1276" w:type="dxa"/>
            <w:gridSpan w:val="3"/>
            <w:tcBorders>
              <w:top w:val="single" w:sz="6" w:space="0" w:color="auto"/>
              <w:left w:val="single" w:sz="6" w:space="0" w:color="auto"/>
              <w:bottom w:val="single" w:sz="6" w:space="0" w:color="auto"/>
              <w:right w:val="single" w:sz="6" w:space="0" w:color="auto"/>
            </w:tcBorders>
            <w:hideMark/>
          </w:tcPr>
          <w:p w:rsidR="008946B2" w:rsidRPr="00B07315" w:rsidRDefault="006A44E8"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2022</w:t>
            </w:r>
          </w:p>
        </w:tc>
        <w:tc>
          <w:tcPr>
            <w:tcW w:w="992" w:type="dxa"/>
            <w:gridSpan w:val="2"/>
            <w:tcBorders>
              <w:top w:val="single" w:sz="6" w:space="0" w:color="auto"/>
              <w:left w:val="single" w:sz="6" w:space="0" w:color="auto"/>
              <w:bottom w:val="single" w:sz="6" w:space="0" w:color="auto"/>
              <w:right w:val="single" w:sz="6" w:space="0" w:color="auto"/>
            </w:tcBorders>
            <w:hideMark/>
          </w:tcPr>
          <w:p w:rsidR="008946B2" w:rsidRPr="00B07315" w:rsidRDefault="006A44E8"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2023</w:t>
            </w:r>
          </w:p>
        </w:tc>
        <w:tc>
          <w:tcPr>
            <w:tcW w:w="1282" w:type="dxa"/>
            <w:gridSpan w:val="3"/>
            <w:tcBorders>
              <w:top w:val="single" w:sz="6" w:space="0" w:color="auto"/>
              <w:left w:val="single" w:sz="6" w:space="0" w:color="auto"/>
              <w:bottom w:val="single" w:sz="6" w:space="0" w:color="auto"/>
              <w:right w:val="single" w:sz="6" w:space="0" w:color="auto"/>
            </w:tcBorders>
            <w:hideMark/>
          </w:tcPr>
          <w:p w:rsidR="008946B2" w:rsidRPr="00B07315" w:rsidRDefault="006A44E8" w:rsidP="007A57C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07315">
              <w:rPr>
                <w:rFonts w:ascii="Times New Roman" w:eastAsia="Times New Roman" w:hAnsi="Times New Roman" w:cs="Times New Roman"/>
                <w:b/>
                <w:sz w:val="24"/>
                <w:szCs w:val="24"/>
                <w:lang w:eastAsia="ru-RU"/>
              </w:rPr>
              <w:t>2024</w:t>
            </w:r>
          </w:p>
        </w:tc>
      </w:tr>
      <w:tr w:rsidR="008946B2" w:rsidRPr="00B07315" w:rsidTr="00F6729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инвестиции</w:t>
            </w:r>
          </w:p>
        </w:tc>
        <w:tc>
          <w:tcPr>
            <w:tcW w:w="1137" w:type="dxa"/>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8946B2" w:rsidRPr="00B07315" w:rsidTr="00F6729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НИОКР</w:t>
            </w:r>
            <w:r w:rsidR="00126BA5" w:rsidRPr="00B07315">
              <w:rPr>
                <w:rFonts w:ascii="Times New Roman" w:eastAsia="Times New Roman" w:hAnsi="Times New Roman" w:cs="Times New Roman"/>
                <w:sz w:val="24"/>
                <w:szCs w:val="24"/>
                <w:lang w:eastAsia="ru-RU"/>
              </w:rPr>
              <w:t xml:space="preserve"> (Научно-исследовательские и опытно-конструкторские работы)</w:t>
            </w:r>
          </w:p>
        </w:tc>
        <w:tc>
          <w:tcPr>
            <w:tcW w:w="1137" w:type="dxa"/>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r>
      <w:tr w:rsidR="008946B2" w:rsidRPr="00B07315" w:rsidTr="00F67297">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B07315" w:rsidRDefault="008946B2" w:rsidP="008946B2">
            <w:pPr>
              <w:widowControl w:val="0"/>
              <w:rPr>
                <w:rFonts w:ascii="Times New Roman" w:eastAsia="Times New Roman" w:hAnsi="Times New Roman" w:cs="Times New Roman"/>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прочие</w:t>
            </w:r>
          </w:p>
        </w:tc>
        <w:tc>
          <w:tcPr>
            <w:tcW w:w="1137" w:type="dxa"/>
            <w:tcBorders>
              <w:top w:val="single" w:sz="6" w:space="0" w:color="auto"/>
              <w:left w:val="single" w:sz="6" w:space="0" w:color="auto"/>
              <w:bottom w:val="single" w:sz="6" w:space="0" w:color="auto"/>
              <w:right w:val="single" w:sz="6" w:space="0" w:color="auto"/>
            </w:tcBorders>
          </w:tcPr>
          <w:p w:rsidR="008946B2" w:rsidRPr="00B07315" w:rsidRDefault="00ED6FAC"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150,00</w:t>
            </w:r>
          </w:p>
        </w:tc>
        <w:tc>
          <w:tcPr>
            <w:tcW w:w="1276" w:type="dxa"/>
            <w:gridSpan w:val="3"/>
            <w:tcBorders>
              <w:top w:val="single" w:sz="6" w:space="0" w:color="auto"/>
              <w:left w:val="single" w:sz="6" w:space="0" w:color="auto"/>
              <w:bottom w:val="single" w:sz="6" w:space="0" w:color="auto"/>
              <w:right w:val="single" w:sz="6" w:space="0" w:color="auto"/>
            </w:tcBorders>
          </w:tcPr>
          <w:p w:rsidR="008946B2" w:rsidRPr="00B07315" w:rsidRDefault="00ED6FAC"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105,00</w:t>
            </w:r>
          </w:p>
        </w:tc>
        <w:tc>
          <w:tcPr>
            <w:tcW w:w="992" w:type="dxa"/>
            <w:gridSpan w:val="2"/>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0</w:t>
            </w:r>
          </w:p>
        </w:tc>
        <w:tc>
          <w:tcPr>
            <w:tcW w:w="1282" w:type="dxa"/>
            <w:gridSpan w:val="3"/>
            <w:tcBorders>
              <w:top w:val="single" w:sz="6" w:space="0" w:color="auto"/>
              <w:left w:val="single" w:sz="6" w:space="0" w:color="auto"/>
              <w:bottom w:val="single" w:sz="6" w:space="0" w:color="auto"/>
              <w:right w:val="single" w:sz="6" w:space="0" w:color="auto"/>
            </w:tcBorders>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45</w:t>
            </w:r>
            <w:r w:rsidR="00ED6FAC" w:rsidRPr="00B07315">
              <w:rPr>
                <w:rFonts w:ascii="Times New Roman" w:eastAsia="Times New Roman" w:hAnsi="Times New Roman" w:cs="Times New Roman"/>
                <w:sz w:val="24"/>
                <w:szCs w:val="24"/>
                <w:lang w:eastAsia="ru-RU"/>
              </w:rPr>
              <w:t>,00</w:t>
            </w:r>
          </w:p>
        </w:tc>
      </w:tr>
      <w:tr w:rsidR="008946B2" w:rsidRPr="00B07315" w:rsidTr="008946B2">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lastRenderedPageBreak/>
              <w:t>Организация управления МП (подпрограммы МП)</w:t>
            </w:r>
          </w:p>
        </w:tc>
        <w:tc>
          <w:tcPr>
            <w:tcW w:w="6940" w:type="dxa"/>
            <w:gridSpan w:val="10"/>
            <w:tcBorders>
              <w:top w:val="single" w:sz="6" w:space="0" w:color="auto"/>
              <w:left w:val="single" w:sz="6" w:space="0" w:color="auto"/>
              <w:bottom w:val="single" w:sz="6" w:space="0" w:color="auto"/>
              <w:right w:val="single" w:sz="6" w:space="0" w:color="auto"/>
            </w:tcBorders>
            <w:hideMark/>
          </w:tcPr>
          <w:p w:rsidR="008946B2" w:rsidRPr="00B07315" w:rsidRDefault="008946B2" w:rsidP="008946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Реализацию МП осуществляет Администрация Первомайского района.</w:t>
            </w:r>
          </w:p>
          <w:p w:rsidR="008946B2" w:rsidRPr="00B07315" w:rsidRDefault="008946B2" w:rsidP="008946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Контроль за реализацией, текущий контроль и мониторинг МП осуществляет </w:t>
            </w:r>
            <w:r w:rsidR="00DE723F" w:rsidRPr="00B07315">
              <w:rPr>
                <w:rFonts w:ascii="Times New Roman" w:eastAsia="Times New Roman" w:hAnsi="Times New Roman" w:cs="Times New Roman"/>
                <w:bCs/>
                <w:iCs/>
                <w:sz w:val="24"/>
                <w:szCs w:val="24"/>
                <w:shd w:val="clear" w:color="auto" w:fill="FFFFFF"/>
                <w:lang w:eastAsia="ru-RU"/>
              </w:rPr>
              <w:t>з</w:t>
            </w:r>
            <w:r w:rsidRPr="00B07315">
              <w:rPr>
                <w:rFonts w:ascii="Times New Roman" w:eastAsia="Times New Roman" w:hAnsi="Times New Roman" w:cs="Times New Roman"/>
                <w:bCs/>
                <w:iCs/>
                <w:sz w:val="24"/>
                <w:szCs w:val="24"/>
                <w:shd w:val="clear" w:color="auto" w:fill="FFFFFF"/>
                <w:lang w:eastAsia="ru-RU"/>
              </w:rPr>
              <w:t xml:space="preserve">аместитель Главы Первомайского района по Управлению делами. </w:t>
            </w:r>
            <w:r w:rsidRPr="00B07315">
              <w:rPr>
                <w:rFonts w:ascii="Times New Roman" w:eastAsia="Times New Roman" w:hAnsi="Times New Roman" w:cs="Times New Roman"/>
                <w:sz w:val="24"/>
                <w:szCs w:val="24"/>
                <w:lang w:eastAsia="ru-RU"/>
              </w:rPr>
              <w:t xml:space="preserve"> </w:t>
            </w:r>
          </w:p>
        </w:tc>
      </w:tr>
    </w:tbl>
    <w:p w:rsidR="00E70755" w:rsidRPr="00B07315" w:rsidRDefault="00E70755" w:rsidP="00E70755">
      <w:pPr>
        <w:rPr>
          <w:rFonts w:ascii="Times New Roman" w:hAnsi="Times New Roman" w:cs="Times New Roman"/>
          <w:color w:val="FF0000"/>
          <w:sz w:val="24"/>
          <w:szCs w:val="24"/>
        </w:rPr>
      </w:pPr>
    </w:p>
    <w:p w:rsidR="00663105" w:rsidRPr="00B07315" w:rsidRDefault="00663105" w:rsidP="00C57788">
      <w:pPr>
        <w:pStyle w:val="ConsPlusNormal"/>
        <w:widowControl/>
        <w:numPr>
          <w:ilvl w:val="0"/>
          <w:numId w:val="12"/>
        </w:numPr>
        <w:ind w:left="0" w:firstLine="0"/>
        <w:jc w:val="center"/>
        <w:rPr>
          <w:rFonts w:ascii="Times New Roman" w:hAnsi="Times New Roman" w:cs="Times New Roman"/>
          <w:b/>
          <w:color w:val="FF0000"/>
          <w:sz w:val="24"/>
          <w:szCs w:val="24"/>
        </w:rPr>
      </w:pPr>
      <w:r w:rsidRPr="00B07315">
        <w:rPr>
          <w:rFonts w:ascii="Times New Roman" w:hAnsi="Times New Roman" w:cs="Times New Roman"/>
          <w:b/>
          <w:sz w:val="24"/>
          <w:szCs w:val="24"/>
        </w:rPr>
        <w:t>ХАРАКТЕРИСТИКА ПРОБЛЕМЫ, НА РЕШЕНИЕ КОТОРОЙ НАПРАВЛЕНА МУНИЦИПАЛЬНАЯ ПРОГРАММА</w:t>
      </w:r>
    </w:p>
    <w:p w:rsidR="004D023B" w:rsidRPr="00B07315" w:rsidRDefault="004D023B" w:rsidP="004D023B">
      <w:pPr>
        <w:pStyle w:val="ConsPlusNormal"/>
        <w:widowControl/>
        <w:jc w:val="both"/>
        <w:rPr>
          <w:rFonts w:ascii="Times New Roman" w:hAnsi="Times New Roman" w:cs="Times New Roman"/>
          <w:b/>
          <w:color w:val="FF0000"/>
          <w:sz w:val="24"/>
          <w:szCs w:val="24"/>
        </w:rPr>
      </w:pPr>
    </w:p>
    <w:p w:rsidR="006B3634" w:rsidRPr="00B07315" w:rsidRDefault="006B3634"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Муниципальная программа «Развитие муниципальной службы в муниципальном образова</w:t>
      </w:r>
      <w:r w:rsidR="00DE723F" w:rsidRPr="00B07315">
        <w:rPr>
          <w:rFonts w:ascii="Times New Roman" w:hAnsi="Times New Roman" w:cs="Times New Roman"/>
          <w:sz w:val="24"/>
          <w:szCs w:val="24"/>
        </w:rPr>
        <w:t>нии «Первомайский район» на 2022-2024</w:t>
      </w:r>
      <w:r w:rsidRPr="00B07315">
        <w:rPr>
          <w:rFonts w:ascii="Times New Roman" w:hAnsi="Times New Roman" w:cs="Times New Roman"/>
          <w:sz w:val="24"/>
          <w:szCs w:val="24"/>
        </w:rPr>
        <w:t xml:space="preserve"> годы» разработана с учетом положений Стратегии социально – экономического развития муниципального образования «Первомайский район» до 2030 года.</w:t>
      </w:r>
    </w:p>
    <w:p w:rsidR="006B3634" w:rsidRPr="00B07315" w:rsidRDefault="006B3634" w:rsidP="00C57788">
      <w:pPr>
        <w:pStyle w:val="ConsPlusNormal"/>
        <w:ind w:firstLine="709"/>
        <w:jc w:val="both"/>
        <w:rPr>
          <w:rFonts w:ascii="Times New Roman" w:hAnsi="Times New Roman" w:cs="Times New Roman"/>
          <w:sz w:val="24"/>
          <w:szCs w:val="24"/>
        </w:rPr>
      </w:pPr>
      <w:r w:rsidRPr="00B07315">
        <w:rPr>
          <w:rFonts w:ascii="Times New Roman" w:hAnsi="Times New Roman" w:cs="Times New Roman"/>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4D023B" w:rsidRPr="00B07315"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B07315">
        <w:rPr>
          <w:rFonts w:ascii="Times New Roman" w:eastAsia="Times New Roman" w:hAnsi="Times New Roman" w:cs="Times New Roman"/>
          <w:sz w:val="24"/>
          <w:szCs w:val="24"/>
          <w:lang w:eastAsia="ru-RU"/>
        </w:rPr>
        <w:softHyphen/>
      </w:r>
      <w:r w:rsidRPr="00B07315">
        <w:rPr>
          <w:rFonts w:ascii="Times New Roman" w:eastAsia="Times New Roman" w:hAnsi="Times New Roman" w:cs="Times New Roman"/>
          <w:sz w:val="24"/>
          <w:szCs w:val="24"/>
          <w:lang w:eastAsia="ru-RU"/>
        </w:rPr>
        <w:softHyphen/>
        <w:t xml:space="preserve">– удовлетворения потребностей жизнеобеспечения населения и развития территории.                               </w:t>
      </w:r>
    </w:p>
    <w:p w:rsidR="004D023B" w:rsidRPr="00B07315"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426287" w:rsidRPr="00B07315" w:rsidRDefault="00AE6A28"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Для развития муниципальной службы н</w:t>
      </w:r>
      <w:r w:rsidR="00426287" w:rsidRPr="00B07315">
        <w:rPr>
          <w:rFonts w:ascii="Times New Roman" w:hAnsi="Times New Roman" w:cs="Times New Roman"/>
          <w:sz w:val="24"/>
          <w:szCs w:val="24"/>
        </w:rPr>
        <w:t xml:space="preserve">еобходим </w:t>
      </w:r>
      <w:r w:rsidR="004E735E" w:rsidRPr="00B07315">
        <w:rPr>
          <w:rFonts w:ascii="Times New Roman" w:hAnsi="Times New Roman" w:cs="Times New Roman"/>
          <w:sz w:val="24"/>
          <w:szCs w:val="24"/>
        </w:rPr>
        <w:t>определенный</w:t>
      </w:r>
      <w:r w:rsidR="00426287" w:rsidRPr="00B07315">
        <w:rPr>
          <w:rFonts w:ascii="Times New Roman" w:hAnsi="Times New Roman" w:cs="Times New Roman"/>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B07315">
        <w:rPr>
          <w:rFonts w:ascii="Times New Roman" w:hAnsi="Times New Roman" w:cs="Times New Roman"/>
          <w:sz w:val="24"/>
          <w:szCs w:val="24"/>
        </w:rPr>
        <w:t>успешного</w:t>
      </w:r>
      <w:r w:rsidR="00426287" w:rsidRPr="00B07315">
        <w:rPr>
          <w:rFonts w:ascii="Times New Roman" w:hAnsi="Times New Roman" w:cs="Times New Roman"/>
          <w:sz w:val="24"/>
          <w:szCs w:val="24"/>
        </w:rPr>
        <w:t xml:space="preserve"> опыта по вопросам управления персоналом и организации муниципальной службы.</w:t>
      </w:r>
    </w:p>
    <w:p w:rsidR="00426287" w:rsidRPr="00B07315" w:rsidRDefault="00FC11E9"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М</w:t>
      </w:r>
      <w:r w:rsidR="00426287" w:rsidRPr="00B07315">
        <w:rPr>
          <w:rFonts w:ascii="Times New Roman" w:hAnsi="Times New Roman" w:cs="Times New Roman"/>
          <w:sz w:val="24"/>
          <w:szCs w:val="24"/>
        </w:rPr>
        <w:t>ероприятиями</w:t>
      </w:r>
      <w:r w:rsidR="00DE723F" w:rsidRPr="00B07315">
        <w:rPr>
          <w:rFonts w:ascii="Times New Roman" w:hAnsi="Times New Roman" w:cs="Times New Roman"/>
          <w:sz w:val="24"/>
          <w:szCs w:val="24"/>
        </w:rPr>
        <w:t xml:space="preserve"> П</w:t>
      </w:r>
      <w:r w:rsidRPr="00B07315">
        <w:rPr>
          <w:rFonts w:ascii="Times New Roman" w:hAnsi="Times New Roman" w:cs="Times New Roman"/>
          <w:sz w:val="24"/>
          <w:szCs w:val="24"/>
        </w:rPr>
        <w:t>рограммы</w:t>
      </w:r>
      <w:r w:rsidR="00426287" w:rsidRPr="00B07315">
        <w:rPr>
          <w:rFonts w:ascii="Times New Roman" w:hAnsi="Times New Roman" w:cs="Times New Roman"/>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B07315">
          <w:rPr>
            <w:rStyle w:val="ac"/>
            <w:rFonts w:ascii="Times New Roman" w:hAnsi="Times New Roman"/>
            <w:b w:val="0"/>
            <w:color w:val="auto"/>
            <w:sz w:val="24"/>
            <w:szCs w:val="24"/>
          </w:rPr>
          <w:t>трудового законодательства</w:t>
        </w:r>
      </w:hyperlink>
      <w:r w:rsidR="00426287" w:rsidRPr="00B07315">
        <w:rPr>
          <w:rFonts w:ascii="Times New Roman" w:hAnsi="Times New Roman" w:cs="Times New Roman"/>
          <w:sz w:val="24"/>
          <w:szCs w:val="24"/>
        </w:rPr>
        <w:t xml:space="preserve"> и муниципальной службы в </w:t>
      </w:r>
      <w:r w:rsidRPr="00B07315">
        <w:rPr>
          <w:rFonts w:ascii="Times New Roman" w:hAnsi="Times New Roman" w:cs="Times New Roman"/>
          <w:sz w:val="24"/>
          <w:szCs w:val="24"/>
        </w:rPr>
        <w:t>результате</w:t>
      </w:r>
      <w:r w:rsidR="00426287" w:rsidRPr="00B07315">
        <w:rPr>
          <w:rFonts w:ascii="Times New Roman" w:hAnsi="Times New Roman" w:cs="Times New Roman"/>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B07315">
        <w:rPr>
          <w:rFonts w:ascii="Times New Roman" w:hAnsi="Times New Roman" w:cs="Times New Roman"/>
          <w:sz w:val="24"/>
          <w:szCs w:val="24"/>
        </w:rPr>
        <w:t>Первомайского</w:t>
      </w:r>
      <w:r w:rsidR="00DE723F" w:rsidRPr="00B07315">
        <w:rPr>
          <w:rFonts w:ascii="Times New Roman" w:hAnsi="Times New Roman" w:cs="Times New Roman"/>
          <w:sz w:val="24"/>
          <w:szCs w:val="24"/>
        </w:rPr>
        <w:t xml:space="preserve"> района и а</w:t>
      </w:r>
      <w:r w:rsidR="00426287" w:rsidRPr="00B07315">
        <w:rPr>
          <w:rFonts w:ascii="Times New Roman" w:hAnsi="Times New Roman" w:cs="Times New Roman"/>
          <w:sz w:val="24"/>
          <w:szCs w:val="24"/>
        </w:rPr>
        <w:t>дминистраци</w:t>
      </w:r>
      <w:r w:rsidR="00DE723F" w:rsidRPr="00B07315">
        <w:rPr>
          <w:rFonts w:ascii="Times New Roman" w:hAnsi="Times New Roman" w:cs="Times New Roman"/>
          <w:sz w:val="24"/>
          <w:szCs w:val="24"/>
        </w:rPr>
        <w:t>й сельских поселений.</w:t>
      </w:r>
    </w:p>
    <w:p w:rsidR="00426287" w:rsidRPr="00B07315" w:rsidRDefault="00FC11E9"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lastRenderedPageBreak/>
        <w:t>Р</w:t>
      </w:r>
      <w:r w:rsidR="00426287" w:rsidRPr="00B07315">
        <w:rPr>
          <w:rFonts w:ascii="Times New Roman" w:hAnsi="Times New Roman" w:cs="Times New Roman"/>
          <w:sz w:val="24"/>
          <w:szCs w:val="24"/>
        </w:rPr>
        <w:t>еализация Программы должна привести к созданию условий для развития муниципальной службы в муниципальном образовании «</w:t>
      </w:r>
      <w:r w:rsidRPr="00B07315">
        <w:rPr>
          <w:rFonts w:ascii="Times New Roman" w:hAnsi="Times New Roman" w:cs="Times New Roman"/>
          <w:sz w:val="24"/>
          <w:szCs w:val="24"/>
        </w:rPr>
        <w:t>Первомайский</w:t>
      </w:r>
      <w:r w:rsidR="00426287" w:rsidRPr="00B07315">
        <w:rPr>
          <w:rFonts w:ascii="Times New Roman" w:hAnsi="Times New Roman" w:cs="Times New Roman"/>
          <w:sz w:val="24"/>
          <w:szCs w:val="24"/>
        </w:rPr>
        <w:t xml:space="preserve"> район», а также эффективности кадровой политики в сфере муниципальной службы</w:t>
      </w:r>
      <w:r w:rsidRPr="00B07315">
        <w:rPr>
          <w:rFonts w:ascii="Times New Roman" w:hAnsi="Times New Roman" w:cs="Times New Roman"/>
          <w:sz w:val="24"/>
          <w:szCs w:val="24"/>
        </w:rPr>
        <w:t>, повышению</w:t>
      </w:r>
      <w:r w:rsidR="00426287" w:rsidRPr="00B07315">
        <w:rPr>
          <w:rFonts w:ascii="Times New Roman" w:hAnsi="Times New Roman" w:cs="Times New Roman"/>
          <w:sz w:val="24"/>
          <w:szCs w:val="24"/>
        </w:rPr>
        <w:t xml:space="preserve"> роли и престижа муниципальной службы</w:t>
      </w:r>
      <w:r w:rsidRPr="00B07315">
        <w:rPr>
          <w:rFonts w:ascii="Times New Roman" w:hAnsi="Times New Roman" w:cs="Times New Roman"/>
          <w:sz w:val="24"/>
          <w:szCs w:val="24"/>
        </w:rPr>
        <w:t xml:space="preserve">. Все </w:t>
      </w:r>
      <w:proofErr w:type="gramStart"/>
      <w:r w:rsidRPr="00B07315">
        <w:rPr>
          <w:rFonts w:ascii="Times New Roman" w:hAnsi="Times New Roman" w:cs="Times New Roman"/>
          <w:sz w:val="24"/>
          <w:szCs w:val="24"/>
        </w:rPr>
        <w:t>выше перечисленное</w:t>
      </w:r>
      <w:proofErr w:type="gramEnd"/>
      <w:r w:rsidRPr="00B07315">
        <w:rPr>
          <w:rFonts w:ascii="Times New Roman" w:hAnsi="Times New Roman" w:cs="Times New Roman"/>
          <w:sz w:val="24"/>
          <w:szCs w:val="24"/>
        </w:rPr>
        <w:t xml:space="preserve"> поспособствует</w:t>
      </w:r>
      <w:r w:rsidR="00426287" w:rsidRPr="00B07315">
        <w:rPr>
          <w:rFonts w:ascii="Times New Roman" w:hAnsi="Times New Roman" w:cs="Times New Roman"/>
          <w:sz w:val="24"/>
          <w:szCs w:val="24"/>
        </w:rPr>
        <w:t xml:space="preserve"> выходу муниципальной службы на более высокий качественный уровень</w:t>
      </w:r>
      <w:r w:rsidRPr="00B07315">
        <w:rPr>
          <w:rFonts w:ascii="Times New Roman" w:hAnsi="Times New Roman" w:cs="Times New Roman"/>
          <w:sz w:val="24"/>
          <w:szCs w:val="24"/>
        </w:rPr>
        <w:t xml:space="preserve"> и</w:t>
      </w:r>
      <w:r w:rsidR="00426287" w:rsidRPr="00B07315">
        <w:rPr>
          <w:rFonts w:ascii="Times New Roman" w:hAnsi="Times New Roman" w:cs="Times New Roman"/>
          <w:sz w:val="24"/>
          <w:szCs w:val="24"/>
        </w:rPr>
        <w:t xml:space="preserve"> позволит сделать более эффективным механизм муниципального управления во всех сферах деятельности. </w:t>
      </w:r>
    </w:p>
    <w:p w:rsidR="00C57788" w:rsidRPr="00B07315" w:rsidRDefault="00C57788" w:rsidP="00C65937">
      <w:pPr>
        <w:rPr>
          <w:rFonts w:ascii="Times New Roman" w:hAnsi="Times New Roman" w:cs="Times New Roman"/>
          <w:sz w:val="24"/>
          <w:szCs w:val="24"/>
        </w:rPr>
      </w:pPr>
    </w:p>
    <w:p w:rsidR="00C65937" w:rsidRPr="00B07315" w:rsidRDefault="00C65937" w:rsidP="00C57788">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2. ОСНОВНЫЕ ЦЕЛИ И ЗАДАЧИ МУНИЦИПАЛЬНОЙ ПРОГРАММЫ С УКАЗАНИЕМ СРОКОВ И ЭТАПОВ ЕЕ РЕАЛИЗАЦИИ, А ТАКЖЕ ЦЕЛЕВЫХ ПОКАЗАТЕЛЕЙ</w:t>
      </w:r>
    </w:p>
    <w:p w:rsidR="00C57788" w:rsidRPr="00B07315" w:rsidRDefault="00C57788" w:rsidP="00C57788">
      <w:pPr>
        <w:spacing w:after="0" w:line="240" w:lineRule="auto"/>
        <w:rPr>
          <w:rFonts w:ascii="Times New Roman" w:hAnsi="Times New Roman" w:cs="Times New Roman"/>
          <w:sz w:val="24"/>
          <w:szCs w:val="24"/>
        </w:rPr>
      </w:pPr>
    </w:p>
    <w:p w:rsidR="00EA01F6" w:rsidRPr="00B07315" w:rsidRDefault="00C65937"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 xml:space="preserve">Целью Программы является </w:t>
      </w:r>
      <w:r w:rsidR="00EA01F6" w:rsidRPr="00B07315">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p>
    <w:p w:rsidR="00DE723F" w:rsidRPr="00B07315" w:rsidRDefault="00DE723F" w:rsidP="00C57788">
      <w:pPr>
        <w:spacing w:after="0" w:line="240" w:lineRule="auto"/>
        <w:ind w:firstLine="709"/>
        <w:jc w:val="both"/>
        <w:rPr>
          <w:rFonts w:ascii="Times New Roman" w:hAnsi="Times New Roman" w:cs="Times New Roman"/>
          <w:sz w:val="24"/>
          <w:szCs w:val="24"/>
        </w:rPr>
      </w:pPr>
    </w:p>
    <w:p w:rsidR="00C65937" w:rsidRPr="00B07315" w:rsidRDefault="00DE723F" w:rsidP="00C57788">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Показатели, цели П</w:t>
      </w:r>
      <w:r w:rsidR="00C65937" w:rsidRPr="00B07315">
        <w:rPr>
          <w:rFonts w:ascii="Times New Roman" w:hAnsi="Times New Roman" w:cs="Times New Roman"/>
          <w:sz w:val="24"/>
          <w:szCs w:val="24"/>
        </w:rPr>
        <w:t>рограммы и их значения (с детализацией по годам реализации).</w:t>
      </w:r>
    </w:p>
    <w:p w:rsidR="00DE723F" w:rsidRPr="00B07315" w:rsidRDefault="00DE723F" w:rsidP="00C57788">
      <w:pPr>
        <w:spacing w:after="0" w:line="240" w:lineRule="auto"/>
        <w:ind w:firstLine="709"/>
        <w:jc w:val="both"/>
        <w:rPr>
          <w:rFonts w:ascii="Times New Roman" w:hAnsi="Times New Roman" w:cs="Times New Roman"/>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5812"/>
        <w:gridCol w:w="1276"/>
        <w:gridCol w:w="1276"/>
        <w:gridCol w:w="1140"/>
      </w:tblGrid>
      <w:tr w:rsidR="00EA01F6" w:rsidRPr="00B07315" w:rsidTr="007A57CB">
        <w:trPr>
          <w:cantSplit/>
          <w:trHeight w:val="99"/>
        </w:trPr>
        <w:tc>
          <w:tcPr>
            <w:tcW w:w="5812" w:type="dxa"/>
            <w:tcBorders>
              <w:top w:val="single" w:sz="6" w:space="0" w:color="auto"/>
              <w:left w:val="single" w:sz="6" w:space="0" w:color="auto"/>
              <w:bottom w:val="single" w:sz="6" w:space="0" w:color="auto"/>
              <w:right w:val="single" w:sz="6" w:space="0" w:color="auto"/>
            </w:tcBorders>
            <w:vAlign w:val="center"/>
            <w:hideMark/>
          </w:tcPr>
          <w:p w:rsidR="00C65937" w:rsidRPr="00B07315" w:rsidRDefault="00C65937" w:rsidP="006B1220">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5937" w:rsidRPr="00B07315" w:rsidRDefault="006A44E8" w:rsidP="006B1220">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rsidR="00C65937" w:rsidRPr="00B07315" w:rsidRDefault="00C65937" w:rsidP="006B1220">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w:t>
            </w:r>
            <w:r w:rsidR="006A44E8" w:rsidRPr="00B07315">
              <w:rPr>
                <w:rFonts w:ascii="Times New Roman" w:hAnsi="Times New Roman" w:cs="Times New Roman"/>
                <w:b/>
                <w:sz w:val="24"/>
                <w:szCs w:val="24"/>
              </w:rPr>
              <w:t>23</w:t>
            </w:r>
          </w:p>
        </w:tc>
        <w:tc>
          <w:tcPr>
            <w:tcW w:w="1140" w:type="dxa"/>
            <w:tcBorders>
              <w:top w:val="single" w:sz="6" w:space="0" w:color="auto"/>
              <w:left w:val="single" w:sz="6" w:space="0" w:color="auto"/>
              <w:bottom w:val="single" w:sz="6" w:space="0" w:color="auto"/>
              <w:right w:val="single" w:sz="6" w:space="0" w:color="auto"/>
            </w:tcBorders>
            <w:vAlign w:val="center"/>
            <w:hideMark/>
          </w:tcPr>
          <w:p w:rsidR="00C65937" w:rsidRPr="00B07315" w:rsidRDefault="00C65937" w:rsidP="006B1220">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202</w:t>
            </w:r>
            <w:r w:rsidR="006A44E8" w:rsidRPr="00B07315">
              <w:rPr>
                <w:rFonts w:ascii="Times New Roman" w:hAnsi="Times New Roman" w:cs="Times New Roman"/>
                <w:b/>
                <w:sz w:val="24"/>
                <w:szCs w:val="24"/>
              </w:rPr>
              <w:t>4</w:t>
            </w:r>
          </w:p>
        </w:tc>
      </w:tr>
      <w:tr w:rsidR="00EA01F6" w:rsidRPr="00B07315" w:rsidTr="007A57CB">
        <w:trPr>
          <w:cantSplit/>
          <w:trHeight w:val="96"/>
        </w:trPr>
        <w:tc>
          <w:tcPr>
            <w:tcW w:w="5812" w:type="dxa"/>
            <w:tcBorders>
              <w:top w:val="single" w:sz="6" w:space="0" w:color="auto"/>
              <w:left w:val="single" w:sz="6" w:space="0" w:color="auto"/>
              <w:bottom w:val="single" w:sz="6" w:space="0" w:color="auto"/>
              <w:right w:val="single" w:sz="6" w:space="0" w:color="auto"/>
            </w:tcBorders>
            <w:vAlign w:val="center"/>
          </w:tcPr>
          <w:p w:rsidR="00C65937" w:rsidRPr="00B07315" w:rsidRDefault="00EA01F6" w:rsidP="007A57CB">
            <w:pPr>
              <w:pStyle w:val="ConsPlusNormal"/>
              <w:widowControl/>
              <w:ind w:firstLine="0"/>
              <w:rPr>
                <w:rFonts w:ascii="Times New Roman" w:hAnsi="Times New Roman" w:cs="Times New Roman"/>
                <w:sz w:val="24"/>
                <w:szCs w:val="24"/>
              </w:rPr>
            </w:pPr>
            <w:r w:rsidRPr="00B07315">
              <w:rPr>
                <w:rFonts w:ascii="Times New Roman" w:hAnsi="Times New Roman" w:cs="Times New Roman"/>
                <w:sz w:val="24"/>
                <w:szCs w:val="24"/>
              </w:rPr>
              <w:t>Удовлетворенность населения деятельностью органов местного самоуправления (%)</w:t>
            </w:r>
          </w:p>
        </w:tc>
        <w:tc>
          <w:tcPr>
            <w:tcW w:w="1276" w:type="dxa"/>
            <w:tcBorders>
              <w:top w:val="single" w:sz="6" w:space="0" w:color="auto"/>
              <w:left w:val="single" w:sz="6" w:space="0" w:color="auto"/>
              <w:bottom w:val="single" w:sz="6" w:space="0" w:color="auto"/>
              <w:right w:val="single" w:sz="6" w:space="0" w:color="auto"/>
            </w:tcBorders>
            <w:vAlign w:val="center"/>
          </w:tcPr>
          <w:p w:rsidR="00C65937" w:rsidRPr="00B07315" w:rsidRDefault="006A44E8"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45</w:t>
            </w:r>
          </w:p>
        </w:tc>
        <w:tc>
          <w:tcPr>
            <w:tcW w:w="1276" w:type="dxa"/>
            <w:tcBorders>
              <w:top w:val="single" w:sz="6" w:space="0" w:color="auto"/>
              <w:left w:val="single" w:sz="6" w:space="0" w:color="auto"/>
              <w:bottom w:val="single" w:sz="6" w:space="0" w:color="auto"/>
              <w:right w:val="single" w:sz="6" w:space="0" w:color="auto"/>
            </w:tcBorders>
            <w:vAlign w:val="center"/>
          </w:tcPr>
          <w:p w:rsidR="00C65937" w:rsidRPr="00B07315" w:rsidRDefault="006A44E8"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47</w:t>
            </w:r>
          </w:p>
        </w:tc>
        <w:tc>
          <w:tcPr>
            <w:tcW w:w="1140" w:type="dxa"/>
            <w:tcBorders>
              <w:top w:val="single" w:sz="6" w:space="0" w:color="auto"/>
              <w:left w:val="single" w:sz="6" w:space="0" w:color="auto"/>
              <w:bottom w:val="single" w:sz="6" w:space="0" w:color="auto"/>
              <w:right w:val="single" w:sz="6" w:space="0" w:color="auto"/>
            </w:tcBorders>
            <w:vAlign w:val="center"/>
          </w:tcPr>
          <w:p w:rsidR="00C65937" w:rsidRPr="00B07315" w:rsidRDefault="006A44E8"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49</w:t>
            </w:r>
          </w:p>
        </w:tc>
      </w:tr>
    </w:tbl>
    <w:p w:rsidR="00C65937" w:rsidRPr="00B07315" w:rsidRDefault="00C65937" w:rsidP="006B1220">
      <w:pPr>
        <w:spacing w:after="0" w:line="240" w:lineRule="auto"/>
        <w:ind w:firstLine="709"/>
        <w:jc w:val="both"/>
        <w:rPr>
          <w:rFonts w:ascii="Times New Roman" w:hAnsi="Times New Roman" w:cs="Times New Roman"/>
          <w:color w:val="FF0000"/>
          <w:sz w:val="24"/>
          <w:szCs w:val="24"/>
        </w:rPr>
      </w:pPr>
    </w:p>
    <w:p w:rsidR="00C65937" w:rsidRPr="00B07315" w:rsidRDefault="00C65937" w:rsidP="006B1220">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Для реализации основной цели необходимо решить следующие задачи:</w:t>
      </w:r>
    </w:p>
    <w:p w:rsidR="00956188" w:rsidRPr="00B07315"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956188" w:rsidRPr="00B07315"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956188" w:rsidRPr="00B07315"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956188" w:rsidRPr="00B07315" w:rsidRDefault="00956188" w:rsidP="006B1220">
      <w:pPr>
        <w:spacing w:after="0" w:line="240" w:lineRule="auto"/>
        <w:ind w:firstLine="709"/>
        <w:jc w:val="both"/>
        <w:rPr>
          <w:rFonts w:ascii="Times New Roman" w:hAnsi="Times New Roman" w:cs="Times New Roman"/>
          <w:sz w:val="24"/>
          <w:szCs w:val="24"/>
        </w:rPr>
      </w:pPr>
      <w:r w:rsidRPr="00B07315">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F128BA" w:rsidRPr="00B07315" w:rsidRDefault="00F128BA" w:rsidP="006B1220">
      <w:pPr>
        <w:spacing w:after="0" w:line="240" w:lineRule="auto"/>
        <w:ind w:firstLine="709"/>
        <w:jc w:val="both"/>
        <w:rPr>
          <w:rFonts w:ascii="Times New Roman" w:eastAsia="Times New Roman" w:hAnsi="Times New Roman" w:cs="Times New Roman"/>
          <w:sz w:val="24"/>
          <w:szCs w:val="24"/>
          <w:lang w:eastAsia="ru-RU"/>
        </w:rPr>
      </w:pPr>
      <w:r w:rsidRPr="00B07315">
        <w:rPr>
          <w:rFonts w:ascii="Times New Roman" w:eastAsia="Times New Roman" w:hAnsi="Times New Roman" w:cs="Times New Roman"/>
          <w:sz w:val="24"/>
          <w:szCs w:val="24"/>
          <w:lang w:eastAsia="ru-RU"/>
        </w:rPr>
        <w:t>5.</w:t>
      </w:r>
      <w:r w:rsidR="007A57CB" w:rsidRPr="00B07315">
        <w:rPr>
          <w:rFonts w:ascii="Times New Roman" w:eastAsia="Times New Roman" w:hAnsi="Times New Roman" w:cs="Times New Roman"/>
          <w:sz w:val="24"/>
          <w:szCs w:val="24"/>
          <w:lang w:eastAsia="ru-RU"/>
        </w:rPr>
        <w:t xml:space="preserve"> </w:t>
      </w:r>
      <w:r w:rsidRPr="00B07315">
        <w:rPr>
          <w:rFonts w:ascii="Times New Roman" w:eastAsia="Times New Roman" w:hAnsi="Times New Roman" w:cs="Times New Roman"/>
          <w:sz w:val="24"/>
          <w:szCs w:val="24"/>
          <w:lang w:eastAsia="ru-RU"/>
        </w:rPr>
        <w:t>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rsidR="007A57CB" w:rsidRPr="00B07315" w:rsidRDefault="007A57CB" w:rsidP="006B1220">
      <w:pPr>
        <w:spacing w:after="0" w:line="240" w:lineRule="auto"/>
        <w:ind w:firstLine="709"/>
        <w:jc w:val="both"/>
        <w:rPr>
          <w:rFonts w:ascii="Times New Roman" w:eastAsia="Times New Roman" w:hAnsi="Times New Roman" w:cs="Times New Roman"/>
          <w:sz w:val="24"/>
          <w:szCs w:val="24"/>
          <w:lang w:eastAsia="ru-RU"/>
        </w:rPr>
      </w:pPr>
    </w:p>
    <w:p w:rsidR="00DE723F" w:rsidRPr="00B07315" w:rsidRDefault="00DE723F" w:rsidP="007A57CB">
      <w:pPr>
        <w:spacing w:after="0" w:line="240" w:lineRule="auto"/>
        <w:ind w:firstLine="709"/>
        <w:jc w:val="center"/>
        <w:rPr>
          <w:rFonts w:ascii="Times New Roman" w:hAnsi="Times New Roman" w:cs="Times New Roman"/>
          <w:b/>
          <w:sz w:val="24"/>
          <w:szCs w:val="24"/>
        </w:rPr>
      </w:pPr>
      <w:r w:rsidRPr="00B07315">
        <w:rPr>
          <w:rFonts w:ascii="Times New Roman" w:hAnsi="Times New Roman" w:cs="Times New Roman"/>
          <w:b/>
          <w:sz w:val="24"/>
          <w:szCs w:val="24"/>
        </w:rPr>
        <w:t>Показатели задач программы и их значения (с детализацией по годам реализации).</w:t>
      </w:r>
    </w:p>
    <w:p w:rsidR="00DE723F" w:rsidRPr="00B07315" w:rsidRDefault="00DE723F" w:rsidP="006B1220">
      <w:pPr>
        <w:spacing w:after="0" w:line="240" w:lineRule="auto"/>
        <w:ind w:firstLine="709"/>
        <w:jc w:val="both"/>
        <w:rPr>
          <w:rFonts w:ascii="Times New Roman" w:hAnsi="Times New Roman" w:cs="Times New Roman"/>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6096"/>
        <w:gridCol w:w="1134"/>
        <w:gridCol w:w="1134"/>
        <w:gridCol w:w="1134"/>
      </w:tblGrid>
      <w:tr w:rsidR="00291AD4"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671787" w:rsidRPr="00B07315" w:rsidRDefault="00671787" w:rsidP="006B1220">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hideMark/>
          </w:tcPr>
          <w:p w:rsidR="00671787" w:rsidRPr="00B07315" w:rsidRDefault="00CE1411" w:rsidP="007A57CB">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2022</w:t>
            </w:r>
          </w:p>
        </w:tc>
        <w:tc>
          <w:tcPr>
            <w:tcW w:w="1134" w:type="dxa"/>
            <w:tcBorders>
              <w:top w:val="single" w:sz="6" w:space="0" w:color="auto"/>
              <w:left w:val="single" w:sz="6" w:space="0" w:color="auto"/>
              <w:bottom w:val="single" w:sz="6" w:space="0" w:color="auto"/>
              <w:right w:val="single" w:sz="6" w:space="0" w:color="auto"/>
            </w:tcBorders>
            <w:hideMark/>
          </w:tcPr>
          <w:p w:rsidR="00671787" w:rsidRPr="00B07315" w:rsidRDefault="00CE1411" w:rsidP="007A57CB">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2023</w:t>
            </w:r>
          </w:p>
        </w:tc>
        <w:tc>
          <w:tcPr>
            <w:tcW w:w="1134" w:type="dxa"/>
            <w:tcBorders>
              <w:top w:val="single" w:sz="6" w:space="0" w:color="auto"/>
              <w:left w:val="single" w:sz="6" w:space="0" w:color="auto"/>
              <w:bottom w:val="single" w:sz="6" w:space="0" w:color="auto"/>
              <w:right w:val="single" w:sz="6" w:space="0" w:color="auto"/>
            </w:tcBorders>
            <w:hideMark/>
          </w:tcPr>
          <w:p w:rsidR="00671787" w:rsidRPr="00B07315" w:rsidRDefault="00CE1411" w:rsidP="007A57CB">
            <w:pPr>
              <w:pStyle w:val="ConsPlusNormal"/>
              <w:widowControl/>
              <w:ind w:firstLine="0"/>
              <w:jc w:val="center"/>
              <w:rPr>
                <w:rFonts w:ascii="Times New Roman" w:hAnsi="Times New Roman" w:cs="Times New Roman"/>
                <w:b/>
                <w:sz w:val="24"/>
                <w:szCs w:val="24"/>
              </w:rPr>
            </w:pPr>
            <w:r w:rsidRPr="00B07315">
              <w:rPr>
                <w:rFonts w:ascii="Times New Roman" w:hAnsi="Times New Roman" w:cs="Times New Roman"/>
                <w:b/>
                <w:sz w:val="24"/>
                <w:szCs w:val="24"/>
              </w:rPr>
              <w:t>2024</w:t>
            </w:r>
          </w:p>
        </w:tc>
      </w:tr>
      <w:tr w:rsidR="00956188"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671787" w:rsidRPr="00B07315" w:rsidRDefault="00956188" w:rsidP="00671787">
            <w:pPr>
              <w:pStyle w:val="ConsPlusNormal"/>
              <w:widowControl/>
              <w:ind w:firstLine="0"/>
              <w:jc w:val="both"/>
              <w:rPr>
                <w:rFonts w:ascii="Times New Roman" w:hAnsi="Times New Roman" w:cs="Times New Roman"/>
                <w:sz w:val="24"/>
                <w:szCs w:val="24"/>
              </w:rPr>
            </w:pPr>
            <w:r w:rsidRPr="00B07315">
              <w:rPr>
                <w:rFonts w:ascii="Times New Roman" w:hAnsi="Times New Roman" w:cs="Times New Roman"/>
                <w:sz w:val="24"/>
                <w:szCs w:val="24"/>
              </w:rPr>
              <w:t>1. Разработк</w:t>
            </w:r>
            <w:r w:rsidR="00CE1411" w:rsidRPr="00B07315">
              <w:rPr>
                <w:rFonts w:ascii="Times New Roman" w:hAnsi="Times New Roman" w:cs="Times New Roman"/>
                <w:sz w:val="24"/>
                <w:szCs w:val="24"/>
              </w:rPr>
              <w:t xml:space="preserve">а муниципальных правовых актов </w:t>
            </w:r>
            <w:r w:rsidRPr="00B07315">
              <w:rPr>
                <w:rFonts w:ascii="Times New Roman" w:hAnsi="Times New Roman" w:cs="Times New Roman"/>
                <w:sz w:val="24"/>
                <w:szCs w:val="24"/>
              </w:rPr>
              <w:t>по вопросам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rsidR="00671787" w:rsidRPr="00B07315" w:rsidRDefault="00AA52B8" w:rsidP="007A57CB">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71787" w:rsidRPr="00B07315" w:rsidRDefault="00AA52B8" w:rsidP="007A57CB">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71787" w:rsidRPr="00B07315" w:rsidRDefault="00AA52B8" w:rsidP="007A57CB">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r>
      <w:tr w:rsidR="00CC3016"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CC3016" w:rsidRPr="00B07315" w:rsidRDefault="00956188" w:rsidP="00CC3016">
            <w:pPr>
              <w:pStyle w:val="ConsPlusNormal"/>
              <w:widowControl/>
              <w:ind w:firstLine="0"/>
              <w:jc w:val="both"/>
              <w:rPr>
                <w:rFonts w:ascii="Times New Roman" w:hAnsi="Times New Roman" w:cs="Times New Roman"/>
                <w:color w:val="FF0000"/>
                <w:sz w:val="24"/>
                <w:szCs w:val="24"/>
              </w:rPr>
            </w:pPr>
            <w:r w:rsidRPr="00B07315">
              <w:rPr>
                <w:rFonts w:ascii="Times New Roman" w:hAnsi="Times New Roman" w:cs="Times New Roman"/>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rsidR="00CC3016"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CC3016"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CC3016"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0</w:t>
            </w:r>
          </w:p>
        </w:tc>
      </w:tr>
      <w:tr w:rsidR="00956188"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956188" w:rsidRPr="00B07315" w:rsidRDefault="00956188" w:rsidP="00CC3016">
            <w:pPr>
              <w:pStyle w:val="ConsPlusNormal"/>
              <w:widowControl/>
              <w:ind w:firstLine="0"/>
              <w:jc w:val="both"/>
              <w:rPr>
                <w:rFonts w:ascii="Times New Roman" w:hAnsi="Times New Roman" w:cs="Times New Roman"/>
                <w:sz w:val="24"/>
                <w:szCs w:val="24"/>
              </w:rPr>
            </w:pPr>
            <w:r w:rsidRPr="00B07315">
              <w:rPr>
                <w:rFonts w:ascii="Times New Roman" w:hAnsi="Times New Roman" w:cs="Times New Roman"/>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p>
        </w:tc>
      </w:tr>
      <w:tr w:rsidR="00956188"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956188" w:rsidRPr="00B07315" w:rsidRDefault="00956188" w:rsidP="00CC3016">
            <w:pPr>
              <w:pStyle w:val="ConsPlusNormal"/>
              <w:widowControl/>
              <w:ind w:firstLine="0"/>
              <w:jc w:val="both"/>
              <w:rPr>
                <w:rFonts w:ascii="Times New Roman" w:hAnsi="Times New Roman" w:cs="Times New Roman"/>
                <w:sz w:val="24"/>
                <w:szCs w:val="24"/>
              </w:rPr>
            </w:pPr>
            <w:r w:rsidRPr="00B07315">
              <w:rPr>
                <w:rFonts w:ascii="Times New Roman" w:hAnsi="Times New Roman" w:cs="Times New Roman"/>
                <w:sz w:val="24"/>
                <w:szCs w:val="24"/>
              </w:rPr>
              <w:t>4. Доля муниципальных служащих, имеющих индивидуальные планы профессионального развития</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w:t>
            </w:r>
          </w:p>
        </w:tc>
      </w:tr>
      <w:tr w:rsidR="00956188"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956188" w:rsidRPr="00B07315" w:rsidRDefault="00956188" w:rsidP="00CC3016">
            <w:pPr>
              <w:pStyle w:val="ConsPlusNormal"/>
              <w:widowControl/>
              <w:ind w:firstLine="0"/>
              <w:jc w:val="both"/>
              <w:rPr>
                <w:rFonts w:ascii="Times New Roman" w:hAnsi="Times New Roman" w:cs="Times New Roman"/>
                <w:sz w:val="24"/>
                <w:szCs w:val="24"/>
              </w:rPr>
            </w:pPr>
            <w:r w:rsidRPr="00B07315">
              <w:rPr>
                <w:rFonts w:ascii="Times New Roman" w:hAnsi="Times New Roman" w:cs="Times New Roman"/>
                <w:sz w:val="24"/>
                <w:szCs w:val="24"/>
              </w:rPr>
              <w:lastRenderedPageBreak/>
              <w:t>5. Проведение семинаров с руководителями органов и структурных подразделений Администрации Первома</w:t>
            </w:r>
            <w:r w:rsidR="00290723" w:rsidRPr="00B07315">
              <w:rPr>
                <w:rFonts w:ascii="Times New Roman" w:hAnsi="Times New Roman" w:cs="Times New Roman"/>
                <w:sz w:val="24"/>
                <w:szCs w:val="24"/>
              </w:rPr>
              <w:t>йского района, а</w:t>
            </w:r>
            <w:r w:rsidRPr="00B07315">
              <w:rPr>
                <w:rFonts w:ascii="Times New Roman" w:hAnsi="Times New Roman" w:cs="Times New Roman"/>
                <w:sz w:val="24"/>
                <w:szCs w:val="24"/>
              </w:rPr>
              <w:t>дминистраций сельских пос</w:t>
            </w:r>
            <w:r w:rsidR="00290723" w:rsidRPr="00B07315">
              <w:rPr>
                <w:rFonts w:ascii="Times New Roman" w:hAnsi="Times New Roman" w:cs="Times New Roman"/>
                <w:sz w:val="24"/>
                <w:szCs w:val="24"/>
              </w:rPr>
              <w:t>елений и муниципальными служащими</w:t>
            </w:r>
            <w:r w:rsidRPr="00B07315">
              <w:rPr>
                <w:rFonts w:ascii="Times New Roman" w:hAnsi="Times New Roman" w:cs="Times New Roman"/>
                <w:sz w:val="24"/>
                <w:szCs w:val="24"/>
              </w:rPr>
              <w:t xml:space="preserve"> по вопросам изменения трудового законодательства и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2</w:t>
            </w:r>
          </w:p>
        </w:tc>
      </w:tr>
      <w:tr w:rsidR="00956188"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956188" w:rsidRPr="00B07315" w:rsidRDefault="00956188" w:rsidP="00CC3016">
            <w:pPr>
              <w:pStyle w:val="ConsPlusNormal"/>
              <w:widowControl/>
              <w:ind w:firstLine="0"/>
              <w:jc w:val="both"/>
              <w:rPr>
                <w:rFonts w:ascii="Times New Roman" w:hAnsi="Times New Roman" w:cs="Times New Roman"/>
                <w:sz w:val="24"/>
                <w:szCs w:val="24"/>
              </w:rPr>
            </w:pPr>
            <w:r w:rsidRPr="00B07315">
              <w:rPr>
                <w:rFonts w:ascii="Times New Roman" w:hAnsi="Times New Roman" w:cs="Times New Roman"/>
                <w:sz w:val="24"/>
                <w:szCs w:val="24"/>
              </w:rPr>
              <w:t>6. Проведение аттестации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AA52B8"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956188" w:rsidRPr="00B07315" w:rsidRDefault="00DC430F" w:rsidP="00DC430F">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5</w:t>
            </w:r>
          </w:p>
        </w:tc>
      </w:tr>
      <w:tr w:rsidR="00F128BA" w:rsidRPr="00B07315"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rsidR="00F128BA" w:rsidRPr="00B07315" w:rsidRDefault="00F128BA" w:rsidP="00965D25">
            <w:pPr>
              <w:pStyle w:val="ConsPlusNormal"/>
              <w:widowControl/>
              <w:ind w:firstLine="0"/>
              <w:rPr>
                <w:rFonts w:ascii="Times New Roman" w:hAnsi="Times New Roman" w:cs="Times New Roman"/>
                <w:sz w:val="24"/>
                <w:szCs w:val="24"/>
              </w:rPr>
            </w:pPr>
            <w:r w:rsidRPr="00B07315">
              <w:rPr>
                <w:rFonts w:ascii="Times New Roman" w:hAnsi="Times New Roman" w:cs="Times New Roman"/>
                <w:sz w:val="24"/>
                <w:szCs w:val="24"/>
              </w:rPr>
              <w:t xml:space="preserve">7. Доля документов в электронном виде, подписанных электронной подписью, от общего числа </w:t>
            </w:r>
            <w:proofErr w:type="gramStart"/>
            <w:r w:rsidRPr="00B07315">
              <w:rPr>
                <w:rFonts w:ascii="Times New Roman" w:hAnsi="Times New Roman" w:cs="Times New Roman"/>
                <w:sz w:val="24"/>
                <w:szCs w:val="24"/>
              </w:rPr>
              <w:t>документов  в</w:t>
            </w:r>
            <w:proofErr w:type="gramEnd"/>
            <w:r w:rsidRPr="00B07315">
              <w:rPr>
                <w:rFonts w:ascii="Times New Roman" w:hAnsi="Times New Roman" w:cs="Times New Roman"/>
                <w:sz w:val="24"/>
                <w:szCs w:val="24"/>
              </w:rPr>
              <w:t xml:space="preserve"> электронном виде, %</w:t>
            </w:r>
          </w:p>
        </w:tc>
        <w:tc>
          <w:tcPr>
            <w:tcW w:w="1134" w:type="dxa"/>
            <w:tcBorders>
              <w:top w:val="single" w:sz="6" w:space="0" w:color="auto"/>
              <w:left w:val="single" w:sz="6" w:space="0" w:color="auto"/>
              <w:bottom w:val="single" w:sz="6" w:space="0" w:color="auto"/>
              <w:right w:val="single" w:sz="6" w:space="0" w:color="auto"/>
            </w:tcBorders>
          </w:tcPr>
          <w:p w:rsidR="00F128BA" w:rsidRPr="00B07315" w:rsidRDefault="006A44E8" w:rsidP="00965D25">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r w:rsidR="00F128BA" w:rsidRPr="00B0731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F128BA" w:rsidRPr="00B07315" w:rsidRDefault="006A44E8" w:rsidP="00965D25">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r w:rsidR="00F128BA" w:rsidRPr="00B0731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F128BA" w:rsidRPr="00B07315" w:rsidRDefault="00F128BA" w:rsidP="00965D25">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100</w:t>
            </w:r>
          </w:p>
        </w:tc>
      </w:tr>
    </w:tbl>
    <w:p w:rsidR="007A57CB" w:rsidRPr="00B07315" w:rsidRDefault="007A57CB" w:rsidP="006B1220">
      <w:pPr>
        <w:spacing w:after="0" w:line="240" w:lineRule="auto"/>
        <w:ind w:firstLine="709"/>
        <w:jc w:val="both"/>
        <w:rPr>
          <w:rFonts w:ascii="Times New Roman" w:hAnsi="Times New Roman" w:cs="Times New Roman"/>
          <w:sz w:val="24"/>
          <w:szCs w:val="24"/>
        </w:rPr>
      </w:pPr>
    </w:p>
    <w:p w:rsidR="00C65937" w:rsidRPr="00B07315" w:rsidRDefault="00C65937" w:rsidP="006B1220">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Настоящая Прог</w:t>
      </w:r>
      <w:r w:rsidR="006A44E8" w:rsidRPr="00B07315">
        <w:rPr>
          <w:rFonts w:ascii="Times New Roman" w:hAnsi="Times New Roman" w:cs="Times New Roman"/>
          <w:sz w:val="24"/>
          <w:szCs w:val="24"/>
        </w:rPr>
        <w:t>рамма разработана на период: 2022</w:t>
      </w:r>
      <w:r w:rsidRPr="00B07315">
        <w:rPr>
          <w:rFonts w:ascii="Times New Roman" w:hAnsi="Times New Roman" w:cs="Times New Roman"/>
          <w:sz w:val="24"/>
          <w:szCs w:val="24"/>
        </w:rPr>
        <w:t xml:space="preserve"> – 20</w:t>
      </w:r>
      <w:r w:rsidR="004C5E25" w:rsidRPr="00B07315">
        <w:rPr>
          <w:rFonts w:ascii="Times New Roman" w:hAnsi="Times New Roman" w:cs="Times New Roman"/>
          <w:sz w:val="24"/>
          <w:szCs w:val="24"/>
        </w:rPr>
        <w:t>2</w:t>
      </w:r>
      <w:r w:rsidR="006A44E8" w:rsidRPr="00B07315">
        <w:rPr>
          <w:rFonts w:ascii="Times New Roman" w:hAnsi="Times New Roman" w:cs="Times New Roman"/>
          <w:sz w:val="24"/>
          <w:szCs w:val="24"/>
        </w:rPr>
        <w:t>4</w:t>
      </w:r>
      <w:r w:rsidRPr="00B07315">
        <w:rPr>
          <w:rFonts w:ascii="Times New Roman" w:hAnsi="Times New Roman" w:cs="Times New Roman"/>
          <w:sz w:val="24"/>
          <w:szCs w:val="24"/>
        </w:rPr>
        <w:t xml:space="preserve"> годы. </w:t>
      </w:r>
    </w:p>
    <w:p w:rsidR="006B1220" w:rsidRPr="00B07315" w:rsidRDefault="006B1220" w:rsidP="006B1220">
      <w:pPr>
        <w:spacing w:after="0" w:line="240" w:lineRule="auto"/>
        <w:ind w:firstLine="709"/>
        <w:jc w:val="both"/>
        <w:rPr>
          <w:rFonts w:ascii="Times New Roman" w:hAnsi="Times New Roman" w:cs="Times New Roman"/>
          <w:sz w:val="24"/>
          <w:szCs w:val="24"/>
        </w:rPr>
      </w:pPr>
    </w:p>
    <w:p w:rsidR="009D1FE3" w:rsidRPr="00B07315" w:rsidRDefault="009D1FE3" w:rsidP="006B1220">
      <w:pPr>
        <w:spacing w:after="0" w:line="240" w:lineRule="auto"/>
        <w:jc w:val="center"/>
        <w:outlineLvl w:val="1"/>
        <w:rPr>
          <w:rFonts w:ascii="Times New Roman" w:hAnsi="Times New Roman" w:cs="Times New Roman"/>
          <w:b/>
          <w:sz w:val="24"/>
          <w:szCs w:val="24"/>
        </w:rPr>
      </w:pPr>
      <w:r w:rsidRPr="00B07315">
        <w:rPr>
          <w:rFonts w:ascii="Times New Roman" w:hAnsi="Times New Roman" w:cs="Times New Roman"/>
          <w:b/>
          <w:sz w:val="24"/>
          <w:szCs w:val="24"/>
        </w:rPr>
        <w:t>3. ПЕРЕЧЕНЬ ПРОГРАММНЫХ МЕРОПРИЯТИЙ</w:t>
      </w:r>
    </w:p>
    <w:p w:rsidR="009D1FE3" w:rsidRPr="00B07315" w:rsidRDefault="009D1FE3"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ab/>
        <w:t xml:space="preserve"> </w:t>
      </w:r>
    </w:p>
    <w:p w:rsidR="009D1FE3" w:rsidRPr="00B07315" w:rsidRDefault="009D1FE3" w:rsidP="006B1220">
      <w:pPr>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Мероприятия будут выполняться в со</w:t>
      </w:r>
      <w:r w:rsidR="00852EA8" w:rsidRPr="00B07315">
        <w:rPr>
          <w:rFonts w:ascii="Times New Roman" w:hAnsi="Times New Roman" w:cs="Times New Roman"/>
          <w:sz w:val="24"/>
          <w:szCs w:val="24"/>
        </w:rPr>
        <w:t xml:space="preserve">ответствии с указанными </w:t>
      </w:r>
      <w:r w:rsidRPr="00B07315">
        <w:rPr>
          <w:rFonts w:ascii="Times New Roman" w:hAnsi="Times New Roman" w:cs="Times New Roman"/>
          <w:sz w:val="24"/>
          <w:szCs w:val="24"/>
        </w:rPr>
        <w:t>сроками</w:t>
      </w:r>
      <w:r w:rsidR="00852EA8" w:rsidRPr="00B07315">
        <w:rPr>
          <w:rFonts w:ascii="Times New Roman" w:hAnsi="Times New Roman" w:cs="Times New Roman"/>
          <w:sz w:val="24"/>
          <w:szCs w:val="24"/>
        </w:rPr>
        <w:t xml:space="preserve"> (Приложение к Программе)</w:t>
      </w:r>
      <w:r w:rsidRPr="00B07315">
        <w:rPr>
          <w:rFonts w:ascii="Times New Roman" w:hAnsi="Times New Roman" w:cs="Times New Roman"/>
          <w:sz w:val="24"/>
          <w:szCs w:val="24"/>
        </w:rPr>
        <w:t>. С учетом происходящих реформ в экономике страны и изменений в нормативно-законодательной базе, мероприятия программы корректируются.</w:t>
      </w:r>
    </w:p>
    <w:p w:rsidR="009D1FE3" w:rsidRPr="00B07315" w:rsidRDefault="009D1FE3" w:rsidP="006B1220">
      <w:pPr>
        <w:pStyle w:val="Report"/>
        <w:spacing w:after="0" w:line="240" w:lineRule="auto"/>
        <w:ind w:firstLine="709"/>
        <w:rPr>
          <w:rFonts w:ascii="Times New Roman" w:hAnsi="Times New Roman" w:cs="Times New Roman"/>
          <w:sz w:val="24"/>
          <w:szCs w:val="24"/>
        </w:rPr>
      </w:pPr>
      <w:r w:rsidRPr="00B07315">
        <w:rPr>
          <w:rFonts w:ascii="Times New Roman" w:hAnsi="Times New Roman" w:cs="Times New Roman"/>
          <w:sz w:val="24"/>
          <w:szCs w:val="24"/>
        </w:rPr>
        <w:t>В состав мероприятий Программы включаются:</w:t>
      </w:r>
    </w:p>
    <w:p w:rsidR="009D1FE3" w:rsidRPr="00B07315" w:rsidRDefault="009D1FE3" w:rsidP="006B1220">
      <w:pPr>
        <w:pStyle w:val="Report"/>
        <w:spacing w:after="0" w:line="240" w:lineRule="auto"/>
        <w:ind w:firstLine="709"/>
        <w:rPr>
          <w:rFonts w:ascii="Times New Roman" w:hAnsi="Times New Roman" w:cs="Times New Roman"/>
          <w:sz w:val="24"/>
          <w:szCs w:val="24"/>
        </w:rPr>
      </w:pPr>
      <w:r w:rsidRPr="00B07315">
        <w:rPr>
          <w:rFonts w:ascii="Times New Roman" w:hAnsi="Times New Roman" w:cs="Times New Roman"/>
          <w:sz w:val="24"/>
          <w:szCs w:val="24"/>
        </w:rPr>
        <w:t>– осуществляемые организационные мероприятия (Перечень мероприят</w:t>
      </w:r>
      <w:r w:rsidR="00BD7E83" w:rsidRPr="00B07315">
        <w:rPr>
          <w:rFonts w:ascii="Times New Roman" w:hAnsi="Times New Roman" w:cs="Times New Roman"/>
          <w:sz w:val="24"/>
          <w:szCs w:val="24"/>
        </w:rPr>
        <w:t>ий к Программе</w:t>
      </w:r>
      <w:r w:rsidRPr="00B07315">
        <w:rPr>
          <w:rFonts w:ascii="Times New Roman" w:hAnsi="Times New Roman" w:cs="Times New Roman"/>
          <w:sz w:val="24"/>
          <w:szCs w:val="24"/>
        </w:rPr>
        <w:t>).</w:t>
      </w:r>
    </w:p>
    <w:p w:rsidR="009D1FE3" w:rsidRPr="00B07315" w:rsidRDefault="009D1FE3" w:rsidP="006B1220">
      <w:pPr>
        <w:pStyle w:val="Report"/>
        <w:spacing w:after="0" w:line="240" w:lineRule="auto"/>
        <w:ind w:firstLine="709"/>
        <w:rPr>
          <w:rFonts w:ascii="Times New Roman" w:hAnsi="Times New Roman" w:cs="Times New Roman"/>
          <w:sz w:val="24"/>
          <w:szCs w:val="24"/>
        </w:rPr>
      </w:pPr>
      <w:r w:rsidRPr="00B07315">
        <w:rPr>
          <w:rFonts w:ascii="Times New Roman" w:hAnsi="Times New Roman" w:cs="Times New Roman"/>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rsidR="00452BCD" w:rsidRPr="00B07315" w:rsidRDefault="00452BCD" w:rsidP="006B1220">
      <w:pPr>
        <w:spacing w:after="0" w:line="240" w:lineRule="auto"/>
        <w:ind w:firstLine="709"/>
        <w:jc w:val="both"/>
        <w:rPr>
          <w:rFonts w:ascii="Times New Roman" w:eastAsia="Calibri" w:hAnsi="Times New Roman" w:cs="Times New Roman"/>
          <w:color w:val="FF0000"/>
          <w:sz w:val="24"/>
          <w:szCs w:val="24"/>
        </w:rPr>
      </w:pPr>
    </w:p>
    <w:p w:rsidR="008C1FC8" w:rsidRPr="00B07315" w:rsidRDefault="008C1FC8" w:rsidP="008C1FC8">
      <w:pPr>
        <w:numPr>
          <w:ilvl w:val="0"/>
          <w:numId w:val="4"/>
        </w:numPr>
        <w:overflowPunct w:val="0"/>
        <w:autoSpaceDE w:val="0"/>
        <w:autoSpaceDN w:val="0"/>
        <w:adjustRightInd w:val="0"/>
        <w:spacing w:after="0" w:line="240" w:lineRule="auto"/>
        <w:ind w:left="0"/>
        <w:jc w:val="center"/>
        <w:rPr>
          <w:rFonts w:ascii="Times New Roman" w:eastAsia="Times New Roman" w:hAnsi="Times New Roman" w:cs="Times New Roman"/>
          <w:b/>
          <w:sz w:val="24"/>
          <w:szCs w:val="24"/>
        </w:rPr>
      </w:pPr>
      <w:r w:rsidRPr="00B07315">
        <w:rPr>
          <w:rFonts w:ascii="Times New Roman" w:eastAsia="Times New Roman" w:hAnsi="Times New Roman" w:cs="Times New Roman"/>
          <w:b/>
          <w:sz w:val="24"/>
          <w:szCs w:val="24"/>
        </w:rPr>
        <w:t>ОБОСНОВАНИЕ РЕСУРСНОГО ОБЕСПЕЧЕНИЯ МУНИЦИПАЛЬНОЙ ПРОГРАММЫ</w:t>
      </w:r>
    </w:p>
    <w:p w:rsidR="008C1FC8" w:rsidRPr="00B07315" w:rsidRDefault="008C1FC8" w:rsidP="008C1FC8">
      <w:pPr>
        <w:spacing w:after="0" w:line="240" w:lineRule="auto"/>
        <w:jc w:val="both"/>
        <w:rPr>
          <w:rFonts w:ascii="Times New Roman" w:eastAsia="Times New Roman" w:hAnsi="Times New Roman" w:cs="Times New Roman"/>
          <w:b/>
          <w:color w:val="FF0000"/>
          <w:sz w:val="24"/>
          <w:szCs w:val="24"/>
        </w:rPr>
      </w:pPr>
    </w:p>
    <w:p w:rsidR="008946B2" w:rsidRPr="00B07315" w:rsidRDefault="008946B2" w:rsidP="007A57CB">
      <w:pPr>
        <w:spacing w:after="0" w:line="240" w:lineRule="auto"/>
        <w:ind w:firstLine="708"/>
        <w:jc w:val="both"/>
        <w:rPr>
          <w:rFonts w:ascii="Times New Roman" w:eastAsia="Calibri" w:hAnsi="Times New Roman" w:cs="Times New Roman"/>
          <w:sz w:val="24"/>
          <w:szCs w:val="24"/>
        </w:rPr>
      </w:pPr>
      <w:r w:rsidRPr="00B07315">
        <w:rPr>
          <w:rFonts w:ascii="Times New Roman" w:eastAsia="Calibri" w:hAnsi="Times New Roman" w:cs="Times New Roman"/>
          <w:sz w:val="24"/>
          <w:szCs w:val="24"/>
        </w:rPr>
        <w:t>План програм</w:t>
      </w:r>
      <w:r w:rsidR="00BD7E83" w:rsidRPr="00B07315">
        <w:rPr>
          <w:rFonts w:ascii="Times New Roman" w:eastAsia="Calibri" w:hAnsi="Times New Roman" w:cs="Times New Roman"/>
          <w:sz w:val="24"/>
          <w:szCs w:val="24"/>
        </w:rPr>
        <w:t xml:space="preserve">мных мероприятий представлен в </w:t>
      </w:r>
      <w:r w:rsidR="007A57CB" w:rsidRPr="00B07315">
        <w:rPr>
          <w:rFonts w:ascii="Times New Roman" w:eastAsia="Calibri" w:hAnsi="Times New Roman" w:cs="Times New Roman"/>
          <w:sz w:val="24"/>
          <w:szCs w:val="24"/>
        </w:rPr>
        <w:t>приложении к</w:t>
      </w:r>
      <w:r w:rsidRPr="00B07315">
        <w:rPr>
          <w:rFonts w:ascii="Times New Roman" w:eastAsia="Calibri" w:hAnsi="Times New Roman" w:cs="Times New Roman"/>
          <w:sz w:val="24"/>
          <w:szCs w:val="24"/>
        </w:rPr>
        <w:t xml:space="preserve"> Программе.</w:t>
      </w:r>
    </w:p>
    <w:p w:rsidR="008946B2" w:rsidRPr="00B07315" w:rsidRDefault="008946B2" w:rsidP="008946B2">
      <w:pPr>
        <w:spacing w:after="0" w:line="240" w:lineRule="auto"/>
        <w:jc w:val="both"/>
        <w:rPr>
          <w:rFonts w:ascii="Times New Roman" w:eastAsia="Calibri" w:hAnsi="Times New Roman" w:cs="Times New Roman"/>
          <w:color w:val="FF0000"/>
          <w:sz w:val="24"/>
          <w:szCs w:val="24"/>
        </w:rPr>
      </w:pPr>
      <w:r w:rsidRPr="00B07315">
        <w:rPr>
          <w:rFonts w:ascii="Times New Roman" w:eastAsia="Calibri" w:hAnsi="Times New Roman" w:cs="Times New Roman"/>
          <w:sz w:val="24"/>
          <w:szCs w:val="24"/>
        </w:rPr>
        <w:t>На мероприятия Программы предполагается направить средства из местного бюджета муниципального образования «Первомайский район». Общий объем финансиров</w:t>
      </w:r>
      <w:r w:rsidR="006A44E8" w:rsidRPr="00B07315">
        <w:rPr>
          <w:rFonts w:ascii="Times New Roman" w:eastAsia="Calibri" w:hAnsi="Times New Roman" w:cs="Times New Roman"/>
          <w:sz w:val="24"/>
          <w:szCs w:val="24"/>
        </w:rPr>
        <w:t>ания Программы 2022-2024</w:t>
      </w:r>
      <w:r w:rsidRPr="00B07315">
        <w:rPr>
          <w:rFonts w:ascii="Times New Roman" w:eastAsia="Calibri" w:hAnsi="Times New Roman" w:cs="Times New Roman"/>
          <w:sz w:val="24"/>
          <w:szCs w:val="24"/>
        </w:rPr>
        <w:t xml:space="preserve"> г. прогнозируется </w:t>
      </w:r>
      <w:r w:rsidR="00ED6FAC" w:rsidRPr="00B07315">
        <w:rPr>
          <w:rFonts w:ascii="Times New Roman" w:eastAsia="Calibri" w:hAnsi="Times New Roman" w:cs="Times New Roman"/>
          <w:sz w:val="24"/>
          <w:szCs w:val="24"/>
        </w:rPr>
        <w:t>в размере 150,00</w:t>
      </w:r>
      <w:r w:rsidRPr="00B07315">
        <w:rPr>
          <w:rFonts w:ascii="Times New Roman" w:eastAsia="Calibri" w:hAnsi="Times New Roman" w:cs="Times New Roman"/>
          <w:sz w:val="24"/>
          <w:szCs w:val="24"/>
        </w:rPr>
        <w:t xml:space="preserve"> тыс. руб</w:t>
      </w:r>
      <w:r w:rsidRPr="00B07315">
        <w:rPr>
          <w:rFonts w:ascii="Times New Roman" w:eastAsia="Calibri" w:hAnsi="Times New Roman" w:cs="Times New Roman"/>
          <w:color w:val="FF0000"/>
          <w:sz w:val="24"/>
          <w:szCs w:val="24"/>
        </w:rPr>
        <w:t>.</w:t>
      </w:r>
    </w:p>
    <w:p w:rsidR="008C1FC8" w:rsidRPr="00B07315" w:rsidRDefault="008C1FC8" w:rsidP="008C1FC8">
      <w:pPr>
        <w:spacing w:after="0" w:line="240" w:lineRule="auto"/>
        <w:ind w:firstLine="709"/>
        <w:jc w:val="both"/>
        <w:rPr>
          <w:rFonts w:ascii="Times New Roman" w:eastAsia="Calibri" w:hAnsi="Times New Roman" w:cs="Times New Roman"/>
          <w:sz w:val="24"/>
          <w:szCs w:val="24"/>
        </w:rPr>
      </w:pPr>
    </w:p>
    <w:p w:rsidR="00DF30A1" w:rsidRPr="00B07315" w:rsidRDefault="00DF30A1" w:rsidP="006B1220">
      <w:pPr>
        <w:spacing w:after="0" w:line="240" w:lineRule="auto"/>
        <w:jc w:val="both"/>
        <w:rPr>
          <w:rFonts w:ascii="Times New Roman" w:eastAsia="Calibri" w:hAnsi="Times New Roman" w:cs="Times New Roman"/>
          <w:color w:val="FF0000"/>
          <w:sz w:val="24"/>
          <w:szCs w:val="24"/>
        </w:rPr>
      </w:pPr>
    </w:p>
    <w:p w:rsidR="00DF30A1" w:rsidRPr="00B07315" w:rsidRDefault="00DF30A1" w:rsidP="006B1220">
      <w:pPr>
        <w:pStyle w:val="a5"/>
        <w:numPr>
          <w:ilvl w:val="0"/>
          <w:numId w:val="4"/>
        </w:numPr>
        <w:ind w:left="0"/>
        <w:jc w:val="center"/>
        <w:rPr>
          <w:rFonts w:ascii="Times New Roman" w:hAnsi="Times New Roman" w:cs="Times New Roman"/>
          <w:sz w:val="24"/>
          <w:szCs w:val="24"/>
        </w:rPr>
      </w:pPr>
      <w:r w:rsidRPr="00B07315">
        <w:rPr>
          <w:rFonts w:ascii="Times New Roman" w:hAnsi="Times New Roman" w:cs="Times New Roman"/>
          <w:b/>
          <w:sz w:val="24"/>
          <w:szCs w:val="24"/>
        </w:rPr>
        <w:t>МЕХАНИЗМ РЕАЛИЗАЦИИ МУНИЦИПАЛЬНОЙ ПРОГРАММЫ, ВКЛЮЧАЮЩИЙ В СЕБЯ МЕХАНИЗМ УПРАВЛЕНИЯ ПРОГРАММОЙ И МЕХАНИЗМ ВЗАИМОДЕ</w:t>
      </w:r>
      <w:r w:rsidR="006B1220" w:rsidRPr="00B07315">
        <w:rPr>
          <w:rFonts w:ascii="Times New Roman" w:hAnsi="Times New Roman" w:cs="Times New Roman"/>
          <w:b/>
          <w:sz w:val="24"/>
          <w:szCs w:val="24"/>
        </w:rPr>
        <w:t>ЙСТВИЯ МУНИЦИПАЛЬНЫХ ЗАКАЗЧИКОВ</w:t>
      </w:r>
    </w:p>
    <w:p w:rsidR="006B1220" w:rsidRPr="00B07315" w:rsidRDefault="006B1220" w:rsidP="006B1220">
      <w:pPr>
        <w:pStyle w:val="a5"/>
        <w:rPr>
          <w:rFonts w:ascii="Times New Roman" w:hAnsi="Times New Roman" w:cs="Times New Roman"/>
          <w:sz w:val="24"/>
          <w:szCs w:val="24"/>
        </w:rPr>
      </w:pPr>
    </w:p>
    <w:p w:rsidR="006E7DDF" w:rsidRPr="00B07315" w:rsidRDefault="00BB6846" w:rsidP="006B1220">
      <w:pPr>
        <w:spacing w:after="0" w:line="240" w:lineRule="auto"/>
        <w:ind w:firstLine="709"/>
        <w:jc w:val="both"/>
        <w:rPr>
          <w:rFonts w:ascii="Times New Roman" w:eastAsia="Times New Roman" w:hAnsi="Times New Roman" w:cs="Times New Roman"/>
          <w:color w:val="FF0000"/>
          <w:sz w:val="24"/>
          <w:szCs w:val="24"/>
          <w:lang w:eastAsia="ru-RU"/>
        </w:rPr>
      </w:pPr>
      <w:r w:rsidRPr="00B07315">
        <w:rPr>
          <w:rFonts w:ascii="Times New Roman" w:eastAsia="Times New Roman" w:hAnsi="Times New Roman" w:cs="Times New Roman"/>
          <w:sz w:val="24"/>
          <w:szCs w:val="24"/>
          <w:shd w:val="clear" w:color="auto" w:fill="FFFFFF"/>
          <w:lang w:eastAsia="ru-RU"/>
        </w:rPr>
        <w:t xml:space="preserve">Контроль за ходом исполнения Программы возлагается на </w:t>
      </w:r>
      <w:r w:rsidR="00BD7E83" w:rsidRPr="00B07315">
        <w:rPr>
          <w:rStyle w:val="a3"/>
          <w:rFonts w:ascii="Times New Roman" w:hAnsi="Times New Roman" w:cs="Times New Roman"/>
          <w:bCs/>
          <w:i w:val="0"/>
          <w:sz w:val="24"/>
          <w:szCs w:val="24"/>
          <w:shd w:val="clear" w:color="auto" w:fill="FFFFFF"/>
        </w:rPr>
        <w:t>заместителя</w:t>
      </w:r>
      <w:r w:rsidRPr="00B07315">
        <w:rPr>
          <w:rStyle w:val="a3"/>
          <w:rFonts w:ascii="Times New Roman" w:hAnsi="Times New Roman" w:cs="Times New Roman"/>
          <w:bCs/>
          <w:i w:val="0"/>
          <w:sz w:val="24"/>
          <w:szCs w:val="24"/>
          <w:shd w:val="clear" w:color="auto" w:fill="FFFFFF"/>
        </w:rPr>
        <w:t xml:space="preserve"> Главы Первомайского района по Управлению делами</w:t>
      </w:r>
      <w:r w:rsidR="00BD7E83" w:rsidRPr="00B07315">
        <w:rPr>
          <w:rStyle w:val="a3"/>
          <w:rFonts w:ascii="Times New Roman" w:hAnsi="Times New Roman" w:cs="Times New Roman"/>
          <w:bCs/>
          <w:i w:val="0"/>
          <w:sz w:val="24"/>
          <w:szCs w:val="24"/>
          <w:shd w:val="clear" w:color="auto" w:fill="FFFFFF"/>
        </w:rPr>
        <w:t>.</w:t>
      </w:r>
      <w:r w:rsidRPr="00B07315">
        <w:rPr>
          <w:rFonts w:ascii="Times New Roman" w:hAnsi="Times New Roman" w:cs="Times New Roman"/>
          <w:sz w:val="24"/>
          <w:szCs w:val="24"/>
        </w:rPr>
        <w:t xml:space="preserve"> </w:t>
      </w:r>
      <w:r w:rsidRPr="00B07315">
        <w:rPr>
          <w:rFonts w:ascii="Times New Roman" w:eastAsia="Times New Roman" w:hAnsi="Times New Roman" w:cs="Times New Roman"/>
          <w:color w:val="FF0000"/>
          <w:sz w:val="24"/>
          <w:szCs w:val="24"/>
          <w:lang w:eastAsia="ru-RU"/>
        </w:rPr>
        <w:br/>
      </w:r>
      <w:r w:rsidRPr="00B07315">
        <w:rPr>
          <w:rFonts w:ascii="Times New Roman" w:eastAsia="Times New Roman" w:hAnsi="Times New Roman" w:cs="Times New Roman"/>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B07315">
        <w:rPr>
          <w:rFonts w:ascii="Times New Roman" w:eastAsia="Times New Roman" w:hAnsi="Times New Roman" w:cs="Times New Roman"/>
          <w:sz w:val="24"/>
          <w:szCs w:val="24"/>
          <w:shd w:val="clear" w:color="auto" w:fill="FFFFFF"/>
          <w:lang w:eastAsia="ru-RU"/>
        </w:rPr>
        <w:t xml:space="preserve">а ежеквартально, до 10-го числа </w:t>
      </w:r>
      <w:r w:rsidRPr="00B07315">
        <w:rPr>
          <w:rFonts w:ascii="Times New Roman" w:eastAsia="Times New Roman" w:hAnsi="Times New Roman" w:cs="Times New Roman"/>
          <w:sz w:val="24"/>
          <w:szCs w:val="24"/>
          <w:shd w:val="clear" w:color="auto" w:fill="FFFFFF"/>
          <w:lang w:eastAsia="ru-RU"/>
        </w:rPr>
        <w:t>месяца, следующего за отчетным кварталом</w:t>
      </w:r>
      <w:r w:rsidRPr="00B07315">
        <w:rPr>
          <w:rFonts w:ascii="Times New Roman" w:eastAsia="Times New Roman" w:hAnsi="Times New Roman" w:cs="Times New Roman"/>
          <w:color w:val="FF0000"/>
          <w:sz w:val="24"/>
          <w:szCs w:val="24"/>
          <w:shd w:val="clear" w:color="auto" w:fill="FFFFFF"/>
          <w:lang w:eastAsia="ru-RU"/>
        </w:rPr>
        <w:t>.</w:t>
      </w:r>
      <w:r w:rsidRPr="00B07315">
        <w:rPr>
          <w:rFonts w:ascii="Times New Roman" w:eastAsia="Times New Roman" w:hAnsi="Times New Roman" w:cs="Times New Roman"/>
          <w:color w:val="FF0000"/>
          <w:sz w:val="24"/>
          <w:szCs w:val="24"/>
          <w:lang w:eastAsia="ru-RU"/>
        </w:rPr>
        <w:br/>
      </w:r>
      <w:r w:rsidRPr="00B07315">
        <w:rPr>
          <w:rFonts w:ascii="Times New Roman" w:eastAsia="Times New Roman" w:hAnsi="Times New Roman" w:cs="Times New Roman"/>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B07315">
        <w:rPr>
          <w:rFonts w:ascii="Times New Roman" w:eastAsia="Times New Roman" w:hAnsi="Times New Roman" w:cs="Times New Roman"/>
          <w:color w:val="FF0000"/>
          <w:sz w:val="24"/>
          <w:szCs w:val="24"/>
          <w:lang w:eastAsia="ru-RU"/>
        </w:rPr>
        <w:br/>
      </w:r>
      <w:r w:rsidRPr="00B07315">
        <w:rPr>
          <w:rFonts w:ascii="Times New Roman" w:eastAsia="Times New Roman" w:hAnsi="Times New Roman" w:cs="Times New Roman"/>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B07315">
        <w:rPr>
          <w:rFonts w:ascii="Times New Roman" w:eastAsia="Times New Roman" w:hAnsi="Times New Roman" w:cs="Times New Roman"/>
          <w:color w:val="FF0000"/>
          <w:sz w:val="24"/>
          <w:szCs w:val="24"/>
          <w:lang w:eastAsia="ru-RU"/>
        </w:rPr>
        <w:br/>
      </w:r>
      <w:r w:rsidRPr="00B07315">
        <w:rPr>
          <w:rFonts w:ascii="Times New Roman" w:eastAsia="Times New Roman" w:hAnsi="Times New Roman" w:cs="Times New Roman"/>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rsidR="00452BCD" w:rsidRPr="00B07315" w:rsidRDefault="006E7DDF" w:rsidP="006B1220">
      <w:pPr>
        <w:spacing w:after="0" w:line="240" w:lineRule="auto"/>
        <w:ind w:firstLine="709"/>
        <w:jc w:val="both"/>
        <w:rPr>
          <w:rFonts w:ascii="Times New Roman" w:eastAsia="Calibri" w:hAnsi="Times New Roman" w:cs="Times New Roman"/>
          <w:color w:val="FF0000"/>
          <w:sz w:val="24"/>
          <w:szCs w:val="24"/>
        </w:rPr>
      </w:pPr>
      <w:r w:rsidRPr="00B07315">
        <w:rPr>
          <w:rFonts w:ascii="Times New Roman" w:hAnsi="Times New Roman" w:cs="Times New Roman"/>
          <w:sz w:val="24"/>
          <w:szCs w:val="24"/>
        </w:rPr>
        <w:t>Управление Программой произво</w:t>
      </w:r>
      <w:r w:rsidR="00BD7E83" w:rsidRPr="00B07315">
        <w:rPr>
          <w:rFonts w:ascii="Times New Roman" w:hAnsi="Times New Roman" w:cs="Times New Roman"/>
          <w:sz w:val="24"/>
          <w:szCs w:val="24"/>
        </w:rPr>
        <w:t>дится на комплексной основе</w:t>
      </w:r>
      <w:r w:rsidRPr="00B07315">
        <w:rPr>
          <w:rFonts w:ascii="Times New Roman" w:hAnsi="Times New Roman" w:cs="Times New Roman"/>
          <w:sz w:val="24"/>
          <w:szCs w:val="24"/>
        </w:rPr>
        <w:t xml:space="preserve">, взаимодействии и координации деятельности всех структур и подразделений, заинтересованных в развитии </w:t>
      </w:r>
      <w:r w:rsidRPr="00B07315">
        <w:rPr>
          <w:rFonts w:ascii="Times New Roman" w:hAnsi="Times New Roman" w:cs="Times New Roman"/>
          <w:sz w:val="24"/>
          <w:szCs w:val="24"/>
        </w:rPr>
        <w:lastRenderedPageBreak/>
        <w:t>муниципальной службы муниципального образования «Первомайский район».</w:t>
      </w:r>
      <w:r w:rsidR="00BB6846" w:rsidRPr="00B07315">
        <w:rPr>
          <w:rFonts w:ascii="Times New Roman" w:eastAsia="Times New Roman" w:hAnsi="Times New Roman" w:cs="Times New Roman"/>
          <w:color w:val="FF0000"/>
          <w:sz w:val="24"/>
          <w:szCs w:val="24"/>
          <w:lang w:eastAsia="ru-RU"/>
        </w:rPr>
        <w:br/>
      </w:r>
    </w:p>
    <w:p w:rsidR="002316E1" w:rsidRPr="00B07315" w:rsidRDefault="002316E1" w:rsidP="006B1220">
      <w:pPr>
        <w:spacing w:after="0" w:line="240" w:lineRule="auto"/>
        <w:jc w:val="both"/>
        <w:rPr>
          <w:rFonts w:ascii="Times New Roman" w:hAnsi="Times New Roman" w:cs="Times New Roman"/>
          <w:color w:val="FF0000"/>
          <w:sz w:val="24"/>
          <w:szCs w:val="24"/>
        </w:rPr>
      </w:pPr>
    </w:p>
    <w:p w:rsidR="009D1FE3" w:rsidRPr="00B07315" w:rsidRDefault="00EF4F60" w:rsidP="006B1220">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 xml:space="preserve">6.  ОЦЕНКА </w:t>
      </w:r>
      <w:r w:rsidR="00F92500" w:rsidRPr="00B07315">
        <w:rPr>
          <w:rFonts w:ascii="Times New Roman" w:hAnsi="Times New Roman" w:cs="Times New Roman"/>
          <w:b/>
          <w:sz w:val="24"/>
          <w:szCs w:val="24"/>
        </w:rPr>
        <w:t xml:space="preserve">СОЦИАЛЬНО – ЭКОНОМИЧЕСКОЙ И ЭКОЛОГИЧЕСКОЙ </w:t>
      </w:r>
      <w:r w:rsidRPr="00B07315">
        <w:rPr>
          <w:rFonts w:ascii="Times New Roman" w:hAnsi="Times New Roman" w:cs="Times New Roman"/>
          <w:b/>
          <w:sz w:val="24"/>
          <w:szCs w:val="24"/>
        </w:rPr>
        <w:t>ЭФФЕКТИВНОСТИ</w:t>
      </w:r>
      <w:r w:rsidR="00F92500" w:rsidRPr="00B07315">
        <w:rPr>
          <w:rFonts w:ascii="Times New Roman" w:hAnsi="Times New Roman" w:cs="Times New Roman"/>
          <w:b/>
          <w:sz w:val="24"/>
          <w:szCs w:val="24"/>
        </w:rPr>
        <w:t xml:space="preserve"> МУНИЦИПАЛЬНОЙ ПРОГРАММЫ</w:t>
      </w:r>
    </w:p>
    <w:p w:rsidR="00DE206E" w:rsidRPr="00B07315" w:rsidRDefault="00DE206E" w:rsidP="006B1220">
      <w:pPr>
        <w:spacing w:after="0" w:line="240" w:lineRule="auto"/>
        <w:jc w:val="both"/>
        <w:rPr>
          <w:rFonts w:ascii="Times New Roman" w:hAnsi="Times New Roman" w:cs="Times New Roman"/>
          <w:sz w:val="24"/>
          <w:szCs w:val="24"/>
        </w:rPr>
      </w:pPr>
    </w:p>
    <w:p w:rsidR="00EF4F60" w:rsidRPr="00B07315" w:rsidRDefault="00EF4F60" w:rsidP="006B1220">
      <w:pPr>
        <w:suppressAutoHyphens/>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 xml:space="preserve">Реализация мероприятий Программы должно обеспечить </w:t>
      </w:r>
      <w:r w:rsidR="002316E1" w:rsidRPr="00B07315">
        <w:rPr>
          <w:rFonts w:ascii="Times New Roman" w:hAnsi="Times New Roman" w:cs="Times New Roman"/>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r w:rsidR="007A57CB" w:rsidRPr="00B07315">
        <w:rPr>
          <w:rFonts w:ascii="Times New Roman" w:hAnsi="Times New Roman" w:cs="Times New Roman"/>
          <w:sz w:val="24"/>
          <w:szCs w:val="24"/>
        </w:rPr>
        <w:t>.</w:t>
      </w:r>
    </w:p>
    <w:p w:rsidR="007A57CB" w:rsidRPr="00B07315" w:rsidRDefault="007A57CB" w:rsidP="006B1220">
      <w:pPr>
        <w:suppressAutoHyphens/>
        <w:spacing w:after="0" w:line="240" w:lineRule="auto"/>
        <w:ind w:firstLine="709"/>
        <w:jc w:val="both"/>
        <w:rPr>
          <w:rFonts w:ascii="Times New Roman" w:hAnsi="Times New Roman" w:cs="Times New Roman"/>
          <w:sz w:val="24"/>
          <w:szCs w:val="24"/>
        </w:rPr>
      </w:pPr>
    </w:p>
    <w:p w:rsidR="00DE206E" w:rsidRPr="00B07315" w:rsidRDefault="00DE206E" w:rsidP="007A57CB">
      <w:pPr>
        <w:spacing w:after="0" w:line="240" w:lineRule="auto"/>
        <w:ind w:firstLine="709"/>
        <w:jc w:val="center"/>
        <w:rPr>
          <w:rFonts w:ascii="Times New Roman" w:hAnsi="Times New Roman" w:cs="Times New Roman"/>
          <w:b/>
          <w:sz w:val="24"/>
          <w:szCs w:val="24"/>
        </w:rPr>
      </w:pPr>
      <w:r w:rsidRPr="00B07315">
        <w:rPr>
          <w:rFonts w:ascii="Times New Roman" w:hAnsi="Times New Roman" w:cs="Times New Roman"/>
          <w:b/>
          <w:sz w:val="24"/>
          <w:szCs w:val="24"/>
        </w:rPr>
        <w:t>Показатели эффективности реализации программы.</w:t>
      </w:r>
    </w:p>
    <w:p w:rsidR="00DE206E" w:rsidRPr="00B07315" w:rsidRDefault="00DE206E" w:rsidP="006B1220">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934"/>
        <w:gridCol w:w="759"/>
        <w:gridCol w:w="759"/>
        <w:gridCol w:w="759"/>
      </w:tblGrid>
      <w:tr w:rsidR="00D0627B" w:rsidRPr="00B07315" w:rsidTr="00640D40">
        <w:tc>
          <w:tcPr>
            <w:tcW w:w="3363" w:type="dxa"/>
            <w:vMerge w:val="restart"/>
          </w:tcPr>
          <w:p w:rsidR="0020441E" w:rsidRPr="00B07315" w:rsidRDefault="0020441E"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Цель/задача</w:t>
            </w:r>
          </w:p>
        </w:tc>
        <w:tc>
          <w:tcPr>
            <w:tcW w:w="4182" w:type="dxa"/>
            <w:vMerge w:val="restart"/>
          </w:tcPr>
          <w:p w:rsidR="0020441E" w:rsidRPr="00B07315" w:rsidRDefault="0020441E"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Показатели эффективности</w:t>
            </w:r>
          </w:p>
        </w:tc>
        <w:tc>
          <w:tcPr>
            <w:tcW w:w="2309" w:type="dxa"/>
            <w:gridSpan w:val="3"/>
          </w:tcPr>
          <w:p w:rsidR="0020441E" w:rsidRPr="00B07315" w:rsidRDefault="0020441E"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Значение показателя</w:t>
            </w:r>
          </w:p>
        </w:tc>
      </w:tr>
      <w:tr w:rsidR="00D0627B" w:rsidRPr="00B07315" w:rsidTr="009B0D09">
        <w:tc>
          <w:tcPr>
            <w:tcW w:w="3363" w:type="dxa"/>
            <w:vMerge/>
          </w:tcPr>
          <w:p w:rsidR="0020441E" w:rsidRPr="00B07315" w:rsidRDefault="0020441E" w:rsidP="007A57CB">
            <w:pPr>
              <w:spacing w:after="0" w:line="240" w:lineRule="auto"/>
              <w:jc w:val="center"/>
              <w:rPr>
                <w:rFonts w:ascii="Times New Roman" w:hAnsi="Times New Roman" w:cs="Times New Roman"/>
                <w:b/>
                <w:sz w:val="24"/>
                <w:szCs w:val="24"/>
              </w:rPr>
            </w:pPr>
          </w:p>
        </w:tc>
        <w:tc>
          <w:tcPr>
            <w:tcW w:w="4182" w:type="dxa"/>
            <w:vMerge/>
          </w:tcPr>
          <w:p w:rsidR="0020441E" w:rsidRPr="00B07315" w:rsidRDefault="0020441E" w:rsidP="007A57CB">
            <w:pPr>
              <w:spacing w:after="0" w:line="240" w:lineRule="auto"/>
              <w:jc w:val="center"/>
              <w:rPr>
                <w:rFonts w:ascii="Times New Roman" w:hAnsi="Times New Roman" w:cs="Times New Roman"/>
                <w:b/>
                <w:sz w:val="24"/>
                <w:szCs w:val="24"/>
              </w:rPr>
            </w:pPr>
          </w:p>
        </w:tc>
        <w:tc>
          <w:tcPr>
            <w:tcW w:w="770" w:type="dxa"/>
          </w:tcPr>
          <w:p w:rsidR="0020441E" w:rsidRPr="00B07315" w:rsidRDefault="00CE1411"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2022</w:t>
            </w:r>
          </w:p>
        </w:tc>
        <w:tc>
          <w:tcPr>
            <w:tcW w:w="769" w:type="dxa"/>
          </w:tcPr>
          <w:p w:rsidR="0020441E" w:rsidRPr="00B07315" w:rsidRDefault="0020441E"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20</w:t>
            </w:r>
            <w:r w:rsidR="00CE1411" w:rsidRPr="00B07315">
              <w:rPr>
                <w:rFonts w:ascii="Times New Roman" w:hAnsi="Times New Roman" w:cs="Times New Roman"/>
                <w:b/>
                <w:sz w:val="24"/>
                <w:szCs w:val="24"/>
              </w:rPr>
              <w:t>23</w:t>
            </w:r>
          </w:p>
        </w:tc>
        <w:tc>
          <w:tcPr>
            <w:tcW w:w="770" w:type="dxa"/>
          </w:tcPr>
          <w:p w:rsidR="0020441E" w:rsidRPr="00B07315" w:rsidRDefault="0020441E" w:rsidP="007A57CB">
            <w:pPr>
              <w:spacing w:after="0" w:line="240" w:lineRule="auto"/>
              <w:jc w:val="center"/>
              <w:rPr>
                <w:rFonts w:ascii="Times New Roman" w:hAnsi="Times New Roman" w:cs="Times New Roman"/>
                <w:b/>
                <w:sz w:val="24"/>
                <w:szCs w:val="24"/>
              </w:rPr>
            </w:pPr>
            <w:r w:rsidRPr="00B07315">
              <w:rPr>
                <w:rFonts w:ascii="Times New Roman" w:hAnsi="Times New Roman" w:cs="Times New Roman"/>
                <w:b/>
                <w:sz w:val="24"/>
                <w:szCs w:val="24"/>
              </w:rPr>
              <w:t>202</w:t>
            </w:r>
            <w:r w:rsidR="00CE1411" w:rsidRPr="00B07315">
              <w:rPr>
                <w:rFonts w:ascii="Times New Roman" w:hAnsi="Times New Roman" w:cs="Times New Roman"/>
                <w:b/>
                <w:sz w:val="24"/>
                <w:szCs w:val="24"/>
              </w:rPr>
              <w:t>4</w:t>
            </w:r>
          </w:p>
        </w:tc>
      </w:tr>
      <w:tr w:rsidR="00D0627B" w:rsidRPr="00B07315" w:rsidTr="006B1220">
        <w:tc>
          <w:tcPr>
            <w:tcW w:w="3363" w:type="dxa"/>
          </w:tcPr>
          <w:p w:rsidR="009B0D09" w:rsidRPr="00B07315" w:rsidRDefault="009B0D09"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Цель</w:t>
            </w:r>
            <w:r w:rsidR="00FD7B6B" w:rsidRPr="00B07315">
              <w:rPr>
                <w:rFonts w:ascii="Times New Roman" w:hAnsi="Times New Roman" w:cs="Times New Roman"/>
                <w:sz w:val="24"/>
                <w:szCs w:val="24"/>
              </w:rPr>
              <w:t xml:space="preserve"> -</w:t>
            </w:r>
            <w:r w:rsidRPr="00B07315">
              <w:rPr>
                <w:rFonts w:ascii="Times New Roman" w:hAnsi="Times New Roman" w:cs="Times New Roman"/>
                <w:sz w:val="24"/>
                <w:szCs w:val="24"/>
              </w:rPr>
              <w:t xml:space="preserve"> </w:t>
            </w:r>
            <w:r w:rsidR="00FD7B6B" w:rsidRPr="00B07315">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r w:rsidRPr="00B07315">
              <w:rPr>
                <w:rFonts w:ascii="Times New Roman" w:hAnsi="Times New Roman" w:cs="Times New Roman"/>
                <w:sz w:val="24"/>
                <w:szCs w:val="24"/>
              </w:rPr>
              <w:t>.</w:t>
            </w:r>
          </w:p>
        </w:tc>
        <w:tc>
          <w:tcPr>
            <w:tcW w:w="4182" w:type="dxa"/>
          </w:tcPr>
          <w:p w:rsidR="009B0D09" w:rsidRPr="00B07315" w:rsidRDefault="00FD7B6B"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Удовлетворенность населения деятельностью органов местного самоуправления (%)</w:t>
            </w:r>
            <w:r w:rsidR="00ED2459" w:rsidRPr="00B07315">
              <w:rPr>
                <w:rFonts w:ascii="Times New Roman" w:hAnsi="Times New Roman" w:cs="Times New Roman"/>
                <w:sz w:val="24"/>
                <w:szCs w:val="24"/>
              </w:rPr>
              <w:t>.</w:t>
            </w:r>
          </w:p>
        </w:tc>
        <w:tc>
          <w:tcPr>
            <w:tcW w:w="770" w:type="dxa"/>
            <w:vAlign w:val="center"/>
          </w:tcPr>
          <w:p w:rsidR="009B0D09" w:rsidRPr="00B07315" w:rsidRDefault="00CE1411"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45</w:t>
            </w:r>
          </w:p>
        </w:tc>
        <w:tc>
          <w:tcPr>
            <w:tcW w:w="769" w:type="dxa"/>
            <w:vAlign w:val="center"/>
          </w:tcPr>
          <w:p w:rsidR="009B0D09" w:rsidRPr="00B07315" w:rsidRDefault="00CE1411"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47</w:t>
            </w:r>
          </w:p>
        </w:tc>
        <w:tc>
          <w:tcPr>
            <w:tcW w:w="770" w:type="dxa"/>
            <w:vAlign w:val="center"/>
          </w:tcPr>
          <w:p w:rsidR="009B0D09" w:rsidRPr="00B07315" w:rsidRDefault="00CE1411"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49</w:t>
            </w:r>
          </w:p>
        </w:tc>
      </w:tr>
      <w:tr w:rsidR="00FD7B6B" w:rsidRPr="00B07315" w:rsidTr="006B1220">
        <w:trPr>
          <w:trHeight w:val="1170"/>
        </w:trPr>
        <w:tc>
          <w:tcPr>
            <w:tcW w:w="3363" w:type="dxa"/>
            <w:vMerge w:val="restart"/>
          </w:tcPr>
          <w:p w:rsidR="00FD7B6B" w:rsidRPr="00B07315" w:rsidRDefault="00FD7B6B"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 xml:space="preserve">Задача </w:t>
            </w:r>
            <w:proofErr w:type="gramStart"/>
            <w:r w:rsidRPr="00B07315">
              <w:rPr>
                <w:rFonts w:ascii="Times New Roman" w:hAnsi="Times New Roman" w:cs="Times New Roman"/>
                <w:sz w:val="24"/>
                <w:szCs w:val="24"/>
              </w:rPr>
              <w:t>1.С</w:t>
            </w:r>
            <w:r w:rsidRPr="00B07315">
              <w:rPr>
                <w:rFonts w:ascii="Times New Roman" w:eastAsia="Times New Roman" w:hAnsi="Times New Roman" w:cs="Times New Roman"/>
                <w:sz w:val="24"/>
                <w:szCs w:val="24"/>
                <w:lang w:eastAsia="ru-RU"/>
              </w:rPr>
              <w:t>овершенствование</w:t>
            </w:r>
            <w:proofErr w:type="gramEnd"/>
            <w:r w:rsidRPr="00B07315">
              <w:rPr>
                <w:rFonts w:ascii="Times New Roman" w:eastAsia="Times New Roman" w:hAnsi="Times New Roman" w:cs="Times New Roman"/>
                <w:sz w:val="24"/>
                <w:szCs w:val="24"/>
                <w:lang w:eastAsia="ru-RU"/>
              </w:rPr>
              <w:t xml:space="preserve"> нормативной правовой базы по вопросу формирования кадрового резерва для замещения вакантных должностей муниципальной службы</w:t>
            </w:r>
          </w:p>
        </w:tc>
        <w:tc>
          <w:tcPr>
            <w:tcW w:w="4182" w:type="dxa"/>
          </w:tcPr>
          <w:p w:rsidR="00FD7B6B" w:rsidRPr="00B07315" w:rsidRDefault="00FD7B6B"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Разработк</w:t>
            </w:r>
            <w:r w:rsidR="00BD7E83" w:rsidRPr="00B07315">
              <w:rPr>
                <w:rFonts w:ascii="Times New Roman" w:hAnsi="Times New Roman" w:cs="Times New Roman"/>
                <w:sz w:val="24"/>
                <w:szCs w:val="24"/>
              </w:rPr>
              <w:t xml:space="preserve">а муниципальных правовых актов </w:t>
            </w:r>
            <w:r w:rsidRPr="00B07315">
              <w:rPr>
                <w:rFonts w:ascii="Times New Roman" w:hAnsi="Times New Roman" w:cs="Times New Roman"/>
                <w:sz w:val="24"/>
                <w:szCs w:val="24"/>
              </w:rPr>
              <w:t>по вопросам муниципальной службы</w:t>
            </w:r>
          </w:p>
        </w:tc>
        <w:tc>
          <w:tcPr>
            <w:tcW w:w="770" w:type="dxa"/>
            <w:vAlign w:val="center"/>
          </w:tcPr>
          <w:p w:rsidR="00FD7B6B" w:rsidRPr="00B07315" w:rsidRDefault="00BD7E83"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769" w:type="dxa"/>
            <w:vAlign w:val="center"/>
          </w:tcPr>
          <w:p w:rsidR="00FD7B6B" w:rsidRPr="00B07315" w:rsidRDefault="00BD7E83"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770" w:type="dxa"/>
            <w:vAlign w:val="center"/>
          </w:tcPr>
          <w:p w:rsidR="00FD7B6B" w:rsidRPr="00B07315" w:rsidRDefault="00BD7E83"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2</w:t>
            </w:r>
          </w:p>
        </w:tc>
      </w:tr>
      <w:tr w:rsidR="00DC430F" w:rsidRPr="00B07315" w:rsidTr="006B1220">
        <w:trPr>
          <w:trHeight w:val="2402"/>
        </w:trPr>
        <w:tc>
          <w:tcPr>
            <w:tcW w:w="3363" w:type="dxa"/>
            <w:vMerge/>
          </w:tcPr>
          <w:p w:rsidR="00DC430F" w:rsidRPr="00B07315" w:rsidRDefault="00DC430F" w:rsidP="006B1220">
            <w:pPr>
              <w:spacing w:after="0" w:line="240" w:lineRule="auto"/>
              <w:jc w:val="both"/>
              <w:rPr>
                <w:rFonts w:ascii="Times New Roman" w:hAnsi="Times New Roman" w:cs="Times New Roman"/>
                <w:sz w:val="24"/>
                <w:szCs w:val="24"/>
              </w:rPr>
            </w:pPr>
          </w:p>
        </w:tc>
        <w:tc>
          <w:tcPr>
            <w:tcW w:w="4182" w:type="dxa"/>
          </w:tcPr>
          <w:p w:rsidR="00DC430F" w:rsidRPr="00B07315" w:rsidRDefault="00DC430F"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rsidR="00DC430F"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769" w:type="dxa"/>
            <w:vAlign w:val="center"/>
          </w:tcPr>
          <w:p w:rsidR="00DC430F"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0</w:t>
            </w:r>
          </w:p>
        </w:tc>
        <w:tc>
          <w:tcPr>
            <w:tcW w:w="770" w:type="dxa"/>
            <w:vAlign w:val="center"/>
          </w:tcPr>
          <w:p w:rsidR="00DC430F"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0</w:t>
            </w:r>
          </w:p>
        </w:tc>
      </w:tr>
      <w:tr w:rsidR="00ED6026" w:rsidRPr="00B07315" w:rsidTr="006B1220">
        <w:trPr>
          <w:trHeight w:val="900"/>
        </w:trPr>
        <w:tc>
          <w:tcPr>
            <w:tcW w:w="3363" w:type="dxa"/>
            <w:vMerge w:val="restart"/>
          </w:tcPr>
          <w:p w:rsidR="00ED6026" w:rsidRPr="00B07315" w:rsidRDefault="00ED6026"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Задача 2.</w:t>
            </w:r>
            <w:r w:rsidRPr="00B07315">
              <w:rPr>
                <w:rFonts w:ascii="Times New Roman" w:eastAsia="Times New Roman" w:hAnsi="Times New Roman" w:cs="Times New Roman"/>
                <w:sz w:val="24"/>
                <w:szCs w:val="24"/>
                <w:lang w:eastAsia="ru-RU"/>
              </w:rPr>
              <w:t xml:space="preserve"> Формирование высокопрофессионального состава муниципальных служащих</w:t>
            </w:r>
          </w:p>
        </w:tc>
        <w:tc>
          <w:tcPr>
            <w:tcW w:w="4182" w:type="dxa"/>
          </w:tcPr>
          <w:p w:rsidR="00ED6026" w:rsidRPr="00B07315" w:rsidRDefault="00ED6026" w:rsidP="006B1220">
            <w:pPr>
              <w:spacing w:after="0" w:line="240" w:lineRule="auto"/>
              <w:jc w:val="both"/>
              <w:rPr>
                <w:rFonts w:ascii="Times New Roman" w:hAnsi="Times New Roman" w:cs="Times New Roman"/>
                <w:color w:val="FF0000"/>
                <w:sz w:val="24"/>
                <w:szCs w:val="24"/>
              </w:rPr>
            </w:pPr>
            <w:r w:rsidRPr="00B07315">
              <w:rPr>
                <w:rFonts w:ascii="Times New Roman" w:hAnsi="Times New Roman" w:cs="Times New Roman"/>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10</w:t>
            </w:r>
          </w:p>
        </w:tc>
        <w:tc>
          <w:tcPr>
            <w:tcW w:w="769"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10</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10</w:t>
            </w:r>
          </w:p>
        </w:tc>
      </w:tr>
      <w:tr w:rsidR="00ED6026" w:rsidRPr="00B07315" w:rsidTr="006B1220">
        <w:trPr>
          <w:trHeight w:val="900"/>
        </w:trPr>
        <w:tc>
          <w:tcPr>
            <w:tcW w:w="3363" w:type="dxa"/>
            <w:vMerge/>
          </w:tcPr>
          <w:p w:rsidR="00ED6026" w:rsidRPr="00B07315" w:rsidRDefault="00ED6026" w:rsidP="006B1220">
            <w:pPr>
              <w:spacing w:after="0" w:line="240" w:lineRule="auto"/>
              <w:jc w:val="both"/>
              <w:rPr>
                <w:rFonts w:ascii="Times New Roman" w:hAnsi="Times New Roman" w:cs="Times New Roman"/>
                <w:sz w:val="24"/>
                <w:szCs w:val="24"/>
              </w:rPr>
            </w:pPr>
          </w:p>
        </w:tc>
        <w:tc>
          <w:tcPr>
            <w:tcW w:w="4182" w:type="dxa"/>
          </w:tcPr>
          <w:p w:rsidR="00ED6026" w:rsidRPr="00B07315" w:rsidRDefault="00ED6026"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Доля муниципальных служащих, имеющих индивидуальные планы профессионального развития</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769"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w:t>
            </w:r>
          </w:p>
        </w:tc>
      </w:tr>
      <w:tr w:rsidR="00ED6026" w:rsidRPr="00B07315" w:rsidTr="006B1220">
        <w:trPr>
          <w:trHeight w:val="900"/>
        </w:trPr>
        <w:tc>
          <w:tcPr>
            <w:tcW w:w="3363" w:type="dxa"/>
          </w:tcPr>
          <w:p w:rsidR="00ED6026" w:rsidRPr="00B07315" w:rsidRDefault="00ED6026" w:rsidP="006B1220">
            <w:pPr>
              <w:spacing w:after="0" w:line="240" w:lineRule="auto"/>
              <w:jc w:val="both"/>
              <w:rPr>
                <w:rFonts w:ascii="Times New Roman" w:eastAsia="Times New Roman" w:hAnsi="Times New Roman" w:cs="Times New Roman"/>
                <w:sz w:val="24"/>
                <w:szCs w:val="24"/>
                <w:lang w:eastAsia="ru-RU"/>
              </w:rPr>
            </w:pPr>
            <w:r w:rsidRPr="00B07315">
              <w:rPr>
                <w:rFonts w:ascii="Times New Roman" w:hAnsi="Times New Roman" w:cs="Times New Roman"/>
                <w:sz w:val="24"/>
                <w:szCs w:val="24"/>
              </w:rPr>
              <w:t>Задача 3.</w:t>
            </w:r>
            <w:r w:rsidRPr="00B07315">
              <w:rPr>
                <w:rFonts w:ascii="Times New Roman" w:eastAsia="Times New Roman" w:hAnsi="Times New Roman" w:cs="Times New Roman"/>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w:t>
            </w:r>
            <w:r w:rsidRPr="00B07315">
              <w:rPr>
                <w:rFonts w:ascii="Times New Roman" w:eastAsia="Times New Roman" w:hAnsi="Times New Roman" w:cs="Times New Roman"/>
                <w:sz w:val="24"/>
                <w:szCs w:val="24"/>
                <w:lang w:eastAsia="ru-RU"/>
              </w:rPr>
              <w:lastRenderedPageBreak/>
              <w:t>муниципальной службы</w:t>
            </w:r>
          </w:p>
          <w:p w:rsidR="00ED6026" w:rsidRPr="00B07315" w:rsidRDefault="00ED6026" w:rsidP="006B1220">
            <w:pPr>
              <w:spacing w:after="0" w:line="240" w:lineRule="auto"/>
              <w:jc w:val="both"/>
              <w:rPr>
                <w:rFonts w:ascii="Times New Roman" w:hAnsi="Times New Roman" w:cs="Times New Roman"/>
                <w:sz w:val="24"/>
                <w:szCs w:val="24"/>
              </w:rPr>
            </w:pPr>
          </w:p>
        </w:tc>
        <w:tc>
          <w:tcPr>
            <w:tcW w:w="4182" w:type="dxa"/>
          </w:tcPr>
          <w:p w:rsidR="00ED6026" w:rsidRPr="00B07315" w:rsidRDefault="00ED6026"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lastRenderedPageBreak/>
              <w:t>Проведение семинаров с руководителями органов и структурных подразделений Админ</w:t>
            </w:r>
            <w:r w:rsidR="00BD7E83" w:rsidRPr="00B07315">
              <w:rPr>
                <w:rFonts w:ascii="Times New Roman" w:hAnsi="Times New Roman" w:cs="Times New Roman"/>
                <w:sz w:val="24"/>
                <w:szCs w:val="24"/>
              </w:rPr>
              <w:t>истрации Первомайского района, а</w:t>
            </w:r>
            <w:r w:rsidRPr="00B07315">
              <w:rPr>
                <w:rFonts w:ascii="Times New Roman" w:hAnsi="Times New Roman" w:cs="Times New Roman"/>
                <w:sz w:val="24"/>
                <w:szCs w:val="24"/>
              </w:rPr>
              <w:t>дминистраций сельских пос</w:t>
            </w:r>
            <w:r w:rsidR="00BD7E83" w:rsidRPr="00B07315">
              <w:rPr>
                <w:rFonts w:ascii="Times New Roman" w:hAnsi="Times New Roman" w:cs="Times New Roman"/>
                <w:sz w:val="24"/>
                <w:szCs w:val="24"/>
              </w:rPr>
              <w:t xml:space="preserve">елений и муниципальными </w:t>
            </w:r>
            <w:r w:rsidR="00BD7E83" w:rsidRPr="00B07315">
              <w:rPr>
                <w:rFonts w:ascii="Times New Roman" w:hAnsi="Times New Roman" w:cs="Times New Roman"/>
                <w:sz w:val="24"/>
                <w:szCs w:val="24"/>
              </w:rPr>
              <w:lastRenderedPageBreak/>
              <w:t>служащими</w:t>
            </w:r>
            <w:r w:rsidRPr="00B07315">
              <w:rPr>
                <w:rFonts w:ascii="Times New Roman" w:hAnsi="Times New Roman" w:cs="Times New Roman"/>
                <w:sz w:val="24"/>
                <w:szCs w:val="24"/>
              </w:rPr>
              <w:t xml:space="preserve"> по вопросам изменения трудового законодательства и муниципальной службы</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lastRenderedPageBreak/>
              <w:t>2</w:t>
            </w:r>
          </w:p>
        </w:tc>
        <w:tc>
          <w:tcPr>
            <w:tcW w:w="769"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2</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2</w:t>
            </w:r>
          </w:p>
        </w:tc>
      </w:tr>
      <w:tr w:rsidR="00ED6026" w:rsidRPr="00B07315" w:rsidTr="006B1220">
        <w:trPr>
          <w:trHeight w:val="900"/>
        </w:trPr>
        <w:tc>
          <w:tcPr>
            <w:tcW w:w="3363" w:type="dxa"/>
          </w:tcPr>
          <w:p w:rsidR="00ED6026" w:rsidRPr="00B07315" w:rsidRDefault="00ED6026" w:rsidP="006B1220">
            <w:pPr>
              <w:spacing w:after="0" w:line="240" w:lineRule="auto"/>
              <w:jc w:val="both"/>
              <w:rPr>
                <w:rFonts w:ascii="Times New Roman" w:hAnsi="Times New Roman" w:cs="Times New Roman"/>
                <w:color w:val="FF0000"/>
                <w:sz w:val="24"/>
                <w:szCs w:val="24"/>
              </w:rPr>
            </w:pPr>
            <w:r w:rsidRPr="00B07315">
              <w:rPr>
                <w:rFonts w:ascii="Times New Roman" w:hAnsi="Times New Roman" w:cs="Times New Roman"/>
                <w:sz w:val="24"/>
                <w:szCs w:val="24"/>
              </w:rPr>
              <w:t xml:space="preserve">Задача 4. </w:t>
            </w:r>
            <w:r w:rsidRPr="00B07315">
              <w:rPr>
                <w:rFonts w:ascii="Times New Roman" w:eastAsia="Times New Roman" w:hAnsi="Times New Roman" w:cs="Times New Roman"/>
                <w:sz w:val="24"/>
                <w:szCs w:val="24"/>
                <w:lang w:eastAsia="ru-RU"/>
              </w:rPr>
              <w:t>Формирование эффективной системы управления муниципальной службой</w:t>
            </w:r>
          </w:p>
        </w:tc>
        <w:tc>
          <w:tcPr>
            <w:tcW w:w="4182" w:type="dxa"/>
          </w:tcPr>
          <w:p w:rsidR="00ED6026" w:rsidRPr="00B07315" w:rsidRDefault="00ED6026"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Проведение аттестации муниципальных служащих</w:t>
            </w:r>
          </w:p>
        </w:tc>
        <w:tc>
          <w:tcPr>
            <w:tcW w:w="770" w:type="dxa"/>
            <w:vAlign w:val="center"/>
          </w:tcPr>
          <w:p w:rsidR="00ED6026" w:rsidRPr="00B07315" w:rsidRDefault="00BD7E83"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1</w:t>
            </w:r>
          </w:p>
        </w:tc>
        <w:tc>
          <w:tcPr>
            <w:tcW w:w="769"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5</w:t>
            </w:r>
          </w:p>
        </w:tc>
        <w:tc>
          <w:tcPr>
            <w:tcW w:w="770" w:type="dxa"/>
            <w:vAlign w:val="center"/>
          </w:tcPr>
          <w:p w:rsidR="00ED6026" w:rsidRPr="00B07315" w:rsidRDefault="00DC430F" w:rsidP="006B1220">
            <w:pPr>
              <w:spacing w:after="0" w:line="240" w:lineRule="auto"/>
              <w:jc w:val="center"/>
              <w:rPr>
                <w:rFonts w:ascii="Times New Roman" w:hAnsi="Times New Roman" w:cs="Times New Roman"/>
                <w:sz w:val="24"/>
                <w:szCs w:val="24"/>
              </w:rPr>
            </w:pPr>
            <w:r w:rsidRPr="00B07315">
              <w:rPr>
                <w:rFonts w:ascii="Times New Roman" w:hAnsi="Times New Roman" w:cs="Times New Roman"/>
                <w:sz w:val="24"/>
                <w:szCs w:val="24"/>
              </w:rPr>
              <w:t>5</w:t>
            </w:r>
          </w:p>
        </w:tc>
      </w:tr>
      <w:tr w:rsidR="00965D25" w:rsidRPr="00B07315" w:rsidTr="006B1220">
        <w:trPr>
          <w:trHeight w:val="900"/>
        </w:trPr>
        <w:tc>
          <w:tcPr>
            <w:tcW w:w="3363" w:type="dxa"/>
          </w:tcPr>
          <w:p w:rsidR="00965D25" w:rsidRPr="00B07315" w:rsidRDefault="00965D25" w:rsidP="006B1220">
            <w:pPr>
              <w:spacing w:after="0" w:line="240" w:lineRule="auto"/>
              <w:jc w:val="both"/>
              <w:rPr>
                <w:rFonts w:ascii="Times New Roman" w:hAnsi="Times New Roman" w:cs="Times New Roman"/>
                <w:sz w:val="24"/>
                <w:szCs w:val="24"/>
              </w:rPr>
            </w:pPr>
            <w:r w:rsidRPr="00B07315">
              <w:rPr>
                <w:rFonts w:ascii="Times New Roman" w:eastAsia="Times New Roman" w:hAnsi="Times New Roman" w:cs="Times New Roman"/>
                <w:sz w:val="24"/>
                <w:szCs w:val="24"/>
                <w:lang w:eastAsia="ru-RU"/>
              </w:rPr>
              <w:t xml:space="preserve">Задача </w:t>
            </w:r>
            <w:r w:rsidR="006B1220" w:rsidRPr="00B07315">
              <w:rPr>
                <w:rFonts w:ascii="Times New Roman" w:eastAsia="Times New Roman" w:hAnsi="Times New Roman" w:cs="Times New Roman"/>
                <w:sz w:val="24"/>
                <w:szCs w:val="24"/>
                <w:lang w:eastAsia="ru-RU"/>
              </w:rPr>
              <w:t>5. Расширение</w:t>
            </w:r>
            <w:r w:rsidRPr="00B07315">
              <w:rPr>
                <w:rFonts w:ascii="Times New Roman" w:eastAsia="Times New Roman" w:hAnsi="Times New Roman" w:cs="Times New Roman"/>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rsidR="00965D25" w:rsidRPr="00B07315" w:rsidRDefault="00965D25" w:rsidP="006B1220">
            <w:pPr>
              <w:spacing w:after="0" w:line="240" w:lineRule="auto"/>
              <w:jc w:val="both"/>
              <w:rPr>
                <w:rFonts w:ascii="Times New Roman" w:hAnsi="Times New Roman" w:cs="Times New Roman"/>
                <w:sz w:val="24"/>
                <w:szCs w:val="24"/>
              </w:rPr>
            </w:pPr>
          </w:p>
        </w:tc>
        <w:tc>
          <w:tcPr>
            <w:tcW w:w="4182" w:type="dxa"/>
          </w:tcPr>
          <w:p w:rsidR="00965D25" w:rsidRPr="00B07315" w:rsidRDefault="00965D25" w:rsidP="006B1220">
            <w:pPr>
              <w:spacing w:after="0" w:line="240" w:lineRule="auto"/>
              <w:jc w:val="both"/>
              <w:rPr>
                <w:rFonts w:ascii="Times New Roman" w:hAnsi="Times New Roman" w:cs="Times New Roman"/>
                <w:sz w:val="24"/>
                <w:szCs w:val="24"/>
              </w:rPr>
            </w:pPr>
            <w:r w:rsidRPr="00B07315">
              <w:rPr>
                <w:rFonts w:ascii="Times New Roman" w:hAnsi="Times New Roman" w:cs="Times New Roman"/>
                <w:sz w:val="24"/>
                <w:szCs w:val="24"/>
              </w:rPr>
              <w:t xml:space="preserve">Доля документов в электронном виде, подписанных электронной подписью, от общего числа </w:t>
            </w:r>
            <w:proofErr w:type="gramStart"/>
            <w:r w:rsidRPr="00B07315">
              <w:rPr>
                <w:rFonts w:ascii="Times New Roman" w:hAnsi="Times New Roman" w:cs="Times New Roman"/>
                <w:sz w:val="24"/>
                <w:szCs w:val="24"/>
              </w:rPr>
              <w:t>документов  в</w:t>
            </w:r>
            <w:proofErr w:type="gramEnd"/>
            <w:r w:rsidRPr="00B07315">
              <w:rPr>
                <w:rFonts w:ascii="Times New Roman" w:hAnsi="Times New Roman" w:cs="Times New Roman"/>
                <w:sz w:val="24"/>
                <w:szCs w:val="24"/>
              </w:rPr>
              <w:t xml:space="preserve"> электронном виде, %</w:t>
            </w:r>
          </w:p>
        </w:tc>
        <w:tc>
          <w:tcPr>
            <w:tcW w:w="770" w:type="dxa"/>
            <w:vAlign w:val="center"/>
          </w:tcPr>
          <w:p w:rsidR="00965D25" w:rsidRPr="00B07315" w:rsidRDefault="00CE1411"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r w:rsidR="00965D25" w:rsidRPr="00B07315">
              <w:rPr>
                <w:rFonts w:ascii="Times New Roman" w:hAnsi="Times New Roman" w:cs="Times New Roman"/>
                <w:sz w:val="24"/>
                <w:szCs w:val="24"/>
              </w:rPr>
              <w:t>0</w:t>
            </w:r>
          </w:p>
        </w:tc>
        <w:tc>
          <w:tcPr>
            <w:tcW w:w="769" w:type="dxa"/>
            <w:vAlign w:val="center"/>
          </w:tcPr>
          <w:p w:rsidR="00965D25" w:rsidRPr="00B07315" w:rsidRDefault="00CE1411"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w:t>
            </w:r>
            <w:r w:rsidR="00965D25" w:rsidRPr="00B07315">
              <w:rPr>
                <w:rFonts w:ascii="Times New Roman" w:hAnsi="Times New Roman" w:cs="Times New Roman"/>
                <w:sz w:val="24"/>
                <w:szCs w:val="24"/>
              </w:rPr>
              <w:t>0</w:t>
            </w:r>
          </w:p>
        </w:tc>
        <w:tc>
          <w:tcPr>
            <w:tcW w:w="770" w:type="dxa"/>
            <w:vAlign w:val="center"/>
          </w:tcPr>
          <w:p w:rsidR="00965D25" w:rsidRPr="00B07315" w:rsidRDefault="00965D25" w:rsidP="006B1220">
            <w:pPr>
              <w:pStyle w:val="ConsPlusNormal"/>
              <w:widowControl/>
              <w:ind w:firstLine="0"/>
              <w:jc w:val="center"/>
              <w:rPr>
                <w:rFonts w:ascii="Times New Roman" w:hAnsi="Times New Roman" w:cs="Times New Roman"/>
                <w:sz w:val="24"/>
                <w:szCs w:val="24"/>
              </w:rPr>
            </w:pPr>
            <w:r w:rsidRPr="00B07315">
              <w:rPr>
                <w:rFonts w:ascii="Times New Roman" w:hAnsi="Times New Roman" w:cs="Times New Roman"/>
                <w:sz w:val="24"/>
                <w:szCs w:val="24"/>
              </w:rPr>
              <w:t>100</w:t>
            </w:r>
          </w:p>
        </w:tc>
      </w:tr>
    </w:tbl>
    <w:p w:rsidR="00DE206E" w:rsidRPr="00B07315" w:rsidRDefault="00DE206E" w:rsidP="006B1220">
      <w:pPr>
        <w:suppressAutoHyphens/>
        <w:spacing w:after="0" w:line="240" w:lineRule="auto"/>
        <w:ind w:firstLine="709"/>
        <w:jc w:val="both"/>
        <w:rPr>
          <w:rFonts w:ascii="Times New Roman" w:hAnsi="Times New Roman" w:cs="Times New Roman"/>
          <w:color w:val="FF0000"/>
          <w:sz w:val="24"/>
          <w:szCs w:val="24"/>
        </w:rPr>
      </w:pPr>
    </w:p>
    <w:p w:rsidR="00C247C6" w:rsidRPr="00B07315" w:rsidRDefault="00C247C6" w:rsidP="006B1220">
      <w:pPr>
        <w:widowControl w:val="0"/>
        <w:spacing w:after="0" w:line="240" w:lineRule="auto"/>
        <w:ind w:firstLine="709"/>
        <w:jc w:val="both"/>
        <w:rPr>
          <w:rFonts w:ascii="Times New Roman" w:hAnsi="Times New Roman" w:cs="Times New Roman"/>
          <w:sz w:val="24"/>
          <w:szCs w:val="24"/>
        </w:rPr>
      </w:pPr>
      <w:r w:rsidRPr="00B07315">
        <w:rPr>
          <w:rFonts w:ascii="Times New Roman" w:hAnsi="Times New Roman" w:cs="Times New Roman"/>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B07315">
        <w:rPr>
          <w:rFonts w:ascii="Times New Roman" w:hAnsi="Times New Roman" w:cs="Times New Roman"/>
          <w:sz w:val="24"/>
          <w:szCs w:val="24"/>
        </w:rPr>
        <w:t>1</w:t>
      </w:r>
      <w:r w:rsidRPr="00B07315">
        <w:rPr>
          <w:rFonts w:ascii="Times New Roman" w:hAnsi="Times New Roman" w:cs="Times New Roman"/>
          <w:sz w:val="24"/>
          <w:szCs w:val="24"/>
        </w:rPr>
        <w:t xml:space="preserve"> </w:t>
      </w:r>
      <w:r w:rsidR="00685428" w:rsidRPr="00B07315">
        <w:rPr>
          <w:rFonts w:ascii="Times New Roman" w:hAnsi="Times New Roman" w:cs="Times New Roman"/>
          <w:sz w:val="24"/>
          <w:szCs w:val="24"/>
        </w:rPr>
        <w:t>апреля</w:t>
      </w:r>
      <w:r w:rsidRPr="00B07315">
        <w:rPr>
          <w:rFonts w:ascii="Times New Roman" w:hAnsi="Times New Roman" w:cs="Times New Roman"/>
          <w:sz w:val="24"/>
          <w:szCs w:val="24"/>
        </w:rPr>
        <w:t xml:space="preserve"> года</w:t>
      </w:r>
      <w:r w:rsidR="00685428" w:rsidRPr="00B07315">
        <w:rPr>
          <w:rFonts w:ascii="Times New Roman" w:hAnsi="Times New Roman" w:cs="Times New Roman"/>
          <w:sz w:val="24"/>
          <w:szCs w:val="24"/>
        </w:rPr>
        <w:t>, следующего за отчетным,</w:t>
      </w:r>
      <w:r w:rsidRPr="00B07315">
        <w:rPr>
          <w:rFonts w:ascii="Times New Roman" w:hAnsi="Times New Roman" w:cs="Times New Roman"/>
          <w:sz w:val="24"/>
          <w:szCs w:val="24"/>
        </w:rPr>
        <w:t xml:space="preserve"> отделом </w:t>
      </w:r>
      <w:r w:rsidR="00126BA5" w:rsidRPr="00B07315">
        <w:rPr>
          <w:rFonts w:ascii="Times New Roman" w:hAnsi="Times New Roman" w:cs="Times New Roman"/>
          <w:sz w:val="24"/>
          <w:szCs w:val="24"/>
        </w:rPr>
        <w:t xml:space="preserve">экономического </w:t>
      </w:r>
      <w:r w:rsidR="009B2873" w:rsidRPr="00B07315">
        <w:rPr>
          <w:rFonts w:ascii="Times New Roman" w:hAnsi="Times New Roman" w:cs="Times New Roman"/>
          <w:sz w:val="24"/>
          <w:szCs w:val="24"/>
        </w:rPr>
        <w:t xml:space="preserve">развития </w:t>
      </w:r>
      <w:r w:rsidRPr="00B07315">
        <w:rPr>
          <w:rFonts w:ascii="Times New Roman" w:hAnsi="Times New Roman" w:cs="Times New Roman"/>
          <w:sz w:val="24"/>
          <w:szCs w:val="24"/>
        </w:rPr>
        <w:t>Администрации Первомайского района.</w:t>
      </w:r>
    </w:p>
    <w:p w:rsidR="000915D6" w:rsidRPr="00B07315" w:rsidRDefault="00C247C6" w:rsidP="000915D6">
      <w:pPr>
        <w:pStyle w:val="ConsPlusNormal"/>
        <w:ind w:firstLine="709"/>
        <w:jc w:val="both"/>
        <w:rPr>
          <w:rFonts w:ascii="Times New Roman" w:hAnsi="Times New Roman" w:cs="Times New Roman"/>
          <w:sz w:val="24"/>
          <w:szCs w:val="24"/>
        </w:rPr>
      </w:pPr>
      <w:r w:rsidRPr="00B07315">
        <w:rPr>
          <w:rFonts w:ascii="Times New Roman" w:hAnsi="Times New Roman" w:cs="Times New Roman"/>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7C5537" w:rsidRPr="00B07315" w:rsidRDefault="007C5537" w:rsidP="000915D6">
      <w:pPr>
        <w:pStyle w:val="ConsPlusNormal"/>
        <w:numPr>
          <w:ilvl w:val="0"/>
          <w:numId w:val="13"/>
        </w:numPr>
        <w:jc w:val="center"/>
        <w:rPr>
          <w:rFonts w:ascii="Times New Roman" w:hAnsi="Times New Roman" w:cs="Times New Roman"/>
          <w:b/>
          <w:sz w:val="24"/>
          <w:szCs w:val="24"/>
        </w:rPr>
      </w:pPr>
      <w:r w:rsidRPr="00B07315">
        <w:rPr>
          <w:rFonts w:ascii="Times New Roman" w:hAnsi="Times New Roman" w:cs="Times New Roman"/>
          <w:b/>
          <w:sz w:val="24"/>
          <w:szCs w:val="24"/>
        </w:rPr>
        <w:t>СТРУКТУРА МУНИЦИПАЛЬНОЙ ПРОГРАММЫ</w:t>
      </w:r>
    </w:p>
    <w:p w:rsidR="000915D6" w:rsidRPr="00B07315" w:rsidRDefault="000915D6" w:rsidP="000915D6">
      <w:pPr>
        <w:pStyle w:val="ConsPlusNormal"/>
        <w:ind w:left="1080" w:firstLine="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15"/>
        <w:gridCol w:w="3219"/>
      </w:tblGrid>
      <w:tr w:rsidR="00A60B5C" w:rsidRPr="00B07315" w:rsidTr="00A60B5C">
        <w:trPr>
          <w:trHeight w:val="305"/>
        </w:trPr>
        <w:tc>
          <w:tcPr>
            <w:tcW w:w="1599" w:type="pct"/>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rPr>
                <w:rFonts w:ascii="Times New Roman" w:eastAsia="Calibri" w:hAnsi="Times New Roman" w:cs="Times New Roman"/>
              </w:rPr>
            </w:pPr>
            <w:r w:rsidRPr="00B07315">
              <w:rPr>
                <w:rFonts w:ascii="Times New Roman" w:eastAsia="Calibri" w:hAnsi="Times New Roman" w:cs="Times New Roman"/>
                <w:b/>
                <w:bCs/>
              </w:rPr>
              <w:t xml:space="preserve">Программы, подпрограммы/Направления проектной деятельности /Региональные проекты </w:t>
            </w:r>
          </w:p>
        </w:tc>
        <w:tc>
          <w:tcPr>
            <w:tcW w:w="1719" w:type="pct"/>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rPr>
                <w:rFonts w:ascii="Times New Roman" w:eastAsia="Calibri" w:hAnsi="Times New Roman" w:cs="Times New Roman"/>
              </w:rPr>
            </w:pPr>
            <w:r w:rsidRPr="00B07315">
              <w:rPr>
                <w:rFonts w:ascii="Times New Roman" w:eastAsia="Calibri" w:hAnsi="Times New Roman" w:cs="Times New Roman"/>
                <w:b/>
                <w:bCs/>
              </w:rPr>
              <w:t xml:space="preserve">Соисполнитель программы, подпрограммы/Ответственный за региональный проект/Участники обеспечивающей подпрограммы </w:t>
            </w:r>
          </w:p>
        </w:tc>
        <w:tc>
          <w:tcPr>
            <w:tcW w:w="1682" w:type="pct"/>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rPr>
                <w:rFonts w:ascii="Times New Roman" w:eastAsia="Calibri" w:hAnsi="Times New Roman" w:cs="Times New Roman"/>
              </w:rPr>
            </w:pPr>
            <w:r w:rsidRPr="00B07315">
              <w:rPr>
                <w:rFonts w:ascii="Times New Roman" w:eastAsia="Calibri" w:hAnsi="Times New Roman" w:cs="Times New Roman"/>
                <w:b/>
                <w:bCs/>
              </w:rPr>
              <w:t xml:space="preserve">Цель программы, подпрограммы/регионального проекта </w:t>
            </w:r>
          </w:p>
        </w:tc>
      </w:tr>
      <w:tr w:rsidR="00A60B5C" w:rsidRPr="00B07315"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jc w:val="center"/>
              <w:rPr>
                <w:rFonts w:ascii="Times New Roman" w:eastAsia="Calibri" w:hAnsi="Times New Roman" w:cs="Times New Roman"/>
              </w:rPr>
            </w:pPr>
            <w:r w:rsidRPr="00B07315">
              <w:rPr>
                <w:rFonts w:ascii="Times New Roman" w:eastAsia="Calibri" w:hAnsi="Times New Roman" w:cs="Times New Roman"/>
                <w:b/>
                <w:bCs/>
              </w:rPr>
              <w:t>Процессная часть муниципальной программы</w:t>
            </w:r>
          </w:p>
        </w:tc>
      </w:tr>
      <w:tr w:rsidR="00A60B5C" w:rsidRPr="00B07315" w:rsidTr="00A60B5C">
        <w:trPr>
          <w:trHeight w:val="86"/>
        </w:trPr>
        <w:tc>
          <w:tcPr>
            <w:tcW w:w="1599" w:type="pct"/>
            <w:tcBorders>
              <w:top w:val="single" w:sz="4" w:space="0" w:color="auto"/>
              <w:left w:val="single" w:sz="4" w:space="0" w:color="auto"/>
              <w:bottom w:val="single" w:sz="4" w:space="0" w:color="auto"/>
              <w:right w:val="single" w:sz="4" w:space="0" w:color="auto"/>
            </w:tcBorders>
            <w:hideMark/>
          </w:tcPr>
          <w:p w:rsidR="001E235F" w:rsidRPr="00B07315" w:rsidRDefault="001E235F" w:rsidP="001E235F">
            <w:pPr>
              <w:spacing w:after="0" w:line="240" w:lineRule="auto"/>
              <w:rPr>
                <w:rFonts w:ascii="Times New Roman" w:hAnsi="Times New Roman" w:cs="Times New Roman"/>
              </w:rPr>
            </w:pPr>
            <w:r w:rsidRPr="00B07315">
              <w:rPr>
                <w:rFonts w:ascii="Times New Roman" w:eastAsia="Calibri" w:hAnsi="Times New Roman" w:cs="Times New Roman"/>
                <w:iCs/>
              </w:rPr>
              <w:t xml:space="preserve">Муниципальная программа </w:t>
            </w:r>
            <w:r w:rsidRPr="00B07315">
              <w:rPr>
                <w:rFonts w:ascii="Times New Roman" w:hAnsi="Times New Roman" w:cs="Times New Roman"/>
              </w:rPr>
              <w:t>«Развитие муниципальной службы в муниципальном образовании «Первомайский район» на 2022-2024 годы»</w:t>
            </w:r>
          </w:p>
          <w:p w:rsidR="00A60B5C" w:rsidRPr="00B07315" w:rsidRDefault="00A60B5C" w:rsidP="00126BA5">
            <w:pPr>
              <w:autoSpaceDE w:val="0"/>
              <w:autoSpaceDN w:val="0"/>
              <w:adjustRightInd w:val="0"/>
              <w:spacing w:line="256" w:lineRule="auto"/>
              <w:rPr>
                <w:rFonts w:ascii="Times New Roman" w:eastAsia="Calibri" w:hAnsi="Times New Roman" w:cs="Times New Roman"/>
                <w:i/>
                <w:iCs/>
              </w:rPr>
            </w:pPr>
          </w:p>
        </w:tc>
        <w:tc>
          <w:tcPr>
            <w:tcW w:w="1719" w:type="pct"/>
            <w:tcBorders>
              <w:top w:val="single" w:sz="6" w:space="0" w:color="auto"/>
              <w:left w:val="single" w:sz="6" w:space="0" w:color="auto"/>
              <w:bottom w:val="single" w:sz="6" w:space="0" w:color="auto"/>
              <w:right w:val="single" w:sz="6" w:space="0" w:color="auto"/>
            </w:tcBorders>
            <w:hideMark/>
          </w:tcPr>
          <w:p w:rsidR="00A60B5C" w:rsidRPr="00B07315" w:rsidRDefault="00A60B5C" w:rsidP="00126BA5">
            <w:pPr>
              <w:rPr>
                <w:rFonts w:ascii="Times New Roman" w:eastAsia="Times New Roman" w:hAnsi="Times New Roman" w:cs="Times New Roman"/>
              </w:rPr>
            </w:pPr>
            <w:r w:rsidRPr="00B07315">
              <w:rPr>
                <w:rFonts w:ascii="Times New Roman" w:eastAsia="Times New Roman" w:hAnsi="Times New Roman" w:cs="Times New Roman"/>
              </w:rPr>
              <w:t>Администрация Первомайского района</w:t>
            </w:r>
          </w:p>
        </w:tc>
        <w:tc>
          <w:tcPr>
            <w:tcW w:w="1682" w:type="pct"/>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rPr>
                <w:rFonts w:ascii="Times New Roman" w:eastAsia="Calibri" w:hAnsi="Times New Roman" w:cs="Times New Roman"/>
              </w:rPr>
            </w:pPr>
            <w:r w:rsidRPr="00B07315">
              <w:rPr>
                <w:rFonts w:ascii="Times New Roman" w:eastAsia="Times New Roman" w:hAnsi="Times New Roman" w:cs="Times New Roman"/>
              </w:rPr>
              <w:t>Развитие и совершенствование муниципальной службы в муниципальном образовании «Первомайский район»</w:t>
            </w:r>
          </w:p>
        </w:tc>
      </w:tr>
      <w:tr w:rsidR="00A60B5C" w:rsidRPr="00B07315" w:rsidTr="00A60B5C">
        <w:trPr>
          <w:trHeight w:val="86"/>
        </w:trPr>
        <w:tc>
          <w:tcPr>
            <w:tcW w:w="1599" w:type="pct"/>
            <w:tcBorders>
              <w:top w:val="single" w:sz="4" w:space="0" w:color="auto"/>
              <w:left w:val="single" w:sz="4" w:space="0" w:color="auto"/>
              <w:bottom w:val="single" w:sz="4" w:space="0" w:color="auto"/>
              <w:right w:val="single" w:sz="4" w:space="0" w:color="auto"/>
            </w:tcBorders>
          </w:tcPr>
          <w:p w:rsidR="00A60B5C" w:rsidRPr="00B07315" w:rsidRDefault="00A60B5C" w:rsidP="00126BA5">
            <w:pPr>
              <w:rPr>
                <w:rFonts w:ascii="Times New Roman" w:hAnsi="Times New Roman" w:cs="Times New Roman"/>
              </w:rPr>
            </w:pPr>
            <w:r w:rsidRPr="00B07315">
              <w:rPr>
                <w:rFonts w:ascii="Times New Roman" w:hAnsi="Times New Roman" w:cs="Times New Roman"/>
              </w:rPr>
              <w:t xml:space="preserve">Обеспечивающая </w:t>
            </w:r>
            <w:hyperlink w:anchor="P4251" w:history="1">
              <w:r w:rsidRPr="00B07315">
                <w:rPr>
                  <w:rFonts w:ascii="Times New Roman" w:hAnsi="Times New Roman" w:cs="Times New Roman"/>
                </w:rPr>
                <w:t>подпрограмма</w:t>
              </w:r>
            </w:hyperlink>
          </w:p>
        </w:tc>
        <w:tc>
          <w:tcPr>
            <w:tcW w:w="1719" w:type="pct"/>
            <w:tcBorders>
              <w:top w:val="single" w:sz="6" w:space="0" w:color="auto"/>
              <w:left w:val="single" w:sz="6" w:space="0" w:color="auto"/>
              <w:bottom w:val="single" w:sz="6" w:space="0" w:color="auto"/>
              <w:right w:val="single" w:sz="6" w:space="0" w:color="auto"/>
            </w:tcBorders>
          </w:tcPr>
          <w:p w:rsidR="00A60B5C" w:rsidRPr="00B07315" w:rsidRDefault="00A60B5C" w:rsidP="00A60B5C">
            <w:pPr>
              <w:jc w:val="center"/>
              <w:rPr>
                <w:rFonts w:ascii="Times New Roman" w:hAnsi="Times New Roman" w:cs="Times New Roman"/>
              </w:rPr>
            </w:pPr>
            <w:r w:rsidRPr="00B07315">
              <w:rPr>
                <w:rFonts w:ascii="Times New Roman" w:hAnsi="Times New Roman" w:cs="Times New Roman"/>
              </w:rPr>
              <w:t>х</w:t>
            </w:r>
          </w:p>
        </w:tc>
        <w:tc>
          <w:tcPr>
            <w:tcW w:w="1682" w:type="pct"/>
            <w:tcBorders>
              <w:top w:val="single" w:sz="4" w:space="0" w:color="auto"/>
              <w:left w:val="single" w:sz="4" w:space="0" w:color="auto"/>
              <w:bottom w:val="single" w:sz="4" w:space="0" w:color="auto"/>
              <w:right w:val="single" w:sz="4" w:space="0" w:color="auto"/>
            </w:tcBorders>
          </w:tcPr>
          <w:p w:rsidR="00A60B5C" w:rsidRPr="00B07315" w:rsidRDefault="00A60B5C" w:rsidP="00A60B5C">
            <w:pPr>
              <w:jc w:val="center"/>
              <w:rPr>
                <w:rFonts w:ascii="Times New Roman" w:hAnsi="Times New Roman" w:cs="Times New Roman"/>
              </w:rPr>
            </w:pPr>
            <w:r w:rsidRPr="00B07315">
              <w:rPr>
                <w:rFonts w:ascii="Times New Roman" w:hAnsi="Times New Roman" w:cs="Times New Roman"/>
              </w:rPr>
              <w:t>х</w:t>
            </w:r>
          </w:p>
        </w:tc>
      </w:tr>
      <w:tr w:rsidR="00A60B5C" w:rsidRPr="00B07315"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rsidR="00A60B5C" w:rsidRPr="00B07315" w:rsidRDefault="00A60B5C" w:rsidP="00126BA5">
            <w:pPr>
              <w:autoSpaceDE w:val="0"/>
              <w:autoSpaceDN w:val="0"/>
              <w:adjustRightInd w:val="0"/>
              <w:spacing w:line="256" w:lineRule="auto"/>
              <w:jc w:val="center"/>
              <w:rPr>
                <w:rFonts w:ascii="Times New Roman" w:eastAsia="Calibri" w:hAnsi="Times New Roman" w:cs="Times New Roman"/>
              </w:rPr>
            </w:pPr>
            <w:r w:rsidRPr="00B07315">
              <w:rPr>
                <w:rFonts w:ascii="Times New Roman" w:eastAsia="Calibri" w:hAnsi="Times New Roman" w:cs="Times New Roman"/>
                <w:b/>
                <w:bCs/>
              </w:rPr>
              <w:t>Проектная часть муниципальной программы</w:t>
            </w:r>
          </w:p>
        </w:tc>
      </w:tr>
      <w:tr w:rsidR="00A60B5C" w:rsidRPr="00B07315" w:rsidTr="00A60B5C">
        <w:trPr>
          <w:trHeight w:val="196"/>
        </w:trPr>
        <w:tc>
          <w:tcPr>
            <w:tcW w:w="1599" w:type="pct"/>
            <w:tcBorders>
              <w:top w:val="single" w:sz="4" w:space="0" w:color="auto"/>
              <w:left w:val="single" w:sz="4" w:space="0" w:color="auto"/>
              <w:bottom w:val="single" w:sz="4" w:space="0" w:color="auto"/>
              <w:right w:val="single" w:sz="4" w:space="0" w:color="auto"/>
            </w:tcBorders>
          </w:tcPr>
          <w:p w:rsidR="00A60B5C" w:rsidRPr="00B07315" w:rsidRDefault="00A60B5C" w:rsidP="00A60B5C">
            <w:pPr>
              <w:autoSpaceDE w:val="0"/>
              <w:autoSpaceDN w:val="0"/>
              <w:adjustRightInd w:val="0"/>
              <w:spacing w:line="315" w:lineRule="atLeast"/>
              <w:jc w:val="center"/>
              <w:textAlignment w:val="baseline"/>
              <w:rPr>
                <w:rFonts w:ascii="Times New Roman" w:eastAsia="Times New Roman" w:hAnsi="Times New Roman" w:cs="Times New Roman"/>
              </w:rPr>
            </w:pPr>
            <w:r w:rsidRPr="00B07315">
              <w:rPr>
                <w:rFonts w:ascii="Times New Roman" w:eastAsia="Times New Roman" w:hAnsi="Times New Roman" w:cs="Times New Roman"/>
              </w:rPr>
              <w:t>х</w:t>
            </w:r>
          </w:p>
        </w:tc>
        <w:tc>
          <w:tcPr>
            <w:tcW w:w="1719" w:type="pct"/>
            <w:tcBorders>
              <w:top w:val="single" w:sz="4" w:space="0" w:color="auto"/>
              <w:left w:val="single" w:sz="4" w:space="0" w:color="auto"/>
              <w:bottom w:val="single" w:sz="4" w:space="0" w:color="auto"/>
              <w:right w:val="single" w:sz="4" w:space="0" w:color="auto"/>
            </w:tcBorders>
            <w:hideMark/>
          </w:tcPr>
          <w:p w:rsidR="00A60B5C" w:rsidRPr="00B07315" w:rsidRDefault="00A60B5C" w:rsidP="00A60B5C">
            <w:pPr>
              <w:autoSpaceDE w:val="0"/>
              <w:autoSpaceDN w:val="0"/>
              <w:adjustRightInd w:val="0"/>
              <w:spacing w:line="315" w:lineRule="atLeast"/>
              <w:jc w:val="center"/>
              <w:textAlignment w:val="baseline"/>
              <w:rPr>
                <w:rFonts w:ascii="Times New Roman" w:eastAsia="Times New Roman" w:hAnsi="Times New Roman" w:cs="Times New Roman"/>
                <w:color w:val="2D2D2D"/>
              </w:rPr>
            </w:pPr>
            <w:r w:rsidRPr="00B07315">
              <w:rPr>
                <w:rFonts w:ascii="Times New Roman" w:eastAsia="Times New Roman" w:hAnsi="Times New Roman" w:cs="Times New Roman"/>
                <w:color w:val="2D2D2D"/>
              </w:rPr>
              <w:t>х</w:t>
            </w:r>
          </w:p>
        </w:tc>
        <w:tc>
          <w:tcPr>
            <w:tcW w:w="1682" w:type="pct"/>
            <w:tcBorders>
              <w:top w:val="single" w:sz="4" w:space="0" w:color="auto"/>
              <w:left w:val="single" w:sz="4" w:space="0" w:color="auto"/>
              <w:bottom w:val="single" w:sz="4" w:space="0" w:color="auto"/>
              <w:right w:val="single" w:sz="4" w:space="0" w:color="auto"/>
            </w:tcBorders>
            <w:hideMark/>
          </w:tcPr>
          <w:p w:rsidR="00A60B5C" w:rsidRPr="00B07315" w:rsidRDefault="00A60B5C" w:rsidP="00A60B5C">
            <w:pPr>
              <w:autoSpaceDE w:val="0"/>
              <w:autoSpaceDN w:val="0"/>
              <w:adjustRightInd w:val="0"/>
              <w:spacing w:line="315" w:lineRule="atLeast"/>
              <w:jc w:val="center"/>
              <w:textAlignment w:val="baseline"/>
              <w:rPr>
                <w:rFonts w:ascii="Times New Roman" w:eastAsia="Times New Roman" w:hAnsi="Times New Roman" w:cs="Times New Roman"/>
                <w:color w:val="2D2D2D"/>
              </w:rPr>
            </w:pPr>
            <w:r w:rsidRPr="00B07315">
              <w:rPr>
                <w:rFonts w:ascii="Times New Roman" w:eastAsia="Times New Roman" w:hAnsi="Times New Roman" w:cs="Times New Roman"/>
                <w:color w:val="2D2D2D"/>
              </w:rPr>
              <w:t>х</w:t>
            </w:r>
          </w:p>
        </w:tc>
      </w:tr>
    </w:tbl>
    <w:p w:rsidR="007C5537" w:rsidRPr="00B07315" w:rsidRDefault="007C5537" w:rsidP="007C5537">
      <w:pPr>
        <w:tabs>
          <w:tab w:val="left" w:pos="4245"/>
        </w:tabs>
        <w:jc w:val="both"/>
        <w:rPr>
          <w:rFonts w:ascii="Times New Roman" w:hAnsi="Times New Roman" w:cs="Times New Roman"/>
          <w:sz w:val="24"/>
          <w:szCs w:val="24"/>
        </w:rPr>
      </w:pPr>
    </w:p>
    <w:p w:rsidR="007C5537" w:rsidRPr="00B07315" w:rsidRDefault="007C5537" w:rsidP="007C5537">
      <w:pPr>
        <w:pStyle w:val="ConsPlusNormal"/>
        <w:jc w:val="both"/>
        <w:rPr>
          <w:rFonts w:ascii="Times New Roman" w:hAnsi="Times New Roman" w:cs="Times New Roman"/>
          <w:sz w:val="24"/>
          <w:szCs w:val="24"/>
        </w:rPr>
      </w:pPr>
    </w:p>
    <w:p w:rsidR="007C5537" w:rsidRPr="00B07315" w:rsidRDefault="007C5537" w:rsidP="00EF4F60">
      <w:pPr>
        <w:rPr>
          <w:rFonts w:ascii="Times New Roman" w:hAnsi="Times New Roman" w:cs="Times New Roman"/>
          <w:color w:val="FF0000"/>
          <w:sz w:val="24"/>
          <w:szCs w:val="24"/>
        </w:rPr>
        <w:sectPr w:rsidR="007C5537" w:rsidRPr="00B07315" w:rsidSect="00B07315">
          <w:pgSz w:w="11906" w:h="16838"/>
          <w:pgMar w:top="1134" w:right="567" w:bottom="1134" w:left="1701" w:header="709" w:footer="709" w:gutter="0"/>
          <w:cols w:space="708"/>
          <w:docGrid w:linePitch="360"/>
        </w:sectPr>
      </w:pPr>
    </w:p>
    <w:p w:rsidR="006B1220" w:rsidRPr="00B07315" w:rsidRDefault="00D07AF0" w:rsidP="00B07315">
      <w:pPr>
        <w:spacing w:after="0" w:line="240" w:lineRule="auto"/>
        <w:ind w:left="11057"/>
        <w:jc w:val="right"/>
        <w:rPr>
          <w:rFonts w:ascii="Times New Roman" w:eastAsia="Times New Roman" w:hAnsi="Times New Roman" w:cs="Times New Roman"/>
          <w:sz w:val="20"/>
          <w:szCs w:val="20"/>
          <w:lang w:eastAsia="ru-RU"/>
        </w:rPr>
      </w:pPr>
      <w:r w:rsidRPr="00B07315">
        <w:rPr>
          <w:rFonts w:ascii="Times New Roman" w:eastAsia="Times New Roman" w:hAnsi="Times New Roman" w:cs="Times New Roman"/>
          <w:sz w:val="20"/>
          <w:szCs w:val="20"/>
          <w:lang w:eastAsia="ru-RU"/>
        </w:rPr>
        <w:lastRenderedPageBreak/>
        <w:t>Приложение №</w:t>
      </w:r>
      <w:r w:rsidR="006B1220" w:rsidRPr="00B07315">
        <w:rPr>
          <w:rFonts w:ascii="Times New Roman" w:eastAsia="Times New Roman" w:hAnsi="Times New Roman" w:cs="Times New Roman"/>
          <w:sz w:val="20"/>
          <w:szCs w:val="20"/>
          <w:lang w:eastAsia="ru-RU"/>
        </w:rPr>
        <w:t xml:space="preserve"> </w:t>
      </w:r>
      <w:r w:rsidR="009E4AA8" w:rsidRPr="00B07315">
        <w:rPr>
          <w:rFonts w:ascii="Times New Roman" w:eastAsia="Times New Roman" w:hAnsi="Times New Roman" w:cs="Times New Roman"/>
          <w:sz w:val="20"/>
          <w:szCs w:val="20"/>
          <w:lang w:eastAsia="ru-RU"/>
        </w:rPr>
        <w:t>1</w:t>
      </w:r>
      <w:r w:rsidRPr="00B07315">
        <w:rPr>
          <w:rFonts w:ascii="Times New Roman" w:eastAsia="Times New Roman" w:hAnsi="Times New Roman" w:cs="Times New Roman"/>
          <w:sz w:val="20"/>
          <w:szCs w:val="20"/>
          <w:lang w:eastAsia="ru-RU"/>
        </w:rPr>
        <w:t xml:space="preserve"> </w:t>
      </w:r>
    </w:p>
    <w:p w:rsidR="006B1220" w:rsidRPr="00B07315" w:rsidRDefault="007A57CB" w:rsidP="00B07315">
      <w:pPr>
        <w:spacing w:after="0" w:line="240" w:lineRule="auto"/>
        <w:ind w:left="11057"/>
        <w:jc w:val="right"/>
        <w:rPr>
          <w:rFonts w:ascii="Times New Roman" w:eastAsia="Times New Roman" w:hAnsi="Times New Roman" w:cs="Times New Roman"/>
          <w:sz w:val="20"/>
          <w:szCs w:val="20"/>
          <w:lang w:eastAsia="ru-RU"/>
        </w:rPr>
      </w:pPr>
      <w:r w:rsidRPr="00B07315">
        <w:rPr>
          <w:rFonts w:ascii="Times New Roman" w:eastAsia="Times New Roman" w:hAnsi="Times New Roman" w:cs="Times New Roman"/>
          <w:sz w:val="20"/>
          <w:szCs w:val="20"/>
          <w:lang w:eastAsia="ru-RU"/>
        </w:rPr>
        <w:t xml:space="preserve">к муниципальной </w:t>
      </w:r>
      <w:r w:rsidR="00D07AF0" w:rsidRPr="00B07315">
        <w:rPr>
          <w:rFonts w:ascii="Times New Roman" w:eastAsia="Times New Roman" w:hAnsi="Times New Roman" w:cs="Times New Roman"/>
          <w:sz w:val="20"/>
          <w:szCs w:val="20"/>
          <w:lang w:eastAsia="ru-RU"/>
        </w:rPr>
        <w:t xml:space="preserve">программе </w:t>
      </w:r>
    </w:p>
    <w:p w:rsidR="00B07315" w:rsidRDefault="009E4AA8" w:rsidP="00B07315">
      <w:pPr>
        <w:spacing w:after="0" w:line="240" w:lineRule="auto"/>
        <w:ind w:left="11057"/>
        <w:jc w:val="right"/>
        <w:rPr>
          <w:rFonts w:ascii="Times New Roman" w:hAnsi="Times New Roman" w:cs="Times New Roman"/>
          <w:sz w:val="20"/>
          <w:szCs w:val="20"/>
        </w:rPr>
      </w:pPr>
      <w:r w:rsidRPr="00B07315">
        <w:rPr>
          <w:rFonts w:ascii="Times New Roman" w:hAnsi="Times New Roman" w:cs="Times New Roman"/>
          <w:sz w:val="20"/>
          <w:szCs w:val="20"/>
        </w:rPr>
        <w:t>«Развитие муниципальной службы в муниципальном образова</w:t>
      </w:r>
      <w:r w:rsidR="009162FC" w:rsidRPr="00B07315">
        <w:rPr>
          <w:rFonts w:ascii="Times New Roman" w:hAnsi="Times New Roman" w:cs="Times New Roman"/>
          <w:sz w:val="20"/>
          <w:szCs w:val="20"/>
        </w:rPr>
        <w:t xml:space="preserve">нии «Первомайский район» </w:t>
      </w:r>
    </w:p>
    <w:p w:rsidR="009E4AA8" w:rsidRPr="00B07315" w:rsidRDefault="009162FC" w:rsidP="00B07315">
      <w:pPr>
        <w:spacing w:after="0" w:line="240" w:lineRule="auto"/>
        <w:ind w:left="11057"/>
        <w:jc w:val="right"/>
        <w:rPr>
          <w:rFonts w:ascii="Times New Roman" w:eastAsia="Times New Roman" w:hAnsi="Times New Roman" w:cs="Times New Roman"/>
          <w:color w:val="FF0000"/>
          <w:sz w:val="20"/>
          <w:szCs w:val="20"/>
          <w:lang w:eastAsia="ru-RU"/>
        </w:rPr>
      </w:pPr>
      <w:r w:rsidRPr="00B07315">
        <w:rPr>
          <w:rFonts w:ascii="Times New Roman" w:hAnsi="Times New Roman" w:cs="Times New Roman"/>
          <w:sz w:val="20"/>
          <w:szCs w:val="20"/>
        </w:rPr>
        <w:t>на 2022-2024</w:t>
      </w:r>
      <w:r w:rsidR="009E4AA8" w:rsidRPr="00B07315">
        <w:rPr>
          <w:rFonts w:ascii="Times New Roman" w:hAnsi="Times New Roman" w:cs="Times New Roman"/>
          <w:sz w:val="20"/>
          <w:szCs w:val="20"/>
        </w:rPr>
        <w:t xml:space="preserve"> годы»</w:t>
      </w:r>
    </w:p>
    <w:p w:rsidR="009E4AA8" w:rsidRPr="00B07315" w:rsidRDefault="009E4AA8" w:rsidP="009E4AA8">
      <w:pPr>
        <w:ind w:left="10065"/>
        <w:rPr>
          <w:rFonts w:ascii="Times New Roman" w:eastAsia="Times New Roman" w:hAnsi="Times New Roman" w:cs="Times New Roman"/>
          <w:color w:val="FF0000"/>
          <w:sz w:val="24"/>
          <w:szCs w:val="24"/>
          <w:lang w:eastAsia="ru-RU"/>
        </w:rPr>
      </w:pPr>
    </w:p>
    <w:p w:rsidR="008C1FC8" w:rsidRPr="00B07315" w:rsidRDefault="008C1FC8" w:rsidP="008C1FC8">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ПЕРЕЧЕНЬ МЕРОПРИЯТИЙ</w:t>
      </w:r>
    </w:p>
    <w:p w:rsidR="008946B2" w:rsidRPr="00B07315" w:rsidRDefault="008C1FC8" w:rsidP="008946B2">
      <w:pPr>
        <w:spacing w:after="0" w:line="240" w:lineRule="auto"/>
        <w:jc w:val="center"/>
        <w:rPr>
          <w:rFonts w:ascii="Times New Roman" w:eastAsia="Calibri" w:hAnsi="Times New Roman" w:cs="Times New Roman"/>
          <w:b/>
          <w:bCs/>
          <w:sz w:val="24"/>
          <w:szCs w:val="24"/>
        </w:rPr>
      </w:pPr>
      <w:r w:rsidRPr="00B07315">
        <w:rPr>
          <w:rFonts w:ascii="Times New Roman" w:eastAsia="Calibri" w:hAnsi="Times New Roman" w:cs="Times New Roman"/>
          <w:b/>
          <w:bCs/>
          <w:sz w:val="24"/>
          <w:szCs w:val="24"/>
        </w:rPr>
        <w:t>муниципальной программы</w:t>
      </w:r>
      <w:r w:rsidRPr="00B07315">
        <w:rPr>
          <w:rFonts w:ascii="Times New Roman" w:eastAsia="Calibri" w:hAnsi="Times New Roman" w:cs="Times New Roman"/>
          <w:sz w:val="24"/>
          <w:szCs w:val="24"/>
        </w:rPr>
        <w:br/>
      </w:r>
      <w:r w:rsidRPr="00B07315">
        <w:rPr>
          <w:rFonts w:ascii="Times New Roman" w:eastAsia="Calibri" w:hAnsi="Times New Roman" w:cs="Times New Roman"/>
          <w:b/>
          <w:sz w:val="24"/>
          <w:szCs w:val="24"/>
        </w:rPr>
        <w:t>«Развитие муниципальной службы в муниципальном образова</w:t>
      </w:r>
      <w:r w:rsidR="009162FC" w:rsidRPr="00B07315">
        <w:rPr>
          <w:rFonts w:ascii="Times New Roman" w:eastAsia="Calibri" w:hAnsi="Times New Roman" w:cs="Times New Roman"/>
          <w:b/>
          <w:sz w:val="24"/>
          <w:szCs w:val="24"/>
        </w:rPr>
        <w:t>нии «Первомайский район» на 2022-2024</w:t>
      </w:r>
      <w:r w:rsidRPr="00B07315">
        <w:rPr>
          <w:rFonts w:ascii="Times New Roman" w:eastAsia="Calibri" w:hAnsi="Times New Roman" w:cs="Times New Roman"/>
          <w:b/>
          <w:sz w:val="24"/>
          <w:szCs w:val="24"/>
        </w:rPr>
        <w:t xml:space="preserve"> годы»</w:t>
      </w:r>
      <w:r w:rsidRPr="00B07315">
        <w:rPr>
          <w:rFonts w:ascii="Times New Roman" w:eastAsia="Calibri" w:hAnsi="Times New Roman" w:cs="Times New Roman"/>
          <w:sz w:val="24"/>
          <w:szCs w:val="24"/>
        </w:rPr>
        <w:br/>
      </w:r>
      <w:r w:rsidR="008946B2" w:rsidRPr="00B07315">
        <w:rPr>
          <w:rFonts w:ascii="Times New Roman" w:eastAsia="Calibri" w:hAnsi="Times New Roman" w:cs="Times New Roman"/>
          <w:sz w:val="24"/>
          <w:szCs w:val="24"/>
        </w:rPr>
        <w:br/>
      </w:r>
    </w:p>
    <w:tbl>
      <w:tblPr>
        <w:tblW w:w="14757" w:type="dxa"/>
        <w:tblInd w:w="93" w:type="dxa"/>
        <w:tblLayout w:type="fixed"/>
        <w:tblLook w:val="04A0" w:firstRow="1" w:lastRow="0" w:firstColumn="1" w:lastColumn="0" w:noHBand="0" w:noVBand="1"/>
      </w:tblPr>
      <w:tblGrid>
        <w:gridCol w:w="2737"/>
        <w:gridCol w:w="2127"/>
        <w:gridCol w:w="1134"/>
        <w:gridCol w:w="992"/>
        <w:gridCol w:w="992"/>
        <w:gridCol w:w="992"/>
        <w:gridCol w:w="993"/>
        <w:gridCol w:w="992"/>
        <w:gridCol w:w="1134"/>
        <w:gridCol w:w="2664"/>
      </w:tblGrid>
      <w:tr w:rsidR="008946B2" w:rsidRPr="00B07315" w:rsidTr="008946B2">
        <w:trPr>
          <w:trHeight w:val="231"/>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Наименование мероприятий</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Срок исполнения</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Объем средств на реализацию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Показатель непосредственного результата</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Наименование показателя непосредственного результата</w:t>
            </w:r>
          </w:p>
        </w:tc>
      </w:tr>
      <w:tr w:rsidR="008946B2" w:rsidRPr="00B07315" w:rsidTr="008946B2">
        <w:trPr>
          <w:trHeight w:val="231"/>
        </w:trPr>
        <w:tc>
          <w:tcPr>
            <w:tcW w:w="2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4961" w:type="dxa"/>
            <w:gridSpan w:val="5"/>
            <w:tcBorders>
              <w:top w:val="single" w:sz="4" w:space="0" w:color="auto"/>
              <w:left w:val="nil"/>
              <w:bottom w:val="single" w:sz="4" w:space="0" w:color="auto"/>
              <w:right w:val="single" w:sz="4" w:space="0" w:color="auto"/>
            </w:tcBorders>
            <w:shd w:val="clear" w:color="auto" w:fill="auto"/>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Источники финансирования</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B07315" w:rsidRDefault="008946B2" w:rsidP="007A57CB">
            <w:pPr>
              <w:spacing w:after="0" w:line="240" w:lineRule="auto"/>
              <w:jc w:val="center"/>
              <w:rPr>
                <w:rFonts w:ascii="Times New Roman" w:eastAsia="Calibri" w:hAnsi="Times New Roman" w:cs="Times New Roman"/>
                <w:b/>
                <w:sz w:val="24"/>
                <w:szCs w:val="24"/>
              </w:rPr>
            </w:pPr>
          </w:p>
        </w:tc>
      </w:tr>
      <w:tr w:rsidR="008946B2" w:rsidRPr="00B07315" w:rsidTr="008946B2">
        <w:trPr>
          <w:trHeight w:val="345"/>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auto"/>
            <w:vAlign w:val="bottom"/>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ФБ</w:t>
            </w:r>
          </w:p>
        </w:tc>
        <w:tc>
          <w:tcPr>
            <w:tcW w:w="992" w:type="dxa"/>
            <w:tcBorders>
              <w:top w:val="nil"/>
              <w:left w:val="nil"/>
              <w:bottom w:val="single" w:sz="4" w:space="0" w:color="auto"/>
              <w:right w:val="single" w:sz="4" w:space="0" w:color="auto"/>
            </w:tcBorders>
            <w:shd w:val="clear" w:color="auto" w:fill="auto"/>
            <w:vAlign w:val="bottom"/>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ОБ</w:t>
            </w:r>
          </w:p>
        </w:tc>
        <w:tc>
          <w:tcPr>
            <w:tcW w:w="993" w:type="dxa"/>
            <w:tcBorders>
              <w:top w:val="nil"/>
              <w:left w:val="nil"/>
              <w:bottom w:val="single" w:sz="4" w:space="0" w:color="auto"/>
              <w:right w:val="single" w:sz="4" w:space="0" w:color="auto"/>
            </w:tcBorders>
            <w:shd w:val="clear" w:color="auto" w:fill="auto"/>
            <w:vAlign w:val="bottom"/>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МБ</w:t>
            </w:r>
          </w:p>
        </w:tc>
        <w:tc>
          <w:tcPr>
            <w:tcW w:w="992" w:type="dxa"/>
            <w:tcBorders>
              <w:top w:val="nil"/>
              <w:left w:val="nil"/>
              <w:bottom w:val="single" w:sz="4" w:space="0" w:color="auto"/>
              <w:right w:val="single" w:sz="4" w:space="0" w:color="auto"/>
            </w:tcBorders>
            <w:shd w:val="clear" w:color="auto" w:fill="auto"/>
            <w:vAlign w:val="bottom"/>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7A57CB">
            <w:pPr>
              <w:spacing w:after="0" w:line="240" w:lineRule="auto"/>
              <w:jc w:val="center"/>
              <w:rPr>
                <w:rFonts w:ascii="Times New Roman" w:eastAsia="Calibri" w:hAnsi="Times New Roman" w:cs="Times New Roman"/>
                <w:b/>
                <w:sz w:val="24"/>
                <w:szCs w:val="24"/>
              </w:rPr>
            </w:pPr>
          </w:p>
        </w:tc>
      </w:tr>
      <w:tr w:rsidR="008946B2" w:rsidRPr="00B07315" w:rsidTr="008946B2">
        <w:trPr>
          <w:trHeight w:val="231"/>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Цель - Развитие и совершенствование муниципальной службы в муниципальном образовании "Первомайский район"</w:t>
            </w:r>
          </w:p>
        </w:tc>
      </w:tr>
      <w:tr w:rsidR="008946B2" w:rsidRPr="00B07315" w:rsidTr="008946B2">
        <w:trPr>
          <w:trHeight w:val="231"/>
        </w:trPr>
        <w:tc>
          <w:tcPr>
            <w:tcW w:w="273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Мероприятие цели 1. Удовлетворенность населения деятельностью органов местного самоуправления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141</w:t>
            </w:r>
          </w:p>
        </w:tc>
        <w:tc>
          <w:tcPr>
            <w:tcW w:w="2664"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На 10% выше базового показателя</w:t>
            </w:r>
          </w:p>
        </w:tc>
      </w:tr>
      <w:tr w:rsidR="008946B2" w:rsidRPr="00B07315" w:rsidTr="008946B2">
        <w:trPr>
          <w:trHeight w:val="231"/>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45</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31"/>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47</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27"/>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49</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62"/>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8946B2" w:rsidRPr="00B07315" w:rsidTr="008946B2">
        <w:trPr>
          <w:trHeight w:val="210"/>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7C553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1.1 </w:t>
            </w:r>
            <w:r w:rsidR="008946B2" w:rsidRPr="00B07315">
              <w:rPr>
                <w:rFonts w:ascii="Times New Roman" w:eastAsia="Calibri" w:hAnsi="Times New Roman" w:cs="Times New Roman"/>
                <w:sz w:val="24"/>
                <w:szCs w:val="24"/>
              </w:rPr>
              <w:t>Разработка муниципальных правовых актов по вопросам муниципальной службы</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rsidR="008946B2" w:rsidRPr="00B07315" w:rsidRDefault="00DE1DD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6</w:t>
            </w:r>
          </w:p>
        </w:tc>
        <w:tc>
          <w:tcPr>
            <w:tcW w:w="2664" w:type="dxa"/>
            <w:vMerge w:val="restart"/>
            <w:tcBorders>
              <w:top w:val="nil"/>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roofErr w:type="gramStart"/>
            <w:r w:rsidRPr="00B07315">
              <w:rPr>
                <w:rFonts w:ascii="Times New Roman" w:eastAsia="Calibri" w:hAnsi="Times New Roman" w:cs="Times New Roman"/>
                <w:sz w:val="24"/>
                <w:szCs w:val="24"/>
              </w:rPr>
              <w:t>Разработка  муниципального</w:t>
            </w:r>
            <w:proofErr w:type="gramEnd"/>
            <w:r w:rsidRPr="00B07315">
              <w:rPr>
                <w:rFonts w:ascii="Times New Roman" w:eastAsia="Calibri" w:hAnsi="Times New Roman" w:cs="Times New Roman"/>
                <w:sz w:val="24"/>
                <w:szCs w:val="24"/>
              </w:rPr>
              <w:t xml:space="preserve"> правового акта</w:t>
            </w:r>
          </w:p>
        </w:tc>
      </w:tr>
      <w:tr w:rsidR="008946B2" w:rsidRPr="00B07315" w:rsidTr="008946B2">
        <w:trPr>
          <w:trHeight w:val="173"/>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DE1DD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10"/>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DE1DD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46"/>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9162FC"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DE1DD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420"/>
        </w:trPr>
        <w:tc>
          <w:tcPr>
            <w:tcW w:w="27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7C553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1.2 </w:t>
            </w:r>
            <w:r w:rsidR="008946B2" w:rsidRPr="00B07315">
              <w:rPr>
                <w:rFonts w:ascii="Times New Roman" w:eastAsia="Calibri" w:hAnsi="Times New Roman" w:cs="Times New Roman"/>
                <w:sz w:val="24"/>
                <w:szCs w:val="24"/>
              </w:rPr>
              <w:t xml:space="preserve">Разработка </w:t>
            </w:r>
            <w:r w:rsidR="008946B2" w:rsidRPr="00B07315">
              <w:rPr>
                <w:rFonts w:ascii="Times New Roman" w:eastAsia="Calibri" w:hAnsi="Times New Roman" w:cs="Times New Roman"/>
                <w:sz w:val="24"/>
                <w:szCs w:val="24"/>
              </w:rPr>
              <w:lastRenderedPageBreak/>
              <w:t xml:space="preserve">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lastRenderedPageBreak/>
              <w:t>Организационно-</w:t>
            </w:r>
            <w:r w:rsidRPr="00B07315">
              <w:rPr>
                <w:rFonts w:ascii="Times New Roman" w:eastAsia="Calibri" w:hAnsi="Times New Roman" w:cs="Times New Roman"/>
                <w:sz w:val="24"/>
                <w:szCs w:val="24"/>
              </w:rPr>
              <w:lastRenderedPageBreak/>
              <w:t>правовой отдел Администрации Первомайского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w:t>
            </w:r>
          </w:p>
        </w:tc>
      </w:tr>
      <w:tr w:rsidR="008946B2" w:rsidRPr="00B07315" w:rsidTr="008946B2">
        <w:trPr>
          <w:trHeight w:val="192"/>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420"/>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 xml:space="preserve">Задача 2. Формирование высокопрофессионального состава муниципальных служащих </w:t>
            </w:r>
          </w:p>
        </w:tc>
      </w:tr>
      <w:tr w:rsidR="008946B2" w:rsidRPr="00B07315" w:rsidTr="008946B2">
        <w:trPr>
          <w:trHeight w:val="553"/>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2.1 </w:t>
            </w:r>
            <w:r w:rsidR="008946B2" w:rsidRPr="00B07315">
              <w:rPr>
                <w:rFonts w:ascii="Times New Roman" w:eastAsia="Calibri" w:hAnsi="Times New Roman" w:cs="Times New Roman"/>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26BA5" w:rsidRPr="00B07315" w:rsidRDefault="00126BA5"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Заместитель Главы Первомайского района по Управлению делами.</w:t>
            </w:r>
          </w:p>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FFFFFF"/>
            <w:vAlign w:val="center"/>
            <w:hideMark/>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70,0</w:t>
            </w:r>
          </w:p>
        </w:tc>
        <w:tc>
          <w:tcPr>
            <w:tcW w:w="992" w:type="dxa"/>
            <w:tcBorders>
              <w:top w:val="nil"/>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FFFFFF"/>
            <w:vAlign w:val="center"/>
            <w:hideMark/>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70,0</w:t>
            </w:r>
          </w:p>
        </w:tc>
        <w:tc>
          <w:tcPr>
            <w:tcW w:w="992" w:type="dxa"/>
            <w:tcBorders>
              <w:top w:val="nil"/>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20</w:t>
            </w:r>
          </w:p>
        </w:tc>
        <w:tc>
          <w:tcPr>
            <w:tcW w:w="2664" w:type="dxa"/>
            <w:vMerge w:val="restart"/>
            <w:tcBorders>
              <w:top w:val="nil"/>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Количество специалистов, получивших дополнительное образование</w:t>
            </w:r>
          </w:p>
        </w:tc>
      </w:tr>
      <w:tr w:rsidR="008946B2" w:rsidRPr="00B07315"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25,0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EB1EC8"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25,0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989"/>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45</w:t>
            </w:r>
            <w:r w:rsidR="00EB1EC8"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45</w:t>
            </w:r>
            <w:r w:rsidR="00EB1EC8"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541"/>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7C553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2.2 </w:t>
            </w:r>
            <w:r w:rsidR="008946B2" w:rsidRPr="00B07315">
              <w:rPr>
                <w:rFonts w:ascii="Times New Roman" w:eastAsia="Calibri" w:hAnsi="Times New Roman" w:cs="Times New Roman"/>
                <w:sz w:val="24"/>
                <w:szCs w:val="24"/>
              </w:rPr>
              <w:t>Доля муниципальных служащих, имеющих индивидуальные планы профессионального развития</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3</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Количество специалистов, планирующих дополнительное образование</w:t>
            </w:r>
          </w:p>
        </w:tc>
      </w:tr>
      <w:tr w:rsidR="008946B2" w:rsidRPr="00B07315" w:rsidTr="008946B2">
        <w:trPr>
          <w:trHeight w:val="201"/>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01"/>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58"/>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E8489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49"/>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8946B2" w:rsidRPr="00B07315" w:rsidTr="008946B2">
        <w:trPr>
          <w:trHeight w:val="192"/>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7C5537" w:rsidP="00FF1608">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3.1 </w:t>
            </w:r>
            <w:r w:rsidR="008946B2" w:rsidRPr="00B07315">
              <w:rPr>
                <w:rFonts w:ascii="Times New Roman" w:eastAsia="Calibri" w:hAnsi="Times New Roman" w:cs="Times New Roman"/>
                <w:sz w:val="24"/>
                <w:szCs w:val="24"/>
              </w:rPr>
              <w:t xml:space="preserve">Проведение семинаров с руководителями органов и структурных подразделений Администрации </w:t>
            </w:r>
            <w:r w:rsidR="008946B2" w:rsidRPr="00B07315">
              <w:rPr>
                <w:rFonts w:ascii="Times New Roman" w:eastAsia="Calibri" w:hAnsi="Times New Roman" w:cs="Times New Roman"/>
                <w:sz w:val="24"/>
                <w:szCs w:val="24"/>
              </w:rPr>
              <w:lastRenderedPageBreak/>
              <w:t>Первомайского района, Администраций сельских поселений и муниципальными служащи</w:t>
            </w:r>
            <w:r w:rsidR="00FF1608" w:rsidRPr="00B07315">
              <w:rPr>
                <w:rFonts w:ascii="Times New Roman" w:eastAsia="Calibri" w:hAnsi="Times New Roman" w:cs="Times New Roman"/>
                <w:sz w:val="24"/>
                <w:szCs w:val="24"/>
              </w:rPr>
              <w:t xml:space="preserve">ми </w:t>
            </w:r>
            <w:r w:rsidR="008946B2" w:rsidRPr="00B07315">
              <w:rPr>
                <w:rFonts w:ascii="Times New Roman" w:eastAsia="Calibri" w:hAnsi="Times New Roman" w:cs="Times New Roman"/>
                <w:sz w:val="24"/>
                <w:szCs w:val="24"/>
              </w:rPr>
              <w:t>по вопросам изменения трудового законодательства и муниципальной службы</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126BA5" w:rsidRPr="00B07315" w:rsidRDefault="00126BA5" w:rsidP="008946B2">
            <w:pPr>
              <w:spacing w:after="0" w:line="240" w:lineRule="auto"/>
              <w:rPr>
                <w:rFonts w:ascii="Times New Roman" w:eastAsia="Calibri" w:hAnsi="Times New Roman" w:cs="Times New Roman"/>
                <w:sz w:val="24"/>
                <w:szCs w:val="24"/>
              </w:rPr>
            </w:pPr>
          </w:p>
          <w:p w:rsidR="00126BA5" w:rsidRPr="00B07315" w:rsidRDefault="00126BA5"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Заместитель Главы Первомайского района по Управлению </w:t>
            </w:r>
            <w:r w:rsidRPr="00B07315">
              <w:rPr>
                <w:rFonts w:ascii="Times New Roman" w:eastAsia="Calibri" w:hAnsi="Times New Roman" w:cs="Times New Roman"/>
                <w:sz w:val="24"/>
                <w:szCs w:val="24"/>
              </w:rPr>
              <w:lastRenderedPageBreak/>
              <w:t>делами.</w:t>
            </w:r>
          </w:p>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6</w:t>
            </w:r>
          </w:p>
        </w:tc>
        <w:tc>
          <w:tcPr>
            <w:tcW w:w="2664"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Количество проведенных </w:t>
            </w:r>
            <w:proofErr w:type="gramStart"/>
            <w:r w:rsidRPr="00B07315">
              <w:rPr>
                <w:rFonts w:ascii="Times New Roman" w:eastAsia="Calibri" w:hAnsi="Times New Roman" w:cs="Times New Roman"/>
                <w:sz w:val="24"/>
                <w:szCs w:val="24"/>
              </w:rPr>
              <w:t>семинаров  (</w:t>
            </w:r>
            <w:proofErr w:type="gramEnd"/>
            <w:r w:rsidRPr="00B07315">
              <w:rPr>
                <w:rFonts w:ascii="Times New Roman" w:eastAsia="Calibri" w:hAnsi="Times New Roman" w:cs="Times New Roman"/>
                <w:sz w:val="24"/>
                <w:szCs w:val="24"/>
              </w:rPr>
              <w:t>ед.)</w:t>
            </w:r>
          </w:p>
        </w:tc>
      </w:tr>
      <w:tr w:rsidR="008946B2" w:rsidRPr="00B07315"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192"/>
        </w:trPr>
        <w:tc>
          <w:tcPr>
            <w:tcW w:w="14757"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Задача 4. Формирование эффективной системы управления муниципальной службой</w:t>
            </w:r>
          </w:p>
        </w:tc>
      </w:tr>
      <w:tr w:rsidR="008946B2" w:rsidRPr="00B07315" w:rsidTr="008946B2">
        <w:trPr>
          <w:trHeight w:val="637"/>
        </w:trPr>
        <w:tc>
          <w:tcPr>
            <w:tcW w:w="273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B07315" w:rsidRDefault="007C553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4.1 </w:t>
            </w:r>
            <w:r w:rsidR="008946B2" w:rsidRPr="00B07315">
              <w:rPr>
                <w:rFonts w:ascii="Times New Roman" w:eastAsia="Calibri" w:hAnsi="Times New Roman" w:cs="Times New Roman"/>
                <w:sz w:val="24"/>
                <w:szCs w:val="24"/>
              </w:rPr>
              <w:t>Проведение аттестации муниципальных служащих</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15</w:t>
            </w:r>
          </w:p>
        </w:tc>
        <w:tc>
          <w:tcPr>
            <w:tcW w:w="2664"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Количество зас</w:t>
            </w:r>
            <w:r w:rsidR="00DE1DD2" w:rsidRPr="00B07315">
              <w:rPr>
                <w:rFonts w:ascii="Times New Roman" w:eastAsia="Calibri" w:hAnsi="Times New Roman" w:cs="Times New Roman"/>
                <w:sz w:val="24"/>
                <w:szCs w:val="24"/>
              </w:rPr>
              <w:t>еданий аттестационной комиссии А</w:t>
            </w:r>
            <w:r w:rsidRPr="00B07315">
              <w:rPr>
                <w:rFonts w:ascii="Times New Roman" w:eastAsia="Calibri" w:hAnsi="Times New Roman" w:cs="Times New Roman"/>
                <w:sz w:val="24"/>
                <w:szCs w:val="24"/>
              </w:rPr>
              <w:t>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w:t>
            </w:r>
          </w:p>
        </w:tc>
      </w:tr>
      <w:tr w:rsidR="008946B2" w:rsidRPr="00B07315" w:rsidTr="008946B2">
        <w:trPr>
          <w:trHeight w:val="240"/>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65"/>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88"/>
        </w:trPr>
        <w:tc>
          <w:tcPr>
            <w:tcW w:w="2737"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451"/>
        </w:trPr>
        <w:tc>
          <w:tcPr>
            <w:tcW w:w="14757" w:type="dxa"/>
            <w:gridSpan w:val="10"/>
            <w:tcBorders>
              <w:top w:val="nil"/>
              <w:left w:val="single" w:sz="4" w:space="0" w:color="auto"/>
              <w:bottom w:val="single" w:sz="4" w:space="0" w:color="000000"/>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Задача 5. Расширение границ информационного взаимодействия посредством системы электронного документооборот</w:t>
            </w:r>
            <w:r w:rsidR="00DE1DD2" w:rsidRPr="00B07315">
              <w:rPr>
                <w:rFonts w:ascii="Times New Roman" w:eastAsia="Calibri" w:hAnsi="Times New Roman" w:cs="Times New Roman"/>
                <w:b/>
                <w:sz w:val="24"/>
                <w:szCs w:val="24"/>
              </w:rPr>
              <w:t>а (д</w:t>
            </w:r>
            <w:r w:rsidRPr="00B07315">
              <w:rPr>
                <w:rFonts w:ascii="Times New Roman" w:eastAsia="Calibri" w:hAnsi="Times New Roman" w:cs="Times New Roman"/>
                <w:b/>
                <w:sz w:val="24"/>
                <w:szCs w:val="24"/>
              </w:rPr>
              <w:t>алее СЭД) с обеспечением юридически значимого обмена электронными документами.</w:t>
            </w:r>
          </w:p>
        </w:tc>
      </w:tr>
      <w:tr w:rsidR="008946B2" w:rsidRPr="00B07315" w:rsidTr="008946B2">
        <w:trPr>
          <w:trHeight w:val="288"/>
        </w:trPr>
        <w:tc>
          <w:tcPr>
            <w:tcW w:w="2737" w:type="dxa"/>
            <w:vMerge w:val="restart"/>
            <w:tcBorders>
              <w:top w:val="nil"/>
              <w:left w:val="single" w:sz="4" w:space="0" w:color="auto"/>
              <w:right w:val="single" w:sz="4" w:space="0" w:color="auto"/>
            </w:tcBorders>
            <w:vAlign w:val="center"/>
          </w:tcPr>
          <w:p w:rsidR="008946B2" w:rsidRPr="00B07315" w:rsidRDefault="007C5537"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5.1 </w:t>
            </w:r>
            <w:r w:rsidR="008946B2" w:rsidRPr="00B07315">
              <w:rPr>
                <w:rFonts w:ascii="Times New Roman" w:eastAsia="Calibri" w:hAnsi="Times New Roman" w:cs="Times New Roman"/>
                <w:sz w:val="24"/>
                <w:szCs w:val="24"/>
              </w:rPr>
              <w:t>Создание и развитие СЭД Администрации Первомайского района</w:t>
            </w:r>
          </w:p>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val="restart"/>
            <w:tcBorders>
              <w:top w:val="nil"/>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80</w:t>
            </w:r>
            <w:r w:rsidR="008946B2"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80</w:t>
            </w:r>
            <w:r w:rsidR="008946B2"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19500</w:t>
            </w:r>
          </w:p>
        </w:tc>
        <w:tc>
          <w:tcPr>
            <w:tcW w:w="2664" w:type="dxa"/>
            <w:vMerge w:val="restart"/>
            <w:tcBorders>
              <w:top w:val="nil"/>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 xml:space="preserve">Количество </w:t>
            </w:r>
            <w:proofErr w:type="gramStart"/>
            <w:r w:rsidRPr="00B07315">
              <w:rPr>
                <w:rFonts w:ascii="Times New Roman" w:eastAsia="Calibri" w:hAnsi="Times New Roman" w:cs="Times New Roman"/>
                <w:sz w:val="24"/>
                <w:szCs w:val="24"/>
              </w:rPr>
              <w:t>обрабатываемых  документов</w:t>
            </w:r>
            <w:proofErr w:type="gramEnd"/>
            <w:r w:rsidRPr="00B07315">
              <w:rPr>
                <w:rFonts w:ascii="Times New Roman" w:eastAsia="Calibri" w:hAnsi="Times New Roman" w:cs="Times New Roman"/>
                <w:sz w:val="24"/>
                <w:szCs w:val="24"/>
              </w:rPr>
              <w:t xml:space="preserve"> в СЭД, тыс. ед.</w:t>
            </w:r>
          </w:p>
        </w:tc>
      </w:tr>
      <w:tr w:rsidR="008946B2" w:rsidRPr="00B07315" w:rsidTr="008946B2">
        <w:trPr>
          <w:trHeight w:val="288"/>
        </w:trPr>
        <w:tc>
          <w:tcPr>
            <w:tcW w:w="2737"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EB1EC8"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80</w:t>
            </w:r>
            <w:r w:rsidR="008946B2"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B07315" w:rsidRDefault="00EB1EC8"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80</w:t>
            </w:r>
            <w:r w:rsidR="008946B2"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6500</w:t>
            </w:r>
          </w:p>
        </w:tc>
        <w:tc>
          <w:tcPr>
            <w:tcW w:w="2664"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88"/>
        </w:trPr>
        <w:tc>
          <w:tcPr>
            <w:tcW w:w="2737"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6500</w:t>
            </w:r>
          </w:p>
        </w:tc>
        <w:tc>
          <w:tcPr>
            <w:tcW w:w="2664" w:type="dxa"/>
            <w:vMerge/>
            <w:tcBorders>
              <w:left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r>
      <w:tr w:rsidR="008946B2" w:rsidRPr="00B07315" w:rsidTr="008946B2">
        <w:trPr>
          <w:trHeight w:val="288"/>
        </w:trPr>
        <w:tc>
          <w:tcPr>
            <w:tcW w:w="2737" w:type="dxa"/>
            <w:vMerge/>
            <w:tcBorders>
              <w:left w:val="single" w:sz="4" w:space="0" w:color="auto"/>
              <w:bottom w:val="single" w:sz="4" w:space="0" w:color="000000"/>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2127" w:type="dxa"/>
            <w:vMerge/>
            <w:tcBorders>
              <w:left w:val="single" w:sz="4" w:space="0" w:color="auto"/>
              <w:bottom w:val="single" w:sz="4" w:space="0" w:color="auto"/>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B07315" w:rsidRDefault="00F11D96"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B07315" w:rsidRDefault="008946B2" w:rsidP="008946B2">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6500</w:t>
            </w:r>
          </w:p>
        </w:tc>
        <w:tc>
          <w:tcPr>
            <w:tcW w:w="2664" w:type="dxa"/>
            <w:vMerge/>
            <w:tcBorders>
              <w:left w:val="single" w:sz="4" w:space="0" w:color="auto"/>
              <w:bottom w:val="single" w:sz="4" w:space="0" w:color="000000"/>
              <w:right w:val="single" w:sz="4" w:space="0" w:color="auto"/>
            </w:tcBorders>
            <w:vAlign w:val="center"/>
          </w:tcPr>
          <w:p w:rsidR="008946B2" w:rsidRPr="00B07315" w:rsidRDefault="008946B2" w:rsidP="008946B2">
            <w:pPr>
              <w:spacing w:after="0" w:line="240" w:lineRule="auto"/>
              <w:rPr>
                <w:rFonts w:ascii="Times New Roman" w:eastAsia="Calibri" w:hAnsi="Times New Roman" w:cs="Times New Roman"/>
                <w:sz w:val="24"/>
                <w:szCs w:val="24"/>
              </w:rPr>
            </w:pPr>
          </w:p>
        </w:tc>
      </w:tr>
      <w:tr w:rsidR="007C5537" w:rsidRPr="00B07315" w:rsidTr="00126BA5">
        <w:trPr>
          <w:trHeight w:val="210"/>
        </w:trPr>
        <w:tc>
          <w:tcPr>
            <w:tcW w:w="4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 по программе</w:t>
            </w:r>
          </w:p>
        </w:tc>
        <w:tc>
          <w:tcPr>
            <w:tcW w:w="1134" w:type="dxa"/>
            <w:tcBorders>
              <w:top w:val="nil"/>
              <w:left w:val="nil"/>
              <w:bottom w:val="single" w:sz="4" w:space="0" w:color="auto"/>
              <w:right w:val="single" w:sz="4" w:space="0" w:color="auto"/>
            </w:tcBorders>
            <w:shd w:val="clear" w:color="auto" w:fill="auto"/>
            <w:vAlign w:val="bottom"/>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150,0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150,0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3798" w:type="dxa"/>
            <w:gridSpan w:val="2"/>
            <w:vMerge w:val="restart"/>
            <w:tcBorders>
              <w:top w:val="nil"/>
              <w:left w:val="nil"/>
              <w:right w:val="single" w:sz="4" w:space="0" w:color="auto"/>
            </w:tcBorders>
            <w:shd w:val="clear" w:color="auto" w:fill="auto"/>
            <w:vAlign w:val="center"/>
          </w:tcPr>
          <w:p w:rsidR="007C5537" w:rsidRPr="00B07315" w:rsidRDefault="007C5537" w:rsidP="007C5537">
            <w:pPr>
              <w:spacing w:after="0" w:line="240" w:lineRule="auto"/>
              <w:rPr>
                <w:rFonts w:ascii="Times New Roman" w:eastAsia="Calibri" w:hAnsi="Times New Roman" w:cs="Times New Roman"/>
                <w:b/>
                <w:sz w:val="24"/>
                <w:szCs w:val="24"/>
                <w:highlight w:val="yellow"/>
              </w:rPr>
            </w:pPr>
          </w:p>
        </w:tc>
      </w:tr>
      <w:tr w:rsidR="007C5537" w:rsidRPr="00B07315" w:rsidTr="00126BA5">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2022</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105,0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105,0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3798" w:type="dxa"/>
            <w:gridSpan w:val="2"/>
            <w:vMerge/>
            <w:tcBorders>
              <w:left w:val="nil"/>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r>
      <w:tr w:rsidR="007C5537" w:rsidRPr="00B07315" w:rsidTr="00126BA5">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2023</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3798" w:type="dxa"/>
            <w:gridSpan w:val="2"/>
            <w:vMerge/>
            <w:tcBorders>
              <w:left w:val="nil"/>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r>
      <w:tr w:rsidR="007C5537" w:rsidRPr="00B07315" w:rsidTr="00126BA5">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2024</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b/>
                <w:sz w:val="24"/>
                <w:szCs w:val="24"/>
              </w:rPr>
            </w:pPr>
            <w:r w:rsidRPr="00B07315">
              <w:rPr>
                <w:rFonts w:ascii="Times New Roman" w:eastAsia="Calibri" w:hAnsi="Times New Roman" w:cs="Times New Roman"/>
                <w:b/>
                <w:sz w:val="24"/>
                <w:szCs w:val="24"/>
              </w:rPr>
              <w:t>45,0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45,0</w:t>
            </w:r>
          </w:p>
        </w:tc>
        <w:tc>
          <w:tcPr>
            <w:tcW w:w="992" w:type="dxa"/>
            <w:tcBorders>
              <w:top w:val="nil"/>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r w:rsidRPr="00B07315">
              <w:rPr>
                <w:rFonts w:ascii="Times New Roman" w:eastAsia="Calibri" w:hAnsi="Times New Roman" w:cs="Times New Roman"/>
                <w:sz w:val="24"/>
                <w:szCs w:val="24"/>
              </w:rPr>
              <w:t>0</w:t>
            </w:r>
          </w:p>
        </w:tc>
        <w:tc>
          <w:tcPr>
            <w:tcW w:w="3798" w:type="dxa"/>
            <w:gridSpan w:val="2"/>
            <w:vMerge/>
            <w:tcBorders>
              <w:left w:val="nil"/>
              <w:bottom w:val="single" w:sz="4" w:space="0" w:color="auto"/>
              <w:right w:val="single" w:sz="4" w:space="0" w:color="auto"/>
            </w:tcBorders>
            <w:shd w:val="clear" w:color="auto" w:fill="auto"/>
            <w:noWrap/>
            <w:vAlign w:val="center"/>
            <w:hideMark/>
          </w:tcPr>
          <w:p w:rsidR="007C5537" w:rsidRPr="00B07315" w:rsidRDefault="007C5537" w:rsidP="007C5537">
            <w:pPr>
              <w:spacing w:after="0" w:line="240" w:lineRule="auto"/>
              <w:rPr>
                <w:rFonts w:ascii="Times New Roman" w:eastAsia="Calibri" w:hAnsi="Times New Roman" w:cs="Times New Roman"/>
                <w:sz w:val="24"/>
                <w:szCs w:val="24"/>
              </w:rPr>
            </w:pPr>
          </w:p>
        </w:tc>
      </w:tr>
    </w:tbl>
    <w:p w:rsidR="008C1FC8" w:rsidRPr="00B07315" w:rsidRDefault="008C1FC8" w:rsidP="008C1FC8">
      <w:pPr>
        <w:spacing w:after="0" w:line="240" w:lineRule="auto"/>
        <w:rPr>
          <w:rFonts w:ascii="Times New Roman" w:eastAsia="Calibri" w:hAnsi="Times New Roman" w:cs="Times New Roman"/>
          <w:sz w:val="24"/>
          <w:szCs w:val="24"/>
        </w:rPr>
      </w:pPr>
    </w:p>
    <w:p w:rsidR="008C1FC8" w:rsidRPr="00B07315" w:rsidRDefault="008C1FC8" w:rsidP="008C1FC8">
      <w:pPr>
        <w:spacing w:after="0" w:line="240" w:lineRule="auto"/>
        <w:rPr>
          <w:rFonts w:ascii="Times New Roman" w:eastAsia="Calibri" w:hAnsi="Times New Roman" w:cs="Times New Roman"/>
          <w:sz w:val="24"/>
          <w:szCs w:val="24"/>
        </w:rPr>
      </w:pPr>
    </w:p>
    <w:p w:rsidR="00D07AF0" w:rsidRPr="00B07315" w:rsidRDefault="00D07AF0" w:rsidP="008C1FC8">
      <w:pPr>
        <w:spacing w:after="0" w:line="240" w:lineRule="auto"/>
        <w:jc w:val="center"/>
        <w:rPr>
          <w:rFonts w:ascii="Times New Roman" w:eastAsia="Times New Roman" w:hAnsi="Times New Roman" w:cs="Times New Roman"/>
          <w:bCs/>
          <w:sz w:val="24"/>
          <w:szCs w:val="24"/>
          <w:lang w:eastAsia="ru-RU"/>
        </w:rPr>
      </w:pPr>
    </w:p>
    <w:sectPr w:rsidR="00D07AF0" w:rsidRPr="00B07315" w:rsidSect="006B12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24D6" w:rsidRDefault="005224D6" w:rsidP="006B1220">
      <w:pPr>
        <w:spacing w:after="0" w:line="240" w:lineRule="auto"/>
      </w:pPr>
      <w:r>
        <w:separator/>
      </w:r>
    </w:p>
  </w:endnote>
  <w:endnote w:type="continuationSeparator" w:id="0">
    <w:p w:rsidR="005224D6" w:rsidRDefault="005224D6"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24D6" w:rsidRDefault="005224D6" w:rsidP="006B1220">
      <w:pPr>
        <w:spacing w:after="0" w:line="240" w:lineRule="auto"/>
      </w:pPr>
      <w:r>
        <w:separator/>
      </w:r>
    </w:p>
  </w:footnote>
  <w:footnote w:type="continuationSeparator" w:id="0">
    <w:p w:rsidR="005224D6" w:rsidRDefault="005224D6"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55ECBEB4"/>
    <w:lvl w:ilvl="0" w:tplc="B0AA20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60BB9"/>
    <w:multiLevelType w:val="hybridMultilevel"/>
    <w:tmpl w:val="3A0C5A10"/>
    <w:lvl w:ilvl="0" w:tplc="2FBEF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55"/>
    <w:rsid w:val="00003E05"/>
    <w:rsid w:val="000410FD"/>
    <w:rsid w:val="000915D6"/>
    <w:rsid w:val="000956D1"/>
    <w:rsid w:val="000D3B03"/>
    <w:rsid w:val="000E1B4F"/>
    <w:rsid w:val="000E2732"/>
    <w:rsid w:val="000F4DCA"/>
    <w:rsid w:val="000F74B0"/>
    <w:rsid w:val="001208EE"/>
    <w:rsid w:val="00126BA5"/>
    <w:rsid w:val="00135FE6"/>
    <w:rsid w:val="001A30BC"/>
    <w:rsid w:val="001B31E9"/>
    <w:rsid w:val="001E235F"/>
    <w:rsid w:val="0020070C"/>
    <w:rsid w:val="0020441E"/>
    <w:rsid w:val="00212C64"/>
    <w:rsid w:val="00217AD9"/>
    <w:rsid w:val="002316E1"/>
    <w:rsid w:val="00237E9C"/>
    <w:rsid w:val="00263B67"/>
    <w:rsid w:val="0027562D"/>
    <w:rsid w:val="0028136F"/>
    <w:rsid w:val="002848DA"/>
    <w:rsid w:val="00290723"/>
    <w:rsid w:val="00291AD4"/>
    <w:rsid w:val="00297303"/>
    <w:rsid w:val="002C3C2E"/>
    <w:rsid w:val="002E0E9C"/>
    <w:rsid w:val="00343F97"/>
    <w:rsid w:val="003516D0"/>
    <w:rsid w:val="0035399A"/>
    <w:rsid w:val="00396D78"/>
    <w:rsid w:val="003C3DFC"/>
    <w:rsid w:val="003C6B57"/>
    <w:rsid w:val="003E53E5"/>
    <w:rsid w:val="00426287"/>
    <w:rsid w:val="00441CE5"/>
    <w:rsid w:val="00445C69"/>
    <w:rsid w:val="00452BCD"/>
    <w:rsid w:val="00464BAB"/>
    <w:rsid w:val="004B3D8F"/>
    <w:rsid w:val="004B7624"/>
    <w:rsid w:val="004C5E25"/>
    <w:rsid w:val="004D023B"/>
    <w:rsid w:val="004E735E"/>
    <w:rsid w:val="004F3FE9"/>
    <w:rsid w:val="00512216"/>
    <w:rsid w:val="005224D6"/>
    <w:rsid w:val="00531A91"/>
    <w:rsid w:val="00566E7C"/>
    <w:rsid w:val="005B45B0"/>
    <w:rsid w:val="005C348B"/>
    <w:rsid w:val="005E4B66"/>
    <w:rsid w:val="00640D40"/>
    <w:rsid w:val="00663105"/>
    <w:rsid w:val="00664103"/>
    <w:rsid w:val="00671787"/>
    <w:rsid w:val="00685428"/>
    <w:rsid w:val="006871B5"/>
    <w:rsid w:val="006A06CC"/>
    <w:rsid w:val="006A44E8"/>
    <w:rsid w:val="006B1220"/>
    <w:rsid w:val="006B3634"/>
    <w:rsid w:val="006B7A62"/>
    <w:rsid w:val="006C3C92"/>
    <w:rsid w:val="006E7DDF"/>
    <w:rsid w:val="006F56AE"/>
    <w:rsid w:val="006F74C1"/>
    <w:rsid w:val="00703A0A"/>
    <w:rsid w:val="00764E3C"/>
    <w:rsid w:val="007A4618"/>
    <w:rsid w:val="007A57CB"/>
    <w:rsid w:val="007C5537"/>
    <w:rsid w:val="007D1F3D"/>
    <w:rsid w:val="007F0808"/>
    <w:rsid w:val="007F31E7"/>
    <w:rsid w:val="007F33BF"/>
    <w:rsid w:val="007F6E32"/>
    <w:rsid w:val="008155D5"/>
    <w:rsid w:val="00852EA8"/>
    <w:rsid w:val="00871F48"/>
    <w:rsid w:val="008946B2"/>
    <w:rsid w:val="008B740A"/>
    <w:rsid w:val="008C1FC8"/>
    <w:rsid w:val="008F3D28"/>
    <w:rsid w:val="00912A05"/>
    <w:rsid w:val="009162FC"/>
    <w:rsid w:val="009312FE"/>
    <w:rsid w:val="00956188"/>
    <w:rsid w:val="00965D25"/>
    <w:rsid w:val="00984563"/>
    <w:rsid w:val="00984981"/>
    <w:rsid w:val="009937D9"/>
    <w:rsid w:val="00995905"/>
    <w:rsid w:val="009A1433"/>
    <w:rsid w:val="009B0D09"/>
    <w:rsid w:val="009B2873"/>
    <w:rsid w:val="009D1FE3"/>
    <w:rsid w:val="009E4AA8"/>
    <w:rsid w:val="009E7494"/>
    <w:rsid w:val="009F2D0C"/>
    <w:rsid w:val="009F579B"/>
    <w:rsid w:val="00A60B5C"/>
    <w:rsid w:val="00A67DFE"/>
    <w:rsid w:val="00A8273C"/>
    <w:rsid w:val="00AA52B8"/>
    <w:rsid w:val="00AE49A3"/>
    <w:rsid w:val="00AE6A28"/>
    <w:rsid w:val="00B00737"/>
    <w:rsid w:val="00B07315"/>
    <w:rsid w:val="00B10FA7"/>
    <w:rsid w:val="00B1786D"/>
    <w:rsid w:val="00B213DF"/>
    <w:rsid w:val="00B25F9B"/>
    <w:rsid w:val="00B27B88"/>
    <w:rsid w:val="00B4179B"/>
    <w:rsid w:val="00B62BCE"/>
    <w:rsid w:val="00B92FA2"/>
    <w:rsid w:val="00BA4E09"/>
    <w:rsid w:val="00BA50D4"/>
    <w:rsid w:val="00BB5BB4"/>
    <w:rsid w:val="00BB6846"/>
    <w:rsid w:val="00BD7E83"/>
    <w:rsid w:val="00BE09D3"/>
    <w:rsid w:val="00BF42E4"/>
    <w:rsid w:val="00C247C6"/>
    <w:rsid w:val="00C52AEC"/>
    <w:rsid w:val="00C57788"/>
    <w:rsid w:val="00C65937"/>
    <w:rsid w:val="00C8590F"/>
    <w:rsid w:val="00C874D9"/>
    <w:rsid w:val="00CA10DA"/>
    <w:rsid w:val="00CA189F"/>
    <w:rsid w:val="00CC3016"/>
    <w:rsid w:val="00CD22F1"/>
    <w:rsid w:val="00CD347E"/>
    <w:rsid w:val="00CD598A"/>
    <w:rsid w:val="00CE1411"/>
    <w:rsid w:val="00CE714A"/>
    <w:rsid w:val="00D034B3"/>
    <w:rsid w:val="00D0627B"/>
    <w:rsid w:val="00D07AF0"/>
    <w:rsid w:val="00D40F25"/>
    <w:rsid w:val="00D45205"/>
    <w:rsid w:val="00DA2F38"/>
    <w:rsid w:val="00DB01D3"/>
    <w:rsid w:val="00DC430F"/>
    <w:rsid w:val="00DC6614"/>
    <w:rsid w:val="00DE1DD2"/>
    <w:rsid w:val="00DE206E"/>
    <w:rsid w:val="00DE3695"/>
    <w:rsid w:val="00DE723F"/>
    <w:rsid w:val="00DF30A1"/>
    <w:rsid w:val="00DF3D07"/>
    <w:rsid w:val="00E370E6"/>
    <w:rsid w:val="00E3754E"/>
    <w:rsid w:val="00E67F5A"/>
    <w:rsid w:val="00E70755"/>
    <w:rsid w:val="00E84897"/>
    <w:rsid w:val="00EA01F6"/>
    <w:rsid w:val="00EB1D75"/>
    <w:rsid w:val="00EB1EC8"/>
    <w:rsid w:val="00EB5CF0"/>
    <w:rsid w:val="00ED2459"/>
    <w:rsid w:val="00ED6026"/>
    <w:rsid w:val="00ED6FAC"/>
    <w:rsid w:val="00EE7F01"/>
    <w:rsid w:val="00EF4F60"/>
    <w:rsid w:val="00F11D96"/>
    <w:rsid w:val="00F128BA"/>
    <w:rsid w:val="00F359EF"/>
    <w:rsid w:val="00F53C56"/>
    <w:rsid w:val="00F6536F"/>
    <w:rsid w:val="00F67297"/>
    <w:rsid w:val="00F678FA"/>
    <w:rsid w:val="00F737CB"/>
    <w:rsid w:val="00F92500"/>
    <w:rsid w:val="00FA4591"/>
    <w:rsid w:val="00FB238D"/>
    <w:rsid w:val="00FC11E9"/>
    <w:rsid w:val="00FC795C"/>
    <w:rsid w:val="00FD7B6B"/>
    <w:rsid w:val="00FE5321"/>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58EF"/>
  <w15:docId w15:val="{7B96A2A6-BB2F-4B27-8300-57C040A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CEA5-F3B7-4739-9EBA-AB691128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Priemnaja</cp:lastModifiedBy>
  <cp:revision>2</cp:revision>
  <cp:lastPrinted>2021-11-12T07:17:00Z</cp:lastPrinted>
  <dcterms:created xsi:type="dcterms:W3CDTF">2021-12-03T10:20:00Z</dcterms:created>
  <dcterms:modified xsi:type="dcterms:W3CDTF">2021-12-03T10:20:00Z</dcterms:modified>
</cp:coreProperties>
</file>