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08"/>
        <w:gridCol w:w="3363"/>
      </w:tblGrid>
      <w:tr w:rsidR="006E7702" w:rsidTr="006E7702">
        <w:tc>
          <w:tcPr>
            <w:tcW w:w="6208" w:type="dxa"/>
          </w:tcPr>
          <w:p w:rsidR="006E7702" w:rsidRDefault="006E7702" w:rsidP="006E7702"/>
        </w:tc>
        <w:tc>
          <w:tcPr>
            <w:tcW w:w="3363" w:type="dxa"/>
          </w:tcPr>
          <w:p w:rsidR="006E7702" w:rsidRDefault="006E7702" w:rsidP="006E7702">
            <w:r>
              <w:t xml:space="preserve">                                                                                </w:t>
            </w:r>
          </w:p>
          <w:p w:rsidR="006E7702" w:rsidRDefault="006E7702">
            <w:pPr>
              <w:jc w:val="right"/>
            </w:pPr>
            <w:r>
              <w:t xml:space="preserve"> </w:t>
            </w:r>
          </w:p>
        </w:tc>
      </w:tr>
    </w:tbl>
    <w:p w:rsidR="006E7702" w:rsidRDefault="006E7702" w:rsidP="006E77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муниципальных услуг, </w:t>
      </w:r>
    </w:p>
    <w:p w:rsidR="006E7702" w:rsidRDefault="006E7702" w:rsidP="006E770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предоставление</w:t>
      </w:r>
      <w:proofErr w:type="gramEnd"/>
      <w:r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6E7702" w:rsidRDefault="006E7702" w:rsidP="006E77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многофункциональных центрах</w:t>
      </w:r>
    </w:p>
    <w:p w:rsidR="006E7702" w:rsidRDefault="006E7702" w:rsidP="006E7702">
      <w:pPr>
        <w:jc w:val="center"/>
      </w:pPr>
      <w:r w:rsidRPr="006E7702">
        <w:t>(утвержден распоряжением Администрации Первомайского района от 18.05.2016 №224-р</w:t>
      </w:r>
    </w:p>
    <w:p w:rsidR="006E7702" w:rsidRPr="006E7702" w:rsidRDefault="006E7702" w:rsidP="006E7702">
      <w:pPr>
        <w:jc w:val="center"/>
      </w:pPr>
      <w:r w:rsidRPr="006E7702">
        <w:t>(с и</w:t>
      </w:r>
      <w:r w:rsidR="002D7432">
        <w:t xml:space="preserve">зменениями от 16.08.2016 №432-р, с изменениями от </w:t>
      </w:r>
      <w:r w:rsidR="003E70F3">
        <w:t>27.03.2017</w:t>
      </w:r>
      <w:r w:rsidR="002D7432">
        <w:t xml:space="preserve"> №</w:t>
      </w:r>
      <w:r w:rsidR="003E70F3">
        <w:t>173-р</w:t>
      </w:r>
      <w:r>
        <w:t>)</w:t>
      </w:r>
    </w:p>
    <w:p w:rsidR="006E7702" w:rsidRDefault="006E7702" w:rsidP="006E7702">
      <w:pPr>
        <w:jc w:val="center"/>
        <w:rPr>
          <w:sz w:val="22"/>
          <w:szCs w:val="22"/>
        </w:rPr>
      </w:pPr>
    </w:p>
    <w:p w:rsidR="006E7702" w:rsidRDefault="006E7702" w:rsidP="006E770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51"/>
        <w:gridCol w:w="8612"/>
      </w:tblGrid>
      <w:tr w:rsidR="006E7702" w:rsidTr="006E7702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муниципальной услуги</w:t>
            </w:r>
          </w:p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702" w:rsidTr="006E7702">
        <w:trPr>
          <w:trHeight w:val="36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</w:p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6E7702" w:rsidRDefault="006E77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Выдача,  продление,  внесение  изменений  в  разрешения  на  строительство, реконструкцию объектов капитального строительства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 разрешения  на  ввод  объектов  в эксплуатацию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 решений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 документа  о  согласовании  переустройства  и(или)  перепланировки жилого помещения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Выдача, аннулирование разрешения на установку рекламных конструкций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 заявлений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 w:rsidRPr="00A46365">
              <w:rPr>
                <w:sz w:val="22"/>
                <w:szCs w:val="22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</w:t>
            </w:r>
            <w:bookmarkStart w:id="0" w:name="_GoBack"/>
            <w:bookmarkEnd w:id="0"/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widowControl w:val="0"/>
              <w:suppressAutoHyphens/>
              <w:overflowPunct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земельных участков,  находящихся в собственности муниципального образования «Первомайский район»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</w:t>
            </w:r>
          </w:p>
          <w:p w:rsidR="006E7702" w:rsidRDefault="006E7702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муниципального образования «Первомайский район»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район»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муниципальной собственности и </w:t>
            </w:r>
            <w:proofErr w:type="gramStart"/>
            <w:r>
              <w:rPr>
                <w:sz w:val="22"/>
                <w:szCs w:val="22"/>
              </w:rPr>
              <w:t>предназначенных</w:t>
            </w:r>
            <w:proofErr w:type="gramEnd"/>
            <w:r>
              <w:rPr>
                <w:sz w:val="22"/>
                <w:szCs w:val="22"/>
              </w:rPr>
              <w:t xml:space="preserve"> для сдачи в аренду</w:t>
            </w:r>
          </w:p>
        </w:tc>
      </w:tr>
      <w:tr w:rsidR="006E7702" w:rsidTr="006E7702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702" w:rsidRDefault="006E77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 копий  архивных  документов,  подтверждающих  право  на  владение землёй </w:t>
            </w:r>
          </w:p>
        </w:tc>
      </w:tr>
      <w:tr w:rsidR="006E7702" w:rsidRPr="006E7702" w:rsidTr="00B0440C">
        <w:tc>
          <w:tcPr>
            <w:tcW w:w="508" w:type="dxa"/>
          </w:tcPr>
          <w:p w:rsidR="006E7702" w:rsidRPr="006E7702" w:rsidRDefault="006E7702" w:rsidP="006E7702">
            <w:pPr>
              <w:textAlignment w:val="baseline"/>
              <w:rPr>
                <w:sz w:val="22"/>
                <w:szCs w:val="22"/>
              </w:rPr>
            </w:pPr>
            <w:r w:rsidRPr="006E7702">
              <w:rPr>
                <w:sz w:val="22"/>
                <w:szCs w:val="22"/>
              </w:rPr>
              <w:t>13</w:t>
            </w:r>
          </w:p>
        </w:tc>
        <w:tc>
          <w:tcPr>
            <w:tcW w:w="9063" w:type="dxa"/>
            <w:gridSpan w:val="2"/>
          </w:tcPr>
          <w:p w:rsidR="006E7702" w:rsidRPr="006E7702" w:rsidRDefault="006E7702" w:rsidP="006E7702">
            <w:pPr>
              <w:jc w:val="both"/>
              <w:textAlignment w:val="baseline"/>
              <w:rPr>
                <w:sz w:val="22"/>
                <w:szCs w:val="22"/>
              </w:rPr>
            </w:pPr>
            <w:r w:rsidRPr="006E7702">
              <w:rPr>
                <w:sz w:val="22"/>
                <w:szCs w:val="22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2D7432" w:rsidRPr="006E7702" w:rsidTr="00B0440C">
        <w:tc>
          <w:tcPr>
            <w:tcW w:w="508" w:type="dxa"/>
          </w:tcPr>
          <w:p w:rsidR="002D7432" w:rsidRPr="006E7702" w:rsidRDefault="002D7432" w:rsidP="006E770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63" w:type="dxa"/>
            <w:gridSpan w:val="2"/>
          </w:tcPr>
          <w:p w:rsidR="002D7432" w:rsidRPr="006E7702" w:rsidRDefault="002D7432" w:rsidP="006E7702">
            <w:pPr>
              <w:jc w:val="both"/>
              <w:textAlignment w:val="baseline"/>
              <w:rPr>
                <w:sz w:val="22"/>
                <w:szCs w:val="22"/>
              </w:rPr>
            </w:pPr>
            <w:r w:rsidRPr="002D7432">
              <w:rPr>
                <w:sz w:val="22"/>
                <w:szCs w:val="22"/>
              </w:rPr>
              <w:t>Предоставление земельных участков для   индивидуального   жилищного строительства</w:t>
            </w:r>
          </w:p>
        </w:tc>
      </w:tr>
      <w:tr w:rsidR="002D7432" w:rsidRPr="006E7702" w:rsidTr="00B0440C">
        <w:tc>
          <w:tcPr>
            <w:tcW w:w="508" w:type="dxa"/>
          </w:tcPr>
          <w:p w:rsidR="002D7432" w:rsidRPr="006E7702" w:rsidRDefault="002D7432" w:rsidP="006E7702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63" w:type="dxa"/>
            <w:gridSpan w:val="2"/>
          </w:tcPr>
          <w:p w:rsidR="002D7432" w:rsidRPr="006E7702" w:rsidRDefault="002D7432" w:rsidP="006E7702">
            <w:pPr>
              <w:jc w:val="both"/>
              <w:textAlignment w:val="baseline"/>
              <w:rPr>
                <w:sz w:val="22"/>
                <w:szCs w:val="22"/>
              </w:rPr>
            </w:pPr>
            <w:r w:rsidRPr="002D7432">
              <w:rPr>
                <w:sz w:val="22"/>
                <w:szCs w:val="22"/>
              </w:rPr>
              <w:t>Предоставление земельных участков из земель, находящихся в муниципальной собственности и государственная собственность на которые не разграничена для целей, не связанных со строительством</w:t>
            </w:r>
          </w:p>
        </w:tc>
      </w:tr>
    </w:tbl>
    <w:p w:rsidR="006E7702" w:rsidRDefault="006E7702" w:rsidP="006E7702">
      <w:pPr>
        <w:rPr>
          <w:sz w:val="22"/>
          <w:szCs w:val="22"/>
        </w:rPr>
      </w:pPr>
    </w:p>
    <w:p w:rsidR="006E7702" w:rsidRDefault="006E7702" w:rsidP="006E7702">
      <w:pPr>
        <w:rPr>
          <w:sz w:val="22"/>
          <w:szCs w:val="22"/>
        </w:rPr>
      </w:pPr>
    </w:p>
    <w:p w:rsidR="00E74C70" w:rsidRDefault="00E74C70"/>
    <w:sectPr w:rsidR="00E7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02"/>
    <w:rsid w:val="002D7432"/>
    <w:rsid w:val="003E70F3"/>
    <w:rsid w:val="004A5E08"/>
    <w:rsid w:val="006E7702"/>
    <w:rsid w:val="00A46365"/>
    <w:rsid w:val="00E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77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2017-03-26T04:45:00Z</cp:lastPrinted>
  <dcterms:created xsi:type="dcterms:W3CDTF">2016-09-01T08:12:00Z</dcterms:created>
  <dcterms:modified xsi:type="dcterms:W3CDTF">2017-03-27T02:47:00Z</dcterms:modified>
</cp:coreProperties>
</file>