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C4" w:rsidRPr="00061E19" w:rsidRDefault="005147C4">
      <w:pPr>
        <w:pStyle w:val="ConsPlusNormal"/>
        <w:jc w:val="both"/>
        <w:rPr>
          <w:rFonts w:ascii="Times New Roman" w:hAnsi="Times New Roman" w:cs="Times New Roman"/>
          <w:sz w:val="24"/>
          <w:szCs w:val="24"/>
        </w:rPr>
      </w:pPr>
      <w:bookmarkStart w:id="0" w:name="_GoBack"/>
      <w:bookmarkEnd w:id="0"/>
    </w:p>
    <w:p w:rsidR="00061E19" w:rsidRDefault="00061E19">
      <w:pPr>
        <w:pStyle w:val="ConsPlusTitle"/>
        <w:jc w:val="center"/>
        <w:rPr>
          <w:rFonts w:ascii="Times New Roman" w:hAnsi="Times New Roman" w:cs="Times New Roman"/>
          <w:b w:val="0"/>
          <w:sz w:val="24"/>
          <w:szCs w:val="24"/>
        </w:rPr>
      </w:pPr>
      <w:bookmarkStart w:id="1" w:name="P32"/>
      <w:bookmarkEnd w:id="1"/>
    </w:p>
    <w:p w:rsidR="005147C4" w:rsidRPr="00061E19"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АДМИНИСТРАТИВНЫЙ РЕГЛАМЕНТ</w:t>
      </w:r>
    </w:p>
    <w:p w:rsidR="005147C4" w:rsidRPr="00061E19"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ПРЕДОСТАВЛЕНИЯ МУНИЦИПАЛЬНОЙ УСЛУГИ "ПРИНЯТИЕ</w:t>
      </w:r>
    </w:p>
    <w:p w:rsidR="005147C4" w:rsidRPr="00061E19"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РЕШЕНИЯ О ВЫДАЧЕ РАЗРЕШЕНИЯ НА ИСПОЛЬЗОВАНИЕ ЗЕМЕЛЬ</w:t>
      </w:r>
    </w:p>
    <w:p w:rsidR="005147C4" w:rsidRPr="00061E19"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ИЛИ ЗЕМЕЛЬНЫХ УЧАСТКОВ, РАСПОЛОЖЕННЫХ НА ТЕРРИТОРИИ</w:t>
      </w:r>
    </w:p>
    <w:p w:rsidR="005147C4" w:rsidRPr="00061E19" w:rsidRDefault="000D0C40">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ПЕРВОМАЙСКОГО</w:t>
      </w:r>
      <w:r w:rsidR="005147C4" w:rsidRPr="00061E19">
        <w:rPr>
          <w:rFonts w:ascii="Times New Roman" w:hAnsi="Times New Roman" w:cs="Times New Roman"/>
          <w:b w:val="0"/>
          <w:sz w:val="24"/>
          <w:szCs w:val="24"/>
        </w:rPr>
        <w:t>РАЙОНА, БЕЗ ПРЕДОСТАВЛЕНИЯ</w:t>
      </w:r>
    </w:p>
    <w:p w:rsidR="005147C4" w:rsidRDefault="005147C4">
      <w:pPr>
        <w:pStyle w:val="ConsPlusTitle"/>
        <w:jc w:val="center"/>
        <w:rPr>
          <w:rFonts w:ascii="Times New Roman" w:hAnsi="Times New Roman" w:cs="Times New Roman"/>
          <w:b w:val="0"/>
          <w:sz w:val="24"/>
          <w:szCs w:val="24"/>
        </w:rPr>
      </w:pPr>
      <w:r w:rsidRPr="00061E19">
        <w:rPr>
          <w:rFonts w:ascii="Times New Roman" w:hAnsi="Times New Roman" w:cs="Times New Roman"/>
          <w:b w:val="0"/>
          <w:sz w:val="24"/>
          <w:szCs w:val="24"/>
        </w:rPr>
        <w:t>ЗЕМЕЛЬНЫХ УЧАСТКОВ И УСТАНОВЛЕНИЯ СЕРВИТУТА"</w:t>
      </w:r>
    </w:p>
    <w:p w:rsidR="00A813D1" w:rsidRPr="00A813D1" w:rsidRDefault="00A813D1" w:rsidP="00A813D1">
      <w:pPr>
        <w:pStyle w:val="ConsPlusNormal"/>
        <w:jc w:val="center"/>
        <w:outlineLvl w:val="0"/>
        <w:rPr>
          <w:rFonts w:ascii="Times New Roman" w:hAnsi="Times New Roman" w:cs="Times New Roman"/>
          <w:sz w:val="20"/>
        </w:rPr>
      </w:pPr>
      <w:r w:rsidRPr="00A813D1">
        <w:rPr>
          <w:rFonts w:ascii="Times New Roman" w:hAnsi="Times New Roman" w:cs="Times New Roman"/>
          <w:sz w:val="20"/>
        </w:rPr>
        <w:t>(</w:t>
      </w:r>
      <w:proofErr w:type="gramStart"/>
      <w:r w:rsidRPr="00A813D1">
        <w:rPr>
          <w:rFonts w:ascii="Times New Roman" w:hAnsi="Times New Roman" w:cs="Times New Roman"/>
          <w:sz w:val="20"/>
        </w:rPr>
        <w:t>утвержден</w:t>
      </w:r>
      <w:proofErr w:type="gramEnd"/>
      <w:r w:rsidRPr="00A813D1">
        <w:rPr>
          <w:rFonts w:ascii="Times New Roman" w:hAnsi="Times New Roman" w:cs="Times New Roman"/>
          <w:sz w:val="20"/>
        </w:rPr>
        <w:t xml:space="preserve"> постановлением </w:t>
      </w:r>
      <w:r w:rsidRPr="00A813D1">
        <w:rPr>
          <w:rFonts w:ascii="Times New Roman" w:hAnsi="Times New Roman" w:cs="Times New Roman"/>
          <w:sz w:val="20"/>
        </w:rPr>
        <w:t>Администрации Первомайского</w:t>
      </w:r>
      <w:r w:rsidRPr="00A813D1">
        <w:rPr>
          <w:rFonts w:ascii="Times New Roman" w:hAnsi="Times New Roman" w:cs="Times New Roman"/>
          <w:sz w:val="20"/>
        </w:rPr>
        <w:t xml:space="preserve"> района </w:t>
      </w:r>
      <w:r w:rsidRPr="00A813D1">
        <w:rPr>
          <w:rFonts w:ascii="Times New Roman" w:hAnsi="Times New Roman" w:cs="Times New Roman"/>
          <w:sz w:val="20"/>
        </w:rPr>
        <w:t>от 30.11.2017 № 270</w:t>
      </w:r>
      <w:r w:rsidRPr="00A813D1">
        <w:rPr>
          <w:rFonts w:ascii="Times New Roman" w:hAnsi="Times New Roman" w:cs="Times New Roman"/>
          <w:sz w:val="20"/>
        </w:rPr>
        <w:t>)</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t>I. ОБЩИЕ ПОЛОЖЕНИЯ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Предмет регулирования регламента и круг заявителей</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Настоящий административный регламент (далее по тексту - Регламент) разработан в целях повышения качества, открытости и доступности предоставления муниципальной услуги "Принятие решения о выдаче разрешения на использование земель или земельных участков, расположенных на территории </w:t>
      </w:r>
      <w:r w:rsidR="00756D16"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без предоставления земельных участков и установления сервитута" (далее по тексту - муниципальная услуга).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w:t>
      </w:r>
      <w:proofErr w:type="gramStart"/>
      <w:r w:rsidRPr="00061E19">
        <w:rPr>
          <w:rFonts w:ascii="Times New Roman" w:hAnsi="Times New Roman" w:cs="Times New Roman"/>
          <w:sz w:val="24"/>
          <w:szCs w:val="24"/>
        </w:rPr>
        <w:t>Настоящий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муниципальной услуги, требования к порядку их выполнения,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Действие настоящего Регламента распространяется на земельные участки, расположенные на территории </w:t>
      </w:r>
      <w:r w:rsidR="000F0AE3"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(далее - земельные участки):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находящиеся в муниципальной собственности муниципального образования "</w:t>
      </w:r>
      <w:r w:rsidR="0074427C" w:rsidRPr="00061E19">
        <w:rPr>
          <w:rFonts w:ascii="Times New Roman" w:hAnsi="Times New Roman" w:cs="Times New Roman"/>
          <w:sz w:val="24"/>
          <w:szCs w:val="24"/>
        </w:rPr>
        <w:t>Первомайский</w:t>
      </w:r>
      <w:r w:rsidRPr="00061E19">
        <w:rPr>
          <w:rFonts w:ascii="Times New Roman" w:hAnsi="Times New Roman" w:cs="Times New Roman"/>
          <w:sz w:val="24"/>
          <w:szCs w:val="24"/>
        </w:rPr>
        <w:t xml:space="preserve"> район";</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государственная </w:t>
      </w:r>
      <w:proofErr w:type="gramStart"/>
      <w:r w:rsidRPr="00061E19">
        <w:rPr>
          <w:rFonts w:ascii="Times New Roman" w:hAnsi="Times New Roman" w:cs="Times New Roman"/>
          <w:sz w:val="24"/>
          <w:szCs w:val="24"/>
        </w:rPr>
        <w:t>собственность</w:t>
      </w:r>
      <w:proofErr w:type="gramEnd"/>
      <w:r w:rsidRPr="00061E19">
        <w:rPr>
          <w:rFonts w:ascii="Times New Roman" w:hAnsi="Times New Roman" w:cs="Times New Roman"/>
          <w:sz w:val="24"/>
          <w:szCs w:val="24"/>
        </w:rPr>
        <w:t xml:space="preserve"> на которые не разграничена, полномочия по распоряжению которыми в соответствии с федеральным законодательством и законодательством Томской области возложены на органы местного самоуправления муниципальных районов.</w:t>
      </w: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Круг заявителей</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Заявителями на получение муниципальной услуги являются физические лица, индивидуальные предприниматели и юридические лица, заинтересованные в приобретении прав на земельный участок (далее - заявители).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От имени физических лиц, индивидуальных предпринимателей, а также юридических лиц запрос и документы, необходимые для предоставления муниципальной услуги, могут подавать представители, действующие в силу полномочий, основанных на доверенности или иных законных основаниях.</w:t>
      </w:r>
    </w:p>
    <w:p w:rsidR="00061E19" w:rsidRDefault="00061E19" w:rsidP="00061E19">
      <w:pPr>
        <w:pStyle w:val="ConsPlusNormal"/>
        <w:outlineLvl w:val="2"/>
        <w:rPr>
          <w:rFonts w:ascii="Times New Roman" w:hAnsi="Times New Roman" w:cs="Times New Roman"/>
          <w:sz w:val="24"/>
          <w:szCs w:val="24"/>
        </w:rPr>
      </w:pPr>
    </w:p>
    <w:p w:rsidR="005147C4" w:rsidRPr="00061E19" w:rsidRDefault="005147C4" w:rsidP="00061E19">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Требования к порядку информирования</w:t>
      </w:r>
      <w:r w:rsidR="00061E19">
        <w:rPr>
          <w:rFonts w:ascii="Times New Roman" w:hAnsi="Times New Roman" w:cs="Times New Roman"/>
          <w:sz w:val="24"/>
          <w:szCs w:val="24"/>
        </w:rPr>
        <w:t xml:space="preserve"> </w:t>
      </w:r>
      <w:r w:rsidRPr="00061E19">
        <w:rPr>
          <w:rFonts w:ascii="Times New Roman" w:hAnsi="Times New Roman" w:cs="Times New Roman"/>
          <w:sz w:val="24"/>
          <w:szCs w:val="24"/>
        </w:rPr>
        <w:t>о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6. Информирование заявителей о порядке предоставления муниципальной услуги обеспечивается муниципальными служащими Администрации </w:t>
      </w:r>
      <w:r w:rsidR="0025448B" w:rsidRPr="00061E19">
        <w:rPr>
          <w:rFonts w:ascii="Times New Roman" w:hAnsi="Times New Roman" w:cs="Times New Roman"/>
          <w:sz w:val="24"/>
          <w:szCs w:val="24"/>
        </w:rPr>
        <w:t xml:space="preserve">Первомайского </w:t>
      </w:r>
      <w:r w:rsidRPr="00061E19">
        <w:rPr>
          <w:rFonts w:ascii="Times New Roman" w:hAnsi="Times New Roman" w:cs="Times New Roman"/>
          <w:sz w:val="24"/>
          <w:szCs w:val="24"/>
        </w:rPr>
        <w:t>района, а также специалистами многофункционального центра предоставления государственных и муниципальных услуг (далее - МФЦ) при наличии заключенного соглашения.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7. Основными требованиями к информированию заявителей о порядке </w:t>
      </w:r>
      <w:r w:rsidRPr="00061E19">
        <w:rPr>
          <w:rFonts w:ascii="Times New Roman" w:hAnsi="Times New Roman" w:cs="Times New Roman"/>
          <w:sz w:val="24"/>
          <w:szCs w:val="24"/>
        </w:rPr>
        <w:lastRenderedPageBreak/>
        <w:t>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5147C4" w:rsidRPr="00061E19" w:rsidRDefault="005147C4" w:rsidP="00061E19">
      <w:pPr>
        <w:pStyle w:val="ConsPlusNormal"/>
        <w:ind w:firstLine="709"/>
        <w:jc w:val="both"/>
        <w:rPr>
          <w:rFonts w:ascii="Times New Roman" w:hAnsi="Times New Roman" w:cs="Times New Roman"/>
          <w:sz w:val="24"/>
          <w:szCs w:val="24"/>
        </w:rPr>
      </w:pPr>
      <w:bookmarkStart w:id="2" w:name="P59"/>
      <w:bookmarkEnd w:id="2"/>
      <w:r w:rsidRPr="00061E19">
        <w:rPr>
          <w:rFonts w:ascii="Times New Roman" w:hAnsi="Times New Roman" w:cs="Times New Roman"/>
          <w:sz w:val="24"/>
          <w:szCs w:val="24"/>
        </w:rPr>
        <w:t xml:space="preserve">8. Муниципальную услугу предоставляет </w:t>
      </w:r>
      <w:r w:rsidR="002B391A" w:rsidRPr="00061E19">
        <w:rPr>
          <w:rFonts w:ascii="Times New Roman" w:hAnsi="Times New Roman" w:cs="Times New Roman"/>
          <w:sz w:val="24"/>
          <w:szCs w:val="24"/>
        </w:rPr>
        <w:t xml:space="preserve">Управление имущественных отношений </w:t>
      </w:r>
      <w:r w:rsidRPr="00061E19">
        <w:rPr>
          <w:rFonts w:ascii="Times New Roman" w:hAnsi="Times New Roman" w:cs="Times New Roman"/>
          <w:sz w:val="24"/>
          <w:szCs w:val="24"/>
        </w:rPr>
        <w:t xml:space="preserve">Администрация </w:t>
      </w:r>
      <w:r w:rsidR="002B391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w:t>
      </w:r>
      <w:r w:rsidR="002B391A" w:rsidRPr="00061E19">
        <w:rPr>
          <w:rFonts w:ascii="Times New Roman" w:hAnsi="Times New Roman" w:cs="Times New Roman"/>
          <w:sz w:val="24"/>
          <w:szCs w:val="24"/>
        </w:rPr>
        <w:t>(далее Управление)</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bookmarkStart w:id="3" w:name="P60"/>
      <w:bookmarkEnd w:id="3"/>
      <w:r w:rsidRPr="00061E19">
        <w:rPr>
          <w:rFonts w:ascii="Times New Roman" w:hAnsi="Times New Roman" w:cs="Times New Roman"/>
          <w:sz w:val="24"/>
          <w:szCs w:val="24"/>
        </w:rPr>
        <w:t xml:space="preserve">9. Место нахождения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Томская область, </w:t>
      </w:r>
      <w:r w:rsidR="002B391A" w:rsidRPr="00061E19">
        <w:rPr>
          <w:rFonts w:ascii="Times New Roman" w:hAnsi="Times New Roman" w:cs="Times New Roman"/>
          <w:sz w:val="24"/>
          <w:szCs w:val="24"/>
        </w:rPr>
        <w:t>Первомайский район</w:t>
      </w:r>
      <w:r w:rsidRPr="00061E19">
        <w:rPr>
          <w:rFonts w:ascii="Times New Roman" w:hAnsi="Times New Roman" w:cs="Times New Roman"/>
          <w:sz w:val="24"/>
          <w:szCs w:val="24"/>
        </w:rPr>
        <w:t xml:space="preserve">, с. </w:t>
      </w:r>
      <w:proofErr w:type="gramStart"/>
      <w:r w:rsidR="002B391A" w:rsidRPr="00061E19">
        <w:rPr>
          <w:rFonts w:ascii="Times New Roman" w:hAnsi="Times New Roman" w:cs="Times New Roman"/>
          <w:sz w:val="24"/>
          <w:szCs w:val="24"/>
        </w:rPr>
        <w:t>Первомайское</w:t>
      </w:r>
      <w:proofErr w:type="gramEnd"/>
      <w:r w:rsidRPr="00061E19">
        <w:rPr>
          <w:rFonts w:ascii="Times New Roman" w:hAnsi="Times New Roman" w:cs="Times New Roman"/>
          <w:sz w:val="24"/>
          <w:szCs w:val="24"/>
        </w:rPr>
        <w:t xml:space="preserve">, ул. </w:t>
      </w:r>
      <w:r w:rsidR="002B391A" w:rsidRPr="00061E19">
        <w:rPr>
          <w:rFonts w:ascii="Times New Roman" w:hAnsi="Times New Roman" w:cs="Times New Roman"/>
          <w:sz w:val="24"/>
          <w:szCs w:val="24"/>
        </w:rPr>
        <w:t>Лениснкая,38.</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Почтовый адрес для направления документов по почте: 636</w:t>
      </w:r>
      <w:r w:rsidR="002B391A" w:rsidRPr="00061E19">
        <w:rPr>
          <w:rFonts w:ascii="Times New Roman" w:hAnsi="Times New Roman" w:cs="Times New Roman"/>
          <w:sz w:val="24"/>
          <w:szCs w:val="24"/>
        </w:rPr>
        <w:t>930</w:t>
      </w:r>
      <w:r w:rsidRPr="00061E19">
        <w:rPr>
          <w:rFonts w:ascii="Times New Roman" w:hAnsi="Times New Roman" w:cs="Times New Roman"/>
          <w:sz w:val="24"/>
          <w:szCs w:val="24"/>
        </w:rPr>
        <w:t xml:space="preserve">, Томская область, </w:t>
      </w:r>
      <w:r w:rsidR="002B391A" w:rsidRPr="00061E19">
        <w:rPr>
          <w:rFonts w:ascii="Times New Roman" w:hAnsi="Times New Roman" w:cs="Times New Roman"/>
          <w:sz w:val="24"/>
          <w:szCs w:val="24"/>
        </w:rPr>
        <w:t>Первомайский район</w:t>
      </w:r>
      <w:r w:rsidRPr="00061E19">
        <w:rPr>
          <w:rFonts w:ascii="Times New Roman" w:hAnsi="Times New Roman" w:cs="Times New Roman"/>
          <w:sz w:val="24"/>
          <w:szCs w:val="24"/>
        </w:rPr>
        <w:t xml:space="preserve">, с. </w:t>
      </w:r>
      <w:r w:rsidR="002B391A" w:rsidRPr="00061E19">
        <w:rPr>
          <w:rFonts w:ascii="Times New Roman" w:hAnsi="Times New Roman" w:cs="Times New Roman"/>
          <w:sz w:val="24"/>
          <w:szCs w:val="24"/>
        </w:rPr>
        <w:t>Первомайское</w:t>
      </w:r>
      <w:r w:rsidRPr="00061E19">
        <w:rPr>
          <w:rFonts w:ascii="Times New Roman" w:hAnsi="Times New Roman" w:cs="Times New Roman"/>
          <w:sz w:val="24"/>
          <w:szCs w:val="24"/>
        </w:rPr>
        <w:t xml:space="preserve">, </w:t>
      </w:r>
      <w:r w:rsidR="002B391A" w:rsidRPr="00061E19">
        <w:rPr>
          <w:rFonts w:ascii="Times New Roman" w:hAnsi="Times New Roman" w:cs="Times New Roman"/>
          <w:sz w:val="24"/>
          <w:szCs w:val="24"/>
        </w:rPr>
        <w:t>ул. Лениснкая,38</w:t>
      </w:r>
      <w:r w:rsidRPr="00061E19">
        <w:rPr>
          <w:rFonts w:ascii="Times New Roman" w:hAnsi="Times New Roman" w:cs="Times New Roman"/>
          <w:sz w:val="24"/>
          <w:szCs w:val="24"/>
        </w:rPr>
        <w:t xml:space="preserve">, </w:t>
      </w:r>
      <w:r w:rsidR="002B391A" w:rsidRPr="00061E19">
        <w:rPr>
          <w:rFonts w:ascii="Times New Roman" w:hAnsi="Times New Roman" w:cs="Times New Roman"/>
          <w:sz w:val="24"/>
          <w:szCs w:val="24"/>
        </w:rPr>
        <w:t>Управление имущественных отношений Администрации Первомайского района</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color w:val="FF0000"/>
          <w:sz w:val="24"/>
          <w:szCs w:val="24"/>
        </w:rPr>
      </w:pPr>
      <w:r w:rsidRPr="00061E19">
        <w:rPr>
          <w:rFonts w:ascii="Times New Roman" w:hAnsi="Times New Roman" w:cs="Times New Roman"/>
          <w:sz w:val="24"/>
          <w:szCs w:val="24"/>
        </w:rPr>
        <w:t xml:space="preserve">Адрес электронной почты </w:t>
      </w:r>
      <w:r w:rsidR="002B391A" w:rsidRPr="00061E19">
        <w:rPr>
          <w:rFonts w:ascii="Times New Roman" w:hAnsi="Times New Roman" w:cs="Times New Roman"/>
          <w:sz w:val="24"/>
          <w:szCs w:val="24"/>
        </w:rPr>
        <w:t>Управление имущественных отношений Администрации Первомайского района</w:t>
      </w:r>
      <w:r w:rsidRPr="00061E19">
        <w:rPr>
          <w:rFonts w:ascii="Times New Roman" w:hAnsi="Times New Roman" w:cs="Times New Roman"/>
          <w:sz w:val="24"/>
          <w:szCs w:val="24"/>
        </w:rPr>
        <w:t xml:space="preserve">: </w:t>
      </w:r>
      <w:hyperlink r:id="rId6" w:history="1">
        <w:r w:rsidR="007425E2" w:rsidRPr="00061E19">
          <w:rPr>
            <w:rFonts w:ascii="Times New Roman" w:eastAsia="Calibri" w:hAnsi="Times New Roman" w:cs="Times New Roman"/>
            <w:sz w:val="24"/>
            <w:szCs w:val="24"/>
            <w:u w:val="single"/>
            <w:lang w:val="en-US"/>
          </w:rPr>
          <w:t>kums</w:t>
        </w:r>
        <w:r w:rsidR="007425E2" w:rsidRPr="00061E19">
          <w:rPr>
            <w:rFonts w:ascii="Times New Roman" w:eastAsia="Calibri" w:hAnsi="Times New Roman" w:cs="Times New Roman"/>
            <w:sz w:val="24"/>
            <w:szCs w:val="24"/>
            <w:u w:val="single"/>
          </w:rPr>
          <w:t>@</w:t>
        </w:r>
        <w:r w:rsidR="007425E2" w:rsidRPr="00061E19">
          <w:rPr>
            <w:rFonts w:ascii="Times New Roman" w:eastAsia="Calibri" w:hAnsi="Times New Roman" w:cs="Times New Roman"/>
            <w:sz w:val="24"/>
            <w:szCs w:val="24"/>
            <w:u w:val="single"/>
            <w:lang w:val="en-US"/>
          </w:rPr>
          <w:t>pmr</w:t>
        </w:r>
        <w:r w:rsidR="007425E2" w:rsidRPr="00061E19">
          <w:rPr>
            <w:rFonts w:ascii="Times New Roman" w:eastAsia="Calibri" w:hAnsi="Times New Roman" w:cs="Times New Roman"/>
            <w:sz w:val="24"/>
            <w:szCs w:val="24"/>
            <w:u w:val="single"/>
          </w:rPr>
          <w:t>.</w:t>
        </w:r>
        <w:r w:rsidR="007425E2" w:rsidRPr="00061E19">
          <w:rPr>
            <w:rFonts w:ascii="Times New Roman" w:eastAsia="Calibri" w:hAnsi="Times New Roman" w:cs="Times New Roman"/>
            <w:sz w:val="24"/>
            <w:szCs w:val="24"/>
            <w:u w:val="single"/>
            <w:lang w:val="en-US"/>
          </w:rPr>
          <w:t>tomsk</w:t>
        </w:r>
        <w:r w:rsidR="007425E2" w:rsidRPr="00061E19">
          <w:rPr>
            <w:rFonts w:ascii="Times New Roman" w:eastAsia="Calibri" w:hAnsi="Times New Roman" w:cs="Times New Roman"/>
            <w:sz w:val="24"/>
            <w:szCs w:val="24"/>
            <w:u w:val="single"/>
          </w:rPr>
          <w:t>.</w:t>
        </w:r>
        <w:r w:rsidR="007425E2" w:rsidRPr="00061E19">
          <w:rPr>
            <w:rFonts w:ascii="Times New Roman" w:eastAsia="Calibri" w:hAnsi="Times New Roman" w:cs="Times New Roman"/>
            <w:sz w:val="24"/>
            <w:szCs w:val="24"/>
            <w:u w:val="single"/>
            <w:lang w:val="en-US"/>
          </w:rPr>
          <w:t>ru</w:t>
        </w:r>
      </w:hyperlink>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color w:val="000000" w:themeColor="text1"/>
          <w:sz w:val="24"/>
          <w:szCs w:val="24"/>
        </w:rPr>
      </w:pPr>
      <w:r w:rsidRPr="00061E19">
        <w:rPr>
          <w:rFonts w:ascii="Times New Roman" w:hAnsi="Times New Roman" w:cs="Times New Roman"/>
          <w:sz w:val="24"/>
          <w:szCs w:val="24"/>
        </w:rPr>
        <w:t>Адрес официального сайта муниципального образования "</w:t>
      </w:r>
      <w:r w:rsidR="002B391A" w:rsidRPr="00061E19">
        <w:rPr>
          <w:rFonts w:ascii="Times New Roman" w:hAnsi="Times New Roman" w:cs="Times New Roman"/>
          <w:sz w:val="24"/>
          <w:szCs w:val="24"/>
        </w:rPr>
        <w:t>Первомайский район</w:t>
      </w:r>
      <w:r w:rsidRPr="00061E19">
        <w:rPr>
          <w:rFonts w:ascii="Times New Roman" w:hAnsi="Times New Roman" w:cs="Times New Roman"/>
          <w:sz w:val="24"/>
          <w:szCs w:val="24"/>
        </w:rPr>
        <w:t xml:space="preserve">": </w:t>
      </w:r>
      <w:hyperlink r:id="rId7" w:history="1">
        <w:r w:rsidR="00062B2D" w:rsidRPr="00061E19">
          <w:rPr>
            <w:rFonts w:ascii="Times New Roman" w:hAnsi="Times New Roman" w:cs="Times New Roman"/>
            <w:bCs/>
            <w:color w:val="000000" w:themeColor="text1"/>
            <w:sz w:val="24"/>
            <w:szCs w:val="24"/>
          </w:rPr>
          <w:t>http://pmr.tomsk.ru/</w:t>
        </w:r>
      </w:hyperlink>
      <w:r w:rsidR="00062B2D" w:rsidRPr="00061E19">
        <w:rPr>
          <w:rFonts w:ascii="Times New Roman" w:hAnsi="Times New Roman" w:cs="Times New Roman"/>
          <w:color w:val="000000" w:themeColor="text1"/>
          <w:sz w:val="24"/>
          <w:szCs w:val="24"/>
        </w:rPr>
        <w:t xml:space="preserve"> </w:t>
      </w:r>
      <w:r w:rsidRPr="00061E19">
        <w:rPr>
          <w:rFonts w:ascii="Times New Roman" w:hAnsi="Times New Roman" w:cs="Times New Roman"/>
          <w:color w:val="000000" w:themeColor="text1"/>
          <w:sz w:val="24"/>
          <w:szCs w:val="24"/>
        </w:rPr>
        <w:t>(далее - официальный сайт муниципального образования).</w:t>
      </w:r>
    </w:p>
    <w:p w:rsidR="005147C4" w:rsidRPr="00061E19" w:rsidRDefault="005147C4" w:rsidP="00061E19">
      <w:pPr>
        <w:pStyle w:val="ConsPlusNormal"/>
        <w:ind w:firstLine="709"/>
        <w:jc w:val="both"/>
        <w:rPr>
          <w:rFonts w:ascii="Times New Roman" w:hAnsi="Times New Roman" w:cs="Times New Roman"/>
          <w:color w:val="000000" w:themeColor="text1"/>
          <w:sz w:val="24"/>
          <w:szCs w:val="24"/>
        </w:rPr>
      </w:pPr>
      <w:r w:rsidRPr="00061E19">
        <w:rPr>
          <w:rFonts w:ascii="Times New Roman" w:hAnsi="Times New Roman" w:cs="Times New Roman"/>
          <w:color w:val="000000" w:themeColor="text1"/>
          <w:sz w:val="24"/>
          <w:szCs w:val="24"/>
        </w:rPr>
        <w:t xml:space="preserve">Телефоны </w:t>
      </w:r>
      <w:proofErr w:type="gramStart"/>
      <w:r w:rsidRPr="00061E19">
        <w:rPr>
          <w:rFonts w:ascii="Times New Roman" w:hAnsi="Times New Roman" w:cs="Times New Roman"/>
          <w:color w:val="000000" w:themeColor="text1"/>
          <w:sz w:val="24"/>
          <w:szCs w:val="24"/>
        </w:rPr>
        <w:t>ответственных</w:t>
      </w:r>
      <w:proofErr w:type="gramEnd"/>
      <w:r w:rsidRPr="00061E19">
        <w:rPr>
          <w:rFonts w:ascii="Times New Roman" w:hAnsi="Times New Roman" w:cs="Times New Roman"/>
          <w:color w:val="000000" w:themeColor="text1"/>
          <w:sz w:val="24"/>
          <w:szCs w:val="24"/>
        </w:rPr>
        <w:t xml:space="preserve"> за предоставление муниципальной услуги:</w:t>
      </w:r>
    </w:p>
    <w:p w:rsidR="005147C4" w:rsidRPr="00061E19" w:rsidRDefault="007425E2" w:rsidP="00061E19">
      <w:pPr>
        <w:pStyle w:val="ConsPlusNormal"/>
        <w:ind w:firstLine="709"/>
        <w:jc w:val="both"/>
        <w:rPr>
          <w:rFonts w:ascii="Times New Roman" w:hAnsi="Times New Roman" w:cs="Times New Roman"/>
          <w:color w:val="000000" w:themeColor="text1"/>
          <w:sz w:val="24"/>
          <w:szCs w:val="24"/>
        </w:rPr>
      </w:pPr>
      <w:r w:rsidRPr="00061E19">
        <w:rPr>
          <w:rFonts w:ascii="Times New Roman" w:hAnsi="Times New Roman" w:cs="Times New Roman"/>
          <w:color w:val="000000" w:themeColor="text1"/>
          <w:sz w:val="24"/>
          <w:szCs w:val="24"/>
        </w:rPr>
        <w:t>(838245) 2-23-34</w:t>
      </w:r>
    </w:p>
    <w:p w:rsidR="005147C4" w:rsidRPr="00061E19" w:rsidRDefault="005147C4" w:rsidP="00061E19">
      <w:pPr>
        <w:pStyle w:val="ConsPlusNormal"/>
        <w:ind w:firstLine="709"/>
        <w:jc w:val="both"/>
        <w:rPr>
          <w:rFonts w:ascii="Times New Roman" w:hAnsi="Times New Roman" w:cs="Times New Roman"/>
          <w:color w:val="000000" w:themeColor="text1"/>
          <w:sz w:val="24"/>
          <w:szCs w:val="24"/>
        </w:rPr>
      </w:pPr>
      <w:r w:rsidRPr="00061E19">
        <w:rPr>
          <w:rFonts w:ascii="Times New Roman" w:hAnsi="Times New Roman" w:cs="Times New Roman"/>
          <w:color w:val="000000" w:themeColor="text1"/>
          <w:sz w:val="24"/>
          <w:szCs w:val="24"/>
        </w:rPr>
        <w:t>10. Прием лиц, заинтересованных в получении муниципа</w:t>
      </w:r>
      <w:r w:rsidR="007425E2" w:rsidRPr="00061E19">
        <w:rPr>
          <w:rFonts w:ascii="Times New Roman" w:hAnsi="Times New Roman" w:cs="Times New Roman"/>
          <w:color w:val="000000" w:themeColor="text1"/>
          <w:sz w:val="24"/>
          <w:szCs w:val="24"/>
        </w:rPr>
        <w:t>льн</w:t>
      </w:r>
      <w:r w:rsidR="00552B18" w:rsidRPr="00061E19">
        <w:rPr>
          <w:rFonts w:ascii="Times New Roman" w:hAnsi="Times New Roman" w:cs="Times New Roman"/>
          <w:color w:val="000000" w:themeColor="text1"/>
          <w:sz w:val="24"/>
          <w:szCs w:val="24"/>
        </w:rPr>
        <w:t>ой услуги, о</w:t>
      </w:r>
      <w:r w:rsidR="00DE7A1F" w:rsidRPr="00061E19">
        <w:rPr>
          <w:rFonts w:ascii="Times New Roman" w:hAnsi="Times New Roman" w:cs="Times New Roman"/>
          <w:color w:val="000000" w:themeColor="text1"/>
          <w:sz w:val="24"/>
          <w:szCs w:val="24"/>
        </w:rPr>
        <w:t>существляется с 9-00 часов до 16</w:t>
      </w:r>
      <w:r w:rsidR="00552B18" w:rsidRPr="00061E19">
        <w:rPr>
          <w:rFonts w:ascii="Times New Roman" w:hAnsi="Times New Roman" w:cs="Times New Roman"/>
          <w:color w:val="000000" w:themeColor="text1"/>
          <w:sz w:val="24"/>
          <w:szCs w:val="24"/>
        </w:rPr>
        <w:t>-00</w:t>
      </w:r>
      <w:r w:rsidR="00DE7A1F" w:rsidRPr="00061E19">
        <w:rPr>
          <w:rFonts w:ascii="Times New Roman" w:hAnsi="Times New Roman" w:cs="Times New Roman"/>
          <w:color w:val="000000" w:themeColor="text1"/>
          <w:sz w:val="24"/>
          <w:szCs w:val="24"/>
        </w:rPr>
        <w:t xml:space="preserve"> часов с понедельника по вторник, выходные</w:t>
      </w:r>
      <w:r w:rsidR="00B219C9" w:rsidRPr="00061E19">
        <w:rPr>
          <w:rFonts w:ascii="Times New Roman" w:hAnsi="Times New Roman" w:cs="Times New Roman"/>
          <w:color w:val="000000" w:themeColor="text1"/>
          <w:sz w:val="24"/>
          <w:szCs w:val="24"/>
        </w:rPr>
        <w:t xml:space="preserve"> дни</w:t>
      </w:r>
      <w:r w:rsidRPr="00061E19">
        <w:rPr>
          <w:rFonts w:ascii="Times New Roman" w:hAnsi="Times New Roman" w:cs="Times New Roman"/>
          <w:color w:val="000000" w:themeColor="text1"/>
          <w:sz w:val="24"/>
          <w:szCs w:val="24"/>
        </w:rPr>
        <w:t xml:space="preserve"> (суббота и воскресень</w:t>
      </w:r>
      <w:r w:rsidR="00B219C9" w:rsidRPr="00061E19">
        <w:rPr>
          <w:rFonts w:ascii="Times New Roman" w:hAnsi="Times New Roman" w:cs="Times New Roman"/>
          <w:color w:val="000000" w:themeColor="text1"/>
          <w:sz w:val="24"/>
          <w:szCs w:val="24"/>
        </w:rPr>
        <w:t>е).</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Время обеденного перерыва - с 13-00 часов до 14-00 часов.</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11. Сведения о муниципальной услуге и настоящем Регламенте размещаются на официальном сайте муниципального образования, содержатся в федеральной государственной информационной системе "Единый портал государственных и муниципальных услуг (функций)" (http://www.gosuslugi.ru), а также предоставляются по телефону и электронной почте.</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 На официальном сайте муниципального образования размещается следующая информация: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наименование и почтовый адрес </w:t>
      </w:r>
      <w:r w:rsidR="00756D16" w:rsidRPr="00061E19">
        <w:rPr>
          <w:rFonts w:ascii="Times New Roman" w:hAnsi="Times New Roman" w:cs="Times New Roman"/>
          <w:sz w:val="24"/>
          <w:szCs w:val="24"/>
        </w:rPr>
        <w:t>Управления имущественных отношений Администрации Первомайского района</w:t>
      </w:r>
      <w:r w:rsidRPr="00061E19">
        <w:rPr>
          <w:rFonts w:ascii="Times New Roman" w:hAnsi="Times New Roman" w:cs="Times New Roman"/>
          <w:sz w:val="24"/>
          <w:szCs w:val="24"/>
        </w:rPr>
        <w:t xml:space="preserve">, наименование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номера телефонов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график работы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требования к письменному запросу заявителей о предоставлении информации о порядке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перечень документов, необходимых для получения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7) текст настоящего Регламента с </w:t>
      </w:r>
      <w:hyperlink w:anchor="P571" w:history="1">
        <w:r w:rsidRPr="00061E19">
          <w:rPr>
            <w:rFonts w:ascii="Times New Roman" w:hAnsi="Times New Roman" w:cs="Times New Roman"/>
            <w:sz w:val="24"/>
            <w:szCs w:val="24"/>
          </w:rPr>
          <w:t>приложениями</w:t>
        </w:r>
      </w:hyperlink>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8) краткое описание порядка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13.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заинтересованное лицо может получить:</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лично при обращении к специалисту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ответственному за предоставление муниципальной услуги (далее - специалист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по контактному телефону в часы работы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указанные в </w:t>
      </w:r>
      <w:hyperlink w:anchor="P60" w:history="1">
        <w:r w:rsidRPr="00061E19">
          <w:rPr>
            <w:rFonts w:ascii="Times New Roman" w:hAnsi="Times New Roman" w:cs="Times New Roman"/>
            <w:sz w:val="24"/>
            <w:szCs w:val="24"/>
          </w:rPr>
          <w:t>пункте 9</w:t>
        </w:r>
      </w:hyperlink>
      <w:r w:rsidRPr="00061E19">
        <w:rPr>
          <w:rFonts w:ascii="Times New Roman" w:hAnsi="Times New Roman" w:cs="Times New Roman"/>
          <w:sz w:val="24"/>
          <w:szCs w:val="24"/>
        </w:rPr>
        <w:t xml:space="preserve"> настоящего Регламента;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в форме электронного документа на адрес электронной почты, указанный в </w:t>
      </w:r>
      <w:hyperlink w:anchor="P59" w:history="1">
        <w:r w:rsidRPr="00061E19">
          <w:rPr>
            <w:rFonts w:ascii="Times New Roman" w:hAnsi="Times New Roman" w:cs="Times New Roman"/>
            <w:sz w:val="24"/>
            <w:szCs w:val="24"/>
          </w:rPr>
          <w:t>пункте 8</w:t>
        </w:r>
      </w:hyperlink>
      <w:r w:rsidRPr="00061E19">
        <w:rPr>
          <w:rFonts w:ascii="Times New Roman" w:hAnsi="Times New Roman" w:cs="Times New Roman"/>
          <w:sz w:val="24"/>
          <w:szCs w:val="24"/>
        </w:rPr>
        <w:t xml:space="preserve"> настоящего Регламента;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lastRenderedPageBreak/>
        <w:t>4) в сети Интернет на официальном сайте муниципального образования;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5) на информационных стендах в </w:t>
      </w:r>
      <w:r w:rsidR="00756D16" w:rsidRPr="00061E19">
        <w:rPr>
          <w:rFonts w:ascii="Times New Roman" w:hAnsi="Times New Roman" w:cs="Times New Roman"/>
          <w:sz w:val="24"/>
          <w:szCs w:val="24"/>
        </w:rPr>
        <w:t>Управлении</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посредством Единого портала государственных и</w:t>
      </w:r>
      <w:r w:rsidR="000863B1" w:rsidRPr="00061E19">
        <w:rPr>
          <w:rFonts w:ascii="Times New Roman" w:hAnsi="Times New Roman" w:cs="Times New Roman"/>
          <w:sz w:val="24"/>
          <w:szCs w:val="24"/>
        </w:rPr>
        <w:t xml:space="preserve"> муниципальных услуг (функций)</w:t>
      </w:r>
      <w:r w:rsidRPr="00061E19">
        <w:rPr>
          <w:rFonts w:ascii="Times New Roman" w:hAnsi="Times New Roman" w:cs="Times New Roman"/>
          <w:sz w:val="24"/>
          <w:szCs w:val="24"/>
        </w:rPr>
        <w:t>;</w:t>
      </w:r>
    </w:p>
    <w:p w:rsidR="005147C4" w:rsidRPr="00061E19" w:rsidRDefault="000863B1"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7</w:t>
      </w:r>
      <w:r w:rsidR="005147C4" w:rsidRPr="00061E19">
        <w:rPr>
          <w:rFonts w:ascii="Times New Roman" w:hAnsi="Times New Roman" w:cs="Times New Roman"/>
          <w:sz w:val="24"/>
          <w:szCs w:val="24"/>
        </w:rPr>
        <w:t>) при обращении в МФЦ.</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14. Информационные стенды оборудуются в Администрации </w:t>
      </w:r>
      <w:r w:rsidR="00756D16" w:rsidRPr="00061E19">
        <w:rPr>
          <w:rFonts w:ascii="Times New Roman" w:hAnsi="Times New Roman" w:cs="Times New Roman"/>
          <w:sz w:val="24"/>
          <w:szCs w:val="24"/>
        </w:rPr>
        <w:t>Первомайского</w:t>
      </w:r>
      <w:r w:rsidR="000863B1" w:rsidRPr="00061E19">
        <w:rPr>
          <w:rFonts w:ascii="Times New Roman" w:hAnsi="Times New Roman" w:cs="Times New Roman"/>
          <w:sz w:val="24"/>
          <w:szCs w:val="24"/>
        </w:rPr>
        <w:t xml:space="preserve"> </w:t>
      </w:r>
      <w:r w:rsidRPr="00061E19">
        <w:rPr>
          <w:rFonts w:ascii="Times New Roman" w:hAnsi="Times New Roman" w:cs="Times New Roman"/>
          <w:sz w:val="24"/>
          <w:szCs w:val="24"/>
        </w:rPr>
        <w:t>района. На информационных стендах размещается следующая обязательная информация: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почтовый адрес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адрес официального сайта муниципального образования;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справочные номера телефонов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4) график работы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перечень документов, необходимых для получения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7) образец оформления заявления.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15.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указанным в </w:t>
      </w:r>
      <w:hyperlink w:anchor="P60" w:history="1">
        <w:r w:rsidRPr="00061E19">
          <w:rPr>
            <w:rFonts w:ascii="Times New Roman" w:hAnsi="Times New Roman" w:cs="Times New Roman"/>
            <w:sz w:val="24"/>
            <w:szCs w:val="24"/>
          </w:rPr>
          <w:t>пункте 9</w:t>
        </w:r>
      </w:hyperlink>
      <w:r w:rsidRPr="00061E19">
        <w:rPr>
          <w:rFonts w:ascii="Times New Roman" w:hAnsi="Times New Roman" w:cs="Times New Roman"/>
          <w:sz w:val="24"/>
          <w:szCs w:val="24"/>
        </w:rPr>
        <w:t xml:space="preserve"> настоящего Регламента.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16. При ответах на телефонные звонки и устные обращения заявителей специалист, ответственный за предоставление муниципальной услуги (далее - специалист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обязан предоставлять информацию по следующим вопросам:</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о месте предоставления муниципальной услуги и способах проезда к нему;</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о графике приема граждан по вопросам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о входящих номерах, под которыми зарегистрированы в системе делопроизводства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поступившие документы;</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о перечне документов, необходимых для получения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о сроках рассмотрения документов;</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7) о сроках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8) о месте размещения на официальном сайте муниципального образования информации по вопросам предоставления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17. При общении с гражданами (по телефону или лично) специалисты </w:t>
      </w:r>
      <w:r w:rsidR="00756D16" w:rsidRPr="00061E19">
        <w:rPr>
          <w:rFonts w:ascii="Times New Roman" w:hAnsi="Times New Roman" w:cs="Times New Roman"/>
          <w:sz w:val="24"/>
          <w:szCs w:val="24"/>
        </w:rPr>
        <w:t>Управления должны</w:t>
      </w:r>
      <w:r w:rsidRPr="00061E19">
        <w:rPr>
          <w:rFonts w:ascii="Times New Roman" w:hAnsi="Times New Roman" w:cs="Times New Roman"/>
          <w:sz w:val="24"/>
          <w:szCs w:val="24"/>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18. При обращении за информацией гражданина лично специалист </w:t>
      </w:r>
      <w:r w:rsidR="00756D1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обязан принять его в соответствии с графиком работы. Продолжительность приема при личном обращении - 15 минут.</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19. Если для подготовки ответа на устное обращение требуется более 15 минут, специалист </w:t>
      </w:r>
      <w:r w:rsidR="00AB49E6"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20. 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его поступления в </w:t>
      </w:r>
      <w:r w:rsidR="00756D16" w:rsidRPr="00061E19">
        <w:rPr>
          <w:rFonts w:ascii="Times New Roman" w:hAnsi="Times New Roman" w:cs="Times New Roman"/>
          <w:sz w:val="24"/>
          <w:szCs w:val="24"/>
        </w:rPr>
        <w:t>Управление</w:t>
      </w:r>
      <w:r w:rsidRPr="00061E19">
        <w:rPr>
          <w:rFonts w:ascii="Times New Roman" w:hAnsi="Times New Roman" w:cs="Times New Roman"/>
          <w:sz w:val="24"/>
          <w:szCs w:val="24"/>
        </w:rPr>
        <w:t>.</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21. 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lastRenderedPageBreak/>
        <w:t>22.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23. Рассмотрение обращений граждан о предоставлении информации о порядке предоставления муниципальной услуги осуществляется в порядке, предусмотренном Федеральным </w:t>
      </w:r>
      <w:hyperlink r:id="rId8" w:history="1">
        <w:r w:rsidRPr="00061E19">
          <w:rPr>
            <w:rFonts w:ascii="Times New Roman" w:hAnsi="Times New Roman" w:cs="Times New Roman"/>
            <w:sz w:val="24"/>
            <w:szCs w:val="24"/>
          </w:rPr>
          <w:t>законом</w:t>
        </w:r>
      </w:hyperlink>
      <w:r w:rsidR="00061E19">
        <w:rPr>
          <w:rFonts w:ascii="Times New Roman" w:hAnsi="Times New Roman" w:cs="Times New Roman"/>
          <w:sz w:val="24"/>
          <w:szCs w:val="24"/>
        </w:rPr>
        <w:t xml:space="preserve"> от 02.05.2006 № </w:t>
      </w:r>
      <w:r w:rsidRPr="00061E19">
        <w:rPr>
          <w:rFonts w:ascii="Times New Roman" w:hAnsi="Times New Roman" w:cs="Times New Roman"/>
          <w:sz w:val="24"/>
          <w:szCs w:val="24"/>
        </w:rPr>
        <w:t>59-ФЗ "О порядке рассмотрения обращений граждан Российской Федерации".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t>II. СТАНДАРТ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Наименование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24. Муниципальная услуга "Принятие решения о выдаче разрешения на использование земель или земельных участков, расположенных на территории </w:t>
      </w:r>
      <w:r w:rsidR="009813F4"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без предоставления земельных участков или установления сервитута".</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Наименование органа, предоставляющего муниципальную услугу</w:t>
      </w:r>
    </w:p>
    <w:p w:rsidR="005147C4" w:rsidRPr="00061E19" w:rsidRDefault="005147C4">
      <w:pPr>
        <w:pStyle w:val="ConsPlusNormal"/>
        <w:jc w:val="both"/>
        <w:rPr>
          <w:rFonts w:ascii="Times New Roman" w:hAnsi="Times New Roman" w:cs="Times New Roman"/>
          <w:sz w:val="24"/>
          <w:szCs w:val="24"/>
        </w:rPr>
      </w:pPr>
    </w:p>
    <w:p w:rsidR="009813F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25. Предоставление муниципальной услуги осуществляется </w:t>
      </w:r>
      <w:r w:rsidR="009813F4" w:rsidRPr="00061E19">
        <w:rPr>
          <w:rFonts w:ascii="Times New Roman" w:hAnsi="Times New Roman" w:cs="Times New Roman"/>
          <w:sz w:val="24"/>
          <w:szCs w:val="24"/>
        </w:rPr>
        <w:t>Управлением имущественных отношений Администрации Первомайского района.</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25. Органы и организации, участвующие в предоставлении муниципальной услуги: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Федеральная налоговая служба Российской Федерации;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Федеральная служба государственной регистрации, кадастра и картографии;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Департамент по недропользованию и развитию нефтегазодобывающего комплекса Администрации Томской области;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26. В целях получения информации и документов, необходимых для предоставления муниципальной услуги, осуществляется межведомственное взаимодействие:</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с Федеральной налоговой службой Российской Федерации;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с Федеральной службой регистрации, кадастра и картографии;</w:t>
      </w:r>
    </w:p>
    <w:p w:rsidR="005147C4" w:rsidRPr="00061E19" w:rsidRDefault="005147C4" w:rsidP="00061E19">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с Департаментом по недропользованию и развитию нефтегазодобывающего комплекса Администрации Томской области.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Описание результата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27. Результатом предоставления муниципальной услуги являются:</w:t>
      </w: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выдача разрешения на использование земель или земельного участка, расположенного на территории </w:t>
      </w:r>
      <w:r w:rsidR="009813F4"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без предоставления земельного участка или установления сервитута;</w:t>
      </w: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уведомление об отказе в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Срок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28. Срок предоставления муниципальной услуги составляет двадцать пять календарных дней со дня регистрации заявления о предоставлении муниципальной услуги в </w:t>
      </w:r>
      <w:r w:rsidR="009813F4" w:rsidRPr="00061E19">
        <w:rPr>
          <w:rFonts w:ascii="Times New Roman" w:hAnsi="Times New Roman" w:cs="Times New Roman"/>
          <w:sz w:val="24"/>
          <w:szCs w:val="24"/>
        </w:rPr>
        <w:t>Управлении имущественных отношений</w:t>
      </w:r>
      <w:r w:rsidRPr="00061E19">
        <w:rPr>
          <w:rFonts w:ascii="Times New Roman" w:hAnsi="Times New Roman" w:cs="Times New Roman"/>
          <w:sz w:val="24"/>
          <w:szCs w:val="24"/>
        </w:rPr>
        <w:t>.</w:t>
      </w: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29. При поступлении в </w:t>
      </w:r>
      <w:r w:rsidR="009813F4" w:rsidRPr="00061E19">
        <w:rPr>
          <w:rFonts w:ascii="Times New Roman" w:hAnsi="Times New Roman" w:cs="Times New Roman"/>
          <w:sz w:val="24"/>
          <w:szCs w:val="24"/>
        </w:rPr>
        <w:t xml:space="preserve">Управление имущественных отношений </w:t>
      </w:r>
      <w:r w:rsidRPr="00061E19">
        <w:rPr>
          <w:rFonts w:ascii="Times New Roman" w:hAnsi="Times New Roman" w:cs="Times New Roman"/>
          <w:sz w:val="24"/>
          <w:szCs w:val="24"/>
        </w:rPr>
        <w:t xml:space="preserve">заявлений от нескольких лиц, заинтересованных в получении разрешения на использование земель на </w:t>
      </w:r>
      <w:r w:rsidRPr="00061E19">
        <w:rPr>
          <w:rFonts w:ascii="Times New Roman" w:hAnsi="Times New Roman" w:cs="Times New Roman"/>
          <w:sz w:val="24"/>
          <w:szCs w:val="24"/>
        </w:rPr>
        <w:lastRenderedPageBreak/>
        <w:t>землях, местоположение которых полностью либо частично совпадает, рассмотрению подлежит то заявление, которое поступило ранее остальных.</w:t>
      </w:r>
    </w:p>
    <w:p w:rsidR="005147C4" w:rsidRPr="00061E19" w:rsidRDefault="005147C4" w:rsidP="005730CB">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При этом срок рассмотрения последних заявлений приостанавливается вплоть до принятия решения по существу более раннего заявления. О приостановлении срока рассмотрения заявлений последние заявители извещаются путем направления им письменных уведомлений.</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Перечень нормативных правовых актов, регулирующих отношения,</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возникающие в связи с предоставлением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30. Предоставление муниципальной услуги осуществляется в соответствии со следующими нормативными правовыми актами: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 </w:t>
      </w:r>
      <w:hyperlink r:id="rId9" w:history="1">
        <w:r w:rsidRPr="005730CB">
          <w:rPr>
            <w:rFonts w:ascii="Times New Roman" w:hAnsi="Times New Roman" w:cs="Times New Roman"/>
            <w:sz w:val="24"/>
            <w:szCs w:val="24"/>
          </w:rPr>
          <w:t>Конституция</w:t>
        </w:r>
      </w:hyperlink>
      <w:r w:rsidRPr="005730CB">
        <w:rPr>
          <w:rFonts w:ascii="Times New Roman" w:hAnsi="Times New Roman" w:cs="Times New Roman"/>
          <w:sz w:val="24"/>
          <w:szCs w:val="24"/>
        </w:rPr>
        <w:t xml:space="preserve">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2) Земельный </w:t>
      </w:r>
      <w:hyperlink r:id="rId10" w:history="1">
        <w:r w:rsidRPr="005730CB">
          <w:rPr>
            <w:rFonts w:ascii="Times New Roman" w:hAnsi="Times New Roman" w:cs="Times New Roman"/>
            <w:sz w:val="24"/>
            <w:szCs w:val="24"/>
          </w:rPr>
          <w:t>кодекс</w:t>
        </w:r>
      </w:hyperlink>
      <w:r w:rsidRPr="005730CB">
        <w:rPr>
          <w:rFonts w:ascii="Times New Roman" w:hAnsi="Times New Roman" w:cs="Times New Roman"/>
          <w:sz w:val="24"/>
          <w:szCs w:val="24"/>
        </w:rPr>
        <w:t xml:space="preserve">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3) Федеральный </w:t>
      </w:r>
      <w:hyperlink r:id="rId11"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25.10.2001 </w:t>
      </w:r>
      <w:r w:rsidR="005730CB">
        <w:rPr>
          <w:rFonts w:ascii="Times New Roman" w:hAnsi="Times New Roman" w:cs="Times New Roman"/>
          <w:sz w:val="24"/>
          <w:szCs w:val="24"/>
        </w:rPr>
        <w:t>№</w:t>
      </w:r>
      <w:r w:rsidRPr="005730CB">
        <w:rPr>
          <w:rFonts w:ascii="Times New Roman" w:hAnsi="Times New Roman" w:cs="Times New Roman"/>
          <w:sz w:val="24"/>
          <w:szCs w:val="24"/>
        </w:rPr>
        <w:t xml:space="preserve"> 137-ФЗ "О введении в действие Земельного кодекса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4) Градостроительный </w:t>
      </w:r>
      <w:hyperlink r:id="rId12" w:history="1">
        <w:r w:rsidRPr="005730CB">
          <w:rPr>
            <w:rFonts w:ascii="Times New Roman" w:hAnsi="Times New Roman" w:cs="Times New Roman"/>
            <w:sz w:val="24"/>
            <w:szCs w:val="24"/>
          </w:rPr>
          <w:t>кодекс</w:t>
        </w:r>
      </w:hyperlink>
      <w:r w:rsidRPr="005730CB">
        <w:rPr>
          <w:rFonts w:ascii="Times New Roman" w:hAnsi="Times New Roman" w:cs="Times New Roman"/>
          <w:sz w:val="24"/>
          <w:szCs w:val="24"/>
        </w:rPr>
        <w:t xml:space="preserve">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5) Федеральный </w:t>
      </w:r>
      <w:hyperlink r:id="rId13"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13.07.2015 </w:t>
      </w:r>
      <w:r w:rsidR="005730CB">
        <w:rPr>
          <w:rFonts w:ascii="Times New Roman" w:hAnsi="Times New Roman" w:cs="Times New Roman"/>
          <w:sz w:val="24"/>
          <w:szCs w:val="24"/>
        </w:rPr>
        <w:t>№</w:t>
      </w:r>
      <w:r w:rsidRPr="005730CB">
        <w:rPr>
          <w:rFonts w:ascii="Times New Roman" w:hAnsi="Times New Roman" w:cs="Times New Roman"/>
          <w:sz w:val="24"/>
          <w:szCs w:val="24"/>
        </w:rPr>
        <w:t xml:space="preserve"> 218-ФЗ "О государственной регистрации недвижимости";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6) </w:t>
      </w:r>
      <w:hyperlink r:id="rId14"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Российской Федерации от 21.02.1992 </w:t>
      </w:r>
      <w:r w:rsidR="005730CB">
        <w:rPr>
          <w:rFonts w:ascii="Times New Roman" w:hAnsi="Times New Roman" w:cs="Times New Roman"/>
          <w:sz w:val="24"/>
          <w:szCs w:val="24"/>
        </w:rPr>
        <w:t>№</w:t>
      </w:r>
      <w:r w:rsidRPr="005730CB">
        <w:rPr>
          <w:rFonts w:ascii="Times New Roman" w:hAnsi="Times New Roman" w:cs="Times New Roman"/>
          <w:sz w:val="24"/>
          <w:szCs w:val="24"/>
        </w:rPr>
        <w:t xml:space="preserve"> 2395-1 "О недрах";</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7) Федеральный </w:t>
      </w:r>
      <w:hyperlink r:id="rId15"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02.05.2006 </w:t>
      </w:r>
      <w:r w:rsidR="005730CB">
        <w:rPr>
          <w:rFonts w:ascii="Times New Roman" w:hAnsi="Times New Roman" w:cs="Times New Roman"/>
          <w:sz w:val="24"/>
          <w:szCs w:val="24"/>
        </w:rPr>
        <w:t>№</w:t>
      </w:r>
      <w:r w:rsidRPr="005730CB">
        <w:rPr>
          <w:rFonts w:ascii="Times New Roman" w:hAnsi="Times New Roman" w:cs="Times New Roman"/>
          <w:sz w:val="24"/>
          <w:szCs w:val="24"/>
        </w:rPr>
        <w:t xml:space="preserve"> 59-ФЗ "О порядке рассмотрения обращений граждан в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8) Федеральный </w:t>
      </w:r>
      <w:hyperlink r:id="rId16" w:history="1">
        <w:r w:rsidRPr="005730CB">
          <w:rPr>
            <w:rFonts w:ascii="Times New Roman" w:hAnsi="Times New Roman" w:cs="Times New Roman"/>
            <w:sz w:val="24"/>
            <w:szCs w:val="24"/>
          </w:rPr>
          <w:t>закон</w:t>
        </w:r>
      </w:hyperlink>
      <w:r w:rsidR="005510CA">
        <w:rPr>
          <w:rFonts w:ascii="Times New Roman" w:hAnsi="Times New Roman" w:cs="Times New Roman"/>
          <w:sz w:val="24"/>
          <w:szCs w:val="24"/>
        </w:rPr>
        <w:t xml:space="preserve"> от 27.07.2010 №</w:t>
      </w:r>
      <w:r w:rsidRPr="005730CB">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9) Федеральный </w:t>
      </w:r>
      <w:hyperlink r:id="rId17"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09.02.2009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8-ФЗ "Об обеспечении доступа к информации о деятельности государственных органов и органов местного самоуправления";</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10) Федеральный </w:t>
      </w:r>
      <w:hyperlink r:id="rId18"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27.07.2006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152-ФЗ "О персональных данных";</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11) Федеральный </w:t>
      </w:r>
      <w:hyperlink r:id="rId19"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от 06.10.2003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12) </w:t>
      </w:r>
      <w:hyperlink r:id="rId20" w:history="1">
        <w:r w:rsidRPr="005730CB">
          <w:rPr>
            <w:rFonts w:ascii="Times New Roman" w:hAnsi="Times New Roman" w:cs="Times New Roman"/>
            <w:sz w:val="24"/>
            <w:szCs w:val="24"/>
          </w:rPr>
          <w:t>Правила</w:t>
        </w:r>
      </w:hyperlink>
      <w:r w:rsidRPr="005730CB">
        <w:rPr>
          <w:rFonts w:ascii="Times New Roman" w:hAnsi="Times New Roman" w:cs="Times New Roman"/>
          <w:sz w:val="24"/>
          <w:szCs w:val="24"/>
        </w:rPr>
        <w:t xml:space="preserve"> выдачи разрешения на использование земель или земельного участка, находящихся в государственной или муниципальной собственности, утвержденные Постановлением Правительства Росс</w:t>
      </w:r>
      <w:r w:rsidR="005510CA">
        <w:rPr>
          <w:rFonts w:ascii="Times New Roman" w:hAnsi="Times New Roman" w:cs="Times New Roman"/>
          <w:sz w:val="24"/>
          <w:szCs w:val="24"/>
        </w:rPr>
        <w:t>ийской Федерации от 27.11.2014 №</w:t>
      </w:r>
      <w:r w:rsidRPr="005730CB">
        <w:rPr>
          <w:rFonts w:ascii="Times New Roman" w:hAnsi="Times New Roman" w:cs="Times New Roman"/>
          <w:sz w:val="24"/>
          <w:szCs w:val="24"/>
        </w:rPr>
        <w:t xml:space="preserve"> 1244;</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13) </w:t>
      </w:r>
      <w:hyperlink r:id="rId21" w:history="1">
        <w:r w:rsidRPr="005730CB">
          <w:rPr>
            <w:rFonts w:ascii="Times New Roman" w:hAnsi="Times New Roman" w:cs="Times New Roman"/>
            <w:sz w:val="24"/>
            <w:szCs w:val="24"/>
          </w:rPr>
          <w:t>Постановление</w:t>
        </w:r>
      </w:hyperlink>
      <w:r w:rsidRPr="005730CB">
        <w:rPr>
          <w:rFonts w:ascii="Times New Roman" w:hAnsi="Times New Roman" w:cs="Times New Roman"/>
          <w:sz w:val="24"/>
          <w:szCs w:val="24"/>
        </w:rPr>
        <w:t xml:space="preserve"> Правительства Российской Федерации от 03.12.2014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14) </w:t>
      </w:r>
      <w:hyperlink r:id="rId22" w:history="1">
        <w:r w:rsidRPr="005730CB">
          <w:rPr>
            <w:rFonts w:ascii="Times New Roman" w:hAnsi="Times New Roman" w:cs="Times New Roman"/>
            <w:sz w:val="24"/>
            <w:szCs w:val="24"/>
          </w:rPr>
          <w:t>Закон</w:t>
        </w:r>
      </w:hyperlink>
      <w:r w:rsidR="005510CA">
        <w:rPr>
          <w:rFonts w:ascii="Times New Roman" w:hAnsi="Times New Roman" w:cs="Times New Roman"/>
          <w:sz w:val="24"/>
          <w:szCs w:val="24"/>
        </w:rPr>
        <w:t xml:space="preserve"> Томской области от 09.07.2015 №</w:t>
      </w:r>
      <w:r w:rsidRPr="005730CB">
        <w:rPr>
          <w:rFonts w:ascii="Times New Roman" w:hAnsi="Times New Roman" w:cs="Times New Roman"/>
          <w:sz w:val="24"/>
          <w:szCs w:val="24"/>
        </w:rPr>
        <w:t xml:space="preserve"> 100-ОЗ "О земельных отношениях в Томской области";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15) </w:t>
      </w:r>
      <w:hyperlink r:id="rId23" w:history="1">
        <w:r w:rsidRPr="005730CB">
          <w:rPr>
            <w:rFonts w:ascii="Times New Roman" w:hAnsi="Times New Roman" w:cs="Times New Roman"/>
            <w:sz w:val="24"/>
            <w:szCs w:val="24"/>
          </w:rPr>
          <w:t>Закон</w:t>
        </w:r>
      </w:hyperlink>
      <w:r w:rsidRPr="005730CB">
        <w:rPr>
          <w:rFonts w:ascii="Times New Roman" w:hAnsi="Times New Roman" w:cs="Times New Roman"/>
          <w:sz w:val="24"/>
          <w:szCs w:val="24"/>
        </w:rPr>
        <w:t xml:space="preserve"> Томской области от 12.07.2016 </w:t>
      </w:r>
      <w:r w:rsidR="005510CA">
        <w:rPr>
          <w:rFonts w:ascii="Times New Roman" w:hAnsi="Times New Roman" w:cs="Times New Roman"/>
          <w:sz w:val="24"/>
          <w:szCs w:val="24"/>
        </w:rPr>
        <w:t>№</w:t>
      </w:r>
      <w:r w:rsidRPr="005730CB">
        <w:rPr>
          <w:rFonts w:ascii="Times New Roman" w:hAnsi="Times New Roman" w:cs="Times New Roman"/>
          <w:sz w:val="24"/>
          <w:szCs w:val="24"/>
        </w:rPr>
        <w:t xml:space="preserve"> 73-ОЗ "Об установлении перечня случаев, при которых не требуется получение разрешения на строительство на территории Томской области";</w:t>
      </w:r>
    </w:p>
    <w:p w:rsidR="005147C4" w:rsidRPr="005730CB" w:rsidRDefault="005147C4" w:rsidP="005730CB">
      <w:pPr>
        <w:pStyle w:val="ConsPlusNormal"/>
        <w:ind w:firstLine="709"/>
        <w:jc w:val="both"/>
        <w:rPr>
          <w:rFonts w:ascii="Times New Roman" w:hAnsi="Times New Roman" w:cs="Times New Roman"/>
          <w:sz w:val="24"/>
          <w:szCs w:val="24"/>
        </w:rPr>
      </w:pPr>
      <w:r w:rsidRPr="005730CB">
        <w:rPr>
          <w:rFonts w:ascii="Times New Roman" w:hAnsi="Times New Roman" w:cs="Times New Roman"/>
          <w:sz w:val="24"/>
          <w:szCs w:val="24"/>
        </w:rPr>
        <w:t xml:space="preserve">16) </w:t>
      </w:r>
      <w:hyperlink r:id="rId24" w:history="1">
        <w:r w:rsidRPr="005730CB">
          <w:rPr>
            <w:rFonts w:ascii="Times New Roman" w:hAnsi="Times New Roman" w:cs="Times New Roman"/>
            <w:sz w:val="24"/>
            <w:szCs w:val="24"/>
          </w:rPr>
          <w:t>Порядок</w:t>
        </w:r>
      </w:hyperlink>
      <w:r w:rsidRPr="005730CB">
        <w:rPr>
          <w:rFonts w:ascii="Times New Roman" w:hAnsi="Times New Roman" w:cs="Times New Roman"/>
          <w:sz w:val="24"/>
          <w:szCs w:val="24"/>
        </w:rPr>
        <w:t xml:space="preserve"> и условия размещения отдельных видов объектов на землях или земельных участках, находящихся в государственной или муниципальной собственности, либо на земельных участках, государственная собственность на которые не разграничена, без предоставления и установления сервитутов на территории Томской области, утвержденные постановлением Администрации</w:t>
      </w:r>
      <w:r w:rsidR="005510CA">
        <w:rPr>
          <w:rFonts w:ascii="Times New Roman" w:hAnsi="Times New Roman" w:cs="Times New Roman"/>
          <w:sz w:val="24"/>
          <w:szCs w:val="24"/>
        </w:rPr>
        <w:t xml:space="preserve"> Томской области от 29.07.2016 №</w:t>
      </w:r>
      <w:r w:rsidRPr="005730CB">
        <w:rPr>
          <w:rFonts w:ascii="Times New Roman" w:hAnsi="Times New Roman" w:cs="Times New Roman"/>
          <w:sz w:val="24"/>
          <w:szCs w:val="24"/>
        </w:rPr>
        <w:t xml:space="preserve"> 263а.</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Исчерпывающий перечень документов, необходимых</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 xml:space="preserve">в соответствии с нормативными правовыми актами </w:t>
      </w:r>
      <w:proofErr w:type="gramStart"/>
      <w:r w:rsidRPr="00061E19">
        <w:rPr>
          <w:rFonts w:ascii="Times New Roman" w:hAnsi="Times New Roman" w:cs="Times New Roman"/>
          <w:sz w:val="24"/>
          <w:szCs w:val="24"/>
        </w:rPr>
        <w:t>Российской</w:t>
      </w:r>
      <w:proofErr w:type="gramEnd"/>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Федерации для предоставления муниципальной услуги,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подлежащих представлению заявителем, способы их получения</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lastRenderedPageBreak/>
        <w:t>заявителем, в том числе в электронной форме,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порядок их представления</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bookmarkStart w:id="4" w:name="P173"/>
      <w:bookmarkEnd w:id="4"/>
      <w:r w:rsidRPr="005510CA">
        <w:rPr>
          <w:rFonts w:ascii="Times New Roman" w:hAnsi="Times New Roman" w:cs="Times New Roman"/>
          <w:sz w:val="24"/>
          <w:szCs w:val="24"/>
        </w:rPr>
        <w:t xml:space="preserve">31. Для предоставления муниципальной услуги заявитель представляет </w:t>
      </w:r>
      <w:hyperlink w:anchor="P571" w:history="1">
        <w:r w:rsidRPr="005510CA">
          <w:rPr>
            <w:rFonts w:ascii="Times New Roman" w:hAnsi="Times New Roman" w:cs="Times New Roman"/>
            <w:sz w:val="24"/>
            <w:szCs w:val="24"/>
          </w:rPr>
          <w:t>заявление</w:t>
        </w:r>
      </w:hyperlink>
      <w:r w:rsidRPr="005510CA">
        <w:rPr>
          <w:rFonts w:ascii="Times New Roman" w:hAnsi="Times New Roman" w:cs="Times New Roman"/>
          <w:sz w:val="24"/>
          <w:szCs w:val="24"/>
        </w:rPr>
        <w:t xml:space="preserve"> по форме, представленной в приложении 1 к настоящему Регламенту.</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заявлении должны быть указаны: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сведения о заинтересованном лице: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б) полное наименование, идентификационный номер налогоплательщика/код причины постановки на налоговый учет, основной государственный регистрационный номер записи о государственной регистрации в Едином государственном реестре юридических лиц и место нахождения заинтересованного лица, являющегося юридическим лицом;</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фамилия, имя и (при наличии) отчество, идентификационный номер налогоплательщика, основной государственный регистрационный номер записи о государственной регистрации в Едином государственном реестре индивидуальных предпринимателей и место жительства заинтересованного лица, являющегося индивидуальным предпринимателем;</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г)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д) почтовый адрес, адрес электронной почты, номер телефона для связи с заявителем или представителем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2) предполагаемая цель использования земель или земельного участка - для случаев использования земель или земельных участков в порядке </w:t>
      </w:r>
      <w:hyperlink r:id="rId25" w:history="1">
        <w:r w:rsidRPr="005510CA">
          <w:rPr>
            <w:rFonts w:ascii="Times New Roman" w:hAnsi="Times New Roman" w:cs="Times New Roman"/>
            <w:sz w:val="24"/>
            <w:szCs w:val="24"/>
          </w:rPr>
          <w:t>пунктов 1</w:t>
        </w:r>
      </w:hyperlink>
      <w:r w:rsidRPr="005510CA">
        <w:rPr>
          <w:rFonts w:ascii="Times New Roman" w:hAnsi="Times New Roman" w:cs="Times New Roman"/>
          <w:sz w:val="24"/>
          <w:szCs w:val="24"/>
        </w:rPr>
        <w:t xml:space="preserve"> - </w:t>
      </w:r>
      <w:hyperlink r:id="rId26" w:history="1">
        <w:r w:rsidRPr="005510CA">
          <w:rPr>
            <w:rFonts w:ascii="Times New Roman" w:hAnsi="Times New Roman" w:cs="Times New Roman"/>
            <w:sz w:val="24"/>
            <w:szCs w:val="24"/>
          </w:rPr>
          <w:t>5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 сведения об объекте, планируемом к размещению (основные характеристики объекта: функциональное назначение, состав, внешний вид, площадь, протяженность, материал конструктивных элементов, мощность) - для случаев использования земель или земельных участков в порядке </w:t>
      </w:r>
      <w:hyperlink r:id="rId27" w:history="1">
        <w:r w:rsidRPr="005510CA">
          <w:rPr>
            <w:rFonts w:ascii="Times New Roman" w:hAnsi="Times New Roman" w:cs="Times New Roman"/>
            <w:sz w:val="24"/>
            <w:szCs w:val="24"/>
          </w:rPr>
          <w:t>пункта 6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 кадастровый номер земельного участка - в случае если планируется использование всего земельного участка или его части;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 сведения о местоположении и площади земель (земельного участка либо его части), на территории которых планируется осуществление деятельности либо размещение объекта;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6) срок использования земель или земельного участка (в пределах сроков, установленных </w:t>
      </w:r>
      <w:hyperlink r:id="rId28" w:history="1">
        <w:r w:rsidRPr="005510CA">
          <w:rPr>
            <w:rFonts w:ascii="Times New Roman" w:hAnsi="Times New Roman" w:cs="Times New Roman"/>
            <w:sz w:val="24"/>
            <w:szCs w:val="24"/>
          </w:rPr>
          <w:t>пунктом 1 статьи 39.34</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Заявление должно быть подписано заинтересованным лицом либо его представителем и скреплено печатью (при наличии).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32. При подаче заявления заинтересованное лицо, являющееся физическим лицом, должно предъявить подлинник документа, удостоверяющего его личность.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При подаче заявления представитель заинтересованного лица должен предъявить подлинник документа, удостоверяющего личность представителя заинтересованного лица, и подлинник документа, удостоверяющего права (полномочия) представителя заинтересованного лица.</w:t>
      </w:r>
    </w:p>
    <w:p w:rsidR="005147C4" w:rsidRPr="005510CA" w:rsidRDefault="005147C4" w:rsidP="005510CA">
      <w:pPr>
        <w:pStyle w:val="ConsPlusNormal"/>
        <w:ind w:firstLine="709"/>
        <w:jc w:val="both"/>
        <w:rPr>
          <w:rFonts w:ascii="Times New Roman" w:hAnsi="Times New Roman" w:cs="Times New Roman"/>
          <w:sz w:val="24"/>
          <w:szCs w:val="24"/>
        </w:rPr>
      </w:pPr>
      <w:bookmarkStart w:id="5" w:name="P189"/>
      <w:bookmarkEnd w:id="5"/>
      <w:r w:rsidRPr="005510CA">
        <w:rPr>
          <w:rFonts w:ascii="Times New Roman" w:hAnsi="Times New Roman" w:cs="Times New Roman"/>
          <w:sz w:val="24"/>
          <w:szCs w:val="24"/>
        </w:rPr>
        <w:t>33. К заявлению должны быть приложены следующие документы: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копии документов, удостоверяющих личность заявителя и представителя заявителя, и документа, подтверждающего права (полномочия) представителя заявителя, в случае, если заявление подписано и подается представителем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lastRenderedPageBreak/>
        <w:t xml:space="preserve">2) для случаев использования земель или земельных участков в порядке </w:t>
      </w:r>
      <w:hyperlink r:id="rId29" w:history="1">
        <w:r w:rsidRPr="005510CA">
          <w:rPr>
            <w:rFonts w:ascii="Times New Roman" w:hAnsi="Times New Roman" w:cs="Times New Roman"/>
            <w:sz w:val="24"/>
            <w:szCs w:val="24"/>
          </w:rPr>
          <w:t>пунктов 1</w:t>
        </w:r>
      </w:hyperlink>
      <w:r w:rsidRPr="005510CA">
        <w:rPr>
          <w:rFonts w:ascii="Times New Roman" w:hAnsi="Times New Roman" w:cs="Times New Roman"/>
          <w:sz w:val="24"/>
          <w:szCs w:val="24"/>
        </w:rPr>
        <w:t xml:space="preserve"> - </w:t>
      </w:r>
      <w:hyperlink r:id="rId30" w:history="1">
        <w:r w:rsidRPr="005510CA">
          <w:rPr>
            <w:rFonts w:ascii="Times New Roman" w:hAnsi="Times New Roman" w:cs="Times New Roman"/>
            <w:sz w:val="24"/>
            <w:szCs w:val="24"/>
          </w:rPr>
          <w:t>5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 для случаев использования земель или земельных участков в порядке </w:t>
      </w:r>
      <w:hyperlink r:id="rId31" w:history="1">
        <w:r w:rsidRPr="005510CA">
          <w:rPr>
            <w:rFonts w:ascii="Times New Roman" w:hAnsi="Times New Roman" w:cs="Times New Roman"/>
            <w:sz w:val="24"/>
            <w:szCs w:val="24"/>
          </w:rPr>
          <w:t>пункта 6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а) проект объекта, планируемого к размещению (документ, представляющий собой совокупность материалов в текстовой и графической форме, устанавливающий основные характеристики объекта: функциональное назначение, состав, внешний вид, площадь, протяженность, материал конструктивных элементов, мощность);</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б) информация о точках подключения к сетям инженерно-технического обеспечения, заверенная </w:t>
      </w:r>
      <w:r w:rsidR="00AA7141" w:rsidRPr="005510CA">
        <w:rPr>
          <w:rFonts w:ascii="Times New Roman" w:hAnsi="Times New Roman" w:cs="Times New Roman"/>
          <w:sz w:val="24"/>
          <w:szCs w:val="24"/>
        </w:rPr>
        <w:t>ресурс снабжающей</w:t>
      </w:r>
      <w:r w:rsidRPr="005510CA">
        <w:rPr>
          <w:rFonts w:ascii="Times New Roman" w:hAnsi="Times New Roman" w:cs="Times New Roman"/>
          <w:sz w:val="24"/>
          <w:szCs w:val="24"/>
        </w:rPr>
        <w:t xml:space="preserve"> организацией (в случае если функционирование объекта, планируемого к размещению, невозможно обеспечить без его подключения (технологического присоединения) к сетям инженерно-технического обеспечения);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схема на топографическом плане в масштабе 1:500, изображающая сведения об участке местности, с показом границ и площади земель, на территории которых планируется размещение объекта, и указанием координат характерных точек таких границ с использованием системы координат, применяемой при ведении государственного кадастра недвижимости.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34. Документы с количеством листов два и более и копии таких документов, прилагаемые к заявлению, должны быть прошиты, листы в них должны быть пронумерованы. Копии прилагаемых документов с количеством листов два и более должны быть заверены подписью заинтересованного лица либо его представителя, а также печатью заинтересованного лица, если заинтересованным лицом является юридическое лицо (при наличии у такого лица печати).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35. Форма </w:t>
      </w:r>
      <w:hyperlink w:anchor="P571" w:history="1">
        <w:r w:rsidRPr="005510CA">
          <w:rPr>
            <w:rFonts w:ascii="Times New Roman" w:hAnsi="Times New Roman" w:cs="Times New Roman"/>
            <w:sz w:val="24"/>
            <w:szCs w:val="24"/>
          </w:rPr>
          <w:t>заявления</w:t>
        </w:r>
      </w:hyperlink>
      <w:r w:rsidRPr="005510CA">
        <w:rPr>
          <w:rFonts w:ascii="Times New Roman" w:hAnsi="Times New Roman" w:cs="Times New Roman"/>
          <w:sz w:val="24"/>
          <w:szCs w:val="24"/>
        </w:rPr>
        <w:t xml:space="preserve"> доступна для копирования и заполнения в электронном виде на Едином портале государственных и муниципальных услуг (функций), на официальном сайте органов муниципального образования.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36. В бумажном виде форма </w:t>
      </w:r>
      <w:hyperlink w:anchor="P571" w:history="1">
        <w:r w:rsidRPr="005510CA">
          <w:rPr>
            <w:rFonts w:ascii="Times New Roman" w:hAnsi="Times New Roman" w:cs="Times New Roman"/>
            <w:sz w:val="24"/>
            <w:szCs w:val="24"/>
          </w:rPr>
          <w:t>заявления</w:t>
        </w:r>
      </w:hyperlink>
      <w:r w:rsidRPr="005510CA">
        <w:rPr>
          <w:rFonts w:ascii="Times New Roman" w:hAnsi="Times New Roman" w:cs="Times New Roman"/>
          <w:sz w:val="24"/>
          <w:szCs w:val="24"/>
        </w:rPr>
        <w:t xml:space="preserve"> может быть предоставлена непосредственно в </w:t>
      </w:r>
      <w:r w:rsidR="00AB49E6" w:rsidRPr="005510CA">
        <w:rPr>
          <w:rFonts w:ascii="Times New Roman" w:hAnsi="Times New Roman" w:cs="Times New Roman"/>
          <w:sz w:val="24"/>
          <w:szCs w:val="24"/>
        </w:rPr>
        <w:t>Управлении</w:t>
      </w:r>
      <w:r w:rsidRPr="005510CA">
        <w:rPr>
          <w:rFonts w:ascii="Times New Roman" w:hAnsi="Times New Roman" w:cs="Times New Roman"/>
          <w:sz w:val="24"/>
          <w:szCs w:val="24"/>
        </w:rPr>
        <w:t xml:space="preserve"> по адресу, указанному в </w:t>
      </w:r>
      <w:hyperlink w:anchor="P60" w:history="1">
        <w:r w:rsidRPr="005510CA">
          <w:rPr>
            <w:rFonts w:ascii="Times New Roman" w:hAnsi="Times New Roman" w:cs="Times New Roman"/>
            <w:sz w:val="24"/>
            <w:szCs w:val="24"/>
          </w:rPr>
          <w:t>пункте 9</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37.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38. Документы, необходимые для предоставления муниципальной услуги, могут быть представлены в </w:t>
      </w:r>
      <w:r w:rsidR="009813F4" w:rsidRPr="005510CA">
        <w:rPr>
          <w:rFonts w:ascii="Times New Roman" w:hAnsi="Times New Roman" w:cs="Times New Roman"/>
          <w:sz w:val="24"/>
          <w:szCs w:val="24"/>
        </w:rPr>
        <w:t xml:space="preserve">Управление </w:t>
      </w:r>
      <w:r w:rsidRPr="005510CA">
        <w:rPr>
          <w:rFonts w:ascii="Times New Roman" w:hAnsi="Times New Roman" w:cs="Times New Roman"/>
          <w:sz w:val="24"/>
          <w:szCs w:val="24"/>
        </w:rPr>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39. В случае направления заявления в электронной форме заявитель прикладывает к такому обращению необходимые документы и материалы в электронной форме. Заявление и приложенные документы заверяются цифровой подписью заявителя.</w:t>
      </w:r>
    </w:p>
    <w:p w:rsidR="005510CA" w:rsidRDefault="005510CA" w:rsidP="005510CA">
      <w:pPr>
        <w:pStyle w:val="ConsPlusNormal"/>
        <w:jc w:val="center"/>
        <w:outlineLvl w:val="2"/>
        <w:rPr>
          <w:rFonts w:ascii="Times New Roman" w:hAnsi="Times New Roman" w:cs="Times New Roman"/>
          <w:sz w:val="24"/>
          <w:szCs w:val="24"/>
        </w:rPr>
      </w:pPr>
    </w:p>
    <w:p w:rsidR="005147C4" w:rsidRPr="00061E19" w:rsidRDefault="005147C4" w:rsidP="005510CA">
      <w:pPr>
        <w:pStyle w:val="ConsPlusNormal"/>
        <w:jc w:val="center"/>
        <w:outlineLvl w:val="2"/>
        <w:rPr>
          <w:rFonts w:ascii="Times New Roman" w:hAnsi="Times New Roman" w:cs="Times New Roman"/>
          <w:sz w:val="24"/>
          <w:szCs w:val="24"/>
        </w:rPr>
      </w:pPr>
      <w:proofErr w:type="gramStart"/>
      <w:r w:rsidRPr="00061E19">
        <w:rPr>
          <w:rFonts w:ascii="Times New Roman" w:hAnsi="Times New Roman" w:cs="Times New Roman"/>
          <w:sz w:val="24"/>
          <w:szCs w:val="24"/>
        </w:rPr>
        <w:t>Исчерпывающий перечень документов, необходимых</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 соответствии с нормативными правовыми актами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для предоставления муниципальной услуги, которые находятся</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 распоряжении государственных органов, органов местного</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самоуправления и иных органов, участвующих в предоставлении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муниципальной услуги, и которые заявитель вправе</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представить, а также способы их получения заявителями,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 том числе в электронной форме, порядок их представления</w:t>
      </w:r>
      <w:proofErr w:type="gramEnd"/>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bookmarkStart w:id="6" w:name="P213"/>
      <w:bookmarkEnd w:id="6"/>
      <w:r w:rsidRPr="005510CA">
        <w:rPr>
          <w:rFonts w:ascii="Times New Roman" w:hAnsi="Times New Roman" w:cs="Times New Roman"/>
          <w:sz w:val="24"/>
          <w:szCs w:val="24"/>
        </w:rPr>
        <w:lastRenderedPageBreak/>
        <w:t>40. Перечень документов, необходимых для предоставления муниципальной услуги, которые находятся в распоряжении органов и организаций: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выписка из Единого государственного реестра юридических лиц, содержащая сведения о заявителе;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выписка из Единого государственного реестра индивидуальных предпринимателей, содержащая сведения о заявителе;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выписка из Единого государственного реестра недвижимости об испрашиваемом земельном участке, а также о зарегистрированных правах на испрашиваемый земельный участок или уведомление об отсутствии в Едином государственном реестре недвижимости запрашиваемых сведений о зарегистрированных правах на испрашиваемый земельный участок;</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 копия лицензии, удостоверяющей право заявителя на проведение работ по геологическому изучению недр.</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Заявитель вправе представить указанные документы и информацию в </w:t>
      </w:r>
      <w:r w:rsidR="009813F4" w:rsidRPr="005510CA">
        <w:rPr>
          <w:rFonts w:ascii="Times New Roman" w:hAnsi="Times New Roman" w:cs="Times New Roman"/>
          <w:sz w:val="24"/>
          <w:szCs w:val="24"/>
        </w:rPr>
        <w:t xml:space="preserve">Управление </w:t>
      </w:r>
      <w:r w:rsidRPr="005510CA">
        <w:rPr>
          <w:rFonts w:ascii="Times New Roman" w:hAnsi="Times New Roman" w:cs="Times New Roman"/>
          <w:sz w:val="24"/>
          <w:szCs w:val="24"/>
        </w:rPr>
        <w:t>по собственной инициативе.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41. В случае если заявителем не представлены документы, указанные в </w:t>
      </w:r>
      <w:hyperlink w:anchor="P213" w:history="1">
        <w:r w:rsidRPr="005510CA">
          <w:rPr>
            <w:rFonts w:ascii="Times New Roman" w:hAnsi="Times New Roman" w:cs="Times New Roman"/>
            <w:sz w:val="24"/>
            <w:szCs w:val="24"/>
          </w:rPr>
          <w:t>пункте 40</w:t>
        </w:r>
      </w:hyperlink>
      <w:r w:rsidRPr="005510CA">
        <w:rPr>
          <w:rFonts w:ascii="Times New Roman" w:hAnsi="Times New Roman" w:cs="Times New Roman"/>
          <w:sz w:val="24"/>
          <w:szCs w:val="24"/>
        </w:rPr>
        <w:t xml:space="preserve"> настоящего Регламента, специалист </w:t>
      </w:r>
      <w:r w:rsidR="009813F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42. </w:t>
      </w:r>
      <w:proofErr w:type="gramStart"/>
      <w:r w:rsidR="009813F4" w:rsidRPr="005510CA">
        <w:rPr>
          <w:rFonts w:ascii="Times New Roman" w:hAnsi="Times New Roman" w:cs="Times New Roman"/>
          <w:sz w:val="24"/>
          <w:szCs w:val="24"/>
        </w:rPr>
        <w:t>Управление имущественных отношений Администрации Первомайского района</w:t>
      </w:r>
      <w:r w:rsidRPr="005510CA">
        <w:rPr>
          <w:rFonts w:ascii="Times New Roman" w:hAnsi="Times New Roman" w:cs="Times New Roman"/>
          <w:sz w:val="24"/>
          <w:szCs w:val="24"/>
        </w:rPr>
        <w:t>не вправе требовать от заявителя:</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w:t>
      </w:r>
      <w:proofErr w:type="gramEnd"/>
      <w:r w:rsidRPr="005510CA">
        <w:rPr>
          <w:rFonts w:ascii="Times New Roman" w:hAnsi="Times New Roman" w:cs="Times New Roman"/>
          <w:sz w:val="24"/>
          <w:szCs w:val="24"/>
        </w:rPr>
        <w:t xml:space="preserve">, </w:t>
      </w:r>
      <w:proofErr w:type="gramStart"/>
      <w:r w:rsidRPr="005510CA">
        <w:rPr>
          <w:rFonts w:ascii="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2" w:history="1">
        <w:r w:rsidRPr="005510CA">
          <w:rPr>
            <w:rFonts w:ascii="Times New Roman" w:hAnsi="Times New Roman" w:cs="Times New Roman"/>
            <w:sz w:val="24"/>
            <w:szCs w:val="24"/>
          </w:rPr>
          <w:t>частью 6 статьи 7</w:t>
        </w:r>
      </w:hyperlink>
      <w:r w:rsidRPr="005510CA">
        <w:rPr>
          <w:rFonts w:ascii="Times New Roman" w:hAnsi="Times New Roman" w:cs="Times New Roman"/>
          <w:sz w:val="24"/>
          <w:szCs w:val="24"/>
        </w:rPr>
        <w:t xml:space="preserve"> Федерального закона от 2</w:t>
      </w:r>
      <w:r w:rsidR="005510CA">
        <w:rPr>
          <w:rFonts w:ascii="Times New Roman" w:hAnsi="Times New Roman" w:cs="Times New Roman"/>
          <w:sz w:val="24"/>
          <w:szCs w:val="24"/>
        </w:rPr>
        <w:t>7.07.2010 №</w:t>
      </w:r>
      <w:r w:rsidRPr="005510CA">
        <w:rPr>
          <w:rFonts w:ascii="Times New Roman" w:hAnsi="Times New Roman" w:cs="Times New Roman"/>
          <w:sz w:val="24"/>
          <w:szCs w:val="24"/>
        </w:rPr>
        <w:t xml:space="preserve"> 210-ФЗ "Об организации предоставления государственных и муниципальных услуг" перечень документов.</w:t>
      </w:r>
      <w:proofErr w:type="gramEnd"/>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Исчерпывающий перечень оснований для отказа в приеме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документов для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bookmarkStart w:id="7" w:name="P228"/>
      <w:bookmarkEnd w:id="7"/>
      <w:r w:rsidRPr="005510CA">
        <w:rPr>
          <w:rFonts w:ascii="Times New Roman" w:hAnsi="Times New Roman" w:cs="Times New Roman"/>
          <w:sz w:val="24"/>
          <w:szCs w:val="24"/>
        </w:rPr>
        <w:t>43. Основания для отказа в приеме документов для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заявление подано лицом, не имеющим полномочий на подачу данного заявления;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2) отсутствие в заявлении обязательных сведений, указанных в </w:t>
      </w:r>
      <w:hyperlink w:anchor="P173" w:history="1">
        <w:r w:rsidRPr="005510CA">
          <w:rPr>
            <w:rFonts w:ascii="Times New Roman" w:hAnsi="Times New Roman" w:cs="Times New Roman"/>
            <w:sz w:val="24"/>
            <w:szCs w:val="24"/>
          </w:rPr>
          <w:t>пункте 31</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 к заявлению не приложены документы, предусмотренные </w:t>
      </w:r>
      <w:hyperlink w:anchor="P189" w:history="1">
        <w:r w:rsidRPr="005510CA">
          <w:rPr>
            <w:rFonts w:ascii="Times New Roman" w:hAnsi="Times New Roman" w:cs="Times New Roman"/>
            <w:sz w:val="24"/>
            <w:szCs w:val="24"/>
          </w:rPr>
          <w:t>пунктом 33</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 в документах имеются подчистки, приписки, зачеркнутые слова;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5) документы содержат повреждения, наличие которых не позволяет однозначно </w:t>
      </w:r>
      <w:r w:rsidRPr="005510CA">
        <w:rPr>
          <w:rFonts w:ascii="Times New Roman" w:hAnsi="Times New Roman" w:cs="Times New Roman"/>
          <w:sz w:val="24"/>
          <w:szCs w:val="24"/>
        </w:rPr>
        <w:lastRenderedPageBreak/>
        <w:t>истолковать их содержание.</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Исчерпывающий перечень оснований отказа</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44. Основания для отказа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в заявлении указаны цели использования земель или земельного участка или объекты, предполагаемые к размещению, не предусмотренные </w:t>
      </w:r>
      <w:hyperlink r:id="rId33" w:history="1">
        <w:r w:rsidRPr="005510CA">
          <w:rPr>
            <w:rFonts w:ascii="Times New Roman" w:hAnsi="Times New Roman" w:cs="Times New Roman"/>
            <w:sz w:val="24"/>
            <w:szCs w:val="24"/>
          </w:rPr>
          <w:t>пунктом 1 статьи 39.34</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земельный участок, на использование которого испрашивается разрешение, предоставлен физическому или юридическому лицу;</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3) для случаев использования земель или земельных участков в порядке </w:t>
      </w:r>
      <w:hyperlink r:id="rId34" w:history="1">
        <w:r w:rsidRPr="005510CA">
          <w:rPr>
            <w:rFonts w:ascii="Times New Roman" w:hAnsi="Times New Roman" w:cs="Times New Roman"/>
            <w:sz w:val="24"/>
            <w:szCs w:val="24"/>
          </w:rPr>
          <w:t>пункта 6 статьи 39.33</w:t>
        </w:r>
      </w:hyperlink>
      <w:r w:rsidRPr="005510CA">
        <w:rPr>
          <w:rFonts w:ascii="Times New Roman" w:hAnsi="Times New Roman" w:cs="Times New Roman"/>
          <w:sz w:val="24"/>
          <w:szCs w:val="24"/>
        </w:rPr>
        <w:t xml:space="preserve"> Земельного кодекса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а) планируемое размещение объекта не соответствует действующим положениям документов территориального планирования и (или) документации по планировке территории (за исключением размещения временных (некапитальных) объектов);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б) размещение объекта не является разрешенным использованием для земель, на территории которых планируется его размещение;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г) земли, на территории которых планируется размещение объекта, предоставлены для пользования физическому или юридическому лицу либо расположены на территории, в отношении которой заключен договор о развитии застроенной территории или договор о комплексном освоении территории или принято решение о предварительном согласовании предоставления земельного участка;</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д) в отношении земель, на территории которых или на части которых планируется размещение объекта, поступило заявление об утверждении схемы расположения земельного участка на кадастровом плане территории, заявление о предварительном согласовании предоставления земельного участка либо заявление о предоставлении земельного участка (за исключением случаев, если принято решение об отказе в утверждении схемы расположения земельного участка на кадастровом плане территории, решение об отказе</w:t>
      </w:r>
      <w:proofErr w:type="gramEnd"/>
      <w:r w:rsidRPr="005510CA">
        <w:rPr>
          <w:rFonts w:ascii="Times New Roman" w:hAnsi="Times New Roman" w:cs="Times New Roman"/>
          <w:sz w:val="24"/>
          <w:szCs w:val="24"/>
        </w:rPr>
        <w:t xml:space="preserve"> в предварительном согласовании предоставления земельного участка или решение об отказе в предоставлении земельного участка);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е) земли, на территории которых планируется размещение объекта, заняты правомерно размещенными нестационарными торговыми объектами либо иными временными (некапитальными) объектами, сохранение которых при планируемом размещении объекта не представляется возможным;</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ё) размещение объекта планируется на землях, в отношении которых на основании действующего решения об утверждении схемы расположения земельного участка (земельных участков) на кадастровом плане территории предусматривается образование земельного участка (земельных участков), при отсутствии согласия на выдачу разрешения лица, по заявлению которого было принято решение об утверждении схемы расположения земельного участка (земельных участков);</w:t>
      </w:r>
      <w:proofErr w:type="gramEnd"/>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 xml:space="preserve">ж) планируется размещение объекта, не указанного в </w:t>
      </w:r>
      <w:hyperlink r:id="rId35" w:history="1">
        <w:r w:rsidRPr="005510CA">
          <w:rPr>
            <w:rFonts w:ascii="Times New Roman" w:hAnsi="Times New Roman" w:cs="Times New Roman"/>
            <w:sz w:val="24"/>
            <w:szCs w:val="24"/>
          </w:rPr>
          <w:t>перечнях</w:t>
        </w:r>
      </w:hyperlink>
      <w:r w:rsidRPr="005510CA">
        <w:rPr>
          <w:rFonts w:ascii="Times New Roman" w:hAnsi="Times New Roman" w:cs="Times New Roman"/>
          <w:sz w:val="24"/>
          <w:szCs w:val="24"/>
        </w:rPr>
        <w:t xml:space="preserve"> видов объектов, размещение которых может осуществляться на землях, утвержденных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w:t>
      </w:r>
      <w:hyperlink r:id="rId36" w:history="1">
        <w:r w:rsidRPr="005510CA">
          <w:rPr>
            <w:rFonts w:ascii="Times New Roman" w:hAnsi="Times New Roman" w:cs="Times New Roman"/>
            <w:sz w:val="24"/>
            <w:szCs w:val="24"/>
          </w:rPr>
          <w:t>Законом</w:t>
        </w:r>
      </w:hyperlink>
      <w:r w:rsidRPr="005510CA">
        <w:rPr>
          <w:rFonts w:ascii="Times New Roman" w:hAnsi="Times New Roman" w:cs="Times New Roman"/>
          <w:sz w:val="24"/>
          <w:szCs w:val="24"/>
        </w:rPr>
        <w:t xml:space="preserve"> Томской </w:t>
      </w:r>
      <w:r w:rsidRPr="005510CA">
        <w:rPr>
          <w:rFonts w:ascii="Times New Roman" w:hAnsi="Times New Roman" w:cs="Times New Roman"/>
          <w:sz w:val="24"/>
          <w:szCs w:val="24"/>
        </w:rPr>
        <w:lastRenderedPageBreak/>
        <w:t>области от 12.07.2016 N 73-ОЗ</w:t>
      </w:r>
      <w:proofErr w:type="gramEnd"/>
      <w:r w:rsidRPr="005510CA">
        <w:rPr>
          <w:rFonts w:ascii="Times New Roman" w:hAnsi="Times New Roman" w:cs="Times New Roman"/>
          <w:sz w:val="24"/>
          <w:szCs w:val="24"/>
        </w:rPr>
        <w:t xml:space="preserve"> "Об установлении перечня случаев, при которых не требуется получение разрешения на строительство на территории Томской области";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з) заявление, приложенные к нему документы содержат недостоверную информацию и (или) противоречат друг другу и (или) документам, полученным в рамках межведомственного информационного взаимодействия.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Исчерпывающий перечень оснований</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для приостановления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45. Основанием для приостановления предоставления муниципальной услуги является поступление в </w:t>
      </w:r>
      <w:r w:rsidR="00DF7734" w:rsidRPr="00061E19">
        <w:rPr>
          <w:rFonts w:ascii="Times New Roman" w:hAnsi="Times New Roman" w:cs="Times New Roman"/>
          <w:sz w:val="24"/>
          <w:szCs w:val="24"/>
        </w:rPr>
        <w:t>Управление имущественных отношений Администрации Первомайского района</w:t>
      </w:r>
      <w:r w:rsidRPr="00061E19">
        <w:rPr>
          <w:rFonts w:ascii="Times New Roman" w:hAnsi="Times New Roman" w:cs="Times New Roman"/>
          <w:sz w:val="24"/>
          <w:szCs w:val="24"/>
        </w:rPr>
        <w:t>заявлений от нескольких лиц, заинтересованных в получении разрешения на использование земель на землях, местоположение которых полностью либо частично совпадает.</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В этом случае рассмотрению подлежит то заявление, которое поступило ранее остальных. Рассмотрение последних заявлений приостанавливается вплоть до принятия решения по существу более раннего заявления.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Перечень услуг, которые являются необходимыми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 xml:space="preserve">и </w:t>
      </w:r>
      <w:proofErr w:type="gramStart"/>
      <w:r w:rsidRPr="00061E19">
        <w:rPr>
          <w:rFonts w:ascii="Times New Roman" w:hAnsi="Times New Roman" w:cs="Times New Roman"/>
          <w:sz w:val="24"/>
          <w:szCs w:val="24"/>
        </w:rPr>
        <w:t>обязательными</w:t>
      </w:r>
      <w:proofErr w:type="gramEnd"/>
      <w:r w:rsidRPr="00061E19">
        <w:rPr>
          <w:rFonts w:ascii="Times New Roman" w:hAnsi="Times New Roman" w:cs="Times New Roman"/>
          <w:sz w:val="24"/>
          <w:szCs w:val="24"/>
        </w:rPr>
        <w:t xml:space="preserve"> для предоставления муниципальной услуги,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том числе сведения о документе (документах), выдаваемом</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w:t>
      </w:r>
      <w:proofErr w:type="gramStart"/>
      <w:r w:rsidRPr="00061E19">
        <w:rPr>
          <w:rFonts w:ascii="Times New Roman" w:hAnsi="Times New Roman" w:cs="Times New Roman"/>
          <w:sz w:val="24"/>
          <w:szCs w:val="24"/>
        </w:rPr>
        <w:t>выдаваемых</w:t>
      </w:r>
      <w:proofErr w:type="gramEnd"/>
      <w:r w:rsidRPr="00061E19">
        <w:rPr>
          <w:rFonts w:ascii="Times New Roman" w:hAnsi="Times New Roman" w:cs="Times New Roman"/>
          <w:sz w:val="24"/>
          <w:szCs w:val="24"/>
        </w:rPr>
        <w:t>) организациями, участвующими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46. Услуги, которые являются необходимыми и обязательными для предоставления муниципальной услуги, отсутствуют.</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Порядок, размер и основания взимания платы</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за предоставление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47. Муниципальная услуга предоставляется бесплатно.</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Размер и основания взимания платы за предоставление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услуг, которые являются необходимыми и обязательными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для предоставления муниципальной услуги, а также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информация о методике расчета размера такой платы</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48. Размер и основания взимания платы за оказание необходимых и обязательных услуг устанавливаются организациями, предоставляющими необходимые и обязательные услуги, необходимые для предоставления муниципальной услуги, самостоятельно в соответствии с требованиями действующего законодательства.</w:t>
      </w:r>
    </w:p>
    <w:p w:rsidR="005147C4" w:rsidRPr="00061E19" w:rsidRDefault="005147C4" w:rsidP="005510CA">
      <w:pPr>
        <w:pStyle w:val="ConsPlusNormal"/>
        <w:ind w:firstLine="709"/>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Максимальный срок ожидания в очереди при подаче заявления</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о предоставлении муниципальной услуги и при получении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результата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49. Максимальный срок ожидания в очереди при личной подаче заявления о предоставлении муниципальной услуги не должен превышать пятнадцати минут.</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50. Максимальный срок ожидания в очереди при получении результата предоставления муниципальной услуги не должен превышать пятнадцати минут.</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Срок и порядок регистрации заявления о предоставлении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lastRenderedPageBreak/>
        <w:t>муниципальной услуги, в том числе в электронной форме</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51. Заявление на бумажном носителе регистрируется специалистом </w:t>
      </w:r>
      <w:r w:rsidR="00DF7734" w:rsidRPr="00061E19">
        <w:rPr>
          <w:rFonts w:ascii="Times New Roman" w:hAnsi="Times New Roman" w:cs="Times New Roman"/>
          <w:sz w:val="24"/>
          <w:szCs w:val="24"/>
        </w:rPr>
        <w:t xml:space="preserve">Управления </w:t>
      </w:r>
      <w:r w:rsidRPr="00061E19">
        <w:rPr>
          <w:rFonts w:ascii="Times New Roman" w:hAnsi="Times New Roman" w:cs="Times New Roman"/>
          <w:sz w:val="24"/>
          <w:szCs w:val="24"/>
        </w:rPr>
        <w:t xml:space="preserve">не позднее одного рабочего дня, следующего за днем поступления в </w:t>
      </w:r>
      <w:r w:rsidR="00DF7734" w:rsidRPr="00061E19">
        <w:rPr>
          <w:rFonts w:ascii="Times New Roman" w:hAnsi="Times New Roman" w:cs="Times New Roman"/>
          <w:sz w:val="24"/>
          <w:szCs w:val="24"/>
        </w:rPr>
        <w:t>Управление имущественных отношений Администрации Первомайского района</w:t>
      </w:r>
      <w:r w:rsidRPr="00061E19">
        <w:rPr>
          <w:rFonts w:ascii="Times New Roman" w:hAnsi="Times New Roman" w:cs="Times New Roman"/>
          <w:sz w:val="24"/>
          <w:szCs w:val="24"/>
        </w:rPr>
        <w:t xml:space="preserve"> заявления и документов, необходимых для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52.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00DF7734" w:rsidRPr="00061E19">
        <w:rPr>
          <w:rFonts w:ascii="Times New Roman" w:hAnsi="Times New Roman" w:cs="Times New Roman"/>
          <w:sz w:val="24"/>
          <w:szCs w:val="24"/>
        </w:rPr>
        <w:t>Управление</w:t>
      </w:r>
      <w:r w:rsidRPr="00061E19">
        <w:rPr>
          <w:rFonts w:ascii="Times New Roman" w:hAnsi="Times New Roman" w:cs="Times New Roman"/>
          <w:sz w:val="24"/>
          <w:szCs w:val="24"/>
        </w:rPr>
        <w:t>.</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Требования к помещениям, в которых предоставляется</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муниципальная услуга, к месту ожидания и приема заявителей,</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размещению и оформлению визуальной и текстовой информации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о порядке предоставления такой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53. Здание Администрации </w:t>
      </w:r>
      <w:r w:rsidR="00DF7734"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оборудуется входом, обеспечивающим свободный доступ заявителей.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54. Центральный вход в здание оборудуется информационной табличкой (вывеской), содержащей информацию о наименовании органа местного самоуправления, предоставляющего муниципальную услугу: </w:t>
      </w:r>
      <w:r w:rsidR="00DF7734" w:rsidRPr="005510CA">
        <w:rPr>
          <w:rFonts w:ascii="Times New Roman" w:hAnsi="Times New Roman" w:cs="Times New Roman"/>
          <w:sz w:val="24"/>
          <w:szCs w:val="24"/>
        </w:rPr>
        <w:t>Управление имущественных отношений Администрации Первомайского района</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55. Парковочные места для автомобилей расположены на расстоянии 30 метров от центрального входа в Администрацию.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56. Прием заявителей осуществляется в специально выделенных для этих целей помещениях.</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У входа в каждое из помещений размещается табличка с фамилией, именем и отчеством специалиста, а также замещаемой им должности.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57. Место информирования, предназначенное для ознакомления заявителей с информационными материалами, оборудуется: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информационными стендами;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стульями и столами для возможности оформления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58. Место для ожидания в очереди на предоставление или получение документов оборудуется диваном и стульями. Количество мест ожидания составляет не менее 4 мест.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59. В месте для информирования обеспечивается доступ граждан для ознакомления с информацией не только в часы приема заявлений, но и в рабочее время, когда прием заявителей не ведется.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60. Место для заполнения документов оборудуется стульями и столами, и обеспечивается образцами заполнения документов, бланками </w:t>
      </w:r>
      <w:hyperlink w:anchor="P571" w:history="1">
        <w:r w:rsidRPr="005510CA">
          <w:rPr>
            <w:rFonts w:ascii="Times New Roman" w:hAnsi="Times New Roman" w:cs="Times New Roman"/>
            <w:sz w:val="24"/>
            <w:szCs w:val="24"/>
          </w:rPr>
          <w:t>заявлений</w:t>
        </w:r>
      </w:hyperlink>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61. Места для ожидания приема граждан оборудуются: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противопожарной системой и средствами пожаротушения;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системой охраны;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средствами оповещения о возникновении чрезвычайной ситуации.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месте ожидания приема граждан на видном месте размещается схема расположения средств пожаротушения и путей эвакуации посетителей и специалистов.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62. 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63. Рабочее место специалиста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оборудуется персональным компьютером с возможностью доступа к необходимым информационным базам данных, печатающим и сканирующим устройствам.</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При организации рабочих мест предусматривается возможность свободного входа и выхода специалистов из помещения при необходимости.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lastRenderedPageBreak/>
        <w:t xml:space="preserve">64. Обеспечение инвалидам беспрепятственного доступа к объектам, в которых предоставляется муниципальная услуга, осуществляется в соответствии с требованиями </w:t>
      </w:r>
      <w:hyperlink r:id="rId37" w:history="1">
        <w:r w:rsidRPr="005510CA">
          <w:rPr>
            <w:rFonts w:ascii="Times New Roman" w:hAnsi="Times New Roman" w:cs="Times New Roman"/>
            <w:sz w:val="24"/>
            <w:szCs w:val="24"/>
          </w:rPr>
          <w:t>статьи 15</w:t>
        </w:r>
      </w:hyperlink>
      <w:r w:rsidRPr="005510CA">
        <w:rPr>
          <w:rFonts w:ascii="Times New Roman" w:hAnsi="Times New Roman" w:cs="Times New Roman"/>
          <w:sz w:val="24"/>
          <w:szCs w:val="24"/>
        </w:rPr>
        <w:t xml:space="preserve"> Фед</w:t>
      </w:r>
      <w:r w:rsidR="005510CA">
        <w:rPr>
          <w:rFonts w:ascii="Times New Roman" w:hAnsi="Times New Roman" w:cs="Times New Roman"/>
          <w:sz w:val="24"/>
          <w:szCs w:val="24"/>
        </w:rPr>
        <w:t>ерального закона от 24.11.1995 №</w:t>
      </w:r>
      <w:r w:rsidRPr="005510CA">
        <w:rPr>
          <w:rFonts w:ascii="Times New Roman" w:hAnsi="Times New Roman" w:cs="Times New Roman"/>
          <w:sz w:val="24"/>
          <w:szCs w:val="24"/>
        </w:rPr>
        <w:t xml:space="preserve"> 181-ФЗ "О социальной защите инвалидов в Российской Федерации".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Показатели доступности и качества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65. Показателями доступности предоставления муниципальной услуги являются: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достоверность предоставляемой информации;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полнота информирования заинтересованных лиц;</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наглядность форм предоставляемой информации об административных процедурах;</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удобство и доступность получения информации заявителями о порядке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возможность подачи заявления о предоставлении муниципальной услуги в электронном виде с помощью соответствующих информационных ресурсов в сети Интернет;</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 возможность получения заявителем информации о ходе предоставления муниципальной услуги с использованием средств телефонной и почтовой связи, электронного информирования.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66. Показатели качества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соблюдение сроков исполнения отдельных административных процедур и предоставления муниципальной услуги в целом;</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соблюдение требований стандарта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отсутствие очередей при приеме документов от заявителей;</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4) отсутствие обоснованных жалоб на решения </w:t>
      </w:r>
      <w:r w:rsidR="00DF7734" w:rsidRPr="00061E19">
        <w:rPr>
          <w:rFonts w:ascii="Times New Roman" w:hAnsi="Times New Roman" w:cs="Times New Roman"/>
          <w:sz w:val="24"/>
          <w:szCs w:val="24"/>
        </w:rPr>
        <w:t>Управления имущественных отношений Администрации Первомайского района</w:t>
      </w:r>
      <w:r w:rsidRPr="00061E19">
        <w:rPr>
          <w:rFonts w:ascii="Times New Roman" w:hAnsi="Times New Roman" w:cs="Times New Roman"/>
          <w:sz w:val="24"/>
          <w:szCs w:val="24"/>
        </w:rPr>
        <w:t xml:space="preserve">, действия (бездействия) специалистов </w:t>
      </w:r>
      <w:r w:rsidR="00DF7734" w:rsidRPr="00061E19">
        <w:rPr>
          <w:rFonts w:ascii="Times New Roman" w:hAnsi="Times New Roman" w:cs="Times New Roman"/>
          <w:sz w:val="24"/>
          <w:szCs w:val="24"/>
        </w:rPr>
        <w:t>Управления</w:t>
      </w:r>
      <w:r w:rsidRPr="00061E19">
        <w:rPr>
          <w:rFonts w:ascii="Times New Roman" w:hAnsi="Times New Roman" w:cs="Times New Roman"/>
          <w:sz w:val="24"/>
          <w:szCs w:val="24"/>
        </w:rPr>
        <w:t>, их некорректное и невнимательное отношение к заявителям;</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67. При получении муниципальной услуги заявитель осуществляет не более двух (при подаче документов, при получении результата предоставления муниципальной услуги) взаимодействий с должностными лицами, в том числе:</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при подаче запроса на получение услуги и получении результата услуги заявителем лично, в том числе через МФЦ, - не более двух раз;</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взаимодействие с должностными лицами не требуется.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68. Продолжительность каждого взаимодействия не должна превышать 15 минут.</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Иные требования, в том числе учитывающие особенности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 xml:space="preserve">предоставления муниципальной услуги в </w:t>
      </w:r>
      <w:proofErr w:type="gramStart"/>
      <w:r w:rsidRPr="00061E19">
        <w:rPr>
          <w:rFonts w:ascii="Times New Roman" w:hAnsi="Times New Roman" w:cs="Times New Roman"/>
          <w:sz w:val="24"/>
          <w:szCs w:val="24"/>
        </w:rPr>
        <w:t>многофункциональных</w:t>
      </w:r>
      <w:proofErr w:type="gramEnd"/>
    </w:p>
    <w:p w:rsidR="005147C4" w:rsidRPr="00061E19" w:rsidRDefault="005147C4">
      <w:pPr>
        <w:pStyle w:val="ConsPlusNormal"/>
        <w:jc w:val="center"/>
        <w:rPr>
          <w:rFonts w:ascii="Times New Roman" w:hAnsi="Times New Roman" w:cs="Times New Roman"/>
          <w:sz w:val="24"/>
          <w:szCs w:val="24"/>
        </w:rPr>
      </w:pPr>
      <w:proofErr w:type="gramStart"/>
      <w:r w:rsidRPr="00061E19">
        <w:rPr>
          <w:rFonts w:ascii="Times New Roman" w:hAnsi="Times New Roman" w:cs="Times New Roman"/>
          <w:sz w:val="24"/>
          <w:szCs w:val="24"/>
        </w:rPr>
        <w:t>центрах</w:t>
      </w:r>
      <w:proofErr w:type="gramEnd"/>
      <w:r w:rsidRPr="00061E19">
        <w:rPr>
          <w:rFonts w:ascii="Times New Roman" w:hAnsi="Times New Roman" w:cs="Times New Roman"/>
          <w:sz w:val="24"/>
          <w:szCs w:val="24"/>
        </w:rPr>
        <w:t xml:space="preserve"> и особенности предоставления муниципальной</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услуги в электронной форме</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69.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70. Заявление,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w:t>
      </w:r>
      <w:r w:rsidRPr="005510CA">
        <w:rPr>
          <w:rFonts w:ascii="Times New Roman" w:hAnsi="Times New Roman" w:cs="Times New Roman"/>
          <w:sz w:val="24"/>
          <w:szCs w:val="24"/>
        </w:rPr>
        <w:lastRenderedPageBreak/>
        <w:t>форме электронного документа, подписанного электронной подписью уполномоченного лица, выдавшего (подписавшего) доверенность.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72. Заявитель вправе представить заявительные документы в электронном виде, если он располагает техническими возможностями осуществить сканирование представляемых для рассмотрения вопроса документов, сформировать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заверить электронное дело своей электронной цифровой подписью.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Допустимые форматы вложений: </w:t>
      </w:r>
      <w:proofErr w:type="spellStart"/>
      <w:r w:rsidRPr="005510CA">
        <w:rPr>
          <w:rFonts w:ascii="Times New Roman" w:hAnsi="Times New Roman" w:cs="Times New Roman"/>
          <w:sz w:val="24"/>
          <w:szCs w:val="24"/>
        </w:rPr>
        <w:t>word</w:t>
      </w:r>
      <w:proofErr w:type="spellEnd"/>
      <w:r w:rsidRPr="005510CA">
        <w:rPr>
          <w:rFonts w:ascii="Times New Roman" w:hAnsi="Times New Roman" w:cs="Times New Roman"/>
          <w:sz w:val="24"/>
          <w:szCs w:val="24"/>
        </w:rPr>
        <w:t xml:space="preserve">, </w:t>
      </w:r>
      <w:proofErr w:type="spellStart"/>
      <w:r w:rsidRPr="005510CA">
        <w:rPr>
          <w:rFonts w:ascii="Times New Roman" w:hAnsi="Times New Roman" w:cs="Times New Roman"/>
          <w:sz w:val="24"/>
          <w:szCs w:val="24"/>
        </w:rPr>
        <w:t>pdf</w:t>
      </w:r>
      <w:proofErr w:type="spellEnd"/>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73.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ознакомления с формами </w:t>
      </w:r>
      <w:hyperlink w:anchor="P571" w:history="1">
        <w:r w:rsidRPr="005510CA">
          <w:rPr>
            <w:rFonts w:ascii="Times New Roman" w:hAnsi="Times New Roman" w:cs="Times New Roman"/>
            <w:sz w:val="24"/>
            <w:szCs w:val="24"/>
          </w:rPr>
          <w:t>заявлений</w:t>
        </w:r>
      </w:hyperlink>
      <w:r w:rsidRPr="005510CA">
        <w:rPr>
          <w:rFonts w:ascii="Times New Roman" w:hAnsi="Times New Roman" w:cs="Times New Roman"/>
          <w:sz w:val="24"/>
          <w:szCs w:val="24"/>
        </w:rPr>
        <w:t xml:space="preserve"> и иных документов, необходимых для получения муниципальной услуги, и обеспечения доступа к ним для копирования и заполнения в электронном виде;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представления заявления о предоставлении муниципальной услуги в электронном виде;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осуществления мониторинга хода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74. Организация предоставления муниципальной услуги осуществляется по принципу "одного окна" на базе МФЦ при личном обращении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75.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DF7734" w:rsidRPr="005510CA">
        <w:rPr>
          <w:rFonts w:ascii="Times New Roman" w:hAnsi="Times New Roman" w:cs="Times New Roman"/>
          <w:sz w:val="24"/>
          <w:szCs w:val="24"/>
        </w:rPr>
        <w:t>Первомайского</w:t>
      </w:r>
      <w:r w:rsidR="00EF08F3" w:rsidRPr="005510CA">
        <w:rPr>
          <w:rFonts w:ascii="Times New Roman" w:hAnsi="Times New Roman" w:cs="Times New Roman"/>
          <w:sz w:val="24"/>
          <w:szCs w:val="24"/>
        </w:rPr>
        <w:t xml:space="preserve"> </w:t>
      </w:r>
      <w:r w:rsidRPr="005510CA">
        <w:rPr>
          <w:rFonts w:ascii="Times New Roman" w:hAnsi="Times New Roman" w:cs="Times New Roman"/>
          <w:sz w:val="24"/>
          <w:szCs w:val="24"/>
        </w:rPr>
        <w:t>района и МФЦ, заключенным в установленном порядке.</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t>III. СОСТАВ, ПОСЛЕДОВАТЕЛЬНОСТЬ И СРОКИ ВЫПОЛНЕНИЯ</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АДМИНИСТРАТИВНЫХ ПРОЦЕДУР (ДЕЙСТВИЙ), ТРЕБОВАНИЯ</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К ПОРЯДКУ ИХ ВЫПОЛНЕНИЯ, В ТОМ ЧИСЛЕ ОСОБЕННОСТИ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ВЫПОЛНЕНИЯ АДМИНИСТРАТИВНЫХ ПРОЦЕДУР (ДЕЙСТВИЙ)</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 ЭЛЕКТРОННОЙ ФОРМЕ, А ТАКЖЕ ОСОБЕННОСТИ</w:t>
      </w:r>
      <w:r w:rsidR="005510CA">
        <w:rPr>
          <w:rFonts w:ascii="Times New Roman" w:hAnsi="Times New Roman" w:cs="Times New Roman"/>
          <w:sz w:val="24"/>
          <w:szCs w:val="24"/>
        </w:rPr>
        <w:t xml:space="preserve"> </w:t>
      </w:r>
      <w:r w:rsidRPr="00061E19">
        <w:rPr>
          <w:rFonts w:ascii="Times New Roman" w:hAnsi="Times New Roman" w:cs="Times New Roman"/>
          <w:sz w:val="24"/>
          <w:szCs w:val="24"/>
        </w:rPr>
        <w:t>ВЫПОЛНЕНИЯ АДМИНИСТРАТИВНЫХ ПРОЦЕДУР В МЦФ</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76. Предоставление муниципальной услуги включает в себя следующие административные процедуры:</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прием и регистрация заявления и документов для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рассмотрение заявления и представленных документов;</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4) принятие решения о предоставлении либо об отказе в предоставлении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5) выдача результата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Блок-схема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77. Описание </w:t>
      </w:r>
      <w:proofErr w:type="gramStart"/>
      <w:r w:rsidRPr="005510CA">
        <w:rPr>
          <w:rFonts w:ascii="Times New Roman" w:hAnsi="Times New Roman" w:cs="Times New Roman"/>
          <w:sz w:val="24"/>
          <w:szCs w:val="24"/>
        </w:rPr>
        <w:t>последовательности прохождения административных процедур предоставления муниципальной услуги</w:t>
      </w:r>
      <w:proofErr w:type="gramEnd"/>
      <w:r w:rsidRPr="005510CA">
        <w:rPr>
          <w:rFonts w:ascii="Times New Roman" w:hAnsi="Times New Roman" w:cs="Times New Roman"/>
          <w:sz w:val="24"/>
          <w:szCs w:val="24"/>
        </w:rPr>
        <w:t xml:space="preserve"> представлено в </w:t>
      </w:r>
      <w:hyperlink w:anchor="P622" w:history="1">
        <w:r w:rsidRPr="005510CA">
          <w:rPr>
            <w:rFonts w:ascii="Times New Roman" w:hAnsi="Times New Roman" w:cs="Times New Roman"/>
            <w:sz w:val="24"/>
            <w:szCs w:val="24"/>
          </w:rPr>
          <w:t>блок-схеме</w:t>
        </w:r>
      </w:hyperlink>
      <w:r w:rsidRPr="005510CA">
        <w:rPr>
          <w:rFonts w:ascii="Times New Roman" w:hAnsi="Times New Roman" w:cs="Times New Roman"/>
          <w:sz w:val="24"/>
          <w:szCs w:val="24"/>
        </w:rPr>
        <w:t xml:space="preserve"> в приложении 2 к настоящему Регламенту.</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Прием и регистрация заявления и документов</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для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78. Основанием для начала выполнения процедуры является поступление в </w:t>
      </w:r>
      <w:r w:rsidR="00DF7734" w:rsidRPr="005510CA">
        <w:rPr>
          <w:rFonts w:ascii="Times New Roman" w:hAnsi="Times New Roman" w:cs="Times New Roman"/>
          <w:sz w:val="24"/>
          <w:szCs w:val="24"/>
        </w:rPr>
        <w:t>Управление имущественных отношений Администрации Первомайского района</w:t>
      </w:r>
      <w:r w:rsidRPr="005510CA">
        <w:rPr>
          <w:rFonts w:ascii="Times New Roman" w:hAnsi="Times New Roman" w:cs="Times New Roman"/>
          <w:sz w:val="24"/>
          <w:szCs w:val="24"/>
        </w:rPr>
        <w:t>при личном обращении, почтовым отправлением, в электронной форме, а также поданных в МФЦ заявления о предоставлении муниципальной услуги и прилагаемых к нему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79. Должностное лицо, ответственное за выполнение настоящего административного действия: </w:t>
      </w:r>
      <w:r w:rsidR="0054532D" w:rsidRPr="005510CA">
        <w:rPr>
          <w:rFonts w:ascii="Times New Roman" w:hAnsi="Times New Roman" w:cs="Times New Roman"/>
          <w:sz w:val="24"/>
          <w:szCs w:val="24"/>
        </w:rPr>
        <w:t>ведущий специалист по земельным отношениям</w:t>
      </w:r>
      <w:r w:rsidRPr="005510CA">
        <w:rPr>
          <w:rFonts w:ascii="Times New Roman" w:hAnsi="Times New Roman" w:cs="Times New Roman"/>
          <w:sz w:val="24"/>
          <w:szCs w:val="24"/>
        </w:rPr>
        <w:t xml:space="preserve"> </w:t>
      </w:r>
      <w:r w:rsidR="00DF7734" w:rsidRPr="005510CA">
        <w:rPr>
          <w:rFonts w:ascii="Times New Roman" w:hAnsi="Times New Roman" w:cs="Times New Roman"/>
          <w:sz w:val="24"/>
          <w:szCs w:val="24"/>
        </w:rPr>
        <w:t>Управление имущественных отношений Администрации Первомайского район</w:t>
      </w:r>
      <w:proofErr w:type="gramStart"/>
      <w:r w:rsidR="00DF7734" w:rsidRPr="005510CA">
        <w:rPr>
          <w:rFonts w:ascii="Times New Roman" w:hAnsi="Times New Roman" w:cs="Times New Roman"/>
          <w:sz w:val="24"/>
          <w:szCs w:val="24"/>
        </w:rPr>
        <w:t>а</w:t>
      </w:r>
      <w:r w:rsidRPr="005510CA">
        <w:rPr>
          <w:rFonts w:ascii="Times New Roman" w:hAnsi="Times New Roman" w:cs="Times New Roman"/>
          <w:sz w:val="24"/>
          <w:szCs w:val="24"/>
        </w:rPr>
        <w:t>(</w:t>
      </w:r>
      <w:proofErr w:type="gramEnd"/>
      <w:r w:rsidRPr="005510CA">
        <w:rPr>
          <w:rFonts w:ascii="Times New Roman" w:hAnsi="Times New Roman" w:cs="Times New Roman"/>
          <w:sz w:val="24"/>
          <w:szCs w:val="24"/>
        </w:rPr>
        <w:t xml:space="preserve">далее -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80. При личной подаче заявления заявителем специалист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осуществляет проверку представленного заявления и приложенных к нему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В случае обнаружения несоответствия представленного заявления и документов предъявляемым требованиям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ставит на заявлении отметку об отказе в приеме документов с обязательным указанием причины такого отказа, заверяет указанную отметку своей подписью и возвращает заявителю заявление с приложенными к нему документами.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В случае соответствия заявления и приложенных к нему документов требованиям, установленным </w:t>
      </w:r>
      <w:hyperlink w:anchor="P173" w:history="1">
        <w:r w:rsidRPr="005510CA">
          <w:rPr>
            <w:rFonts w:ascii="Times New Roman" w:hAnsi="Times New Roman" w:cs="Times New Roman"/>
            <w:sz w:val="24"/>
            <w:szCs w:val="24"/>
          </w:rPr>
          <w:t>пунктами 31</w:t>
        </w:r>
      </w:hyperlink>
      <w:r w:rsidRPr="005510CA">
        <w:rPr>
          <w:rFonts w:ascii="Times New Roman" w:hAnsi="Times New Roman" w:cs="Times New Roman"/>
          <w:sz w:val="24"/>
          <w:szCs w:val="24"/>
        </w:rPr>
        <w:t xml:space="preserve"> - </w:t>
      </w:r>
      <w:hyperlink w:anchor="P189" w:history="1">
        <w:r w:rsidRPr="005510CA">
          <w:rPr>
            <w:rFonts w:ascii="Times New Roman" w:hAnsi="Times New Roman" w:cs="Times New Roman"/>
            <w:sz w:val="24"/>
            <w:szCs w:val="24"/>
          </w:rPr>
          <w:t>33</w:t>
        </w:r>
      </w:hyperlink>
      <w:r w:rsidRPr="005510CA">
        <w:rPr>
          <w:rFonts w:ascii="Times New Roman" w:hAnsi="Times New Roman" w:cs="Times New Roman"/>
          <w:sz w:val="24"/>
          <w:szCs w:val="24"/>
        </w:rPr>
        <w:t xml:space="preserve"> настоящего Регламента, заявление в присутствии заявителя регистрируется специалистом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специальном журнале. На зарегистрированном заявлении специалистом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 Второй экземпляр заявления с отметкой о его принятии выдается на руки заявителю.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81. Максимальное время приема и регистрации заявления при личном обращении заявителя не должно превышать 15 минут.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82. При направлении заявителем - физическим лицом (в том числе индивидуальным предпринимателем) заявления почтовым отправлением специалист, ответственный за делопроизводство в </w:t>
      </w:r>
      <w:r w:rsidR="00DF7734"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 xml:space="preserve">(делопроизводитель), в течение одного рабочего дня со дня поступления заявления в </w:t>
      </w:r>
      <w:r w:rsidR="00DF7734" w:rsidRPr="005510CA">
        <w:rPr>
          <w:rFonts w:ascii="Times New Roman" w:hAnsi="Times New Roman" w:cs="Times New Roman"/>
          <w:sz w:val="24"/>
          <w:szCs w:val="24"/>
        </w:rPr>
        <w:t>Управление</w:t>
      </w:r>
      <w:r w:rsidRPr="005510CA">
        <w:rPr>
          <w:rFonts w:ascii="Times New Roman" w:hAnsi="Times New Roman" w:cs="Times New Roman"/>
          <w:sz w:val="24"/>
          <w:szCs w:val="24"/>
        </w:rPr>
        <w:t xml:space="preserve">почтовой корреспонденции передает поступившие заявление и документы вместе с почтовым конвертом специалисту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течение 1 рабочего дня с момента поступления к нему документов проверяет их согласно представленной описи и регистрирует заявление в специальном журнале. На зарегистрированном заявлении специалистом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При направлении заявителем - юридическим лицом заявления почтовым отправлением специалист, ответственный за делопроизводство в </w:t>
      </w:r>
      <w:r w:rsidR="00DF7734" w:rsidRPr="005510CA">
        <w:rPr>
          <w:rFonts w:ascii="Times New Roman" w:hAnsi="Times New Roman" w:cs="Times New Roman"/>
          <w:sz w:val="24"/>
          <w:szCs w:val="24"/>
        </w:rPr>
        <w:t>Управлени</w:t>
      </w:r>
      <w:proofErr w:type="gramStart"/>
      <w:r w:rsidR="00DF7734" w:rsidRPr="005510CA">
        <w:rPr>
          <w:rFonts w:ascii="Times New Roman" w:hAnsi="Times New Roman" w:cs="Times New Roman"/>
          <w:sz w:val="24"/>
          <w:szCs w:val="24"/>
        </w:rPr>
        <w:t>и</w:t>
      </w:r>
      <w:r w:rsidRPr="005510CA">
        <w:rPr>
          <w:rFonts w:ascii="Times New Roman" w:hAnsi="Times New Roman" w:cs="Times New Roman"/>
          <w:sz w:val="24"/>
          <w:szCs w:val="24"/>
        </w:rPr>
        <w:t>(</w:t>
      </w:r>
      <w:proofErr w:type="gramEnd"/>
      <w:r w:rsidRPr="005510CA">
        <w:rPr>
          <w:rFonts w:ascii="Times New Roman" w:hAnsi="Times New Roman" w:cs="Times New Roman"/>
          <w:sz w:val="24"/>
          <w:szCs w:val="24"/>
        </w:rPr>
        <w:t xml:space="preserve">делопроизводитель), в течение одного рабочего дня со дня поступления заявления в </w:t>
      </w:r>
      <w:r w:rsidR="00DF7734" w:rsidRPr="005510CA">
        <w:rPr>
          <w:rFonts w:ascii="Times New Roman" w:hAnsi="Times New Roman" w:cs="Times New Roman"/>
          <w:sz w:val="24"/>
          <w:szCs w:val="24"/>
        </w:rPr>
        <w:t>Управление</w:t>
      </w:r>
      <w:r w:rsidRPr="005510CA">
        <w:rPr>
          <w:rFonts w:ascii="Times New Roman" w:hAnsi="Times New Roman" w:cs="Times New Roman"/>
          <w:sz w:val="24"/>
          <w:szCs w:val="24"/>
        </w:rPr>
        <w:t>почтовой корреспонденции регистрирует ее. На зарегистрированном заявлении проставляется отметка с указанием текущей даты и присвоенного входящего номера.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83. При поступлении заявления с пакетом документов по электронной форме Единый государственный портал государственных и муниципальных услуг (функций) или официальный сайт </w:t>
      </w:r>
      <w:r w:rsidR="00E115B2" w:rsidRPr="005510CA">
        <w:rPr>
          <w:rFonts w:ascii="Times New Roman" w:hAnsi="Times New Roman" w:cs="Times New Roman"/>
          <w:sz w:val="24"/>
          <w:szCs w:val="24"/>
        </w:rPr>
        <w:t>Администрации Первомайского района</w:t>
      </w:r>
      <w:r w:rsidRPr="005510CA">
        <w:rPr>
          <w:rFonts w:ascii="Times New Roman" w:hAnsi="Times New Roman" w:cs="Times New Roman"/>
          <w:sz w:val="24"/>
          <w:szCs w:val="24"/>
        </w:rPr>
        <w:t xml:space="preserve"> специалист, ответственный за </w:t>
      </w:r>
      <w:r w:rsidRPr="005510CA">
        <w:rPr>
          <w:rFonts w:ascii="Times New Roman" w:hAnsi="Times New Roman" w:cs="Times New Roman"/>
          <w:sz w:val="24"/>
          <w:szCs w:val="24"/>
        </w:rPr>
        <w:lastRenderedPageBreak/>
        <w:t xml:space="preserve">делопроизводство в </w:t>
      </w:r>
      <w:r w:rsidR="00DF7734"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(делопроизводитель) в течение одного рабочего дня со дня поступления заявления распечатывает его и приложенные к нему документы и передает их специалисту</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DF773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Специалист Управления</w:t>
      </w:r>
      <w:r w:rsidR="005147C4" w:rsidRPr="005510CA">
        <w:rPr>
          <w:rFonts w:ascii="Times New Roman" w:hAnsi="Times New Roman" w:cs="Times New Roman"/>
          <w:sz w:val="24"/>
          <w:szCs w:val="24"/>
        </w:rPr>
        <w:t xml:space="preserve"> в течение 1 рабочего дня с момента поступления к нему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проверяет документы согласно представленной описи и регистрирует заявление в соответствующем журнале регистрации заявлений. На зарегистрированном заявлении специалистом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ставится отметка о регистрации заявления с указанием текущей даты и присвоенного входящего номера;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подтверждает факт получения заявления ответным сообщением заявителю в электронной форме с указанием даты и входящего номера.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84. Зарегистрированное заявление и приложенные к нему документы в день их регистрации передаются </w:t>
      </w:r>
      <w:r w:rsidR="00DF7734" w:rsidRPr="005510CA">
        <w:rPr>
          <w:rFonts w:ascii="Times New Roman" w:hAnsi="Times New Roman" w:cs="Times New Roman"/>
          <w:sz w:val="24"/>
          <w:szCs w:val="24"/>
        </w:rPr>
        <w:t>руководителю Управления имущественных отношений Администрации Первомайского района</w:t>
      </w:r>
      <w:r w:rsidRPr="005510CA">
        <w:rPr>
          <w:rFonts w:ascii="Times New Roman" w:hAnsi="Times New Roman" w:cs="Times New Roman"/>
          <w:sz w:val="24"/>
          <w:szCs w:val="24"/>
        </w:rPr>
        <w:t xml:space="preserve">, который определяет ответственного за исполнение (далее по тексту </w:t>
      </w:r>
      <w:proofErr w:type="gramStart"/>
      <w:r w:rsidR="00DF7734" w:rsidRPr="005510CA">
        <w:rPr>
          <w:rFonts w:ascii="Times New Roman" w:hAnsi="Times New Roman" w:cs="Times New Roman"/>
          <w:sz w:val="24"/>
          <w:szCs w:val="24"/>
        </w:rPr>
        <w:t>–р</w:t>
      </w:r>
      <w:proofErr w:type="gramEnd"/>
      <w:r w:rsidR="00DF7734" w:rsidRPr="005510CA">
        <w:rPr>
          <w:rFonts w:ascii="Times New Roman" w:hAnsi="Times New Roman" w:cs="Times New Roman"/>
          <w:sz w:val="24"/>
          <w:szCs w:val="24"/>
        </w:rPr>
        <w:t>уководитель 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В течение 1 рабочего дня с момента определения ответственного исполнителя специалист, ответственный за делопроизводство в </w:t>
      </w:r>
      <w:r w:rsidR="00DF7734"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 xml:space="preserve">(делопроизводитель), возвращает заявление и приложенные к нему документы в </w:t>
      </w:r>
      <w:r w:rsidR="00DF7734" w:rsidRPr="005510CA">
        <w:rPr>
          <w:rFonts w:ascii="Times New Roman" w:hAnsi="Times New Roman" w:cs="Times New Roman"/>
          <w:sz w:val="24"/>
          <w:szCs w:val="24"/>
        </w:rPr>
        <w:t>Управление</w:t>
      </w:r>
      <w:r w:rsidRPr="005510CA">
        <w:rPr>
          <w:rFonts w:ascii="Times New Roman" w:hAnsi="Times New Roman" w:cs="Times New Roman"/>
          <w:sz w:val="24"/>
          <w:szCs w:val="24"/>
        </w:rPr>
        <w:t xml:space="preserve"> для исполнения.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85. Результат административной процедуры: регистрация заявления.</w:t>
      </w:r>
    </w:p>
    <w:p w:rsidR="00DF773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Способ фиксации результата - внесение записи о регистрации заявления от физических лиц (в том числе от индивидуальных предпринимателей)</w:t>
      </w:r>
      <w:r w:rsidR="00DF7734" w:rsidRPr="005510CA">
        <w:rPr>
          <w:rFonts w:ascii="Times New Roman" w:hAnsi="Times New Roman" w:cs="Times New Roman"/>
          <w:sz w:val="24"/>
          <w:szCs w:val="24"/>
        </w:rPr>
        <w:t>, юридических лиц</w:t>
      </w:r>
      <w:r w:rsidRPr="005510CA">
        <w:rPr>
          <w:rFonts w:ascii="Times New Roman" w:hAnsi="Times New Roman" w:cs="Times New Roman"/>
          <w:sz w:val="24"/>
          <w:szCs w:val="24"/>
        </w:rPr>
        <w:t xml:space="preserve"> - в соответствующем журнале регистрации заявлений</w:t>
      </w:r>
      <w:r w:rsidR="00DF7734" w:rsidRPr="005510CA">
        <w:rPr>
          <w:rFonts w:ascii="Times New Roman" w:hAnsi="Times New Roman" w:cs="Times New Roman"/>
          <w:sz w:val="24"/>
          <w:szCs w:val="24"/>
        </w:rPr>
        <w:t xml:space="preserve">. </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86. Максимальная продолжительность административной процедуры: 2 </w:t>
      </w:r>
      <w:proofErr w:type="gramStart"/>
      <w:r w:rsidRPr="005510CA">
        <w:rPr>
          <w:rFonts w:ascii="Times New Roman" w:hAnsi="Times New Roman" w:cs="Times New Roman"/>
          <w:sz w:val="24"/>
          <w:szCs w:val="24"/>
        </w:rPr>
        <w:t>календарных</w:t>
      </w:r>
      <w:proofErr w:type="gramEnd"/>
      <w:r w:rsidRPr="005510CA">
        <w:rPr>
          <w:rFonts w:ascii="Times New Roman" w:hAnsi="Times New Roman" w:cs="Times New Roman"/>
          <w:sz w:val="24"/>
          <w:szCs w:val="24"/>
        </w:rPr>
        <w:t xml:space="preserve"> дня.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Рассмотрение заявления и представленных документов</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87. Основанием для начала выполнения данной административной процедуры является поступление прошедшего регистрацию заявления и прилагаемых к нему документов специалисту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Должностное лицо, ответственное за выполнение административной процедуры, -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88.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 указанных в </w:t>
      </w:r>
      <w:hyperlink w:anchor="P213" w:history="1">
        <w:r w:rsidRPr="005510CA">
          <w:rPr>
            <w:rFonts w:ascii="Times New Roman" w:hAnsi="Times New Roman" w:cs="Times New Roman"/>
            <w:sz w:val="24"/>
            <w:szCs w:val="24"/>
          </w:rPr>
          <w:t>пункте 40</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89. В случае непредставления заявителем документов, указанных в </w:t>
      </w:r>
      <w:hyperlink w:anchor="P213" w:history="1">
        <w:r w:rsidRPr="005510CA">
          <w:rPr>
            <w:rFonts w:ascii="Times New Roman" w:hAnsi="Times New Roman" w:cs="Times New Roman"/>
            <w:sz w:val="24"/>
            <w:szCs w:val="24"/>
          </w:rPr>
          <w:t>пункте 40</w:t>
        </w:r>
      </w:hyperlink>
      <w:r w:rsidRPr="005510CA">
        <w:rPr>
          <w:rFonts w:ascii="Times New Roman" w:hAnsi="Times New Roman" w:cs="Times New Roman"/>
          <w:sz w:val="24"/>
          <w:szCs w:val="24"/>
        </w:rPr>
        <w:t xml:space="preserve"> настоящего Регламента,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переходит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90. В случае предоставления заявителем документов, указанных в </w:t>
      </w:r>
      <w:hyperlink w:anchor="P213" w:history="1">
        <w:r w:rsidRPr="005510CA">
          <w:rPr>
            <w:rFonts w:ascii="Times New Roman" w:hAnsi="Times New Roman" w:cs="Times New Roman"/>
            <w:sz w:val="24"/>
            <w:szCs w:val="24"/>
          </w:rPr>
          <w:t>пункте 40</w:t>
        </w:r>
      </w:hyperlink>
      <w:r w:rsidRPr="005510CA">
        <w:rPr>
          <w:rFonts w:ascii="Times New Roman" w:hAnsi="Times New Roman" w:cs="Times New Roman"/>
          <w:sz w:val="24"/>
          <w:szCs w:val="24"/>
        </w:rPr>
        <w:t xml:space="preserve"> настоящего Регламента, межведомственные запросы в органы (организации), участвующие в предоставлении муниципальной услуги, не направляются.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91. В течение десяти дней со дня поступления заявления специалист </w:t>
      </w:r>
      <w:r w:rsidR="00DF7734"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возвращает заявителю заявление с приложенными к нему документами, если имеются основания для отказа в приеме документов, перечисленные в </w:t>
      </w:r>
      <w:hyperlink w:anchor="P228" w:history="1">
        <w:r w:rsidRPr="005510CA">
          <w:rPr>
            <w:rFonts w:ascii="Times New Roman" w:hAnsi="Times New Roman" w:cs="Times New Roman"/>
            <w:sz w:val="24"/>
            <w:szCs w:val="24"/>
          </w:rPr>
          <w:t>пункте 43</w:t>
        </w:r>
      </w:hyperlink>
      <w:r w:rsidRPr="005510CA">
        <w:rPr>
          <w:rFonts w:ascii="Times New Roman" w:hAnsi="Times New Roman" w:cs="Times New Roman"/>
          <w:sz w:val="24"/>
          <w:szCs w:val="24"/>
        </w:rPr>
        <w:t xml:space="preserve"> настоящего Регламента. При этом заявителю должны быть указаны причины возврата заявления о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92. Результат настоящей административной процедуры является: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выявление оснований для отказа в приеме документов для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lastRenderedPageBreak/>
        <w:t xml:space="preserve">93. Общий максимальный срок выполнения настоящей административной процедуры не может превышать пяти календарных дней </w:t>
      </w:r>
      <w:proofErr w:type="gramStart"/>
      <w:r w:rsidRPr="005510CA">
        <w:rPr>
          <w:rFonts w:ascii="Times New Roman" w:hAnsi="Times New Roman" w:cs="Times New Roman"/>
          <w:sz w:val="24"/>
          <w:szCs w:val="24"/>
        </w:rPr>
        <w:t>с даты поступления</w:t>
      </w:r>
      <w:proofErr w:type="gramEnd"/>
      <w:r w:rsidRPr="005510CA">
        <w:rPr>
          <w:rFonts w:ascii="Times New Roman" w:hAnsi="Times New Roman" w:cs="Times New Roman"/>
          <w:sz w:val="24"/>
          <w:szCs w:val="24"/>
        </w:rPr>
        <w:t xml:space="preserve"> прошедшего регистрацию заявления и прилагаемых к нему документов на рассмотрение специалисту </w:t>
      </w:r>
      <w:r w:rsidR="00DF7734" w:rsidRPr="005510CA">
        <w:rPr>
          <w:rFonts w:ascii="Times New Roman" w:hAnsi="Times New Roman" w:cs="Times New Roman"/>
          <w:sz w:val="24"/>
          <w:szCs w:val="24"/>
        </w:rPr>
        <w:t>Управления.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Формирование и направление межведомственных запросов</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органы (организации), участвующие в предоставлении</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94. Основанием для начала настоящей административной процедуры является отсутствие в пакете предоставленных заявителем документов, которые запрашиваются </w:t>
      </w:r>
      <w:r w:rsidR="00F21C30" w:rsidRPr="005510CA">
        <w:rPr>
          <w:rFonts w:ascii="Times New Roman" w:hAnsi="Times New Roman" w:cs="Times New Roman"/>
          <w:sz w:val="24"/>
          <w:szCs w:val="24"/>
        </w:rPr>
        <w:t>Управлением</w:t>
      </w:r>
      <w:r w:rsidRPr="005510CA">
        <w:rPr>
          <w:rFonts w:ascii="Times New Roman" w:hAnsi="Times New Roman" w:cs="Times New Roman"/>
          <w:sz w:val="24"/>
          <w:szCs w:val="24"/>
        </w:rPr>
        <w:t xml:space="preserve"> в рамках межведомственного взаимодействия.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Должностное лицо, ответственное за выполнение административной процедуры, - специалист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95. При подготовке межведомственного запроса специалист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96. Формирование и направление межведомственных запросов осуществляется в соответствии с требованиями Федерального </w:t>
      </w:r>
      <w:hyperlink r:id="rId38" w:history="1">
        <w:r w:rsidRPr="005510CA">
          <w:rPr>
            <w:rFonts w:ascii="Times New Roman" w:hAnsi="Times New Roman" w:cs="Times New Roman"/>
            <w:sz w:val="24"/>
            <w:szCs w:val="24"/>
          </w:rPr>
          <w:t>закона</w:t>
        </w:r>
      </w:hyperlink>
      <w:r w:rsidRPr="005510CA">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97. Специалист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не позднее одного рабочего дня, следующего за днем установления оснований для направления межведомственных запросов, формирует и направляет межведомственные запросы </w:t>
      </w:r>
      <w:proofErr w:type="gramStart"/>
      <w:r w:rsidRPr="005510CA">
        <w:rPr>
          <w:rFonts w:ascii="Times New Roman" w:hAnsi="Times New Roman" w:cs="Times New Roman"/>
          <w:sz w:val="24"/>
          <w:szCs w:val="24"/>
        </w:rPr>
        <w:t>в</w:t>
      </w:r>
      <w:proofErr w:type="gramEnd"/>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Федеральную службу государственной регистрации, кадастра и картографии;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Федеральную налоговую службу;</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Департамент по недропользованию и развитию нефтегазодобывающего комплекса Администрации Томской области.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98. В течение одного рабочего дня с момента получения ответ на межведомственный запрос специалист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приобщает представленные по межведомственному запросу документы и информацию к соответствующему заявлению.</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99.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100. Максимальный срок выполнения административной процедуры не должен превышать 6 рабочих дней со дня получения специалистом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заявления и приложенных к нему документов.</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Принятие решения о предоставлении либо об отказе</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в предоставлении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101. Основанием для начала данной административной процедуры является получение полного пакета документов, указанных в </w:t>
      </w:r>
      <w:hyperlink w:anchor="P189" w:history="1">
        <w:r w:rsidRPr="005510CA">
          <w:rPr>
            <w:rFonts w:ascii="Times New Roman" w:hAnsi="Times New Roman" w:cs="Times New Roman"/>
            <w:sz w:val="24"/>
            <w:szCs w:val="24"/>
          </w:rPr>
          <w:t>пунктах 33</w:t>
        </w:r>
      </w:hyperlink>
      <w:r w:rsidRPr="005510CA">
        <w:rPr>
          <w:rFonts w:ascii="Times New Roman" w:hAnsi="Times New Roman" w:cs="Times New Roman"/>
          <w:sz w:val="24"/>
          <w:szCs w:val="24"/>
        </w:rPr>
        <w:t xml:space="preserve"> и </w:t>
      </w:r>
      <w:hyperlink w:anchor="P213" w:history="1">
        <w:r w:rsidRPr="005510CA">
          <w:rPr>
            <w:rFonts w:ascii="Times New Roman" w:hAnsi="Times New Roman" w:cs="Times New Roman"/>
            <w:sz w:val="24"/>
            <w:szCs w:val="24"/>
          </w:rPr>
          <w:t>40</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Должностное лицо, ответственное за выполнение настоящего административного действия, - специалист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bookmarkStart w:id="8" w:name="P429"/>
      <w:bookmarkEnd w:id="8"/>
      <w:r w:rsidRPr="005510CA">
        <w:rPr>
          <w:rFonts w:ascii="Times New Roman" w:hAnsi="Times New Roman" w:cs="Times New Roman"/>
          <w:sz w:val="24"/>
          <w:szCs w:val="24"/>
        </w:rPr>
        <w:t xml:space="preserve">102. Специалист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течение пяти календарных дней со дня получения полного пакета документов готовит: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проект </w:t>
      </w:r>
      <w:proofErr w:type="gramStart"/>
      <w:r w:rsidR="00F21C30" w:rsidRPr="005510CA">
        <w:rPr>
          <w:rFonts w:ascii="Times New Roman" w:hAnsi="Times New Roman" w:cs="Times New Roman"/>
          <w:sz w:val="24"/>
          <w:szCs w:val="24"/>
        </w:rPr>
        <w:t>распоряжения Управления имущественных отношений Администрации Первомайского района</w:t>
      </w:r>
      <w:proofErr w:type="gramEnd"/>
      <w:r w:rsidRPr="005510CA">
        <w:rPr>
          <w:rFonts w:ascii="Times New Roman" w:hAnsi="Times New Roman" w:cs="Times New Roman"/>
          <w:sz w:val="24"/>
          <w:szCs w:val="24"/>
        </w:rPr>
        <w:t xml:space="preserve"> о выдаче разрешения на использование земель или земельного участка, расположенного на территории </w:t>
      </w:r>
      <w:r w:rsidR="00F21C30"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без предоставления земельного участка или установления сервитута (далее по тексту - постановление о </w:t>
      </w:r>
      <w:r w:rsidRPr="005510CA">
        <w:rPr>
          <w:rFonts w:ascii="Times New Roman" w:hAnsi="Times New Roman" w:cs="Times New Roman"/>
          <w:sz w:val="24"/>
          <w:szCs w:val="24"/>
        </w:rPr>
        <w:lastRenderedPageBreak/>
        <w:t>выдаче разрешения);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уведомление об отказе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103. Документ, оформляющий одно из принятых решений, в день его изготовления передается специалистом </w:t>
      </w:r>
      <w:r w:rsidR="00F21C30" w:rsidRPr="005510CA">
        <w:rPr>
          <w:rFonts w:ascii="Times New Roman" w:hAnsi="Times New Roman" w:cs="Times New Roman"/>
          <w:sz w:val="24"/>
          <w:szCs w:val="24"/>
        </w:rPr>
        <w:t>Управленияруководителю Управления имущественных отношений Администрации Первомайского района</w:t>
      </w:r>
      <w:r w:rsidRPr="005510CA">
        <w:rPr>
          <w:rFonts w:ascii="Times New Roman" w:hAnsi="Times New Roman" w:cs="Times New Roman"/>
          <w:sz w:val="24"/>
          <w:szCs w:val="24"/>
        </w:rPr>
        <w:t xml:space="preserve"> (далее </w:t>
      </w:r>
      <w:proofErr w:type="gramStart"/>
      <w:r w:rsidR="00F21C30" w:rsidRPr="005510CA">
        <w:rPr>
          <w:rFonts w:ascii="Times New Roman" w:hAnsi="Times New Roman" w:cs="Times New Roman"/>
          <w:sz w:val="24"/>
          <w:szCs w:val="24"/>
        </w:rPr>
        <w:t>–р</w:t>
      </w:r>
      <w:proofErr w:type="gramEnd"/>
      <w:r w:rsidR="00F21C30" w:rsidRPr="005510CA">
        <w:rPr>
          <w:rFonts w:ascii="Times New Roman" w:hAnsi="Times New Roman" w:cs="Times New Roman"/>
          <w:sz w:val="24"/>
          <w:szCs w:val="24"/>
        </w:rPr>
        <w:t>уководитель Управления</w:t>
      </w:r>
      <w:r w:rsidRPr="005510CA">
        <w:rPr>
          <w:rFonts w:ascii="Times New Roman" w:hAnsi="Times New Roman" w:cs="Times New Roman"/>
          <w:sz w:val="24"/>
          <w:szCs w:val="24"/>
        </w:rPr>
        <w:t xml:space="preserve">) для предварительной проверки и </w:t>
      </w:r>
      <w:r w:rsidR="005432A7" w:rsidRPr="005510CA">
        <w:rPr>
          <w:rFonts w:ascii="Times New Roman" w:hAnsi="Times New Roman" w:cs="Times New Roman"/>
          <w:sz w:val="24"/>
          <w:szCs w:val="24"/>
        </w:rPr>
        <w:t>подписания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Срок согласования проекта указанного документа </w:t>
      </w:r>
      <w:r w:rsidR="00F21C30" w:rsidRPr="005510CA">
        <w:rPr>
          <w:rFonts w:ascii="Times New Roman" w:hAnsi="Times New Roman" w:cs="Times New Roman"/>
          <w:sz w:val="24"/>
          <w:szCs w:val="24"/>
        </w:rPr>
        <w:t>руководител</w:t>
      </w:r>
      <w:r w:rsidR="008535C6" w:rsidRPr="005510CA">
        <w:rPr>
          <w:rFonts w:ascii="Times New Roman" w:hAnsi="Times New Roman" w:cs="Times New Roman"/>
          <w:sz w:val="24"/>
          <w:szCs w:val="24"/>
        </w:rPr>
        <w:t xml:space="preserve">ем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- 1 день со дня поступления к нему проектов документов.</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104. В случае несоответствия требованиям действующего законодательства проект </w:t>
      </w:r>
      <w:r w:rsidR="008535C6" w:rsidRPr="005510CA">
        <w:rPr>
          <w:rFonts w:ascii="Times New Roman" w:hAnsi="Times New Roman" w:cs="Times New Roman"/>
          <w:sz w:val="24"/>
          <w:szCs w:val="24"/>
        </w:rPr>
        <w:t>распоряжения</w:t>
      </w:r>
      <w:r w:rsidRPr="005510CA">
        <w:rPr>
          <w:rFonts w:ascii="Times New Roman" w:hAnsi="Times New Roman" w:cs="Times New Roman"/>
          <w:sz w:val="24"/>
          <w:szCs w:val="24"/>
        </w:rPr>
        <w:t xml:space="preserve"> о выдаче разрешения либо уведомление об отказе в предоставлении муниципальной услуги возвращаются </w:t>
      </w:r>
      <w:r w:rsidR="00F21C30"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специалисту </w:t>
      </w:r>
      <w:r w:rsidR="00F21C30"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на доработку.</w:t>
      </w:r>
    </w:p>
    <w:p w:rsidR="005147C4" w:rsidRPr="005510CA" w:rsidRDefault="005147C4" w:rsidP="005510CA">
      <w:pPr>
        <w:pStyle w:val="ConsPlusNormal"/>
        <w:ind w:firstLine="709"/>
        <w:jc w:val="both"/>
        <w:rPr>
          <w:rFonts w:ascii="Times New Roman" w:hAnsi="Times New Roman" w:cs="Times New Roman"/>
          <w:sz w:val="24"/>
          <w:szCs w:val="24"/>
        </w:rPr>
      </w:pPr>
      <w:bookmarkStart w:id="9" w:name="P435"/>
      <w:bookmarkEnd w:id="9"/>
      <w:r w:rsidRPr="005510CA">
        <w:rPr>
          <w:rFonts w:ascii="Times New Roman" w:hAnsi="Times New Roman" w:cs="Times New Roman"/>
          <w:sz w:val="24"/>
          <w:szCs w:val="24"/>
        </w:rPr>
        <w:t xml:space="preserve">105. Проверенный проект </w:t>
      </w:r>
      <w:r w:rsidR="00F21C30" w:rsidRPr="005510CA">
        <w:rPr>
          <w:rFonts w:ascii="Times New Roman" w:hAnsi="Times New Roman" w:cs="Times New Roman"/>
          <w:sz w:val="24"/>
          <w:szCs w:val="24"/>
        </w:rPr>
        <w:t>распоряжения</w:t>
      </w:r>
      <w:r w:rsidRPr="005510CA">
        <w:rPr>
          <w:rFonts w:ascii="Times New Roman" w:hAnsi="Times New Roman" w:cs="Times New Roman"/>
          <w:sz w:val="24"/>
          <w:szCs w:val="24"/>
        </w:rPr>
        <w:t xml:space="preserve"> о выдаче разрешения в этот же день </w:t>
      </w:r>
      <w:r w:rsidR="005432A7" w:rsidRPr="005510CA">
        <w:rPr>
          <w:rFonts w:ascii="Times New Roman" w:hAnsi="Times New Roman" w:cs="Times New Roman"/>
          <w:sz w:val="24"/>
          <w:szCs w:val="24"/>
        </w:rPr>
        <w:t>регистрируется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106. В течение двух дней со дня </w:t>
      </w:r>
      <w:r w:rsidR="008535C6" w:rsidRPr="005510CA">
        <w:rPr>
          <w:rFonts w:ascii="Times New Roman" w:hAnsi="Times New Roman" w:cs="Times New Roman"/>
          <w:sz w:val="24"/>
          <w:szCs w:val="24"/>
        </w:rPr>
        <w:t xml:space="preserve">подписанияраспоряжения </w:t>
      </w:r>
      <w:r w:rsidRPr="005510CA">
        <w:rPr>
          <w:rFonts w:ascii="Times New Roman" w:hAnsi="Times New Roman" w:cs="Times New Roman"/>
          <w:sz w:val="24"/>
          <w:szCs w:val="24"/>
        </w:rPr>
        <w:t xml:space="preserve">о выдаче разрешения специалист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подготавливает проект разрешения на использование земель или земельного участка, расположенного на территории </w:t>
      </w:r>
      <w:r w:rsidR="008535C6"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без предоставления земельного участка или установления сервитута (далее - разрешение на использование земель).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Проект разрешения на использование земель регистрируется специалистом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журнале учета выданных разрешений с присвоением ему порядкового текущего номера и даты его подписания.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107. Подготовленный проект разрешения на использование земель специалист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согласовывает с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Срок согласования</w:t>
      </w:r>
      <w:r w:rsidR="008535C6" w:rsidRPr="005510CA">
        <w:rPr>
          <w:rFonts w:ascii="Times New Roman" w:hAnsi="Times New Roman" w:cs="Times New Roman"/>
          <w:sz w:val="24"/>
          <w:szCs w:val="24"/>
        </w:rPr>
        <w:t xml:space="preserve"> и подписания</w:t>
      </w:r>
      <w:r w:rsidRPr="005510CA">
        <w:rPr>
          <w:rFonts w:ascii="Times New Roman" w:hAnsi="Times New Roman" w:cs="Times New Roman"/>
          <w:sz w:val="24"/>
          <w:szCs w:val="24"/>
        </w:rPr>
        <w:t xml:space="preserve"> проекта разрешения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- 1 день со дня поступления проекта договора.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108. В случае несоответствия требованиям действующего законодательства проект разрешения на использование земель возвращается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специалисту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на доработку.</w:t>
      </w:r>
    </w:p>
    <w:p w:rsidR="005147C4" w:rsidRPr="005510CA" w:rsidRDefault="005147C4" w:rsidP="005510CA">
      <w:pPr>
        <w:pStyle w:val="ConsPlusNormal"/>
        <w:ind w:firstLine="709"/>
        <w:jc w:val="both"/>
        <w:rPr>
          <w:rFonts w:ascii="Times New Roman" w:hAnsi="Times New Roman" w:cs="Times New Roman"/>
          <w:sz w:val="24"/>
          <w:szCs w:val="24"/>
        </w:rPr>
      </w:pPr>
      <w:bookmarkStart w:id="10" w:name="P443"/>
      <w:bookmarkEnd w:id="10"/>
      <w:r w:rsidRPr="005510CA">
        <w:rPr>
          <w:rFonts w:ascii="Times New Roman" w:hAnsi="Times New Roman" w:cs="Times New Roman"/>
          <w:sz w:val="24"/>
          <w:szCs w:val="24"/>
        </w:rPr>
        <w:t xml:space="preserve">109. В течение одного рабочего дня со дня подписания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разрешение на использование земель возвращается специалисту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bookmarkStart w:id="11" w:name="P445"/>
      <w:bookmarkEnd w:id="11"/>
      <w:r w:rsidRPr="005510CA">
        <w:rPr>
          <w:rFonts w:ascii="Times New Roman" w:hAnsi="Times New Roman" w:cs="Times New Roman"/>
          <w:sz w:val="24"/>
          <w:szCs w:val="24"/>
        </w:rPr>
        <w:t xml:space="preserve">110. Проверенное уведомление об отказе в предоставлении муниципальной услуги в этот же день </w:t>
      </w:r>
      <w:r w:rsidR="008535C6" w:rsidRPr="005510CA">
        <w:rPr>
          <w:rFonts w:ascii="Times New Roman" w:hAnsi="Times New Roman" w:cs="Times New Roman"/>
          <w:sz w:val="24"/>
          <w:szCs w:val="24"/>
        </w:rPr>
        <w:t>руководителю Управления</w:t>
      </w:r>
      <w:r w:rsidRPr="005510CA">
        <w:rPr>
          <w:rFonts w:ascii="Times New Roman" w:hAnsi="Times New Roman" w:cs="Times New Roman"/>
          <w:sz w:val="24"/>
          <w:szCs w:val="24"/>
        </w:rPr>
        <w:t>на подпись.</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 xml:space="preserve">Подписанное </w:t>
      </w:r>
      <w:r w:rsidR="008535C6"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уведомление об отказе в предоставлении муниципальной услуги на следующий день со дня подписания передается специалисту, ответственному за делопроизводство в </w:t>
      </w:r>
      <w:r w:rsidR="008535C6"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(делопроизводителю).</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Специалист, ответственный за делопроизводство в </w:t>
      </w:r>
      <w:r w:rsidR="008535C6" w:rsidRPr="005510CA">
        <w:rPr>
          <w:rFonts w:ascii="Times New Roman" w:hAnsi="Times New Roman" w:cs="Times New Roman"/>
          <w:sz w:val="24"/>
          <w:szCs w:val="24"/>
        </w:rPr>
        <w:t xml:space="preserve">Управлении </w:t>
      </w:r>
      <w:r w:rsidRPr="005510CA">
        <w:rPr>
          <w:rFonts w:ascii="Times New Roman" w:hAnsi="Times New Roman" w:cs="Times New Roman"/>
          <w:sz w:val="24"/>
          <w:szCs w:val="24"/>
        </w:rPr>
        <w:t>(делопроизводитель), в день поступления к нему указанного уведомления об отказе регистрирует его</w:t>
      </w:r>
      <w:r w:rsidR="008535C6" w:rsidRPr="005510CA">
        <w:rPr>
          <w:rFonts w:ascii="Times New Roman" w:hAnsi="Times New Roman" w:cs="Times New Roman"/>
          <w:sz w:val="24"/>
          <w:szCs w:val="24"/>
        </w:rPr>
        <w:t>.</w:t>
      </w:r>
      <w:r w:rsidRPr="005510CA">
        <w:rPr>
          <w:rFonts w:ascii="Times New Roman" w:hAnsi="Times New Roman" w:cs="Times New Roman"/>
          <w:sz w:val="24"/>
          <w:szCs w:val="24"/>
        </w:rPr>
        <w:t xml:space="preserve"> На зарегистрированном уведомлении об отказе проставляется отметка с указанием текущей даты и присвоенного исходящего номера. В этот же день уведомление об отказе возвращается специалисту </w:t>
      </w:r>
      <w:r w:rsidR="008535C6"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111. Критерий принятия решений - наличие или отсутствие оснований для отказа в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112. Результатом данной административной процедуры является подготовка и регистрация одного из документов, оформляющих решение, указанное в </w:t>
      </w:r>
      <w:hyperlink w:anchor="P429" w:history="1">
        <w:r w:rsidRPr="005510CA">
          <w:rPr>
            <w:rFonts w:ascii="Times New Roman" w:hAnsi="Times New Roman" w:cs="Times New Roman"/>
            <w:sz w:val="24"/>
            <w:szCs w:val="24"/>
          </w:rPr>
          <w:t>пункте 102</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113. Максимальный срок выполнения административной процедуры не более десяти календарных дней со дня поступления заявления о предварительном согласовании предоставления земельного участка.</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Выдача результата предоставления муниципальной услуги</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lastRenderedPageBreak/>
        <w:t xml:space="preserve">114. Основанием для начала административной процедуры является наличие подписанных документов, указанных в </w:t>
      </w:r>
      <w:hyperlink w:anchor="P435" w:history="1">
        <w:r w:rsidRPr="005510CA">
          <w:rPr>
            <w:rFonts w:ascii="Times New Roman" w:hAnsi="Times New Roman" w:cs="Times New Roman"/>
            <w:sz w:val="24"/>
            <w:szCs w:val="24"/>
          </w:rPr>
          <w:t>пунктах 105</w:t>
        </w:r>
      </w:hyperlink>
      <w:r w:rsidRPr="005510CA">
        <w:rPr>
          <w:rFonts w:ascii="Times New Roman" w:hAnsi="Times New Roman" w:cs="Times New Roman"/>
          <w:sz w:val="24"/>
          <w:szCs w:val="24"/>
        </w:rPr>
        <w:t xml:space="preserve"> и </w:t>
      </w:r>
      <w:hyperlink w:anchor="P443" w:history="1">
        <w:r w:rsidRPr="005510CA">
          <w:rPr>
            <w:rFonts w:ascii="Times New Roman" w:hAnsi="Times New Roman" w:cs="Times New Roman"/>
            <w:sz w:val="24"/>
            <w:szCs w:val="24"/>
          </w:rPr>
          <w:t>109</w:t>
        </w:r>
      </w:hyperlink>
      <w:r w:rsidRPr="005510CA">
        <w:rPr>
          <w:rFonts w:ascii="Times New Roman" w:hAnsi="Times New Roman" w:cs="Times New Roman"/>
          <w:sz w:val="24"/>
          <w:szCs w:val="24"/>
        </w:rPr>
        <w:t xml:space="preserve"> или в </w:t>
      </w:r>
      <w:hyperlink w:anchor="P445" w:history="1">
        <w:r w:rsidRPr="005510CA">
          <w:rPr>
            <w:rFonts w:ascii="Times New Roman" w:hAnsi="Times New Roman" w:cs="Times New Roman"/>
            <w:sz w:val="24"/>
            <w:szCs w:val="24"/>
          </w:rPr>
          <w:t>пункте 110</w:t>
        </w:r>
      </w:hyperlink>
      <w:r w:rsidRPr="005510CA">
        <w:rPr>
          <w:rFonts w:ascii="Times New Roman" w:hAnsi="Times New Roman" w:cs="Times New Roman"/>
          <w:sz w:val="24"/>
          <w:szCs w:val="24"/>
        </w:rPr>
        <w:t xml:space="preserve"> настоящего Регламента.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Должностное лицо, ответственное за выполнение настоящего административного действия, - специалист </w:t>
      </w:r>
      <w:r w:rsidR="00AB49E6"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115. </w:t>
      </w:r>
      <w:proofErr w:type="gramStart"/>
      <w:r w:rsidRPr="005510CA">
        <w:rPr>
          <w:rFonts w:ascii="Times New Roman" w:hAnsi="Times New Roman" w:cs="Times New Roman"/>
          <w:sz w:val="24"/>
          <w:szCs w:val="24"/>
        </w:rPr>
        <w:t xml:space="preserve">После получения подписанных и зарегистрированных документов, оформляющих принятое решение, специалист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течение двух рабочих дней со дня подписания </w:t>
      </w:r>
      <w:r w:rsidR="00D342FA" w:rsidRPr="005510CA">
        <w:rPr>
          <w:rFonts w:ascii="Times New Roman" w:hAnsi="Times New Roman" w:cs="Times New Roman"/>
          <w:sz w:val="24"/>
          <w:szCs w:val="24"/>
        </w:rPr>
        <w:t>руководителем Управления</w:t>
      </w:r>
      <w:r w:rsidRPr="005510CA">
        <w:rPr>
          <w:rFonts w:ascii="Times New Roman" w:hAnsi="Times New Roman" w:cs="Times New Roman"/>
          <w:sz w:val="24"/>
          <w:szCs w:val="24"/>
        </w:rPr>
        <w:t xml:space="preserve">соответствующего документа информирует заявителя о принятом решении по указанному в заявлении телефону,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w:t>
      </w:r>
      <w:r w:rsidR="003266BB" w:rsidRPr="005510CA">
        <w:rPr>
          <w:rFonts w:ascii="Times New Roman" w:hAnsi="Times New Roman" w:cs="Times New Roman"/>
          <w:sz w:val="24"/>
          <w:szCs w:val="24"/>
        </w:rPr>
        <w:t>и муниципальных услуг (функций)</w:t>
      </w:r>
      <w:r w:rsidRPr="005510CA">
        <w:rPr>
          <w:rFonts w:ascii="Times New Roman" w:hAnsi="Times New Roman" w:cs="Times New Roman"/>
          <w:sz w:val="24"/>
          <w:szCs w:val="24"/>
        </w:rPr>
        <w:t>.</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116.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при личном обращении в </w:t>
      </w:r>
      <w:r w:rsidR="00D342FA" w:rsidRPr="005510CA">
        <w:rPr>
          <w:rFonts w:ascii="Times New Roman" w:hAnsi="Times New Roman" w:cs="Times New Roman"/>
          <w:sz w:val="24"/>
          <w:szCs w:val="24"/>
        </w:rPr>
        <w:t>Управление</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при личном обращении в МФЦ;</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посредством почтового отправления на адрес заявителя, указанный в заявлении.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117. При личном получении заявителем результата муниципальной услуги им делается соответствующая отметка о вручении на экземпляре решения, оставшемся в распоряжении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Разрешение на использование земель вручается заявителю (представителю заявителя) под роспись в журнале учета выданных разрешений.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118. Общий максимальный срок выполнения административной процедуры составляет не более трех рабочих дней со дня подписания документа, оформляющего одно из принятых решений.</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t xml:space="preserve">IV. ПОРЯДОК И ФОРМЫ </w:t>
      </w:r>
      <w:proofErr w:type="gramStart"/>
      <w:r w:rsidRPr="00061E19">
        <w:rPr>
          <w:rFonts w:ascii="Times New Roman" w:hAnsi="Times New Roman" w:cs="Times New Roman"/>
          <w:sz w:val="24"/>
          <w:szCs w:val="24"/>
        </w:rPr>
        <w:t>КОНТРОЛЯ ЗА</w:t>
      </w:r>
      <w:proofErr w:type="gramEnd"/>
      <w:r w:rsidRPr="00061E19">
        <w:rPr>
          <w:rFonts w:ascii="Times New Roman" w:hAnsi="Times New Roman" w:cs="Times New Roman"/>
          <w:sz w:val="24"/>
          <w:szCs w:val="24"/>
        </w:rPr>
        <w:t xml:space="preserve"> ИСПОЛНЕНИЕМ</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АДМИНИСТРАТИВНОГО РЕГЛАМЕНТА</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Организация текущего контроля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119. Текущий </w:t>
      </w:r>
      <w:proofErr w:type="gramStart"/>
      <w:r w:rsidRPr="00061E19">
        <w:rPr>
          <w:rFonts w:ascii="Times New Roman" w:hAnsi="Times New Roman" w:cs="Times New Roman"/>
          <w:sz w:val="24"/>
          <w:szCs w:val="24"/>
        </w:rPr>
        <w:t>контроль за</w:t>
      </w:r>
      <w:proofErr w:type="gramEnd"/>
      <w:r w:rsidRPr="00061E19">
        <w:rPr>
          <w:rFonts w:ascii="Times New Roman" w:hAnsi="Times New Roman" w:cs="Times New Roman"/>
          <w:sz w:val="24"/>
          <w:szCs w:val="24"/>
        </w:rPr>
        <w:t xml:space="preserve">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проверок исполнения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120. Для текущего контроля используются сведения, имеющиеся в Администрации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служебная корреспонденция, устная и письменная информация муниципальных служащих, осуществляющих выполнение административных процедур, журналы регистрации соответствующих документов и др.</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121. Глава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организует и осуществляет </w:t>
      </w:r>
      <w:proofErr w:type="gramStart"/>
      <w:r w:rsidRPr="00061E19">
        <w:rPr>
          <w:rFonts w:ascii="Times New Roman" w:hAnsi="Times New Roman" w:cs="Times New Roman"/>
          <w:sz w:val="24"/>
          <w:szCs w:val="24"/>
        </w:rPr>
        <w:t>контроль за</w:t>
      </w:r>
      <w:proofErr w:type="gramEnd"/>
      <w:r w:rsidRPr="00061E19">
        <w:rPr>
          <w:rFonts w:ascii="Times New Roman" w:hAnsi="Times New Roman" w:cs="Times New Roman"/>
          <w:sz w:val="24"/>
          <w:szCs w:val="24"/>
        </w:rPr>
        <w:t xml:space="preserve"> полнотой и качеством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proofErr w:type="gramStart"/>
      <w:r w:rsidRPr="00061E19">
        <w:rPr>
          <w:rFonts w:ascii="Times New Roman" w:hAnsi="Times New Roman" w:cs="Times New Roman"/>
          <w:sz w:val="24"/>
          <w:szCs w:val="24"/>
        </w:rPr>
        <w:t>Контроль за</w:t>
      </w:r>
      <w:proofErr w:type="gramEnd"/>
      <w:r w:rsidRPr="00061E19">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Порядок осуществления проверок</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122. Плановые проверки проводятся не чаще одного раза в 2 года.</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123. При поступлении Главе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обращений (заявлений, жалоб) граждан и писем организаций, в которых </w:t>
      </w:r>
      <w:proofErr w:type="gramStart"/>
      <w:r w:rsidRPr="00061E19">
        <w:rPr>
          <w:rFonts w:ascii="Times New Roman" w:hAnsi="Times New Roman" w:cs="Times New Roman"/>
          <w:sz w:val="24"/>
          <w:szCs w:val="24"/>
        </w:rPr>
        <w:t xml:space="preserve">содержатся сведения о нарушении работниками </w:t>
      </w:r>
      <w:r w:rsidR="00D342FA" w:rsidRPr="00061E19">
        <w:rPr>
          <w:rFonts w:ascii="Times New Roman" w:hAnsi="Times New Roman" w:cs="Times New Roman"/>
          <w:sz w:val="24"/>
          <w:szCs w:val="24"/>
        </w:rPr>
        <w:t>Управления имущественных отношений Администрации Первомайского района</w:t>
      </w:r>
      <w:r w:rsidRPr="00061E19">
        <w:rPr>
          <w:rFonts w:ascii="Times New Roman" w:hAnsi="Times New Roman" w:cs="Times New Roman"/>
          <w:sz w:val="24"/>
          <w:szCs w:val="24"/>
        </w:rPr>
        <w:t xml:space="preserve">настоящего Регламента по поручению Главы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района проводится</w:t>
      </w:r>
      <w:proofErr w:type="gramEnd"/>
      <w:r w:rsidRPr="00061E19">
        <w:rPr>
          <w:rFonts w:ascii="Times New Roman" w:hAnsi="Times New Roman" w:cs="Times New Roman"/>
          <w:sz w:val="24"/>
          <w:szCs w:val="24"/>
        </w:rPr>
        <w:t xml:space="preserve"> внеплановая проверка.</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124. Продолжительность плановых и внеплановых проверок не может превышать семь календарных дней.</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125. Подготовка к проведению проверок включает в себя: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разработку и утверждение плана проведения проверки;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издание распоряжения Администрации района о проведении внеплановой проверки;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информирование председателем комиссии ее членов о целях, основных задачах проверки, порядке и сроках ее проведения, а также их инструктаж.</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126. Перед началом проверки председатель комиссии: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проводит совещание с Главой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в ходе которого представляет состав комиссии и информирует о порядке работы;</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организует получение необходимых для работы документов, информационно-справочных и иных материалов.</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127. </w:t>
      </w:r>
      <w:proofErr w:type="gramStart"/>
      <w:r w:rsidRPr="00061E19">
        <w:rPr>
          <w:rFonts w:ascii="Times New Roman" w:hAnsi="Times New Roman" w:cs="Times New Roman"/>
          <w:sz w:val="24"/>
          <w:szCs w:val="24"/>
        </w:rPr>
        <w:t xml:space="preserve">В процессе проверки председатель комиссии координирует работу ее членов, проводит служебные совещания и рабочие встречи с Главой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района и при необходимости с работниками </w:t>
      </w:r>
      <w:r w:rsidR="00D342FA" w:rsidRPr="00061E19">
        <w:rPr>
          <w:rFonts w:ascii="Times New Roman" w:hAnsi="Times New Roman" w:cs="Times New Roman"/>
          <w:sz w:val="24"/>
          <w:szCs w:val="24"/>
        </w:rPr>
        <w:t>Управления имущественных отношений Администрации Первомайского района</w:t>
      </w:r>
      <w:r w:rsidRPr="00061E19">
        <w:rPr>
          <w:rFonts w:ascii="Times New Roman" w:hAnsi="Times New Roman" w:cs="Times New Roman"/>
          <w:sz w:val="24"/>
          <w:szCs w:val="24"/>
        </w:rPr>
        <w:t>,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roofErr w:type="gramEnd"/>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128. По завершении проверки председатель комиссии: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 подводит итоги проверки на совещании, на котором до сведения Главы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доводятся оценка деятельности работников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 основные выводы и предложения;</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2) организует подготовку справки о результатах проверки деятельности работников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по предоставлению муниципальной услуги с предложениями по ее совершенствованию;</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3) организует подготовку докладной записки на имя Главы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с кратким изложением итогов проверки, выводами и предложениями.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129.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130. Ответственность работников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закрепляется в их должностных регламентах (инструкциях) в соответствии с требованиями законодательства Российской Федерации.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131. Работники </w:t>
      </w:r>
      <w:r w:rsidR="00D342FA" w:rsidRPr="00061E19">
        <w:rPr>
          <w:rFonts w:ascii="Times New Roman" w:hAnsi="Times New Roman" w:cs="Times New Roman"/>
          <w:sz w:val="24"/>
          <w:szCs w:val="24"/>
        </w:rPr>
        <w:t>Управления</w:t>
      </w:r>
      <w:r w:rsidRPr="00061E19">
        <w:rPr>
          <w:rFonts w:ascii="Times New Roman" w:hAnsi="Times New Roman" w:cs="Times New Roman"/>
          <w:sz w:val="24"/>
          <w:szCs w:val="24"/>
        </w:rPr>
        <w:t xml:space="preserve">в соответствии со своими должностными обязанностями несут ответственность </w:t>
      </w:r>
      <w:proofErr w:type="gramStart"/>
      <w:r w:rsidRPr="00061E19">
        <w:rPr>
          <w:rFonts w:ascii="Times New Roman" w:hAnsi="Times New Roman" w:cs="Times New Roman"/>
          <w:sz w:val="24"/>
          <w:szCs w:val="24"/>
        </w:rPr>
        <w:t>за</w:t>
      </w:r>
      <w:proofErr w:type="gramEnd"/>
      <w:r w:rsidRPr="00061E19">
        <w:rPr>
          <w:rFonts w:ascii="Times New Roman" w:hAnsi="Times New Roman" w:cs="Times New Roman"/>
          <w:sz w:val="24"/>
          <w:szCs w:val="24"/>
        </w:rPr>
        <w:t>:</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1) соблюдение сроков и порядка приема документов, правильность внесения записей в журналы регистрации корреспонденции;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2) соответствие результатов рассмотрения документов требованиям законодательства Российской Федерации;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3) соблюдение порядка, в том числе сроков предоставления муниципальной услуги.</w:t>
      </w:r>
    </w:p>
    <w:p w:rsidR="005147C4" w:rsidRPr="00061E19" w:rsidRDefault="005147C4" w:rsidP="005510CA">
      <w:pPr>
        <w:pStyle w:val="ConsPlusNormal"/>
        <w:ind w:firstLine="709"/>
        <w:jc w:val="both"/>
        <w:rPr>
          <w:rFonts w:ascii="Times New Roman" w:hAnsi="Times New Roman" w:cs="Times New Roman"/>
          <w:sz w:val="24"/>
          <w:szCs w:val="24"/>
        </w:rPr>
      </w:pPr>
      <w:r w:rsidRPr="00061E19">
        <w:rPr>
          <w:rFonts w:ascii="Times New Roman" w:hAnsi="Times New Roman" w:cs="Times New Roman"/>
          <w:sz w:val="24"/>
          <w:szCs w:val="24"/>
        </w:rPr>
        <w:t xml:space="preserve">132. Глава </w:t>
      </w:r>
      <w:r w:rsidR="00D342FA" w:rsidRPr="00061E19">
        <w:rPr>
          <w:rFonts w:ascii="Times New Roman" w:hAnsi="Times New Roman" w:cs="Times New Roman"/>
          <w:sz w:val="24"/>
          <w:szCs w:val="24"/>
        </w:rPr>
        <w:t>Первомайского</w:t>
      </w:r>
      <w:r w:rsidRPr="00061E19">
        <w:rPr>
          <w:rFonts w:ascii="Times New Roman" w:hAnsi="Times New Roman" w:cs="Times New Roman"/>
          <w:sz w:val="24"/>
          <w:szCs w:val="24"/>
        </w:rPr>
        <w:t xml:space="preserve"> района несет ответственность за своевременное и качественное предоставление муниципальной услуги в целом.</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1"/>
        <w:rPr>
          <w:rFonts w:ascii="Times New Roman" w:hAnsi="Times New Roman" w:cs="Times New Roman"/>
          <w:sz w:val="24"/>
          <w:szCs w:val="24"/>
        </w:rPr>
      </w:pPr>
      <w:r w:rsidRPr="00061E19">
        <w:rPr>
          <w:rFonts w:ascii="Times New Roman" w:hAnsi="Times New Roman" w:cs="Times New Roman"/>
          <w:sz w:val="24"/>
          <w:szCs w:val="24"/>
        </w:rPr>
        <w:lastRenderedPageBreak/>
        <w:t>V. ДОСУДЕБНЫЙ (ВНЕСУДЕБНЫЙ) ПОРЯДОК ОБЖАЛОВАНИЯ РЕШЕНИЙ</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И ДЕЙСТВИЙ (БЕЗДЕЙСТВИЯ) ОРГАНА, ПРЕДОСТАВЛЯЮЩЕГО</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ГОСУДАРСТВЕННУЮ УСЛУГУ, ОРГАНА, ПРЕДОСТАВЛЯЮЩЕГО</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МУНИЦИПАЛЬНУЮ УСЛУГУ, А ТАКЖЕ ДОЛЖНОСТНЫХ ЛИЦ,</w:t>
      </w:r>
    </w:p>
    <w:p w:rsidR="005147C4" w:rsidRPr="00061E19" w:rsidRDefault="005147C4">
      <w:pPr>
        <w:pStyle w:val="ConsPlusNormal"/>
        <w:jc w:val="center"/>
        <w:rPr>
          <w:rFonts w:ascii="Times New Roman" w:hAnsi="Times New Roman" w:cs="Times New Roman"/>
          <w:sz w:val="24"/>
          <w:szCs w:val="24"/>
        </w:rPr>
      </w:pPr>
      <w:r w:rsidRPr="00061E19">
        <w:rPr>
          <w:rFonts w:ascii="Times New Roman" w:hAnsi="Times New Roman" w:cs="Times New Roman"/>
          <w:sz w:val="24"/>
          <w:szCs w:val="24"/>
        </w:rPr>
        <w:t>ГОСУДАРСТВЕННЫХ ИЛИ МУНИЦИПАЛЬНЫХ СЛУЖАЩИХ</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Порядок подачи жалобы</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133. Заявители имеют право на обжалование решений и действий (бездействия) работников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в досудебном и судебном </w:t>
      </w:r>
      <w:proofErr w:type="gramStart"/>
      <w:r w:rsidRPr="005510CA">
        <w:rPr>
          <w:rFonts w:ascii="Times New Roman" w:hAnsi="Times New Roman" w:cs="Times New Roman"/>
          <w:sz w:val="24"/>
          <w:szCs w:val="24"/>
        </w:rPr>
        <w:t>порядке</w:t>
      </w:r>
      <w:proofErr w:type="gramEnd"/>
      <w:r w:rsidRPr="005510CA">
        <w:rPr>
          <w:rFonts w:ascii="Times New Roman" w:hAnsi="Times New Roman" w:cs="Times New Roman"/>
          <w:sz w:val="24"/>
          <w:szCs w:val="24"/>
        </w:rPr>
        <w:t>. Заявители имеют право на получение информации и документов, необходимых для обоснования и рассмотрения жалобы. Указанная информация и документы выдаются заявителям по их письменному запросу в течение двух рабочих дней со дня получения запроса.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Обжалование решений и действий (бездействия) работников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в досудебном </w:t>
      </w:r>
      <w:proofErr w:type="gramStart"/>
      <w:r w:rsidRPr="005510CA">
        <w:rPr>
          <w:rFonts w:ascii="Times New Roman" w:hAnsi="Times New Roman" w:cs="Times New Roman"/>
          <w:sz w:val="24"/>
          <w:szCs w:val="24"/>
        </w:rPr>
        <w:t>порядке</w:t>
      </w:r>
      <w:proofErr w:type="gramEnd"/>
      <w:r w:rsidRPr="005510CA">
        <w:rPr>
          <w:rFonts w:ascii="Times New Roman" w:hAnsi="Times New Roman" w:cs="Times New Roman"/>
          <w:sz w:val="24"/>
          <w:szCs w:val="24"/>
        </w:rPr>
        <w:t xml:space="preserve"> не является препятствием или условием для обращения в суд с теми же требованиями, по тем же основаниям, а также не предполагает обязательности такого обращения в суд.</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134. Заявитель может обратиться с </w:t>
      </w:r>
      <w:proofErr w:type="gramStart"/>
      <w:r w:rsidRPr="005510CA">
        <w:rPr>
          <w:rFonts w:ascii="Times New Roman" w:hAnsi="Times New Roman" w:cs="Times New Roman"/>
          <w:sz w:val="24"/>
          <w:szCs w:val="24"/>
        </w:rPr>
        <w:t>жалобой</w:t>
      </w:r>
      <w:proofErr w:type="gramEnd"/>
      <w:r w:rsidRPr="005510CA">
        <w:rPr>
          <w:rFonts w:ascii="Times New Roman" w:hAnsi="Times New Roman" w:cs="Times New Roman"/>
          <w:sz w:val="24"/>
          <w:szCs w:val="24"/>
        </w:rPr>
        <w:t xml:space="preserve"> в том числе в следующих случаях:</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нарушения срока регистрации заявления заявителя о предоставлении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нарушения срока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7) отказа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специалиста </w:t>
      </w:r>
      <w:r w:rsidR="00D342FA" w:rsidRPr="005510CA">
        <w:rPr>
          <w:rFonts w:ascii="Times New Roman" w:hAnsi="Times New Roman" w:cs="Times New Roman"/>
          <w:sz w:val="24"/>
          <w:szCs w:val="24"/>
        </w:rPr>
        <w:t>Управления</w:t>
      </w:r>
      <w:r w:rsidRPr="005510CA">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135. Жалоба подается в письменной форме на бумажном носителе или в электронной форме Главе </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по почтовому адресу: 636</w:t>
      </w:r>
      <w:r w:rsidR="00D342FA" w:rsidRPr="005510CA">
        <w:rPr>
          <w:rFonts w:ascii="Times New Roman" w:hAnsi="Times New Roman" w:cs="Times New Roman"/>
          <w:sz w:val="24"/>
          <w:szCs w:val="24"/>
        </w:rPr>
        <w:t>930</w:t>
      </w:r>
      <w:r w:rsidRPr="005510CA">
        <w:rPr>
          <w:rFonts w:ascii="Times New Roman" w:hAnsi="Times New Roman" w:cs="Times New Roman"/>
          <w:sz w:val="24"/>
          <w:szCs w:val="24"/>
        </w:rPr>
        <w:t xml:space="preserve">, Томская область, </w:t>
      </w:r>
      <w:r w:rsidR="00D342FA" w:rsidRPr="005510CA">
        <w:rPr>
          <w:rFonts w:ascii="Times New Roman" w:hAnsi="Times New Roman" w:cs="Times New Roman"/>
          <w:sz w:val="24"/>
          <w:szCs w:val="24"/>
        </w:rPr>
        <w:t>Первомайский район</w:t>
      </w:r>
      <w:r w:rsidRPr="005510CA">
        <w:rPr>
          <w:rFonts w:ascii="Times New Roman" w:hAnsi="Times New Roman" w:cs="Times New Roman"/>
          <w:sz w:val="24"/>
          <w:szCs w:val="24"/>
        </w:rPr>
        <w:t xml:space="preserve">, с. </w:t>
      </w:r>
      <w:proofErr w:type="gramStart"/>
      <w:r w:rsidR="00D342FA" w:rsidRPr="005510CA">
        <w:rPr>
          <w:rFonts w:ascii="Times New Roman" w:hAnsi="Times New Roman" w:cs="Times New Roman"/>
          <w:sz w:val="24"/>
          <w:szCs w:val="24"/>
        </w:rPr>
        <w:t>Первомайское</w:t>
      </w:r>
      <w:proofErr w:type="gramEnd"/>
      <w:r w:rsidRPr="005510CA">
        <w:rPr>
          <w:rFonts w:ascii="Times New Roman" w:hAnsi="Times New Roman" w:cs="Times New Roman"/>
          <w:sz w:val="24"/>
          <w:szCs w:val="24"/>
        </w:rPr>
        <w:t>, ул. Ленин</w:t>
      </w:r>
      <w:r w:rsidR="00D342FA" w:rsidRPr="005510CA">
        <w:rPr>
          <w:rFonts w:ascii="Times New Roman" w:hAnsi="Times New Roman" w:cs="Times New Roman"/>
          <w:sz w:val="24"/>
          <w:szCs w:val="24"/>
        </w:rPr>
        <w:t>ская</w:t>
      </w:r>
      <w:r w:rsidRPr="005510CA">
        <w:rPr>
          <w:rFonts w:ascii="Times New Roman" w:hAnsi="Times New Roman" w:cs="Times New Roman"/>
          <w:sz w:val="24"/>
          <w:szCs w:val="24"/>
        </w:rPr>
        <w:t xml:space="preserve">, </w:t>
      </w:r>
      <w:r w:rsidR="00D342FA" w:rsidRPr="005510CA">
        <w:rPr>
          <w:rFonts w:ascii="Times New Roman" w:hAnsi="Times New Roman" w:cs="Times New Roman"/>
          <w:sz w:val="24"/>
          <w:szCs w:val="24"/>
        </w:rPr>
        <w:t>3</w:t>
      </w:r>
      <w:r w:rsidRPr="005510CA">
        <w:rPr>
          <w:rFonts w:ascii="Times New Roman" w:hAnsi="Times New Roman" w:cs="Times New Roman"/>
          <w:sz w:val="24"/>
          <w:szCs w:val="24"/>
        </w:rPr>
        <w:t xml:space="preserve">8, либо по электронному адресу: </w:t>
      </w:r>
      <w:hyperlink r:id="rId39" w:history="1">
        <w:r w:rsidR="00B219C9" w:rsidRPr="005510CA">
          <w:rPr>
            <w:rStyle w:val="a5"/>
            <w:rFonts w:ascii="Times New Roman" w:hAnsi="Times New Roman" w:cs="Times New Roman"/>
            <w:color w:val="auto"/>
            <w:sz w:val="24"/>
            <w:szCs w:val="24"/>
            <w:shd w:val="clear" w:color="auto" w:fill="FFFFFF"/>
          </w:rPr>
          <w:t>pmadm@tomsk.gov.ru</w:t>
        </w:r>
      </w:hyperlink>
      <w:r w:rsidRPr="005510CA">
        <w:rPr>
          <w:rFonts w:ascii="Times New Roman" w:hAnsi="Times New Roman" w:cs="Times New Roman"/>
          <w:sz w:val="24"/>
          <w:szCs w:val="24"/>
        </w:rPr>
        <w:t>.</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136. Жалоба может быть направлена по почте, через многофункциональный центр, с использованием информационно-телекоммуникационной сети "Интернет", с использованием официального сайта Администрации </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w:t>
      </w:r>
      <w:hyperlink r:id="rId40" w:history="1">
        <w:r w:rsidR="000C17C1" w:rsidRPr="005510CA">
          <w:rPr>
            <w:rFonts w:ascii="Times New Roman" w:hAnsi="Times New Roman" w:cs="Times New Roman"/>
            <w:bCs/>
            <w:sz w:val="24"/>
            <w:szCs w:val="24"/>
          </w:rPr>
          <w:t>http://pmr.tomsk.ru/</w:t>
        </w:r>
      </w:hyperlink>
      <w:r w:rsidRPr="005510CA">
        <w:rPr>
          <w:rFonts w:ascii="Times New Roman" w:hAnsi="Times New Roman" w:cs="Times New Roman"/>
          <w:sz w:val="24"/>
          <w:szCs w:val="24"/>
        </w:rPr>
        <w:t>, а также может быть принята при личном приеме заявителя.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137. Жалоба должна содержать: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w:t>
      </w:r>
      <w:r w:rsidRPr="005510CA">
        <w:rPr>
          <w:rFonts w:ascii="Times New Roman" w:hAnsi="Times New Roman" w:cs="Times New Roman"/>
          <w:sz w:val="24"/>
          <w:szCs w:val="24"/>
        </w:rPr>
        <w:lastRenderedPageBreak/>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5) сведения о способе информирования заявителя о принятых мерах по результатам рассмотрения его обращения.</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center"/>
        <w:outlineLvl w:val="2"/>
        <w:rPr>
          <w:rFonts w:ascii="Times New Roman" w:hAnsi="Times New Roman" w:cs="Times New Roman"/>
          <w:sz w:val="24"/>
          <w:szCs w:val="24"/>
        </w:rPr>
      </w:pPr>
      <w:r w:rsidRPr="00061E19">
        <w:rPr>
          <w:rFonts w:ascii="Times New Roman" w:hAnsi="Times New Roman" w:cs="Times New Roman"/>
          <w:sz w:val="24"/>
          <w:szCs w:val="24"/>
        </w:rPr>
        <w:t>Порядок рассмотрения жалобы</w:t>
      </w:r>
    </w:p>
    <w:p w:rsidR="005147C4" w:rsidRPr="00061E19" w:rsidRDefault="005147C4">
      <w:pPr>
        <w:pStyle w:val="ConsPlusNormal"/>
        <w:jc w:val="both"/>
        <w:rPr>
          <w:rFonts w:ascii="Times New Roman" w:hAnsi="Times New Roman" w:cs="Times New Roman"/>
          <w:sz w:val="24"/>
          <w:szCs w:val="24"/>
        </w:rPr>
      </w:pP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138. </w:t>
      </w:r>
      <w:proofErr w:type="gramStart"/>
      <w:r w:rsidRPr="005510CA">
        <w:rPr>
          <w:rFonts w:ascii="Times New Roman" w:hAnsi="Times New Roman" w:cs="Times New Roman"/>
          <w:sz w:val="24"/>
          <w:szCs w:val="24"/>
        </w:rPr>
        <w:t>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139. Приостановление рассмотрения жалобы не допускается.</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140. Ответ на жалобу не дается в случаях, если: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 в жалобе не </w:t>
      </w:r>
      <w:proofErr w:type="gramStart"/>
      <w:r w:rsidRPr="005510CA">
        <w:rPr>
          <w:rFonts w:ascii="Times New Roman" w:hAnsi="Times New Roman" w:cs="Times New Roman"/>
          <w:sz w:val="24"/>
          <w:szCs w:val="24"/>
        </w:rPr>
        <w:t>указаны</w:t>
      </w:r>
      <w:proofErr w:type="gramEnd"/>
      <w:r w:rsidRPr="005510CA">
        <w:rPr>
          <w:rFonts w:ascii="Times New Roman" w:hAnsi="Times New Roman" w:cs="Times New Roman"/>
          <w:sz w:val="24"/>
          <w:szCs w:val="24"/>
        </w:rPr>
        <w:t xml:space="preserve"> фамилия заявителя и почтовый адрес, по которому должен быть направлен ответ;</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3) текст жалобы не поддается прочтению.</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 xml:space="preserve">Если в жалобе содержится вопрос, на который заявителю многократно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Глава </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w:t>
      </w:r>
      <w:proofErr w:type="gramEnd"/>
      <w:r w:rsidRPr="005510CA">
        <w:rPr>
          <w:rFonts w:ascii="Times New Roman" w:hAnsi="Times New Roman" w:cs="Times New Roman"/>
          <w:sz w:val="24"/>
          <w:szCs w:val="24"/>
        </w:rPr>
        <w:t>. О данном решении уведомляется заявитель.</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им вопроса в связи с недопустимостью разглашения указанных сведений.</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141.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Главе </w:t>
      </w:r>
      <w:r w:rsidR="00AC1D0B"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142. Жалоба, в которой обжалуется судебное решение, возвращается заявителю с разъяснением порядка обжалования данного судебного решения.</w:t>
      </w:r>
    </w:p>
    <w:p w:rsidR="005147C4" w:rsidRPr="005510CA" w:rsidRDefault="005147C4" w:rsidP="005510CA">
      <w:pPr>
        <w:pStyle w:val="ConsPlusNormal"/>
        <w:ind w:firstLine="709"/>
        <w:jc w:val="both"/>
        <w:rPr>
          <w:rFonts w:ascii="Times New Roman" w:hAnsi="Times New Roman" w:cs="Times New Roman"/>
          <w:sz w:val="24"/>
          <w:szCs w:val="24"/>
        </w:rPr>
      </w:pPr>
      <w:bookmarkStart w:id="12" w:name="P539"/>
      <w:bookmarkEnd w:id="12"/>
      <w:r w:rsidRPr="005510CA">
        <w:rPr>
          <w:rFonts w:ascii="Times New Roman" w:hAnsi="Times New Roman" w:cs="Times New Roman"/>
          <w:sz w:val="24"/>
          <w:szCs w:val="24"/>
        </w:rPr>
        <w:t xml:space="preserve">143. По результатам рассмотрения жалобы Глава </w:t>
      </w:r>
      <w:r w:rsidR="00D342FA" w:rsidRPr="005510CA">
        <w:rPr>
          <w:rFonts w:ascii="Times New Roman" w:hAnsi="Times New Roman" w:cs="Times New Roman"/>
          <w:sz w:val="24"/>
          <w:szCs w:val="24"/>
        </w:rPr>
        <w:t>Первомайского</w:t>
      </w:r>
      <w:r w:rsidRPr="005510CA">
        <w:rPr>
          <w:rFonts w:ascii="Times New Roman" w:hAnsi="Times New Roman" w:cs="Times New Roman"/>
          <w:sz w:val="24"/>
          <w:szCs w:val="24"/>
        </w:rPr>
        <w:t xml:space="preserve"> района принимает одно из следующих решений:</w:t>
      </w:r>
    </w:p>
    <w:p w:rsidR="005147C4" w:rsidRPr="005510CA" w:rsidRDefault="005147C4" w:rsidP="005510CA">
      <w:pPr>
        <w:pStyle w:val="ConsPlusNormal"/>
        <w:ind w:firstLine="709"/>
        <w:jc w:val="both"/>
        <w:rPr>
          <w:rFonts w:ascii="Times New Roman" w:hAnsi="Times New Roman" w:cs="Times New Roman"/>
          <w:sz w:val="24"/>
          <w:szCs w:val="24"/>
        </w:rPr>
      </w:pPr>
      <w:proofErr w:type="gramStart"/>
      <w:r w:rsidRPr="005510CA">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5510CA">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2) отказывает в удовлетворении жалобы.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144. Не позднее дня, следующего за днем принятия решения, указанного в </w:t>
      </w:r>
      <w:hyperlink w:anchor="P539" w:history="1">
        <w:r w:rsidRPr="005510CA">
          <w:rPr>
            <w:rFonts w:ascii="Times New Roman" w:hAnsi="Times New Roman" w:cs="Times New Roman"/>
            <w:sz w:val="24"/>
            <w:szCs w:val="24"/>
          </w:rPr>
          <w:t>пункте 143</w:t>
        </w:r>
      </w:hyperlink>
      <w:r w:rsidRPr="005510CA">
        <w:rPr>
          <w:rFonts w:ascii="Times New Roman" w:hAnsi="Times New Roman" w:cs="Times New Roman"/>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147C4" w:rsidRPr="005510CA" w:rsidRDefault="005147C4" w:rsidP="005510CA">
      <w:pPr>
        <w:pStyle w:val="ConsPlusNormal"/>
        <w:ind w:firstLine="709"/>
        <w:jc w:val="both"/>
        <w:rPr>
          <w:rFonts w:ascii="Times New Roman" w:hAnsi="Times New Roman" w:cs="Times New Roman"/>
          <w:sz w:val="24"/>
          <w:szCs w:val="24"/>
        </w:rPr>
      </w:pPr>
      <w:r w:rsidRPr="005510CA">
        <w:rPr>
          <w:rFonts w:ascii="Times New Roman" w:hAnsi="Times New Roman" w:cs="Times New Roman"/>
          <w:sz w:val="24"/>
          <w:szCs w:val="24"/>
        </w:rPr>
        <w:t xml:space="preserve">145. В случае установления в ходе или по результатам </w:t>
      </w:r>
      <w:proofErr w:type="gramStart"/>
      <w:r w:rsidRPr="005510C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510CA">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both"/>
        <w:rPr>
          <w:rFonts w:ascii="Times New Roman" w:hAnsi="Times New Roman" w:cs="Times New Roman"/>
          <w:sz w:val="24"/>
          <w:szCs w:val="24"/>
        </w:rPr>
      </w:pPr>
    </w:p>
    <w:p w:rsidR="005147C4" w:rsidRPr="00061E19" w:rsidRDefault="005147C4">
      <w:pPr>
        <w:pStyle w:val="ConsPlusNormal"/>
        <w:jc w:val="both"/>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D342FA" w:rsidRPr="00061E19" w:rsidRDefault="00D342FA">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E59AB" w:rsidRPr="00061E19" w:rsidRDefault="005E59AB">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510CA" w:rsidRDefault="005510CA">
      <w:pPr>
        <w:pStyle w:val="ConsPlusNormal"/>
        <w:jc w:val="right"/>
        <w:outlineLvl w:val="1"/>
        <w:rPr>
          <w:rFonts w:ascii="Times New Roman" w:hAnsi="Times New Roman" w:cs="Times New Roman"/>
          <w:sz w:val="24"/>
          <w:szCs w:val="24"/>
        </w:rPr>
      </w:pPr>
    </w:p>
    <w:p w:rsidR="005147C4" w:rsidRPr="005510CA" w:rsidRDefault="005147C4" w:rsidP="005510CA">
      <w:pPr>
        <w:pStyle w:val="ConsPlusNormal"/>
        <w:jc w:val="right"/>
        <w:outlineLvl w:val="1"/>
        <w:rPr>
          <w:rFonts w:ascii="Times New Roman" w:hAnsi="Times New Roman" w:cs="Times New Roman"/>
          <w:sz w:val="20"/>
        </w:rPr>
      </w:pPr>
      <w:r w:rsidRPr="005510CA">
        <w:rPr>
          <w:rFonts w:ascii="Times New Roman" w:hAnsi="Times New Roman" w:cs="Times New Roman"/>
          <w:sz w:val="20"/>
        </w:rPr>
        <w:t>Приложение 1</w:t>
      </w:r>
      <w:r w:rsidR="005510CA">
        <w:rPr>
          <w:rFonts w:ascii="Times New Roman" w:hAnsi="Times New Roman" w:cs="Times New Roman"/>
          <w:sz w:val="20"/>
        </w:rPr>
        <w:t xml:space="preserve"> </w:t>
      </w:r>
      <w:r w:rsidRPr="005510CA">
        <w:rPr>
          <w:rFonts w:ascii="Times New Roman" w:hAnsi="Times New Roman" w:cs="Times New Roman"/>
          <w:sz w:val="20"/>
        </w:rPr>
        <w:t>к административному регламенту</w:t>
      </w:r>
    </w:p>
    <w:p w:rsidR="005147C4" w:rsidRPr="005510CA" w:rsidRDefault="005147C4">
      <w:pPr>
        <w:pStyle w:val="ConsPlusNormal"/>
        <w:jc w:val="right"/>
        <w:rPr>
          <w:rFonts w:ascii="Times New Roman" w:hAnsi="Times New Roman" w:cs="Times New Roman"/>
          <w:sz w:val="20"/>
        </w:rPr>
      </w:pPr>
      <w:r w:rsidRPr="005510CA">
        <w:rPr>
          <w:rFonts w:ascii="Times New Roman" w:hAnsi="Times New Roman" w:cs="Times New Roman"/>
          <w:sz w:val="20"/>
        </w:rPr>
        <w:t>"Принятие решения о выдаче разрешения на использование</w:t>
      </w:r>
    </w:p>
    <w:p w:rsidR="005147C4" w:rsidRPr="005510CA" w:rsidRDefault="005147C4">
      <w:pPr>
        <w:pStyle w:val="ConsPlusNormal"/>
        <w:jc w:val="right"/>
        <w:rPr>
          <w:rFonts w:ascii="Times New Roman" w:hAnsi="Times New Roman" w:cs="Times New Roman"/>
          <w:sz w:val="20"/>
        </w:rPr>
      </w:pPr>
      <w:r w:rsidRPr="005510CA">
        <w:rPr>
          <w:rFonts w:ascii="Times New Roman" w:hAnsi="Times New Roman" w:cs="Times New Roman"/>
          <w:sz w:val="20"/>
        </w:rPr>
        <w:t>земель или земельных участков, расположенных</w:t>
      </w:r>
    </w:p>
    <w:p w:rsidR="005147C4" w:rsidRPr="005510CA" w:rsidRDefault="005147C4">
      <w:pPr>
        <w:pStyle w:val="ConsPlusNormal"/>
        <w:jc w:val="right"/>
        <w:rPr>
          <w:rFonts w:ascii="Times New Roman" w:hAnsi="Times New Roman" w:cs="Times New Roman"/>
          <w:sz w:val="20"/>
        </w:rPr>
      </w:pPr>
      <w:r w:rsidRPr="005510CA">
        <w:rPr>
          <w:rFonts w:ascii="Times New Roman" w:hAnsi="Times New Roman" w:cs="Times New Roman"/>
          <w:sz w:val="20"/>
        </w:rPr>
        <w:lastRenderedPageBreak/>
        <w:t xml:space="preserve">на территории </w:t>
      </w:r>
      <w:r w:rsidR="00AC1D0B" w:rsidRPr="005510CA">
        <w:rPr>
          <w:rFonts w:ascii="Times New Roman" w:hAnsi="Times New Roman" w:cs="Times New Roman"/>
          <w:sz w:val="20"/>
        </w:rPr>
        <w:t>Первомайского</w:t>
      </w:r>
      <w:r w:rsidRPr="005510CA">
        <w:rPr>
          <w:rFonts w:ascii="Times New Roman" w:hAnsi="Times New Roman" w:cs="Times New Roman"/>
          <w:sz w:val="20"/>
        </w:rPr>
        <w:t xml:space="preserve"> района, без предоставления</w:t>
      </w:r>
    </w:p>
    <w:p w:rsidR="005147C4" w:rsidRPr="005510CA" w:rsidRDefault="005147C4">
      <w:pPr>
        <w:pStyle w:val="ConsPlusNormal"/>
        <w:jc w:val="right"/>
        <w:rPr>
          <w:rFonts w:ascii="Times New Roman" w:hAnsi="Times New Roman" w:cs="Times New Roman"/>
          <w:sz w:val="20"/>
        </w:rPr>
      </w:pPr>
      <w:r w:rsidRPr="005510CA">
        <w:rPr>
          <w:rFonts w:ascii="Times New Roman" w:hAnsi="Times New Roman" w:cs="Times New Roman"/>
          <w:sz w:val="20"/>
        </w:rPr>
        <w:t>земельных участков и установления сервитута"</w:t>
      </w:r>
    </w:p>
    <w:p w:rsidR="005147C4" w:rsidRPr="00061E19" w:rsidRDefault="005147C4">
      <w:pPr>
        <w:pStyle w:val="ConsPlusNormal"/>
        <w:jc w:val="both"/>
        <w:rPr>
          <w:rFonts w:ascii="Times New Roman" w:hAnsi="Times New Roman" w:cs="Times New Roman"/>
          <w:sz w:val="24"/>
          <w:szCs w:val="24"/>
        </w:rPr>
      </w:pPr>
    </w:p>
    <w:p w:rsidR="00810AED" w:rsidRDefault="00810AED" w:rsidP="005510CA">
      <w:pPr>
        <w:pStyle w:val="ConsPlusNonformat"/>
        <w:ind w:left="3600"/>
        <w:jc w:val="right"/>
        <w:rPr>
          <w:rFonts w:ascii="Times New Roman" w:hAnsi="Times New Roman" w:cs="Times New Roman"/>
          <w:sz w:val="22"/>
          <w:szCs w:val="22"/>
        </w:rPr>
      </w:pPr>
    </w:p>
    <w:p w:rsidR="005147C4" w:rsidRPr="005510CA" w:rsidRDefault="00D342FA" w:rsidP="005510CA">
      <w:pPr>
        <w:pStyle w:val="ConsPlusNonformat"/>
        <w:ind w:left="3600"/>
        <w:jc w:val="right"/>
        <w:rPr>
          <w:rFonts w:ascii="Times New Roman" w:hAnsi="Times New Roman" w:cs="Times New Roman"/>
          <w:sz w:val="22"/>
          <w:szCs w:val="22"/>
        </w:rPr>
      </w:pPr>
      <w:r w:rsidRPr="005510CA">
        <w:rPr>
          <w:rFonts w:ascii="Times New Roman" w:hAnsi="Times New Roman" w:cs="Times New Roman"/>
          <w:sz w:val="22"/>
          <w:szCs w:val="22"/>
        </w:rPr>
        <w:t>Руководителю Управления имущественных отношений   Администрации Первомайского района</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От __________________________________________</w:t>
      </w:r>
    </w:p>
    <w:p w:rsidR="005147C4" w:rsidRPr="005510CA" w:rsidRDefault="005510CA" w:rsidP="005510CA">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proofErr w:type="gramStart"/>
      <w:r w:rsidR="005147C4" w:rsidRPr="005510CA">
        <w:rPr>
          <w:rFonts w:ascii="Times New Roman" w:hAnsi="Times New Roman" w:cs="Times New Roman"/>
          <w:sz w:val="22"/>
          <w:szCs w:val="22"/>
        </w:rPr>
        <w:t>(Ф.И.О. гражданина или наименование</w:t>
      </w:r>
      <w:proofErr w:type="gramEnd"/>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юридического лица)</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B219C9"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w:t>
      </w:r>
      <w:proofErr w:type="gramStart"/>
      <w:r w:rsidR="005147C4" w:rsidRPr="005510CA">
        <w:rPr>
          <w:rFonts w:ascii="Times New Roman" w:hAnsi="Times New Roman" w:cs="Times New Roman"/>
          <w:sz w:val="22"/>
          <w:szCs w:val="22"/>
        </w:rPr>
        <w:t>(число, месяц, год рождения,</w:t>
      </w:r>
      <w:proofErr w:type="gramEnd"/>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паспортные данные физического лица</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или ИНН, КПП и ОГРН юридического лица)</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5510CA"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w:t>
      </w:r>
      <w:r w:rsidR="005147C4" w:rsidRPr="005510CA">
        <w:rPr>
          <w:rFonts w:ascii="Times New Roman" w:hAnsi="Times New Roman" w:cs="Times New Roman"/>
          <w:sz w:val="22"/>
          <w:szCs w:val="22"/>
        </w:rPr>
        <w:t>адрес: ______________________________________</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_____________________________________________</w:t>
      </w:r>
    </w:p>
    <w:p w:rsidR="005147C4" w:rsidRPr="005510CA" w:rsidRDefault="005147C4" w:rsidP="005510CA">
      <w:pPr>
        <w:pStyle w:val="ConsPlusNonformat"/>
        <w:jc w:val="right"/>
        <w:rPr>
          <w:rFonts w:ascii="Times New Roman" w:hAnsi="Times New Roman" w:cs="Times New Roman"/>
          <w:sz w:val="22"/>
          <w:szCs w:val="22"/>
        </w:rPr>
      </w:pPr>
      <w:r w:rsidRPr="005510CA">
        <w:rPr>
          <w:rFonts w:ascii="Times New Roman" w:hAnsi="Times New Roman" w:cs="Times New Roman"/>
          <w:sz w:val="22"/>
          <w:szCs w:val="22"/>
        </w:rPr>
        <w:t xml:space="preserve">                              тел. (факс, E-</w:t>
      </w:r>
      <w:proofErr w:type="spellStart"/>
      <w:r w:rsidRPr="005510CA">
        <w:rPr>
          <w:rFonts w:ascii="Times New Roman" w:hAnsi="Times New Roman" w:cs="Times New Roman"/>
          <w:sz w:val="22"/>
          <w:szCs w:val="22"/>
        </w:rPr>
        <w:t>mail</w:t>
      </w:r>
      <w:proofErr w:type="spellEnd"/>
      <w:r w:rsidRPr="005510CA">
        <w:rPr>
          <w:rFonts w:ascii="Times New Roman" w:hAnsi="Times New Roman" w:cs="Times New Roman"/>
          <w:sz w:val="22"/>
          <w:szCs w:val="22"/>
        </w:rPr>
        <w:t>) _________________________</w:t>
      </w:r>
    </w:p>
    <w:p w:rsidR="005147C4" w:rsidRPr="005510CA" w:rsidRDefault="005147C4" w:rsidP="005510CA">
      <w:pPr>
        <w:pStyle w:val="ConsPlusNonformat"/>
        <w:jc w:val="right"/>
        <w:rPr>
          <w:rFonts w:ascii="Times New Roman" w:hAnsi="Times New Roman" w:cs="Times New Roman"/>
          <w:sz w:val="22"/>
          <w:szCs w:val="22"/>
        </w:rPr>
      </w:pPr>
    </w:p>
    <w:p w:rsidR="005510CA" w:rsidRPr="005510CA" w:rsidRDefault="005147C4" w:rsidP="005510CA">
      <w:pPr>
        <w:pStyle w:val="ConsPlusNonformat"/>
        <w:jc w:val="center"/>
        <w:rPr>
          <w:rFonts w:ascii="Times New Roman" w:hAnsi="Times New Roman" w:cs="Times New Roman"/>
          <w:sz w:val="22"/>
          <w:szCs w:val="22"/>
        </w:rPr>
      </w:pPr>
      <w:bookmarkStart w:id="13" w:name="P571"/>
      <w:bookmarkEnd w:id="13"/>
      <w:r w:rsidRPr="005510CA">
        <w:rPr>
          <w:rFonts w:ascii="Times New Roman" w:hAnsi="Times New Roman" w:cs="Times New Roman"/>
          <w:sz w:val="22"/>
          <w:szCs w:val="22"/>
        </w:rPr>
        <w:t>ЗАЯВЛЕНИЕ</w:t>
      </w:r>
    </w:p>
    <w:p w:rsidR="005510CA" w:rsidRPr="005510CA" w:rsidRDefault="005147C4" w:rsidP="005510CA">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о выдаче разрешения на использование земель или</w:t>
      </w:r>
      <w:r w:rsidR="005510CA" w:rsidRPr="005510CA">
        <w:rPr>
          <w:rFonts w:ascii="Times New Roman" w:hAnsi="Times New Roman" w:cs="Times New Roman"/>
          <w:sz w:val="22"/>
          <w:szCs w:val="22"/>
        </w:rPr>
        <w:t xml:space="preserve"> земельного участка </w:t>
      </w:r>
      <w:r w:rsidRPr="005510CA">
        <w:rPr>
          <w:rFonts w:ascii="Times New Roman" w:hAnsi="Times New Roman" w:cs="Times New Roman"/>
          <w:sz w:val="22"/>
          <w:szCs w:val="22"/>
        </w:rPr>
        <w:t>без предоставления земельного участка или установления сервитута</w:t>
      </w:r>
    </w:p>
    <w:p w:rsidR="005147C4" w:rsidRPr="005510CA" w:rsidRDefault="005147C4" w:rsidP="005510CA">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Прошу выдать разрешение на использование 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 площадью ______________ кв. м,</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(указать: земель, земельного участка или</w:t>
      </w:r>
      <w:r w:rsidR="005510CA" w:rsidRPr="005510CA">
        <w:rPr>
          <w:rFonts w:ascii="Times New Roman" w:hAnsi="Times New Roman" w:cs="Times New Roman"/>
          <w:sz w:val="22"/>
          <w:szCs w:val="22"/>
        </w:rPr>
        <w:t xml:space="preserve"> </w:t>
      </w:r>
      <w:r w:rsidRPr="005510CA">
        <w:rPr>
          <w:rFonts w:ascii="Times New Roman" w:hAnsi="Times New Roman" w:cs="Times New Roman"/>
          <w:sz w:val="22"/>
          <w:szCs w:val="22"/>
        </w:rPr>
        <w:t>части земельного участка)</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кадастровый номер 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(в случае использования всего земельного участка</w:t>
      </w:r>
      <w:r w:rsidR="005510CA" w:rsidRPr="005510CA">
        <w:rPr>
          <w:rFonts w:ascii="Times New Roman" w:hAnsi="Times New Roman" w:cs="Times New Roman"/>
          <w:sz w:val="22"/>
          <w:szCs w:val="22"/>
        </w:rPr>
        <w:t xml:space="preserve"> </w:t>
      </w:r>
      <w:r w:rsidRPr="005510CA">
        <w:rPr>
          <w:rFonts w:ascii="Times New Roman" w:hAnsi="Times New Roman" w:cs="Times New Roman"/>
          <w:sz w:val="22"/>
          <w:szCs w:val="22"/>
        </w:rPr>
        <w:t>или его части)</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расположенного 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(адрес местоположения земель, земельного участка</w:t>
      </w:r>
      <w:r w:rsidR="005510CA" w:rsidRPr="005510CA">
        <w:rPr>
          <w:rFonts w:ascii="Times New Roman" w:hAnsi="Times New Roman" w:cs="Times New Roman"/>
          <w:sz w:val="22"/>
          <w:szCs w:val="22"/>
        </w:rPr>
        <w:t xml:space="preserve"> </w:t>
      </w:r>
      <w:r w:rsidRPr="005510CA">
        <w:rPr>
          <w:rFonts w:ascii="Times New Roman" w:hAnsi="Times New Roman" w:cs="Times New Roman"/>
          <w:sz w:val="22"/>
          <w:szCs w:val="22"/>
        </w:rPr>
        <w:t>или его части)</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для _______________________________________________________________________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(указывается цель использования земель, земельного участка</w:t>
      </w:r>
      <w:r w:rsidR="005510CA" w:rsidRPr="005510CA">
        <w:rPr>
          <w:rFonts w:ascii="Times New Roman" w:hAnsi="Times New Roman" w:cs="Times New Roman"/>
          <w:sz w:val="22"/>
          <w:szCs w:val="22"/>
        </w:rPr>
        <w:t xml:space="preserve"> </w:t>
      </w:r>
      <w:r w:rsidRPr="005510CA">
        <w:rPr>
          <w:rFonts w:ascii="Times New Roman" w:hAnsi="Times New Roman" w:cs="Times New Roman"/>
          <w:sz w:val="22"/>
          <w:szCs w:val="22"/>
        </w:rPr>
        <w:t>или его части)</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147C4" w:rsidRPr="005510CA" w:rsidRDefault="005147C4" w:rsidP="005510CA">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Срок использования земель (земельного участка или его части) __________</w:t>
      </w:r>
    </w:p>
    <w:p w:rsidR="005147C4" w:rsidRPr="005510CA" w:rsidRDefault="005147C4">
      <w:pPr>
        <w:pStyle w:val="ConsPlusNonformat"/>
        <w:jc w:val="both"/>
        <w:rPr>
          <w:rFonts w:ascii="Times New Roman" w:hAnsi="Times New Roman" w:cs="Times New Roman"/>
          <w:sz w:val="22"/>
          <w:szCs w:val="22"/>
        </w:rPr>
      </w:pPr>
    </w:p>
    <w:p w:rsidR="005147C4" w:rsidRPr="005510CA" w:rsidRDefault="005147C4" w:rsidP="005510CA">
      <w:pPr>
        <w:pStyle w:val="ConsPlusNonformat"/>
        <w:ind w:firstLine="709"/>
        <w:jc w:val="both"/>
        <w:rPr>
          <w:rFonts w:ascii="Times New Roman" w:hAnsi="Times New Roman" w:cs="Times New Roman"/>
          <w:sz w:val="22"/>
          <w:szCs w:val="22"/>
        </w:rPr>
      </w:pPr>
      <w:r w:rsidRPr="005510CA">
        <w:rPr>
          <w:rFonts w:ascii="Times New Roman" w:hAnsi="Times New Roman" w:cs="Times New Roman"/>
          <w:sz w:val="22"/>
          <w:szCs w:val="22"/>
        </w:rPr>
        <w:t>Способ получения результата предоставления услуги (</w:t>
      </w:r>
      <w:proofErr w:type="gramStart"/>
      <w:r w:rsidRPr="005510CA">
        <w:rPr>
          <w:rFonts w:ascii="Times New Roman" w:hAnsi="Times New Roman" w:cs="Times New Roman"/>
          <w:sz w:val="22"/>
          <w:szCs w:val="22"/>
        </w:rPr>
        <w:t>нужное</w:t>
      </w:r>
      <w:proofErr w:type="gramEnd"/>
      <w:r w:rsidRPr="005510CA">
        <w:rPr>
          <w:rFonts w:ascii="Times New Roman" w:hAnsi="Times New Roman" w:cs="Times New Roman"/>
          <w:sz w:val="22"/>
          <w:szCs w:val="22"/>
        </w:rPr>
        <w:t xml:space="preserve"> подчеркнуть):</w:t>
      </w:r>
    </w:p>
    <w:p w:rsidR="005147C4" w:rsidRPr="005510CA" w:rsidRDefault="005147C4" w:rsidP="00D342FA">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лично  в  </w:t>
      </w:r>
      <w:r w:rsidR="00D342FA" w:rsidRPr="005510CA">
        <w:rPr>
          <w:rFonts w:ascii="Times New Roman" w:hAnsi="Times New Roman" w:cs="Times New Roman"/>
          <w:sz w:val="22"/>
          <w:szCs w:val="22"/>
        </w:rPr>
        <w:t>Управлении имущественных отношений Администрации Первомайского района</w:t>
      </w:r>
      <w:r w:rsidRPr="005510CA">
        <w:rPr>
          <w:rFonts w:ascii="Times New Roman" w:hAnsi="Times New Roman" w:cs="Times New Roman"/>
          <w:sz w:val="22"/>
          <w:szCs w:val="22"/>
        </w:rPr>
        <w:t>;</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лично в МФЦ;</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почтовое отправление по указанному адресу;</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Едином портале государственных и муниципальных услуг</w:t>
      </w:r>
      <w:r w:rsidR="005510CA">
        <w:rPr>
          <w:rFonts w:ascii="Times New Roman" w:hAnsi="Times New Roman" w:cs="Times New Roman"/>
          <w:sz w:val="22"/>
          <w:szCs w:val="22"/>
        </w:rPr>
        <w:t xml:space="preserve"> </w:t>
      </w:r>
      <w:r w:rsidRPr="005510CA">
        <w:rPr>
          <w:rFonts w:ascii="Times New Roman" w:hAnsi="Times New Roman" w:cs="Times New Roman"/>
          <w:sz w:val="22"/>
          <w:szCs w:val="22"/>
        </w:rPr>
        <w:t>(функций);</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личный кабинет на Портале государственных и муниципальных услуг Томской</w:t>
      </w:r>
      <w:r w:rsidR="005510CA">
        <w:rPr>
          <w:rFonts w:ascii="Times New Roman" w:hAnsi="Times New Roman" w:cs="Times New Roman"/>
          <w:sz w:val="22"/>
          <w:szCs w:val="22"/>
        </w:rPr>
        <w:t xml:space="preserve"> </w:t>
      </w:r>
      <w:r w:rsidRPr="005510CA">
        <w:rPr>
          <w:rFonts w:ascii="Times New Roman" w:hAnsi="Times New Roman" w:cs="Times New Roman"/>
          <w:sz w:val="22"/>
          <w:szCs w:val="22"/>
        </w:rPr>
        <w:t>области).</w:t>
      </w:r>
    </w:p>
    <w:p w:rsidR="005147C4" w:rsidRPr="005510CA" w:rsidRDefault="005147C4">
      <w:pPr>
        <w:pStyle w:val="ConsPlusNonformat"/>
        <w:jc w:val="both"/>
        <w:rPr>
          <w:rFonts w:ascii="Times New Roman" w:hAnsi="Times New Roman" w:cs="Times New Roman"/>
          <w:sz w:val="22"/>
          <w:szCs w:val="22"/>
        </w:rPr>
      </w:pP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Настоящим даю свое согласие на обра</w:t>
      </w:r>
      <w:r w:rsidR="00D342FA" w:rsidRPr="005510CA">
        <w:rPr>
          <w:rFonts w:ascii="Times New Roman" w:hAnsi="Times New Roman" w:cs="Times New Roman"/>
          <w:sz w:val="22"/>
          <w:szCs w:val="22"/>
        </w:rPr>
        <w:t>ботку моих персональных данных.</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Перечень прилагаемых документов:</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___________________________________________________________________________</w:t>
      </w:r>
    </w:p>
    <w:p w:rsidR="005147C4" w:rsidRPr="005510CA" w:rsidRDefault="005147C4">
      <w:pPr>
        <w:pStyle w:val="ConsPlusNonformat"/>
        <w:jc w:val="both"/>
        <w:rPr>
          <w:rFonts w:ascii="Times New Roman" w:hAnsi="Times New Roman" w:cs="Times New Roman"/>
          <w:sz w:val="22"/>
          <w:szCs w:val="22"/>
        </w:rPr>
      </w:pPr>
    </w:p>
    <w:p w:rsidR="005147C4" w:rsidRPr="005510CA" w:rsidRDefault="005147C4">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"____" ____________ 201____ г.                              _______________</w:t>
      </w:r>
    </w:p>
    <w:p w:rsidR="00B219C9" w:rsidRPr="005510CA" w:rsidRDefault="005147C4" w:rsidP="005E59AB">
      <w:pPr>
        <w:pStyle w:val="ConsPlusNonformat"/>
        <w:jc w:val="both"/>
        <w:rPr>
          <w:rFonts w:ascii="Times New Roman" w:hAnsi="Times New Roman" w:cs="Times New Roman"/>
          <w:sz w:val="22"/>
          <w:szCs w:val="22"/>
        </w:rPr>
      </w:pPr>
      <w:r w:rsidRPr="005510CA">
        <w:rPr>
          <w:rFonts w:ascii="Times New Roman" w:hAnsi="Times New Roman" w:cs="Times New Roman"/>
          <w:sz w:val="22"/>
          <w:szCs w:val="22"/>
        </w:rPr>
        <w:t xml:space="preserve">                                        </w:t>
      </w:r>
      <w:r w:rsidR="005E59AB" w:rsidRPr="005510CA">
        <w:rPr>
          <w:rFonts w:ascii="Times New Roman" w:hAnsi="Times New Roman" w:cs="Times New Roman"/>
          <w:sz w:val="22"/>
          <w:szCs w:val="22"/>
        </w:rPr>
        <w:t xml:space="preserve">                       </w:t>
      </w:r>
      <w:r w:rsidR="005510CA">
        <w:rPr>
          <w:rFonts w:ascii="Times New Roman" w:hAnsi="Times New Roman" w:cs="Times New Roman"/>
          <w:sz w:val="22"/>
          <w:szCs w:val="22"/>
        </w:rPr>
        <w:t xml:space="preserve">                            </w:t>
      </w:r>
      <w:r w:rsidR="005E59AB" w:rsidRPr="005510CA">
        <w:rPr>
          <w:rFonts w:ascii="Times New Roman" w:hAnsi="Times New Roman" w:cs="Times New Roman"/>
          <w:sz w:val="22"/>
          <w:szCs w:val="22"/>
        </w:rPr>
        <w:t>(подпись</w:t>
      </w:r>
      <w:r w:rsidR="005510CA">
        <w:rPr>
          <w:rFonts w:ascii="Times New Roman" w:hAnsi="Times New Roman" w:cs="Times New Roman"/>
          <w:sz w:val="22"/>
          <w:szCs w:val="22"/>
        </w:rPr>
        <w:t>)</w:t>
      </w:r>
    </w:p>
    <w:p w:rsidR="005E59AB" w:rsidRDefault="005E59AB" w:rsidP="005E59AB">
      <w:pPr>
        <w:pStyle w:val="ConsPlusNonformat"/>
        <w:jc w:val="both"/>
      </w:pPr>
    </w:p>
    <w:p w:rsidR="005510CA" w:rsidRDefault="00B219C9" w:rsidP="00B219C9">
      <w:pPr>
        <w:pStyle w:val="ConsPlusNormal"/>
        <w:outlineLvl w:val="1"/>
      </w:pPr>
      <w:r>
        <w:t xml:space="preserve">                                                                                                                                                               </w:t>
      </w:r>
    </w:p>
    <w:p w:rsidR="005510CA" w:rsidRDefault="005510CA" w:rsidP="00B219C9">
      <w:pPr>
        <w:pStyle w:val="ConsPlusNormal"/>
        <w:outlineLvl w:val="1"/>
      </w:pPr>
    </w:p>
    <w:p w:rsidR="005510CA" w:rsidRDefault="005510CA" w:rsidP="00B219C9">
      <w:pPr>
        <w:pStyle w:val="ConsPlusNormal"/>
        <w:outlineLvl w:val="1"/>
      </w:pPr>
    </w:p>
    <w:p w:rsidR="00810AED" w:rsidRDefault="00810AED" w:rsidP="00B219C9">
      <w:pPr>
        <w:pStyle w:val="ConsPlusNormal"/>
        <w:outlineLvl w:val="1"/>
      </w:pPr>
    </w:p>
    <w:p w:rsidR="005147C4" w:rsidRPr="00810AED" w:rsidRDefault="005147C4" w:rsidP="00810AED">
      <w:pPr>
        <w:pStyle w:val="ConsPlusNormal"/>
        <w:jc w:val="right"/>
        <w:outlineLvl w:val="1"/>
        <w:rPr>
          <w:rFonts w:ascii="Times New Roman" w:hAnsi="Times New Roman" w:cs="Times New Roman"/>
          <w:sz w:val="20"/>
        </w:rPr>
      </w:pPr>
      <w:r w:rsidRPr="00810AED">
        <w:rPr>
          <w:rFonts w:ascii="Times New Roman" w:hAnsi="Times New Roman" w:cs="Times New Roman"/>
          <w:sz w:val="20"/>
        </w:rPr>
        <w:t>Приложение 2</w:t>
      </w:r>
      <w:r w:rsidR="00810AED" w:rsidRPr="00810AED">
        <w:rPr>
          <w:rFonts w:ascii="Times New Roman" w:hAnsi="Times New Roman" w:cs="Times New Roman"/>
          <w:sz w:val="20"/>
        </w:rPr>
        <w:t xml:space="preserve"> </w:t>
      </w:r>
      <w:r w:rsidRPr="00810AED">
        <w:rPr>
          <w:rFonts w:ascii="Times New Roman" w:hAnsi="Times New Roman" w:cs="Times New Roman"/>
          <w:sz w:val="20"/>
        </w:rPr>
        <w:t>к административному регламенту</w:t>
      </w:r>
    </w:p>
    <w:p w:rsidR="005147C4" w:rsidRPr="00810AED" w:rsidRDefault="005147C4">
      <w:pPr>
        <w:pStyle w:val="ConsPlusNormal"/>
        <w:jc w:val="right"/>
        <w:rPr>
          <w:rFonts w:ascii="Times New Roman" w:hAnsi="Times New Roman" w:cs="Times New Roman"/>
          <w:sz w:val="20"/>
        </w:rPr>
      </w:pPr>
      <w:r w:rsidRPr="00810AED">
        <w:rPr>
          <w:rFonts w:ascii="Times New Roman" w:hAnsi="Times New Roman" w:cs="Times New Roman"/>
          <w:sz w:val="20"/>
        </w:rPr>
        <w:t>"Принятие решения о выдаче разрешения на использование</w:t>
      </w:r>
    </w:p>
    <w:p w:rsidR="005147C4" w:rsidRPr="00810AED" w:rsidRDefault="005147C4">
      <w:pPr>
        <w:pStyle w:val="ConsPlusNormal"/>
        <w:jc w:val="right"/>
        <w:rPr>
          <w:rFonts w:ascii="Times New Roman" w:hAnsi="Times New Roman" w:cs="Times New Roman"/>
          <w:sz w:val="20"/>
        </w:rPr>
      </w:pPr>
      <w:r w:rsidRPr="00810AED">
        <w:rPr>
          <w:rFonts w:ascii="Times New Roman" w:hAnsi="Times New Roman" w:cs="Times New Roman"/>
          <w:sz w:val="20"/>
        </w:rPr>
        <w:lastRenderedPageBreak/>
        <w:t>земель или земельных участков, расположенных</w:t>
      </w:r>
    </w:p>
    <w:p w:rsidR="005147C4" w:rsidRPr="00810AED" w:rsidRDefault="005147C4">
      <w:pPr>
        <w:pStyle w:val="ConsPlusNormal"/>
        <w:jc w:val="right"/>
        <w:rPr>
          <w:rFonts w:ascii="Times New Roman" w:hAnsi="Times New Roman" w:cs="Times New Roman"/>
          <w:sz w:val="20"/>
        </w:rPr>
      </w:pPr>
      <w:r w:rsidRPr="00810AED">
        <w:rPr>
          <w:rFonts w:ascii="Times New Roman" w:hAnsi="Times New Roman" w:cs="Times New Roman"/>
          <w:sz w:val="20"/>
        </w:rPr>
        <w:t xml:space="preserve">на территории </w:t>
      </w:r>
      <w:r w:rsidR="00AC1D0B" w:rsidRPr="00810AED">
        <w:rPr>
          <w:rFonts w:ascii="Times New Roman" w:hAnsi="Times New Roman" w:cs="Times New Roman"/>
          <w:sz w:val="20"/>
        </w:rPr>
        <w:t>Первомайского</w:t>
      </w:r>
      <w:r w:rsidR="000C17C1" w:rsidRPr="00810AED">
        <w:rPr>
          <w:rFonts w:ascii="Times New Roman" w:hAnsi="Times New Roman" w:cs="Times New Roman"/>
          <w:sz w:val="20"/>
        </w:rPr>
        <w:t xml:space="preserve"> </w:t>
      </w:r>
      <w:r w:rsidRPr="00810AED">
        <w:rPr>
          <w:rFonts w:ascii="Times New Roman" w:hAnsi="Times New Roman" w:cs="Times New Roman"/>
          <w:sz w:val="20"/>
        </w:rPr>
        <w:t>района, без предоставления</w:t>
      </w:r>
    </w:p>
    <w:p w:rsidR="005147C4" w:rsidRPr="00810AED" w:rsidRDefault="005147C4" w:rsidP="005E59AB">
      <w:pPr>
        <w:pStyle w:val="ConsPlusNormal"/>
        <w:jc w:val="right"/>
        <w:rPr>
          <w:rFonts w:ascii="Times New Roman" w:hAnsi="Times New Roman" w:cs="Times New Roman"/>
          <w:sz w:val="20"/>
        </w:rPr>
      </w:pPr>
      <w:r w:rsidRPr="00810AED">
        <w:rPr>
          <w:rFonts w:ascii="Times New Roman" w:hAnsi="Times New Roman" w:cs="Times New Roman"/>
          <w:sz w:val="20"/>
        </w:rPr>
        <w:t>земельных участков и установления сервитута"</w:t>
      </w:r>
    </w:p>
    <w:p w:rsidR="00810AED" w:rsidRDefault="00810AED">
      <w:pPr>
        <w:pStyle w:val="ConsPlusTitle"/>
        <w:jc w:val="center"/>
      </w:pPr>
      <w:bookmarkStart w:id="14" w:name="P622"/>
      <w:bookmarkEnd w:id="14"/>
    </w:p>
    <w:p w:rsidR="005147C4" w:rsidRPr="00810AED" w:rsidRDefault="005147C4">
      <w:pPr>
        <w:pStyle w:val="ConsPlusTitle"/>
        <w:jc w:val="center"/>
        <w:rPr>
          <w:rFonts w:ascii="Times New Roman" w:hAnsi="Times New Roman" w:cs="Times New Roman"/>
        </w:rPr>
      </w:pPr>
      <w:r w:rsidRPr="00810AED">
        <w:rPr>
          <w:rFonts w:ascii="Times New Roman" w:hAnsi="Times New Roman" w:cs="Times New Roman"/>
        </w:rPr>
        <w:t>БЛОК-СХЕМА</w:t>
      </w:r>
    </w:p>
    <w:p w:rsidR="005147C4" w:rsidRPr="00810AED" w:rsidRDefault="005147C4">
      <w:pPr>
        <w:pStyle w:val="ConsPlusTitle"/>
        <w:jc w:val="center"/>
        <w:rPr>
          <w:rFonts w:ascii="Times New Roman" w:hAnsi="Times New Roman" w:cs="Times New Roman"/>
        </w:rPr>
      </w:pPr>
      <w:r w:rsidRPr="00810AED">
        <w:rPr>
          <w:rFonts w:ascii="Times New Roman" w:hAnsi="Times New Roman" w:cs="Times New Roman"/>
        </w:rPr>
        <w:t>ПОСЛЕДОВАТЕЛЬНОСТИ ПРЕДОСТАВЛЕНИЯ МУНИЦИПАЛЬНОЙ</w:t>
      </w:r>
    </w:p>
    <w:p w:rsidR="005147C4" w:rsidRPr="00810AED" w:rsidRDefault="005147C4">
      <w:pPr>
        <w:pStyle w:val="ConsPlusTitle"/>
        <w:jc w:val="center"/>
        <w:rPr>
          <w:rFonts w:ascii="Times New Roman" w:hAnsi="Times New Roman" w:cs="Times New Roman"/>
        </w:rPr>
      </w:pPr>
      <w:r w:rsidRPr="00810AED">
        <w:rPr>
          <w:rFonts w:ascii="Times New Roman" w:hAnsi="Times New Roman" w:cs="Times New Roman"/>
        </w:rPr>
        <w:t>УСЛУГИ ПРИЕМ И РЕГИСТРАЦИЯ ЗАЯВЛЕНИЯ И ДОКУМЕНТОВ</w:t>
      </w:r>
    </w:p>
    <w:p w:rsidR="005147C4" w:rsidRPr="00810AED" w:rsidRDefault="005147C4">
      <w:pPr>
        <w:pStyle w:val="ConsPlusTitle"/>
        <w:jc w:val="center"/>
        <w:rPr>
          <w:rFonts w:ascii="Times New Roman" w:hAnsi="Times New Roman" w:cs="Times New Roman"/>
        </w:rPr>
      </w:pPr>
      <w:r w:rsidRPr="00810AED">
        <w:rPr>
          <w:rFonts w:ascii="Times New Roman" w:hAnsi="Times New Roman" w:cs="Times New Roman"/>
        </w:rPr>
        <w:t>ДЛЯ ПРЕДОСТАВЛЕНИЯ МУНИЦИПАЛЬНОЙ УСЛУГИ</w:t>
      </w:r>
    </w:p>
    <w:p w:rsidR="005147C4" w:rsidRPr="00810AED" w:rsidRDefault="005147C4">
      <w:pPr>
        <w:pStyle w:val="ConsPlusNormal"/>
        <w:jc w:val="both"/>
        <w:rPr>
          <w:rFonts w:ascii="Times New Roman" w:hAnsi="Times New Roman" w:cs="Times New Roman"/>
        </w:rPr>
      </w:pPr>
    </w:p>
    <w:p w:rsidR="005147C4" w:rsidRDefault="005147C4">
      <w:pPr>
        <w:pStyle w:val="ConsPlusNonformat"/>
        <w:jc w:val="both"/>
      </w:pPr>
      <w:r>
        <w:t xml:space="preserve">              ┌──────────────────────────────────────────────┐</w:t>
      </w:r>
    </w:p>
    <w:p w:rsidR="005147C4" w:rsidRDefault="005147C4">
      <w:pPr>
        <w:pStyle w:val="ConsPlusNonformat"/>
        <w:jc w:val="both"/>
      </w:pPr>
      <w:r>
        <w:t xml:space="preserve">              │Прием и регистрация заявления и документов </w:t>
      </w:r>
      <w:proofErr w:type="gramStart"/>
      <w:r>
        <w:t>для</w:t>
      </w:r>
      <w:proofErr w:type="gramEnd"/>
      <w:r>
        <w:t>│</w:t>
      </w:r>
    </w:p>
    <w:p w:rsidR="005147C4" w:rsidRDefault="005147C4">
      <w:pPr>
        <w:pStyle w:val="ConsPlusNonformat"/>
        <w:jc w:val="both"/>
      </w:pPr>
      <w:r>
        <w:t xml:space="preserve">              │     предоставления муниципальной услуги      │</w:t>
      </w:r>
    </w:p>
    <w:p w:rsidR="005147C4" w:rsidRDefault="005147C4">
      <w:pPr>
        <w:pStyle w:val="ConsPlusNonformat"/>
        <w:jc w:val="both"/>
      </w:pPr>
      <w:r>
        <w:t xml:space="preserve">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r>
        <w:t>│ Отсутствуют основания для</w:t>
      </w:r>
      <w:proofErr w:type="gramStart"/>
      <w:r>
        <w:t xml:space="preserve"> │                 │   И</w:t>
      </w:r>
      <w:proofErr w:type="gramEnd"/>
      <w:r>
        <w:t>меются основания для   │</w:t>
      </w:r>
    </w:p>
    <w:p w:rsidR="005147C4" w:rsidRDefault="005147C4">
      <w:pPr>
        <w:pStyle w:val="ConsPlusNonformat"/>
        <w:jc w:val="both"/>
      </w:pPr>
      <w:r>
        <w:t>│отказа в приеме документов │                 │отказа в приеме документов │</w:t>
      </w:r>
    </w:p>
    <w:p w:rsidR="005147C4" w:rsidRDefault="005147C4">
      <w:pPr>
        <w:pStyle w:val="ConsPlusNonformat"/>
        <w:jc w:val="both"/>
      </w:pPr>
      <w:r>
        <w:t>└─────────────────┬─────────┘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proofErr w:type="gramStart"/>
      <w:r>
        <w:t>│                           │                 │Отказ в приеме (при личном │</w:t>
      </w:r>
      <w:proofErr w:type="gramEnd"/>
    </w:p>
    <w:p w:rsidR="005147C4" w:rsidRDefault="005147C4">
      <w:pPr>
        <w:pStyle w:val="ConsPlusNonformat"/>
        <w:jc w:val="both"/>
      </w:pPr>
      <w:proofErr w:type="gramStart"/>
      <w:r>
        <w:t>│   Регистрация заявления   │                 │ обращении заявителя) либо │</w:t>
      </w:r>
      <w:proofErr w:type="gramEnd"/>
    </w:p>
    <w:p w:rsidR="005147C4" w:rsidRDefault="005147C4">
      <w:pPr>
        <w:pStyle w:val="ConsPlusNonformat"/>
        <w:jc w:val="both"/>
      </w:pPr>
      <w:r>
        <w:t>│                           │                 │    возврат документов     │</w:t>
      </w:r>
    </w:p>
    <w:p w:rsidR="005147C4" w:rsidRDefault="005147C4">
      <w:pPr>
        <w:pStyle w:val="ConsPlusNonformat"/>
        <w:jc w:val="both"/>
      </w:pPr>
      <w:r>
        <w:t>└─────────────────┬─────────┘                 └───────────────────────────┘</w:t>
      </w:r>
    </w:p>
    <w:p w:rsidR="005147C4" w:rsidRDefault="005147C4">
      <w:pPr>
        <w:pStyle w:val="ConsPlusNonformat"/>
        <w:jc w:val="both"/>
      </w:pPr>
      <w:r>
        <w:t xml:space="preserve">                  v</w:t>
      </w:r>
    </w:p>
    <w:p w:rsidR="005147C4" w:rsidRDefault="005147C4">
      <w:pPr>
        <w:pStyle w:val="ConsPlusNonformat"/>
        <w:jc w:val="both"/>
      </w:pPr>
      <w:r>
        <w:t>┌───────────────────────────┐</w:t>
      </w:r>
    </w:p>
    <w:p w:rsidR="005147C4" w:rsidRDefault="005147C4">
      <w:pPr>
        <w:pStyle w:val="ConsPlusNonformat"/>
        <w:jc w:val="both"/>
      </w:pPr>
      <w:r>
        <w:t>│ Рассмотрение заявления и  │</w:t>
      </w:r>
    </w:p>
    <w:p w:rsidR="005147C4" w:rsidRDefault="005147C4">
      <w:pPr>
        <w:pStyle w:val="ConsPlusNonformat"/>
        <w:jc w:val="both"/>
      </w:pPr>
      <w:r>
        <w:t>│ представленных документов │</w:t>
      </w:r>
    </w:p>
    <w:p w:rsidR="005147C4" w:rsidRDefault="005147C4">
      <w:pPr>
        <w:pStyle w:val="ConsPlusNonformat"/>
        <w:jc w:val="both"/>
      </w:pPr>
      <w:r>
        <w:t>└─────────────────┬─────────┘</w:t>
      </w:r>
    </w:p>
    <w:p w:rsidR="005147C4" w:rsidRDefault="005147C4">
      <w:pPr>
        <w:pStyle w:val="ConsPlusNonformat"/>
        <w:jc w:val="both"/>
      </w:pPr>
      <w:r>
        <w:t xml:space="preserve">                  v</w:t>
      </w:r>
    </w:p>
    <w:p w:rsidR="005147C4" w:rsidRDefault="005147C4">
      <w:pPr>
        <w:pStyle w:val="ConsPlusNonformat"/>
        <w:jc w:val="both"/>
      </w:pPr>
      <w:r>
        <w:t>┌───────────────────────────┐</w:t>
      </w:r>
    </w:p>
    <w:p w:rsidR="005147C4" w:rsidRDefault="005147C4">
      <w:pPr>
        <w:pStyle w:val="ConsPlusNonformat"/>
        <w:jc w:val="both"/>
      </w:pPr>
      <w:r>
        <w:t>│ Определение необходимости │</w:t>
      </w:r>
    </w:p>
    <w:p w:rsidR="005147C4" w:rsidRDefault="005147C4">
      <w:pPr>
        <w:pStyle w:val="ConsPlusNonformat"/>
        <w:jc w:val="both"/>
      </w:pPr>
      <w:r>
        <w:t>│формирования и направления ├──────────────────────────────┐</w:t>
      </w:r>
    </w:p>
    <w:p w:rsidR="005147C4" w:rsidRDefault="005147C4">
      <w:pPr>
        <w:pStyle w:val="ConsPlusNonformat"/>
        <w:jc w:val="both"/>
      </w:pPr>
      <w:r>
        <w:t>│ межведомственных запросов │                              │</w:t>
      </w:r>
    </w:p>
    <w:p w:rsidR="005147C4" w:rsidRDefault="005147C4">
      <w:pPr>
        <w:pStyle w:val="ConsPlusNonformat"/>
        <w:jc w:val="both"/>
      </w:pPr>
      <w:r>
        <w:t>└─────────────────┬─────────┘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r>
        <w:t>│Формирование и направление</w:t>
      </w:r>
      <w:proofErr w:type="gramStart"/>
      <w:r>
        <w:t xml:space="preserve"> │                 │ О</w:t>
      </w:r>
      <w:proofErr w:type="gramEnd"/>
      <w:r>
        <w:t>тсутствует необходимость │</w:t>
      </w:r>
    </w:p>
    <w:p w:rsidR="005147C4" w:rsidRDefault="005147C4">
      <w:pPr>
        <w:pStyle w:val="ConsPlusNonformat"/>
        <w:jc w:val="both"/>
      </w:pPr>
      <w:r>
        <w:t>│ межведомственных запросов │                 │формирования и направления │</w:t>
      </w:r>
    </w:p>
    <w:p w:rsidR="005147C4" w:rsidRDefault="005147C4">
      <w:pPr>
        <w:pStyle w:val="ConsPlusNonformat"/>
        <w:jc w:val="both"/>
      </w:pPr>
      <w:r>
        <w:t>│                           │                 │ межведомственных запросов │</w:t>
      </w:r>
    </w:p>
    <w:p w:rsidR="005147C4" w:rsidRDefault="005147C4">
      <w:pPr>
        <w:pStyle w:val="ConsPlusNonformat"/>
        <w:jc w:val="both"/>
      </w:pPr>
      <w:r>
        <w:t>└─────────────────┬─────────┘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w:t>
      </w:r>
    </w:p>
    <w:p w:rsidR="005147C4" w:rsidRDefault="005147C4">
      <w:pPr>
        <w:pStyle w:val="ConsPlusNonformat"/>
        <w:jc w:val="both"/>
      </w:pPr>
      <w:r>
        <w:t>│    Принятие решения о предоставлении или об отказе в предоставлении     │</w:t>
      </w:r>
    </w:p>
    <w:p w:rsidR="005147C4" w:rsidRDefault="005147C4">
      <w:pPr>
        <w:pStyle w:val="ConsPlusNonformat"/>
        <w:jc w:val="both"/>
      </w:pPr>
      <w:r>
        <w:t>│                          муниципальной услуги                           │</w:t>
      </w:r>
    </w:p>
    <w:p w:rsidR="005147C4" w:rsidRDefault="005147C4">
      <w:pPr>
        <w:pStyle w:val="ConsPlusNonformat"/>
        <w:jc w:val="both"/>
      </w:pPr>
      <w:r>
        <w:t>└─────────────────┬─────────────────────────────────────────┬─────────────┘</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r>
        <w:t>│    Принятие решения о     │                 │Принятие решения об отказе │</w:t>
      </w:r>
    </w:p>
    <w:p w:rsidR="005147C4" w:rsidRDefault="005147C4">
      <w:pPr>
        <w:pStyle w:val="ConsPlusNonformat"/>
        <w:jc w:val="both"/>
      </w:pPr>
      <w:r>
        <w:t xml:space="preserve">│      </w:t>
      </w:r>
      <w:proofErr w:type="gramStart"/>
      <w:r>
        <w:t>предоставлении</w:t>
      </w:r>
      <w:proofErr w:type="gramEnd"/>
      <w:r>
        <w:t xml:space="preserve">       │                 │     в предоставлении      │</w:t>
      </w:r>
    </w:p>
    <w:p w:rsidR="005147C4" w:rsidRDefault="005147C4">
      <w:pPr>
        <w:pStyle w:val="ConsPlusNonformat"/>
        <w:jc w:val="both"/>
      </w:pPr>
      <w:r>
        <w:t>│   муниципальной услуги    │                 │   муниципальной услуги    │</w:t>
      </w:r>
    </w:p>
    <w:p w:rsidR="005147C4" w:rsidRDefault="005147C4">
      <w:pPr>
        <w:pStyle w:val="ConsPlusNonformat"/>
        <w:jc w:val="both"/>
      </w:pPr>
      <w:r>
        <w:t>└─────────────────┬─────────┘                 └──────────────┬────────────┘</w:t>
      </w:r>
    </w:p>
    <w:p w:rsidR="005147C4" w:rsidRDefault="005147C4">
      <w:pPr>
        <w:pStyle w:val="ConsPlusNonformat"/>
        <w:jc w:val="both"/>
      </w:pPr>
      <w:r>
        <w:t xml:space="preserve">                  v                                          </w:t>
      </w:r>
      <w:proofErr w:type="spellStart"/>
      <w:r>
        <w:t>v</w:t>
      </w:r>
      <w:proofErr w:type="spellEnd"/>
    </w:p>
    <w:p w:rsidR="005147C4" w:rsidRDefault="005147C4">
      <w:pPr>
        <w:pStyle w:val="ConsPlusNonformat"/>
        <w:jc w:val="both"/>
      </w:pPr>
      <w:r>
        <w:t>┌───────────────────────────┐                 ┌───────────────────────────┐</w:t>
      </w:r>
    </w:p>
    <w:p w:rsidR="005147C4" w:rsidRDefault="005147C4">
      <w:pPr>
        <w:pStyle w:val="ConsPlusNonformat"/>
        <w:jc w:val="both"/>
      </w:pPr>
      <w:r>
        <w:t>│   Выдача (направление)    │                 │   Выдача (направления)    │</w:t>
      </w:r>
    </w:p>
    <w:p w:rsidR="005147C4" w:rsidRDefault="005147C4">
      <w:pPr>
        <w:pStyle w:val="ConsPlusNonformat"/>
        <w:jc w:val="both"/>
      </w:pPr>
      <w:r>
        <w:t>│</w:t>
      </w:r>
      <w:r w:rsidR="00D342FA">
        <w:t>распоряжения</w:t>
      </w:r>
      <w:r>
        <w:t xml:space="preserve"> и </w:t>
      </w:r>
      <w:r w:rsidR="00B219C9">
        <w:t xml:space="preserve"> разрешения │</w:t>
      </w:r>
      <w:r>
        <w:t xml:space="preserve">                 │  уведомления об отказе </w:t>
      </w:r>
      <w:proofErr w:type="gramStart"/>
      <w:r>
        <w:t>в</w:t>
      </w:r>
      <w:proofErr w:type="gramEnd"/>
      <w:r>
        <w:t xml:space="preserve">  │</w:t>
      </w:r>
    </w:p>
    <w:p w:rsidR="005147C4" w:rsidRDefault="005147C4">
      <w:pPr>
        <w:pStyle w:val="ConsPlusNonformat"/>
        <w:jc w:val="both"/>
      </w:pPr>
      <w:r>
        <w:t xml:space="preserve">│  на использование земель  │                 │      </w:t>
      </w:r>
      <w:proofErr w:type="gramStart"/>
      <w:r>
        <w:t>предоставлении</w:t>
      </w:r>
      <w:proofErr w:type="gramEnd"/>
      <w:r>
        <w:t xml:space="preserve">       │</w:t>
      </w:r>
    </w:p>
    <w:p w:rsidR="005147C4" w:rsidRDefault="005147C4">
      <w:pPr>
        <w:pStyle w:val="ConsPlusNonformat"/>
        <w:jc w:val="both"/>
      </w:pPr>
      <w:r>
        <w:t>│                           │                 │   муниципальной услуги    │</w:t>
      </w:r>
    </w:p>
    <w:p w:rsidR="005147C4" w:rsidRPr="00B219C9" w:rsidRDefault="005147C4" w:rsidP="00B219C9">
      <w:pPr>
        <w:pStyle w:val="ConsPlusNonformat"/>
        <w:jc w:val="both"/>
      </w:pPr>
      <w:r>
        <w:t>└───────────────────────────┘                 └───────────────────────────┘</w:t>
      </w:r>
    </w:p>
    <w:p w:rsidR="002B2F4D" w:rsidRDefault="002B2F4D"/>
    <w:sectPr w:rsidR="002B2F4D" w:rsidSect="005510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C4"/>
    <w:rsid w:val="00061E19"/>
    <w:rsid w:val="00062B2D"/>
    <w:rsid w:val="00064A8D"/>
    <w:rsid w:val="000863B1"/>
    <w:rsid w:val="000C17C1"/>
    <w:rsid w:val="000D0C40"/>
    <w:rsid w:val="000F0AE3"/>
    <w:rsid w:val="001A0457"/>
    <w:rsid w:val="0025448B"/>
    <w:rsid w:val="002B2F4D"/>
    <w:rsid w:val="002B391A"/>
    <w:rsid w:val="003266BB"/>
    <w:rsid w:val="00376937"/>
    <w:rsid w:val="004A1D16"/>
    <w:rsid w:val="005147C4"/>
    <w:rsid w:val="005432A7"/>
    <w:rsid w:val="0054532D"/>
    <w:rsid w:val="005510CA"/>
    <w:rsid w:val="00552B18"/>
    <w:rsid w:val="005730CB"/>
    <w:rsid w:val="005E59AB"/>
    <w:rsid w:val="00655750"/>
    <w:rsid w:val="007425E2"/>
    <w:rsid w:val="0074427C"/>
    <w:rsid w:val="00756D16"/>
    <w:rsid w:val="00792347"/>
    <w:rsid w:val="007B0F88"/>
    <w:rsid w:val="007B211B"/>
    <w:rsid w:val="00810AED"/>
    <w:rsid w:val="008535C6"/>
    <w:rsid w:val="009813F4"/>
    <w:rsid w:val="00992AB5"/>
    <w:rsid w:val="00A813D1"/>
    <w:rsid w:val="00AA7141"/>
    <w:rsid w:val="00AB49E6"/>
    <w:rsid w:val="00AC1D0B"/>
    <w:rsid w:val="00B219C9"/>
    <w:rsid w:val="00CD5E67"/>
    <w:rsid w:val="00D342FA"/>
    <w:rsid w:val="00D91F0C"/>
    <w:rsid w:val="00DE7A1F"/>
    <w:rsid w:val="00DF7734"/>
    <w:rsid w:val="00E115B2"/>
    <w:rsid w:val="00EF08F3"/>
    <w:rsid w:val="00F21C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40"/>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D0C40"/>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7C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uiPriority w:val="9"/>
    <w:rsid w:val="000D0C40"/>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0D0C40"/>
    <w:rPr>
      <w:rFonts w:ascii="Tahoma" w:eastAsia="Times New Roman" w:hAnsi="Tahoma" w:cs="Times New Roman"/>
      <w:sz w:val="20"/>
      <w:szCs w:val="20"/>
      <w:lang w:val="en-US"/>
    </w:rPr>
  </w:style>
  <w:style w:type="paragraph" w:styleId="a3">
    <w:name w:val="Body Text"/>
    <w:basedOn w:val="a"/>
    <w:link w:val="a4"/>
    <w:rsid w:val="000D0C40"/>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0D0C40"/>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B219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C40"/>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0D0C40"/>
    <w:pPr>
      <w:spacing w:before="100" w:beforeAutospacing="1" w:after="100" w:afterAutospacing="1" w:line="240" w:lineRule="auto"/>
      <w:outlineLvl w:val="0"/>
    </w:pPr>
    <w:rPr>
      <w:rFonts w:ascii="Tahoma" w:hAnsi="Tahoma"/>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47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47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47C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147C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47C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47C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uiPriority w:val="9"/>
    <w:rsid w:val="000D0C40"/>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locked/>
    <w:rsid w:val="000D0C40"/>
    <w:rPr>
      <w:rFonts w:ascii="Tahoma" w:eastAsia="Times New Roman" w:hAnsi="Tahoma" w:cs="Times New Roman"/>
      <w:sz w:val="20"/>
      <w:szCs w:val="20"/>
      <w:lang w:val="en-US"/>
    </w:rPr>
  </w:style>
  <w:style w:type="paragraph" w:styleId="a3">
    <w:name w:val="Body Text"/>
    <w:basedOn w:val="a"/>
    <w:link w:val="a4"/>
    <w:rsid w:val="000D0C40"/>
    <w:pPr>
      <w:spacing w:after="0" w:line="240" w:lineRule="auto"/>
      <w:jc w:val="both"/>
    </w:pPr>
    <w:rPr>
      <w:rFonts w:ascii="Times New Roman" w:hAnsi="Times New Roman"/>
      <w:sz w:val="28"/>
      <w:szCs w:val="24"/>
    </w:rPr>
  </w:style>
  <w:style w:type="character" w:customStyle="1" w:styleId="a4">
    <w:name w:val="Основной текст Знак"/>
    <w:basedOn w:val="a0"/>
    <w:link w:val="a3"/>
    <w:rsid w:val="000D0C40"/>
    <w:rPr>
      <w:rFonts w:ascii="Times New Roman" w:eastAsia="Times New Roman" w:hAnsi="Times New Roman" w:cs="Times New Roman"/>
      <w:sz w:val="28"/>
      <w:szCs w:val="24"/>
      <w:lang w:eastAsia="ru-RU"/>
    </w:rPr>
  </w:style>
  <w:style w:type="character" w:styleId="a5">
    <w:name w:val="Hyperlink"/>
    <w:basedOn w:val="a0"/>
    <w:uiPriority w:val="99"/>
    <w:semiHidden/>
    <w:unhideWhenUsed/>
    <w:rsid w:val="00B219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9EA4333C19C4959B9BB0A3743F844D48B7305B54B331A6BCD45DF659E9BFE" TargetMode="External"/><Relationship Id="rId13" Type="http://schemas.openxmlformats.org/officeDocument/2006/relationships/hyperlink" Target="consultantplus://offline/ref=619EA4333C19C4959B9BB0A3743F844D4BBF395D51BA31A6BCD45DF659E9BFE" TargetMode="External"/><Relationship Id="rId18" Type="http://schemas.openxmlformats.org/officeDocument/2006/relationships/hyperlink" Target="consultantplus://offline/ref=619EA4333C19C4959B9BB0A3743F844D4BBE3B5958BB31A6BCD45DF659E9BFE" TargetMode="External"/><Relationship Id="rId26" Type="http://schemas.openxmlformats.org/officeDocument/2006/relationships/hyperlink" Target="consultantplus://offline/ref=619EA4333C19C4959B9BB0A3743F844D4BBF385A50BB31A6BCD45DF6599F813455AA70212E2EE6B9E" TargetMode="External"/><Relationship Id="rId39" Type="http://schemas.openxmlformats.org/officeDocument/2006/relationships/hyperlink" Target="mailto:pmadm@tomsk.gov.ru" TargetMode="External"/><Relationship Id="rId3" Type="http://schemas.microsoft.com/office/2007/relationships/stylesWithEffects" Target="stylesWithEffects.xml"/><Relationship Id="rId21" Type="http://schemas.openxmlformats.org/officeDocument/2006/relationships/hyperlink" Target="consultantplus://offline/ref=619EA4333C19C4959B9BB0A3743F844D48B63F5E52BA31A6BCD45DF659E9BFE" TargetMode="External"/><Relationship Id="rId34" Type="http://schemas.openxmlformats.org/officeDocument/2006/relationships/hyperlink" Target="consultantplus://offline/ref=619EA4333C19C4959B9BB0A3743F844D4BBF385A50BB31A6BCD45DF6599F813455AA70212E2EE6B8E" TargetMode="External"/><Relationship Id="rId42" Type="http://schemas.openxmlformats.org/officeDocument/2006/relationships/theme" Target="theme/theme1.xml"/><Relationship Id="rId7" Type="http://schemas.openxmlformats.org/officeDocument/2006/relationships/hyperlink" Target="http://pmr.tomsk.ru/" TargetMode="External"/><Relationship Id="rId12" Type="http://schemas.openxmlformats.org/officeDocument/2006/relationships/hyperlink" Target="consultantplus://offline/ref=619EA4333C19C4959B9BB0A3743F844D4BBE3B5F58BE31A6BCD45DF659E9BFE" TargetMode="External"/><Relationship Id="rId17" Type="http://schemas.openxmlformats.org/officeDocument/2006/relationships/hyperlink" Target="consultantplus://offline/ref=619EA4333C19C4959B9BB0A3743F844D48B63C5159BD31A6BCD45DF659E9BFE" TargetMode="External"/><Relationship Id="rId25" Type="http://schemas.openxmlformats.org/officeDocument/2006/relationships/hyperlink" Target="consultantplus://offline/ref=619EA4333C19C4959B9BB0A3743F844D4BBF385A50BB31A6BCD45DF6599F813455AA70212E2EE6B5E" TargetMode="External"/><Relationship Id="rId33" Type="http://schemas.openxmlformats.org/officeDocument/2006/relationships/hyperlink" Target="consultantplus://offline/ref=619EA4333C19C4959B9BB0A3743F844D4BBF385A50BB31A6BCD45DF6599F813455AA70212E21E6B5E" TargetMode="External"/><Relationship Id="rId38" Type="http://schemas.openxmlformats.org/officeDocument/2006/relationships/hyperlink" Target="consultantplus://offline/ref=619EA4333C19C4959B9BB0A3743F844D4BBF395D52B331A6BCD45DF659E9BFE" TargetMode="External"/><Relationship Id="rId2" Type="http://schemas.openxmlformats.org/officeDocument/2006/relationships/styles" Target="styles.xml"/><Relationship Id="rId16" Type="http://schemas.openxmlformats.org/officeDocument/2006/relationships/hyperlink" Target="consultantplus://offline/ref=619EA4333C19C4959B9BB0A3743F844D4BBF395D52B331A6BCD45DF6599F813455AA70212E29619CEFB8E" TargetMode="External"/><Relationship Id="rId20" Type="http://schemas.openxmlformats.org/officeDocument/2006/relationships/hyperlink" Target="consultantplus://offline/ref=619EA4333C19C4959B9BB0A3743F844D48B8395C58BD31A6BCD45DF6599F813455AA70212E296195EFB5E" TargetMode="External"/><Relationship Id="rId29" Type="http://schemas.openxmlformats.org/officeDocument/2006/relationships/hyperlink" Target="consultantplus://offline/ref=619EA4333C19C4959B9BB0A3743F844D4BBF385A50BB31A6BCD45DF6599F813455AA70212E2EE6B5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ums@pmr.tomsk.ru" TargetMode="External"/><Relationship Id="rId11" Type="http://schemas.openxmlformats.org/officeDocument/2006/relationships/hyperlink" Target="consultantplus://offline/ref=619EA4333C19C4959B9BB0A3743F844D4BBF395C51BD31A6BCD45DF659E9BFE" TargetMode="External"/><Relationship Id="rId24" Type="http://schemas.openxmlformats.org/officeDocument/2006/relationships/hyperlink" Target="consultantplus://offline/ref=619EA4333C19C4959B9BB0B57753DA4948B4665550BB3BF4E2835BA106CF876115EA76746D6D6C94FCE7C3C3E0B6E" TargetMode="External"/><Relationship Id="rId32" Type="http://schemas.openxmlformats.org/officeDocument/2006/relationships/hyperlink" Target="consultantplus://offline/ref=619EA4333C19C4959B9BB0A3743F844D4BBF395D52B331A6BCD45DF6599F813455AA7024E2BDE" TargetMode="External"/><Relationship Id="rId37" Type="http://schemas.openxmlformats.org/officeDocument/2006/relationships/hyperlink" Target="consultantplus://offline/ref=619EA4333C19C4959B9BB0A3743F844D4BBE3B5F56B231A6BCD45DF6599F813455AA70222BE2BBE" TargetMode="External"/><Relationship Id="rId40" Type="http://schemas.openxmlformats.org/officeDocument/2006/relationships/hyperlink" Target="http://pmr.tomsk.ru/" TargetMode="External"/><Relationship Id="rId5" Type="http://schemas.openxmlformats.org/officeDocument/2006/relationships/webSettings" Target="webSettings.xml"/><Relationship Id="rId15" Type="http://schemas.openxmlformats.org/officeDocument/2006/relationships/hyperlink" Target="consultantplus://offline/ref=619EA4333C19C4959B9BB0A3743F844D48B7305B54B331A6BCD45DF659E9BFE" TargetMode="External"/><Relationship Id="rId23" Type="http://schemas.openxmlformats.org/officeDocument/2006/relationships/hyperlink" Target="consultantplus://offline/ref=619EA4333C19C4959B9BB0B57753DA4948B4665550BB3AF9E2835BA106CF876115EEBAE" TargetMode="External"/><Relationship Id="rId28" Type="http://schemas.openxmlformats.org/officeDocument/2006/relationships/hyperlink" Target="consultantplus://offline/ref=619EA4333C19C4959B9BB0A3743F844D4BBF385A50BB31A6BCD45DF6599F813455AA70212E21E6B5E" TargetMode="External"/><Relationship Id="rId36" Type="http://schemas.openxmlformats.org/officeDocument/2006/relationships/hyperlink" Target="consultantplus://offline/ref=619EA4333C19C4959B9BB0B57753DA4948B4665550BB3AF9E2835BA106CF876115EEBAE" TargetMode="External"/><Relationship Id="rId10" Type="http://schemas.openxmlformats.org/officeDocument/2006/relationships/hyperlink" Target="consultantplus://offline/ref=619EA4333C19C4959B9BB0A3743F844D4BBF385A50BB31A6BCD45DF6599F813455AA70212E2EE6B3E" TargetMode="External"/><Relationship Id="rId19" Type="http://schemas.openxmlformats.org/officeDocument/2006/relationships/hyperlink" Target="consultantplus://offline/ref=619EA4333C19C4959B9BB0A3743F844D4BBE3C5054BA31A6BCD45DF6599F813455AA70212E296091EFBFE" TargetMode="External"/><Relationship Id="rId31" Type="http://schemas.openxmlformats.org/officeDocument/2006/relationships/hyperlink" Target="consultantplus://offline/ref=619EA4333C19C4959B9BB0A3743F844D4BBF385A50BB31A6BCD45DF6599F813455AA70212E2EE6B8E" TargetMode="External"/><Relationship Id="rId4" Type="http://schemas.openxmlformats.org/officeDocument/2006/relationships/settings" Target="settings.xml"/><Relationship Id="rId9" Type="http://schemas.openxmlformats.org/officeDocument/2006/relationships/hyperlink" Target="consultantplus://offline/ref=619EA4333C19C4959B9BB0A3743F844D4BB73F5D5AED66A4ED8153EFB3E" TargetMode="External"/><Relationship Id="rId14" Type="http://schemas.openxmlformats.org/officeDocument/2006/relationships/hyperlink" Target="consultantplus://offline/ref=619EA4333C19C4959B9BB0A3743F844D4BBF395C51B931A6BCD45DF659E9BFE" TargetMode="External"/><Relationship Id="rId22" Type="http://schemas.openxmlformats.org/officeDocument/2006/relationships/hyperlink" Target="consultantplus://offline/ref=619EA4333C19C4959B9BB0B57753DA4948B4665550BB38F5E7845BA106CF876115EA76746D6D6C94FCE7C3C7E0BEE" TargetMode="External"/><Relationship Id="rId27" Type="http://schemas.openxmlformats.org/officeDocument/2006/relationships/hyperlink" Target="consultantplus://offline/ref=619EA4333C19C4959B9BB0A3743F844D4BBF385A50BB31A6BCD45DF6599F813455AA70212E2EE6B8E" TargetMode="External"/><Relationship Id="rId30" Type="http://schemas.openxmlformats.org/officeDocument/2006/relationships/hyperlink" Target="consultantplus://offline/ref=619EA4333C19C4959B9BB0A3743F844D4BBF385A50BB31A6BCD45DF6599F813455AA70212E2EE6B9E" TargetMode="External"/><Relationship Id="rId35" Type="http://schemas.openxmlformats.org/officeDocument/2006/relationships/hyperlink" Target="consultantplus://offline/ref=619EA4333C19C4959B9BB0A3743F844D48B63F5E52BA31A6BCD45DF6599F813455AA70212E296195EF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94491-DB0B-4A01-B5A0-D1794D075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11460</Words>
  <Characters>65325</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2017-12-08T05:42:00Z</cp:lastPrinted>
  <dcterms:created xsi:type="dcterms:W3CDTF">2018-02-01T03:22:00Z</dcterms:created>
  <dcterms:modified xsi:type="dcterms:W3CDTF">2018-02-01T03:23:00Z</dcterms:modified>
</cp:coreProperties>
</file>