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87" w:rsidRDefault="00C71E87" w:rsidP="00144A94">
      <w:pPr>
        <w:rPr>
          <w:rFonts w:ascii="Times New Roman" w:hAnsi="Times New Roman"/>
          <w:b/>
          <w:sz w:val="24"/>
          <w:szCs w:val="24"/>
        </w:rPr>
      </w:pPr>
    </w:p>
    <w:p w:rsidR="00B20668" w:rsidRPr="00B20668" w:rsidRDefault="00B20668" w:rsidP="00B20668">
      <w:pPr>
        <w:jc w:val="center"/>
        <w:rPr>
          <w:rFonts w:ascii="Times New Roman" w:hAnsi="Times New Roman"/>
          <w:b/>
          <w:sz w:val="24"/>
          <w:szCs w:val="24"/>
        </w:rPr>
      </w:pPr>
      <w:r w:rsidRPr="00B20668">
        <w:rPr>
          <w:rFonts w:ascii="Times New Roman" w:hAnsi="Times New Roman"/>
          <w:b/>
          <w:sz w:val="24"/>
          <w:szCs w:val="24"/>
        </w:rPr>
        <w:t>Извещение о предварительном согласовании предоставления земельного участка</w:t>
      </w:r>
    </w:p>
    <w:p w:rsidR="00B20668" w:rsidRPr="00B20668" w:rsidRDefault="00B20668" w:rsidP="00B20668">
      <w:pPr>
        <w:spacing w:after="0" w:line="25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20668">
        <w:rPr>
          <w:rFonts w:ascii="Times New Roman" w:hAnsi="Times New Roman"/>
          <w:sz w:val="24"/>
          <w:szCs w:val="24"/>
        </w:rPr>
        <w:t xml:space="preserve">Управление имущественных отношений Администрации Первомайского района информирует граждан о возможности предоставления на праве аренды земельного участка, расположенного по адресу: Российская Федерация, Томская область, Первомайский муниципальный район, Первомайское сельское поселение, село Первомайское, микрорайон Зелёный, улица </w:t>
      </w:r>
      <w:proofErr w:type="spellStart"/>
      <w:r w:rsidRPr="00B20668">
        <w:rPr>
          <w:rFonts w:ascii="Times New Roman" w:hAnsi="Times New Roman"/>
          <w:sz w:val="24"/>
          <w:szCs w:val="24"/>
        </w:rPr>
        <w:t>Пышкинская</w:t>
      </w:r>
      <w:proofErr w:type="spellEnd"/>
      <w:r w:rsidRPr="00B20668">
        <w:rPr>
          <w:rFonts w:ascii="Times New Roman" w:hAnsi="Times New Roman"/>
          <w:sz w:val="24"/>
          <w:szCs w:val="24"/>
        </w:rPr>
        <w:t xml:space="preserve">, земельный участок 58, площадью 1500 </w:t>
      </w:r>
      <w:proofErr w:type="spellStart"/>
      <w:r w:rsidRPr="00B20668">
        <w:rPr>
          <w:rFonts w:ascii="Times New Roman" w:hAnsi="Times New Roman"/>
          <w:sz w:val="24"/>
          <w:szCs w:val="24"/>
        </w:rPr>
        <w:t>кв.м</w:t>
      </w:r>
      <w:proofErr w:type="spellEnd"/>
      <w:r w:rsidRPr="00B20668">
        <w:rPr>
          <w:rFonts w:ascii="Times New Roman" w:hAnsi="Times New Roman"/>
          <w:sz w:val="24"/>
          <w:szCs w:val="24"/>
        </w:rPr>
        <w:t>., условный номер 70:12:0200039:ЗУ1, из земель населенных пунктов с видом разрешенного использования «для индивидуального жилищного строительства».</w:t>
      </w:r>
    </w:p>
    <w:p w:rsidR="00B20668" w:rsidRPr="00B20668" w:rsidRDefault="00B20668" w:rsidP="00B20668">
      <w:pPr>
        <w:spacing w:after="0" w:line="25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0668">
        <w:rPr>
          <w:rFonts w:ascii="Times New Roman" w:hAnsi="Times New Roman"/>
          <w:sz w:val="24"/>
          <w:szCs w:val="24"/>
        </w:rPr>
        <w:t xml:space="preserve">Граждане, заинтересованные в предоставлении земельного участка для указанных в извещении целей, в течение тридцати дней со дня опубликования и размещения извещения вправе подать заявление о намерении участвовать в аукционе по продаже права аренды указанного земельного участка. </w:t>
      </w:r>
    </w:p>
    <w:p w:rsidR="00B20668" w:rsidRPr="00B20668" w:rsidRDefault="00B20668" w:rsidP="00B20668">
      <w:pPr>
        <w:autoSpaceDE w:val="0"/>
        <w:autoSpaceDN w:val="0"/>
        <w:adjustRightInd w:val="0"/>
        <w:spacing w:after="0" w:line="25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0668">
        <w:rPr>
          <w:rFonts w:ascii="Times New Roman" w:hAnsi="Times New Roman"/>
          <w:sz w:val="24"/>
          <w:szCs w:val="24"/>
        </w:rPr>
        <w:t xml:space="preserve">Заявление о намерении участвовать в аукционе по продаже права аренды земельного участка подается в письменном виде на бумажном носителе при личном обращении в Управление имущественных отношений Администрации Первомайского района по адресу: Томская область, Первомайский район, с. Первомайское, ул. Ленинская, 38, </w:t>
      </w:r>
      <w:proofErr w:type="spellStart"/>
      <w:r w:rsidRPr="00B20668">
        <w:rPr>
          <w:rFonts w:ascii="Times New Roman" w:hAnsi="Times New Roman"/>
          <w:sz w:val="24"/>
          <w:szCs w:val="24"/>
        </w:rPr>
        <w:t>каб</w:t>
      </w:r>
      <w:proofErr w:type="spellEnd"/>
      <w:r w:rsidRPr="00B20668">
        <w:rPr>
          <w:rFonts w:ascii="Times New Roman" w:hAnsi="Times New Roman"/>
          <w:sz w:val="24"/>
          <w:szCs w:val="24"/>
        </w:rPr>
        <w:t>. 107</w:t>
      </w:r>
      <w:proofErr w:type="gramStart"/>
      <w:r w:rsidRPr="00B20668">
        <w:rPr>
          <w:rFonts w:ascii="Times New Roman" w:hAnsi="Times New Roman"/>
          <w:sz w:val="24"/>
          <w:szCs w:val="24"/>
        </w:rPr>
        <w:t xml:space="preserve">а,   </w:t>
      </w:r>
      <w:proofErr w:type="gramEnd"/>
      <w:r w:rsidRPr="00B20668">
        <w:rPr>
          <w:rFonts w:ascii="Times New Roman" w:hAnsi="Times New Roman"/>
          <w:sz w:val="24"/>
          <w:szCs w:val="24"/>
        </w:rPr>
        <w:t xml:space="preserve">                             с 10-00 часов до 13-00 часов и с 14-00 до 16-00 часов (кроме выходных и праздничных дней). </w:t>
      </w:r>
    </w:p>
    <w:p w:rsidR="00B20668" w:rsidRPr="00B20668" w:rsidRDefault="00B20668" w:rsidP="00B20668">
      <w:pPr>
        <w:autoSpaceDE w:val="0"/>
        <w:autoSpaceDN w:val="0"/>
        <w:adjustRightInd w:val="0"/>
        <w:spacing w:after="0" w:line="25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0668">
        <w:rPr>
          <w:rFonts w:ascii="Times New Roman" w:hAnsi="Times New Roman"/>
          <w:sz w:val="24"/>
          <w:szCs w:val="24"/>
        </w:rPr>
        <w:t xml:space="preserve">Датой окончания подачи заявлений о намерении участвовать в аукционе по продаже права аренды земельных участков является 8 сентября 2025 года.  </w:t>
      </w:r>
    </w:p>
    <w:p w:rsidR="00B20668" w:rsidRPr="00B20668" w:rsidRDefault="00B20668" w:rsidP="00B20668">
      <w:pPr>
        <w:autoSpaceDE w:val="0"/>
        <w:autoSpaceDN w:val="0"/>
        <w:adjustRightInd w:val="0"/>
        <w:spacing w:after="0" w:line="25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20668">
        <w:rPr>
          <w:rFonts w:ascii="Times New Roman" w:hAnsi="Times New Roman"/>
          <w:sz w:val="24"/>
          <w:szCs w:val="24"/>
        </w:rPr>
        <w:t xml:space="preserve">Прием граждан для ознакомления со схемой расположения земельного участка на кадастровом плане территории, представленной на бумажном носителе, производится с         9 августа 2025 года по 8 сентября 2025 года (включительно) с 10-00 часов до 13-00 часов и с 14-00 до 16-00 часов (кроме выходных и праздничных дней) по адресу: Томская область, Первомайский район, с. Первомайское, ул. Ленинская, 38, </w:t>
      </w:r>
      <w:proofErr w:type="spellStart"/>
      <w:r w:rsidRPr="00B20668">
        <w:rPr>
          <w:rFonts w:ascii="Times New Roman" w:hAnsi="Times New Roman"/>
          <w:sz w:val="24"/>
          <w:szCs w:val="24"/>
        </w:rPr>
        <w:t>каб</w:t>
      </w:r>
      <w:proofErr w:type="spellEnd"/>
      <w:r w:rsidRPr="00B20668">
        <w:rPr>
          <w:rFonts w:ascii="Times New Roman" w:hAnsi="Times New Roman"/>
          <w:sz w:val="24"/>
          <w:szCs w:val="24"/>
        </w:rPr>
        <w:t xml:space="preserve">. 107а, телефон                                  8 (38245) 2-20-52. </w:t>
      </w:r>
    </w:p>
    <w:p w:rsidR="00574CA6" w:rsidRPr="00B231CA" w:rsidRDefault="00B20668" w:rsidP="00B20668">
      <w:pPr>
        <w:ind w:firstLine="540"/>
        <w:rPr>
          <w:rFonts w:ascii="Times New Roman" w:hAnsi="Times New Roman"/>
          <w:iCs/>
          <w:color w:val="000000"/>
          <w:sz w:val="24"/>
          <w:szCs w:val="24"/>
        </w:rPr>
      </w:pPr>
      <w:bookmarkStart w:id="0" w:name="_GoBack"/>
      <w:bookmarkEnd w:id="0"/>
      <w:r w:rsidRPr="00B20668">
        <w:rPr>
          <w:rFonts w:ascii="Times New Roman" w:hAnsi="Times New Roman"/>
          <w:iCs/>
          <w:color w:val="000000"/>
          <w:sz w:val="24"/>
          <w:szCs w:val="24"/>
        </w:rPr>
        <w:t>Дата подведения итогов: 9 сентября 2025 года.</w:t>
      </w:r>
    </w:p>
    <w:sectPr w:rsidR="00574CA6" w:rsidRPr="00B231CA" w:rsidSect="004219D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CC"/>
    <w:rsid w:val="000158A9"/>
    <w:rsid w:val="00045295"/>
    <w:rsid w:val="000803A0"/>
    <w:rsid w:val="00094106"/>
    <w:rsid w:val="000B717F"/>
    <w:rsid w:val="000D14DE"/>
    <w:rsid w:val="000D1D58"/>
    <w:rsid w:val="000E3C02"/>
    <w:rsid w:val="000F2F16"/>
    <w:rsid w:val="00107634"/>
    <w:rsid w:val="00107D58"/>
    <w:rsid w:val="0013413F"/>
    <w:rsid w:val="001368F9"/>
    <w:rsid w:val="00144A94"/>
    <w:rsid w:val="00160153"/>
    <w:rsid w:val="0016281B"/>
    <w:rsid w:val="001806BD"/>
    <w:rsid w:val="00180C0E"/>
    <w:rsid w:val="001A5CC8"/>
    <w:rsid w:val="001B108F"/>
    <w:rsid w:val="001C6E0D"/>
    <w:rsid w:val="00210D7A"/>
    <w:rsid w:val="0022002E"/>
    <w:rsid w:val="00250EF4"/>
    <w:rsid w:val="002E1024"/>
    <w:rsid w:val="002E4315"/>
    <w:rsid w:val="002F11F0"/>
    <w:rsid w:val="00305116"/>
    <w:rsid w:val="00310FF8"/>
    <w:rsid w:val="00337FED"/>
    <w:rsid w:val="00356058"/>
    <w:rsid w:val="0039150A"/>
    <w:rsid w:val="003C23CA"/>
    <w:rsid w:val="00417114"/>
    <w:rsid w:val="004219DB"/>
    <w:rsid w:val="00440506"/>
    <w:rsid w:val="004649E6"/>
    <w:rsid w:val="00464D31"/>
    <w:rsid w:val="004B0DF2"/>
    <w:rsid w:val="004B24CC"/>
    <w:rsid w:val="004E396E"/>
    <w:rsid w:val="005052D6"/>
    <w:rsid w:val="005407C2"/>
    <w:rsid w:val="0056497A"/>
    <w:rsid w:val="005701FF"/>
    <w:rsid w:val="005707CF"/>
    <w:rsid w:val="00574CA6"/>
    <w:rsid w:val="00581507"/>
    <w:rsid w:val="00587F1E"/>
    <w:rsid w:val="005A6596"/>
    <w:rsid w:val="005A6ACD"/>
    <w:rsid w:val="005F1B4F"/>
    <w:rsid w:val="00612AC6"/>
    <w:rsid w:val="00612C48"/>
    <w:rsid w:val="00612EF7"/>
    <w:rsid w:val="00632815"/>
    <w:rsid w:val="006345DB"/>
    <w:rsid w:val="00673C2D"/>
    <w:rsid w:val="006945CD"/>
    <w:rsid w:val="006C15C0"/>
    <w:rsid w:val="006C16CA"/>
    <w:rsid w:val="006E4703"/>
    <w:rsid w:val="00717ADF"/>
    <w:rsid w:val="007221A2"/>
    <w:rsid w:val="0074747C"/>
    <w:rsid w:val="00763A44"/>
    <w:rsid w:val="0076761E"/>
    <w:rsid w:val="007A58AE"/>
    <w:rsid w:val="007B40DC"/>
    <w:rsid w:val="007B540E"/>
    <w:rsid w:val="00804FD5"/>
    <w:rsid w:val="008211B6"/>
    <w:rsid w:val="00823981"/>
    <w:rsid w:val="00836E0B"/>
    <w:rsid w:val="008B2F6A"/>
    <w:rsid w:val="008D1857"/>
    <w:rsid w:val="008D39C7"/>
    <w:rsid w:val="008E7C67"/>
    <w:rsid w:val="008F4FF2"/>
    <w:rsid w:val="008F5476"/>
    <w:rsid w:val="00946429"/>
    <w:rsid w:val="009814E6"/>
    <w:rsid w:val="00986975"/>
    <w:rsid w:val="009A3FBC"/>
    <w:rsid w:val="009D34A7"/>
    <w:rsid w:val="009E6ACE"/>
    <w:rsid w:val="009F05D3"/>
    <w:rsid w:val="009F068D"/>
    <w:rsid w:val="00A025F2"/>
    <w:rsid w:val="00A15E52"/>
    <w:rsid w:val="00A216E3"/>
    <w:rsid w:val="00A33DC7"/>
    <w:rsid w:val="00A37AC4"/>
    <w:rsid w:val="00A67C55"/>
    <w:rsid w:val="00A72E3A"/>
    <w:rsid w:val="00A862FD"/>
    <w:rsid w:val="00A91F1A"/>
    <w:rsid w:val="00A95E3A"/>
    <w:rsid w:val="00AA066C"/>
    <w:rsid w:val="00AB6F51"/>
    <w:rsid w:val="00B20668"/>
    <w:rsid w:val="00B231CA"/>
    <w:rsid w:val="00B26C19"/>
    <w:rsid w:val="00BE64C7"/>
    <w:rsid w:val="00BF7B9C"/>
    <w:rsid w:val="00C275BF"/>
    <w:rsid w:val="00C40145"/>
    <w:rsid w:val="00C40D8A"/>
    <w:rsid w:val="00C51B3A"/>
    <w:rsid w:val="00C54CBF"/>
    <w:rsid w:val="00C56DC7"/>
    <w:rsid w:val="00C61BBA"/>
    <w:rsid w:val="00C6644F"/>
    <w:rsid w:val="00C71E87"/>
    <w:rsid w:val="00C9639A"/>
    <w:rsid w:val="00CC1156"/>
    <w:rsid w:val="00CC660B"/>
    <w:rsid w:val="00CD4B1A"/>
    <w:rsid w:val="00CE0EAC"/>
    <w:rsid w:val="00CF6434"/>
    <w:rsid w:val="00D05044"/>
    <w:rsid w:val="00D13B15"/>
    <w:rsid w:val="00D62D3C"/>
    <w:rsid w:val="00D71CA0"/>
    <w:rsid w:val="00D7735E"/>
    <w:rsid w:val="00DC21E7"/>
    <w:rsid w:val="00E06716"/>
    <w:rsid w:val="00E518C1"/>
    <w:rsid w:val="00E626E7"/>
    <w:rsid w:val="00E66AA6"/>
    <w:rsid w:val="00EC24E5"/>
    <w:rsid w:val="00EC24EC"/>
    <w:rsid w:val="00F24D24"/>
    <w:rsid w:val="00F419ED"/>
    <w:rsid w:val="00F43B51"/>
    <w:rsid w:val="00F55C3E"/>
    <w:rsid w:val="00F6463E"/>
    <w:rsid w:val="00F86141"/>
    <w:rsid w:val="00FA3897"/>
    <w:rsid w:val="00FB7385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4B2D"/>
  <w15:chartTrackingRefBased/>
  <w15:docId w15:val="{131D7E66-2E0F-4B19-B8AC-97053BA1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B4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3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E765-F770-4273-9B21-78F2451EE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Kugutkova</cp:lastModifiedBy>
  <cp:revision>3</cp:revision>
  <cp:lastPrinted>2025-03-25T02:21:00Z</cp:lastPrinted>
  <dcterms:created xsi:type="dcterms:W3CDTF">2025-07-21T02:00:00Z</dcterms:created>
  <dcterms:modified xsi:type="dcterms:W3CDTF">2025-08-08T07:34:00Z</dcterms:modified>
</cp:coreProperties>
</file>