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69778E" w:rsidRDefault="0029179B" w:rsidP="0029179B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235FF9" w:rsidRPr="0069778E" w:rsidRDefault="00235FF9" w:rsidP="0029179B">
      <w:pPr>
        <w:jc w:val="center"/>
        <w:rPr>
          <w:rFonts w:ascii="Arial" w:hAnsi="Arial" w:cs="Arial"/>
          <w:sz w:val="24"/>
          <w:szCs w:val="24"/>
        </w:rPr>
      </w:pPr>
    </w:p>
    <w:p w:rsidR="0029179B" w:rsidRPr="0069778E" w:rsidRDefault="0029179B" w:rsidP="00235FF9">
      <w:pPr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</w:t>
      </w:r>
      <w:r w:rsidRPr="0069778E">
        <w:rPr>
          <w:rFonts w:ascii="Arial" w:hAnsi="Arial" w:cs="Arial"/>
          <w:b/>
          <w:sz w:val="24"/>
          <w:szCs w:val="24"/>
        </w:rPr>
        <w:t>ПОСТАНОВЛЕНИЕ</w:t>
      </w:r>
    </w:p>
    <w:p w:rsidR="00A9153D" w:rsidRPr="0069778E" w:rsidRDefault="00235FF9" w:rsidP="00235FF9">
      <w:pPr>
        <w:spacing w:before="480" w:after="480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03.10.2023</w:t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</w:r>
      <w:r w:rsidRPr="0069778E">
        <w:rPr>
          <w:rFonts w:ascii="Arial" w:hAnsi="Arial" w:cs="Arial"/>
          <w:sz w:val="24"/>
          <w:szCs w:val="24"/>
        </w:rPr>
        <w:tab/>
        <w:t xml:space="preserve">    </w:t>
      </w:r>
      <w:r w:rsidRPr="0069778E">
        <w:rPr>
          <w:rFonts w:ascii="Arial" w:hAnsi="Arial" w:cs="Arial"/>
          <w:sz w:val="24"/>
          <w:szCs w:val="24"/>
        </w:rPr>
        <w:tab/>
        <w:t xml:space="preserve">    № 217</w:t>
      </w:r>
    </w:p>
    <w:p w:rsidR="0029179B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с. Первомайское</w:t>
      </w:r>
    </w:p>
    <w:p w:rsidR="004E5428" w:rsidRPr="0069778E" w:rsidRDefault="004E5428" w:rsidP="004E5428">
      <w:pPr>
        <w:jc w:val="center"/>
        <w:rPr>
          <w:rFonts w:ascii="Arial" w:hAnsi="Arial" w:cs="Arial"/>
          <w:sz w:val="24"/>
          <w:szCs w:val="24"/>
        </w:rPr>
      </w:pPr>
    </w:p>
    <w:p w:rsidR="0029179B" w:rsidRDefault="0029179B" w:rsidP="0029179B">
      <w:pPr>
        <w:jc w:val="center"/>
        <w:rPr>
          <w:rFonts w:ascii="Arial" w:hAnsi="Arial" w:cs="Arial"/>
          <w:sz w:val="24"/>
          <w:szCs w:val="24"/>
        </w:rPr>
      </w:pPr>
      <w:bookmarkStart w:id="0" w:name="_Hlk184203441"/>
      <w:bookmarkStart w:id="1" w:name="_GoBack"/>
      <w:r w:rsidRPr="0069778E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</w:t>
      </w:r>
      <w:r w:rsidR="004E5428" w:rsidRPr="0069778E">
        <w:rPr>
          <w:rFonts w:ascii="Arial" w:hAnsi="Arial" w:cs="Arial"/>
          <w:sz w:val="24"/>
          <w:szCs w:val="24"/>
        </w:rPr>
        <w:t xml:space="preserve">ва в </w:t>
      </w:r>
      <w:r w:rsidR="00E40F81" w:rsidRPr="0069778E">
        <w:rPr>
          <w:rFonts w:ascii="Arial" w:hAnsi="Arial" w:cs="Arial"/>
          <w:sz w:val="24"/>
          <w:szCs w:val="24"/>
        </w:rPr>
        <w:t>Первомайском районе на 2024-2026</w:t>
      </w:r>
      <w:r w:rsidRPr="0069778E">
        <w:rPr>
          <w:rFonts w:ascii="Arial" w:hAnsi="Arial" w:cs="Arial"/>
          <w:sz w:val="24"/>
          <w:szCs w:val="24"/>
        </w:rPr>
        <w:t xml:space="preserve"> годы»</w:t>
      </w:r>
    </w:p>
    <w:p w:rsidR="00B70431" w:rsidRPr="0069778E" w:rsidRDefault="00B70431" w:rsidP="002917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от 11.03.2024 № 78</w:t>
      </w:r>
      <w:r w:rsidR="00A63B6F">
        <w:rPr>
          <w:rFonts w:ascii="Arial" w:hAnsi="Arial" w:cs="Arial"/>
          <w:sz w:val="24"/>
          <w:szCs w:val="24"/>
        </w:rPr>
        <w:t>, от 11.03.2024 № 79</w:t>
      </w:r>
      <w:r w:rsidR="00387AA5">
        <w:rPr>
          <w:rFonts w:ascii="Arial" w:hAnsi="Arial" w:cs="Arial"/>
          <w:sz w:val="24"/>
          <w:szCs w:val="24"/>
        </w:rPr>
        <w:t>, от 27.06.2024 № 187</w:t>
      </w:r>
      <w:r w:rsidR="00643BBA">
        <w:rPr>
          <w:rFonts w:ascii="Arial" w:hAnsi="Arial" w:cs="Arial"/>
          <w:sz w:val="24"/>
          <w:szCs w:val="24"/>
        </w:rPr>
        <w:t>, от 27.06.2024 № 188</w:t>
      </w:r>
      <w:r w:rsidR="00017193">
        <w:rPr>
          <w:rFonts w:ascii="Arial" w:hAnsi="Arial" w:cs="Arial"/>
          <w:sz w:val="24"/>
          <w:szCs w:val="24"/>
        </w:rPr>
        <w:t>, от 01.11.2024 № 292</w:t>
      </w:r>
      <w:r w:rsidR="005611AB">
        <w:rPr>
          <w:rFonts w:ascii="Arial" w:hAnsi="Arial" w:cs="Arial"/>
          <w:sz w:val="24"/>
          <w:szCs w:val="24"/>
        </w:rPr>
        <w:t>, от 31.03.2025 № 67</w:t>
      </w:r>
      <w:r w:rsidR="00B73CBC">
        <w:rPr>
          <w:rFonts w:ascii="Arial" w:hAnsi="Arial" w:cs="Arial"/>
          <w:sz w:val="24"/>
          <w:szCs w:val="24"/>
        </w:rPr>
        <w:t>, от 31.03.2025 № 68</w:t>
      </w:r>
      <w:r w:rsidR="004814D2">
        <w:rPr>
          <w:rFonts w:ascii="Arial" w:hAnsi="Arial" w:cs="Arial"/>
          <w:sz w:val="24"/>
          <w:szCs w:val="24"/>
        </w:rPr>
        <w:t>, от 31.03.2025 № 69</w:t>
      </w:r>
      <w:r>
        <w:rPr>
          <w:rFonts w:ascii="Arial" w:hAnsi="Arial" w:cs="Arial"/>
          <w:sz w:val="24"/>
          <w:szCs w:val="24"/>
        </w:rPr>
        <w:t>)</w:t>
      </w:r>
    </w:p>
    <w:bookmarkEnd w:id="0"/>
    <w:bookmarkEnd w:id="1"/>
    <w:p w:rsidR="0029179B" w:rsidRPr="0069778E" w:rsidRDefault="0029179B" w:rsidP="006634CD">
      <w:pPr>
        <w:jc w:val="right"/>
        <w:rPr>
          <w:rFonts w:ascii="Arial" w:hAnsi="Arial" w:cs="Arial"/>
          <w:sz w:val="24"/>
          <w:szCs w:val="24"/>
        </w:rPr>
      </w:pPr>
    </w:p>
    <w:p w:rsidR="00235FF9" w:rsidRPr="0069778E" w:rsidRDefault="00235FF9" w:rsidP="006634CD">
      <w:pPr>
        <w:jc w:val="right"/>
        <w:rPr>
          <w:rFonts w:ascii="Arial" w:hAnsi="Arial" w:cs="Arial"/>
          <w:sz w:val="24"/>
          <w:szCs w:val="24"/>
        </w:rPr>
      </w:pPr>
    </w:p>
    <w:p w:rsidR="007833B2" w:rsidRPr="0069778E" w:rsidRDefault="007833B2" w:rsidP="006634CD">
      <w:pPr>
        <w:jc w:val="right"/>
        <w:rPr>
          <w:rFonts w:ascii="Arial" w:hAnsi="Arial" w:cs="Arial"/>
          <w:sz w:val="24"/>
          <w:szCs w:val="24"/>
        </w:rPr>
      </w:pPr>
    </w:p>
    <w:p w:rsidR="0029179B" w:rsidRPr="0069778E" w:rsidRDefault="0082194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 </w:t>
      </w:r>
      <w:r w:rsidR="00996A48" w:rsidRPr="0069778E">
        <w:rPr>
          <w:rFonts w:ascii="Arial" w:hAnsi="Arial" w:cs="Arial"/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69778E">
        <w:rPr>
          <w:rFonts w:ascii="Arial" w:hAnsi="Arial" w:cs="Arial"/>
          <w:sz w:val="24"/>
          <w:szCs w:val="24"/>
        </w:rPr>
        <w:t>ё</w:t>
      </w:r>
      <w:r w:rsidR="00996A48" w:rsidRPr="0069778E">
        <w:rPr>
          <w:rFonts w:ascii="Arial" w:hAnsi="Arial" w:cs="Arial"/>
          <w:sz w:val="24"/>
          <w:szCs w:val="24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69778E">
        <w:rPr>
          <w:rFonts w:ascii="Arial" w:hAnsi="Arial" w:cs="Arial"/>
          <w:sz w:val="24"/>
          <w:szCs w:val="24"/>
        </w:rPr>
        <w:t>79</w:t>
      </w:r>
      <w:r w:rsidR="00996A48" w:rsidRPr="0069778E">
        <w:rPr>
          <w:rFonts w:ascii="Arial" w:hAnsi="Arial" w:cs="Arial"/>
          <w:sz w:val="24"/>
          <w:szCs w:val="24"/>
        </w:rPr>
        <w:t xml:space="preserve"> Бюджетного</w:t>
      </w:r>
      <w:r w:rsidRPr="0069778E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5D0B8E" w:rsidRPr="0069778E">
        <w:rPr>
          <w:rFonts w:ascii="Arial" w:hAnsi="Arial" w:cs="Arial"/>
          <w:sz w:val="24"/>
          <w:szCs w:val="24"/>
        </w:rPr>
        <w:t xml:space="preserve"> и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>во исполнение постановления Главы Первомайского района от 25.12.2007 года № 239 «О порядке форми</w:t>
      </w:r>
      <w:r w:rsidR="00E40F81" w:rsidRPr="0069778E">
        <w:rPr>
          <w:rFonts w:ascii="Arial" w:hAnsi="Arial" w:cs="Arial"/>
          <w:sz w:val="24"/>
          <w:szCs w:val="24"/>
        </w:rPr>
        <w:t xml:space="preserve">рования и утверждения докладов </w:t>
      </w:r>
      <w:r w:rsidR="00996A48" w:rsidRPr="0069778E">
        <w:rPr>
          <w:rFonts w:ascii="Arial" w:hAnsi="Arial" w:cs="Arial"/>
          <w:sz w:val="24"/>
          <w:szCs w:val="24"/>
        </w:rPr>
        <w:t>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69778E">
        <w:rPr>
          <w:rFonts w:ascii="Arial" w:hAnsi="Arial" w:cs="Arial"/>
          <w:sz w:val="24"/>
          <w:szCs w:val="24"/>
        </w:rPr>
        <w:t xml:space="preserve">, </w:t>
      </w:r>
      <w:r w:rsidR="009E4AC6" w:rsidRPr="0069778E">
        <w:rPr>
          <w:rFonts w:ascii="Arial" w:hAnsi="Arial" w:cs="Arial"/>
          <w:sz w:val="24"/>
          <w:szCs w:val="24"/>
        </w:rPr>
        <w:t xml:space="preserve">постановлением Администрации Первомайского района от 18.03.2016 </w:t>
      </w:r>
      <w:r w:rsidR="00456BE7" w:rsidRPr="0069778E">
        <w:rPr>
          <w:rFonts w:ascii="Arial" w:hAnsi="Arial" w:cs="Arial"/>
          <w:sz w:val="24"/>
          <w:szCs w:val="24"/>
        </w:rPr>
        <w:t xml:space="preserve">года </w:t>
      </w:r>
      <w:r w:rsidR="009E4AC6" w:rsidRPr="0069778E">
        <w:rPr>
          <w:rFonts w:ascii="Arial" w:hAnsi="Arial" w:cs="Arial"/>
          <w:sz w:val="24"/>
          <w:szCs w:val="24"/>
        </w:rPr>
        <w:t>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ПОСТАНОВЛЯЮ: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1. </w:t>
      </w:r>
      <w:r w:rsidR="005D0B8E" w:rsidRPr="0069778E">
        <w:rPr>
          <w:rFonts w:ascii="Arial" w:hAnsi="Arial" w:cs="Arial"/>
          <w:sz w:val="24"/>
          <w:szCs w:val="24"/>
        </w:rPr>
        <w:t xml:space="preserve">Утвердить муниципальную </w:t>
      </w:r>
      <w:r w:rsidR="00996A48" w:rsidRPr="0069778E">
        <w:rPr>
          <w:rFonts w:ascii="Arial" w:hAnsi="Arial" w:cs="Arial"/>
          <w:sz w:val="24"/>
          <w:szCs w:val="24"/>
        </w:rPr>
        <w:t>программу «Развитие малого и среднего предпринимательст</w:t>
      </w:r>
      <w:r w:rsidR="00D41221" w:rsidRPr="0069778E">
        <w:rPr>
          <w:rFonts w:ascii="Arial" w:hAnsi="Arial" w:cs="Arial"/>
          <w:sz w:val="24"/>
          <w:szCs w:val="24"/>
        </w:rPr>
        <w:t>ва в Первомайс</w:t>
      </w:r>
      <w:r w:rsidR="00A4432D" w:rsidRPr="0069778E">
        <w:rPr>
          <w:rFonts w:ascii="Arial" w:hAnsi="Arial" w:cs="Arial"/>
          <w:sz w:val="24"/>
          <w:szCs w:val="24"/>
        </w:rPr>
        <w:t>ком районе на 202</w:t>
      </w:r>
      <w:r w:rsidR="00E50483" w:rsidRPr="0069778E">
        <w:rPr>
          <w:rFonts w:ascii="Arial" w:hAnsi="Arial" w:cs="Arial"/>
          <w:sz w:val="24"/>
          <w:szCs w:val="24"/>
        </w:rPr>
        <w:t>4</w:t>
      </w:r>
      <w:r w:rsidR="00A4432D" w:rsidRPr="0069778E">
        <w:rPr>
          <w:rFonts w:ascii="Arial" w:hAnsi="Arial" w:cs="Arial"/>
          <w:sz w:val="24"/>
          <w:szCs w:val="24"/>
        </w:rPr>
        <w:t>-202</w:t>
      </w:r>
      <w:r w:rsidR="00E50483" w:rsidRPr="0069778E">
        <w:rPr>
          <w:rFonts w:ascii="Arial" w:hAnsi="Arial" w:cs="Arial"/>
          <w:sz w:val="24"/>
          <w:szCs w:val="24"/>
        </w:rPr>
        <w:t>6</w:t>
      </w:r>
      <w:r w:rsidR="00996A48" w:rsidRPr="0069778E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2. </w:t>
      </w:r>
      <w:r w:rsidR="00996A48" w:rsidRPr="0069778E">
        <w:rPr>
          <w:rFonts w:ascii="Arial" w:hAnsi="Arial" w:cs="Arial"/>
          <w:sz w:val="24"/>
          <w:szCs w:val="24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69778E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69778E">
        <w:rPr>
          <w:rFonts w:ascii="Arial" w:hAnsi="Arial" w:cs="Arial"/>
          <w:sz w:val="24"/>
          <w:szCs w:val="24"/>
        </w:rPr>
        <w:t xml:space="preserve"> (http://pmr.tomsk.ru/)</w:t>
      </w:r>
      <w:r w:rsidR="00456BE7"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3. </w:t>
      </w:r>
      <w:r w:rsidR="00996A48" w:rsidRPr="0069778E">
        <w:rPr>
          <w:rFonts w:ascii="Arial" w:hAnsi="Arial" w:cs="Arial"/>
          <w:sz w:val="24"/>
          <w:szCs w:val="24"/>
        </w:rPr>
        <w:t>Настоящее постановле</w:t>
      </w:r>
      <w:r w:rsidR="00E40F81" w:rsidRPr="0069778E">
        <w:rPr>
          <w:rFonts w:ascii="Arial" w:hAnsi="Arial" w:cs="Arial"/>
          <w:sz w:val="24"/>
          <w:szCs w:val="24"/>
        </w:rPr>
        <w:t>ние вступает в силу с 01.01.2024</w:t>
      </w:r>
      <w:r w:rsidR="00996A48" w:rsidRPr="0069778E">
        <w:rPr>
          <w:rFonts w:ascii="Arial" w:hAnsi="Arial" w:cs="Arial"/>
          <w:sz w:val="24"/>
          <w:szCs w:val="24"/>
        </w:rPr>
        <w:t xml:space="preserve"> года.</w:t>
      </w:r>
    </w:p>
    <w:p w:rsidR="00996A48" w:rsidRPr="0069778E" w:rsidRDefault="007833B2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4. </w:t>
      </w:r>
      <w:r w:rsidR="00996A48" w:rsidRPr="0069778E">
        <w:rPr>
          <w:rFonts w:ascii="Arial" w:hAnsi="Arial" w:cs="Arial"/>
          <w:sz w:val="24"/>
          <w:szCs w:val="24"/>
        </w:rPr>
        <w:t xml:space="preserve">Контроль за реализацией программы возложить на </w:t>
      </w:r>
      <w:r w:rsidR="00D41221" w:rsidRPr="0069778E">
        <w:rPr>
          <w:rFonts w:ascii="Arial" w:hAnsi="Arial" w:cs="Arial"/>
          <w:sz w:val="24"/>
          <w:szCs w:val="24"/>
        </w:rPr>
        <w:t xml:space="preserve">заместителя Главы Первомайского района </w:t>
      </w:r>
      <w:r w:rsidR="004E5428" w:rsidRPr="0069778E">
        <w:rPr>
          <w:rFonts w:ascii="Arial" w:hAnsi="Arial" w:cs="Arial"/>
          <w:sz w:val="24"/>
          <w:szCs w:val="24"/>
        </w:rPr>
        <w:t>по экономике, финансам и инвестициям</w:t>
      </w:r>
      <w:r w:rsidRPr="0069778E">
        <w:rPr>
          <w:rFonts w:ascii="Arial" w:hAnsi="Arial" w:cs="Arial"/>
          <w:sz w:val="24"/>
          <w:szCs w:val="24"/>
        </w:rPr>
        <w:t>.</w:t>
      </w:r>
    </w:p>
    <w:p w:rsidR="00996A48" w:rsidRPr="0069778E" w:rsidRDefault="00996A4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D41221" w:rsidP="00996A48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Глава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7833B2" w:rsidRPr="0069778E">
        <w:rPr>
          <w:rFonts w:ascii="Arial" w:hAnsi="Arial" w:cs="Arial"/>
          <w:sz w:val="24"/>
          <w:szCs w:val="24"/>
        </w:rPr>
        <w:t xml:space="preserve">           </w:t>
      </w:r>
      <w:r w:rsidR="0029179B" w:rsidRPr="0069778E">
        <w:rPr>
          <w:rFonts w:ascii="Arial" w:hAnsi="Arial" w:cs="Arial"/>
          <w:sz w:val="24"/>
          <w:szCs w:val="24"/>
        </w:rPr>
        <w:t xml:space="preserve">               </w:t>
      </w:r>
      <w:r w:rsidR="00BB7160" w:rsidRPr="0069778E">
        <w:rPr>
          <w:rFonts w:ascii="Arial" w:hAnsi="Arial" w:cs="Arial"/>
          <w:sz w:val="24"/>
          <w:szCs w:val="24"/>
        </w:rPr>
        <w:t>И.И.</w:t>
      </w:r>
      <w:r w:rsidR="0029179B" w:rsidRPr="0069778E">
        <w:rPr>
          <w:rFonts w:ascii="Arial" w:hAnsi="Arial" w:cs="Arial"/>
          <w:sz w:val="24"/>
          <w:szCs w:val="24"/>
        </w:rPr>
        <w:t xml:space="preserve"> </w:t>
      </w:r>
      <w:r w:rsidR="00996A48" w:rsidRPr="0069778E">
        <w:rPr>
          <w:rFonts w:ascii="Arial" w:hAnsi="Arial" w:cs="Arial"/>
          <w:sz w:val="24"/>
          <w:szCs w:val="24"/>
        </w:rPr>
        <w:t>Сиберт</w:t>
      </w: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69778E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69778E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7833B2" w:rsidRPr="0069778E" w:rsidRDefault="007833B2" w:rsidP="00996A48">
      <w:pPr>
        <w:jc w:val="both"/>
        <w:rPr>
          <w:rFonts w:ascii="Arial" w:hAnsi="Arial" w:cs="Arial"/>
          <w:sz w:val="24"/>
          <w:szCs w:val="24"/>
        </w:rPr>
      </w:pPr>
    </w:p>
    <w:p w:rsidR="003424BA" w:rsidRDefault="003424BA" w:rsidP="003424BA">
      <w:pPr>
        <w:jc w:val="both"/>
        <w:rPr>
          <w:rFonts w:ascii="Arial" w:hAnsi="Arial" w:cs="Arial"/>
          <w:sz w:val="24"/>
          <w:szCs w:val="24"/>
        </w:rPr>
      </w:pPr>
    </w:p>
    <w:p w:rsidR="0069778E" w:rsidRPr="0069778E" w:rsidRDefault="0069778E" w:rsidP="003424B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69778E" w:rsidTr="005D0B8E">
        <w:tc>
          <w:tcPr>
            <w:tcW w:w="4785" w:type="dxa"/>
          </w:tcPr>
          <w:p w:rsidR="005D0B8E" w:rsidRPr="0069778E" w:rsidRDefault="005D0B8E" w:rsidP="005D0B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35FF9" w:rsidRPr="0069778E" w:rsidRDefault="00235FF9" w:rsidP="0069778E">
            <w:pPr>
              <w:ind w:left="922"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</w:t>
            </w:r>
          </w:p>
          <w:p w:rsidR="00235FF9" w:rsidRPr="0069778E" w:rsidRDefault="005D0B8E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Администрации Первомайского района </w:t>
            </w:r>
          </w:p>
          <w:p w:rsidR="005D0B8E" w:rsidRPr="0069778E" w:rsidRDefault="00235FF9" w:rsidP="006977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5D0B8E" w:rsidRPr="0069778E">
              <w:rPr>
                <w:rFonts w:ascii="Arial" w:hAnsi="Arial" w:cs="Arial"/>
                <w:sz w:val="24"/>
                <w:szCs w:val="24"/>
              </w:rPr>
              <w:t>от</w:t>
            </w:r>
            <w:r w:rsidR="0029179B" w:rsidRPr="006977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778E">
              <w:rPr>
                <w:rFonts w:ascii="Arial" w:hAnsi="Arial" w:cs="Arial"/>
                <w:sz w:val="24"/>
                <w:szCs w:val="24"/>
              </w:rPr>
              <w:t xml:space="preserve">03.10.2023 </w:t>
            </w:r>
            <w:r w:rsidR="00E40F81" w:rsidRPr="0069778E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69778E">
              <w:rPr>
                <w:rFonts w:ascii="Arial" w:hAnsi="Arial" w:cs="Arial"/>
                <w:sz w:val="24"/>
                <w:szCs w:val="24"/>
              </w:rPr>
              <w:t>217</w:t>
            </w:r>
          </w:p>
        </w:tc>
      </w:tr>
    </w:tbl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9C0182">
      <w:pPr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82157A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D0B8E" w:rsidRPr="0069778E">
        <w:rPr>
          <w:rFonts w:ascii="Arial" w:hAnsi="Arial" w:cs="Arial"/>
          <w:b/>
          <w:sz w:val="24"/>
          <w:szCs w:val="24"/>
        </w:rPr>
        <w:t>программа</w:t>
      </w:r>
    </w:p>
    <w:p w:rsidR="005D0B8E" w:rsidRPr="0069778E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</w:t>
      </w:r>
    </w:p>
    <w:p w:rsidR="005D0B8E" w:rsidRPr="0069778E" w:rsidRDefault="007133CF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в Первомайском районе на 2024-2025</w:t>
      </w:r>
      <w:r w:rsidR="005D0B8E" w:rsidRPr="0069778E">
        <w:rPr>
          <w:rFonts w:ascii="Arial" w:hAnsi="Arial" w:cs="Arial"/>
          <w:b/>
          <w:sz w:val="24"/>
          <w:szCs w:val="24"/>
        </w:rPr>
        <w:t xml:space="preserve"> годы»</w:t>
      </w: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69778E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9785"/>
      </w:tblGrid>
      <w:tr w:rsidR="004814D2" w:rsidRPr="00680F59" w:rsidTr="001A7FB8">
        <w:trPr>
          <w:trHeight w:val="735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ПАСПОРТ муниципальной программы «Развитие малого и среднего предпринимательства в Первомайском районе на 2024-2026 годы»</w:t>
            </w:r>
          </w:p>
        </w:tc>
      </w:tr>
    </w:tbl>
    <w:p w:rsidR="004814D2" w:rsidRPr="00680F59" w:rsidRDefault="004814D2" w:rsidP="004814D2">
      <w:pPr>
        <w:overflowPunct/>
        <w:autoSpaceDE/>
        <w:autoSpaceDN/>
        <w:adjustRightInd/>
        <w:jc w:val="right"/>
        <w:rPr>
          <w:rFonts w:ascii="Arial" w:hAnsi="Arial" w:cs="Arial"/>
          <w:sz w:val="24"/>
          <w:szCs w:val="24"/>
        </w:rPr>
      </w:pPr>
      <w:r w:rsidRPr="00680F59">
        <w:rPr>
          <w:rFonts w:ascii="Arial" w:hAnsi="Arial" w:cs="Arial"/>
          <w:sz w:val="24"/>
          <w:szCs w:val="24"/>
        </w:rPr>
        <w:fldChar w:fldCharType="begin"/>
      </w:r>
      <w:r w:rsidRPr="00680F59">
        <w:rPr>
          <w:rFonts w:ascii="Arial" w:hAnsi="Arial" w:cs="Arial"/>
          <w:sz w:val="24"/>
          <w:szCs w:val="24"/>
        </w:rPr>
        <w:instrText xml:space="preserve"> LINK Excel.Sheet.12 "C:\\Users\\user\\Desktop\\ПРОГРАММА ПРЕДПРИНИМАТЕЛЬСТВО\\предпринимательство 2024 2026 правки 02.2024.xlsx" "паспорт МП!R3C1:R37C6" \a \f 4 \h  \* MERGEFORMAT </w:instrText>
      </w:r>
      <w:r w:rsidRPr="00680F59">
        <w:rPr>
          <w:rFonts w:ascii="Arial" w:hAnsi="Arial" w:cs="Arial"/>
          <w:sz w:val="24"/>
          <w:szCs w:val="24"/>
        </w:rPr>
        <w:fldChar w:fldCharType="separate"/>
      </w:r>
    </w:p>
    <w:tbl>
      <w:tblPr>
        <w:tblW w:w="9752" w:type="dxa"/>
        <w:tblLook w:val="04A0" w:firstRow="1" w:lastRow="0" w:firstColumn="1" w:lastColumn="0" w:noHBand="0" w:noVBand="1"/>
      </w:tblPr>
      <w:tblGrid>
        <w:gridCol w:w="2125"/>
        <w:gridCol w:w="2400"/>
        <w:gridCol w:w="1484"/>
        <w:gridCol w:w="1484"/>
        <w:gridCol w:w="1351"/>
        <w:gridCol w:w="1084"/>
      </w:tblGrid>
      <w:tr w:rsidR="004814D2" w:rsidRPr="00680F59" w:rsidTr="001A7FB8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в Первомайском районе на 2024-2026 годы»</w:t>
            </w:r>
          </w:p>
        </w:tc>
      </w:tr>
      <w:tr w:rsidR="004814D2" w:rsidRPr="00680F59" w:rsidTr="001A7FB8">
        <w:trPr>
          <w:trHeight w:val="2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Координатор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Отдел экономического развития Администрации Первомайского района</w:t>
            </w:r>
          </w:p>
        </w:tc>
      </w:tr>
      <w:tr w:rsidR="004814D2" w:rsidRPr="00680F59" w:rsidTr="001A7FB8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  Некоммерческое Партнерство «Первомайский Бизнес-центр»</w:t>
            </w:r>
          </w:p>
        </w:tc>
      </w:tr>
      <w:tr w:rsidR="004814D2" w:rsidRPr="00680F59" w:rsidTr="001A7FB8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4814D2" w:rsidRPr="00680F59" w:rsidTr="001A7FB8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1. Число СМП в расчете на 10 тыс. населения,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4814D2" w:rsidRPr="00680F59" w:rsidTr="001A7FB8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Задачи МП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4814D2" w:rsidRPr="00680F59" w:rsidTr="001A7FB8">
        <w:trPr>
          <w:trHeight w:val="27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Задача 2. Поддержка малого и среднего предпринимательства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2525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</w:tr>
      <w:tr w:rsidR="004814D2" w:rsidRPr="00680F59" w:rsidTr="001A7FB8">
        <w:trPr>
          <w:trHeight w:val="18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1.   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Задача 2. .Поддержка малого и среднего предпринимательства</w:t>
            </w:r>
          </w:p>
        </w:tc>
      </w:tr>
      <w:tr w:rsidR="004814D2" w:rsidRPr="00680F59" w:rsidTr="001A7FB8">
        <w:trPr>
          <w:trHeight w:val="8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46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4. Увеличение объемов добычи водных биоресурсов, 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14D2" w:rsidRPr="00680F59" w:rsidTr="001A7FB8">
        <w:trPr>
          <w:trHeight w:val="7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24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4814D2" w:rsidRPr="00680F59" w:rsidTr="001A7FB8">
        <w:trPr>
          <w:trHeight w:val="103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4814D2" w:rsidRPr="00680F59" w:rsidTr="001A7FB8">
        <w:trPr>
          <w:trHeight w:val="52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8. Количество участников мероприятий, ед.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Срок реализации МП 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2024-2026 годы</w:t>
            </w:r>
          </w:p>
        </w:tc>
      </w:tr>
      <w:tr w:rsidR="004814D2" w:rsidRPr="00680F59" w:rsidTr="001A7FB8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814D2" w:rsidRPr="00680F59" w:rsidTr="001A7FB8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1126,73807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1126,73807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1683,70000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1031,80000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651,90000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2810,43807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2158,53807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651,90000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Объем и основные направления расходования средств (с </w:t>
            </w:r>
            <w:r w:rsidRPr="00680F59">
              <w:rPr>
                <w:rFonts w:ascii="Arial" w:hAnsi="Arial" w:cs="Arial"/>
                <w:sz w:val="24"/>
                <w:szCs w:val="24"/>
              </w:rPr>
              <w:lastRenderedPageBreak/>
              <w:t>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инвестиции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10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НИОКР - научно-исследовательские и опытно-конструкторские рабо-ты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17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6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5D0B8E" w:rsidRPr="0069778E" w:rsidRDefault="004814D2" w:rsidP="00B73CBC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80F59">
        <w:rPr>
          <w:rFonts w:ascii="Arial" w:hAnsi="Arial" w:cs="Arial"/>
          <w:sz w:val="24"/>
          <w:szCs w:val="24"/>
        </w:rPr>
        <w:fldChar w:fldCharType="end"/>
      </w:r>
    </w:p>
    <w:p w:rsidR="005611AB" w:rsidRDefault="005611AB" w:rsidP="00235FF9">
      <w:pPr>
        <w:pStyle w:val="ConsPlusNormal"/>
        <w:jc w:val="center"/>
        <w:rPr>
          <w:b/>
          <w:sz w:val="24"/>
          <w:szCs w:val="24"/>
        </w:rPr>
      </w:pPr>
    </w:p>
    <w:p w:rsidR="00861735" w:rsidRPr="0069778E" w:rsidRDefault="00861735" w:rsidP="00235FF9">
      <w:pPr>
        <w:pStyle w:val="ConsPlusNormal"/>
        <w:jc w:val="center"/>
        <w:rPr>
          <w:b/>
          <w:sz w:val="24"/>
          <w:szCs w:val="24"/>
        </w:rPr>
      </w:pPr>
      <w:r w:rsidRPr="0069778E">
        <w:rPr>
          <w:b/>
          <w:sz w:val="24"/>
          <w:szCs w:val="24"/>
        </w:rPr>
        <w:t xml:space="preserve">1. </w:t>
      </w:r>
      <w:r w:rsidR="00003C0F" w:rsidRPr="0069778E">
        <w:rPr>
          <w:b/>
          <w:sz w:val="24"/>
          <w:szCs w:val="24"/>
        </w:rPr>
        <w:t>ХАРАКТЕРИСТИКА ПРОБЛЕМЫ, НА РЕШЕНИЕ КОТОРОЙ НАП</w:t>
      </w:r>
      <w:r w:rsidR="00235FF9" w:rsidRPr="0069778E">
        <w:rPr>
          <w:b/>
          <w:sz w:val="24"/>
          <w:szCs w:val="24"/>
        </w:rPr>
        <w:t>РАВЛЕНА МУНИЦИПАЛЬНАЯ ПРОГРАММА</w:t>
      </w:r>
    </w:p>
    <w:p w:rsidR="00235FF9" w:rsidRPr="0069778E" w:rsidRDefault="00235FF9" w:rsidP="00235FF9">
      <w:pPr>
        <w:pStyle w:val="ConsPlusNormal"/>
        <w:jc w:val="center"/>
        <w:rPr>
          <w:b/>
          <w:sz w:val="24"/>
          <w:szCs w:val="24"/>
        </w:rPr>
      </w:pPr>
    </w:p>
    <w:p w:rsidR="00861735" w:rsidRPr="0069778E" w:rsidRDefault="00861735" w:rsidP="00235FF9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69778E">
        <w:rPr>
          <w:rFonts w:ascii="Arial" w:hAnsi="Arial" w:cs="Arial"/>
          <w:szCs w:val="24"/>
        </w:rPr>
        <w:t xml:space="preserve">т выступить серьезным средством </w:t>
      </w:r>
      <w:r w:rsidRPr="0069778E">
        <w:rPr>
          <w:rFonts w:ascii="Arial" w:hAnsi="Arial" w:cs="Arial"/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 w:rsidRPr="0069778E">
        <w:rPr>
          <w:rFonts w:ascii="Arial" w:hAnsi="Arial" w:cs="Arial"/>
          <w:szCs w:val="24"/>
        </w:rPr>
        <w:t xml:space="preserve"> и среднего</w:t>
      </w:r>
      <w:r w:rsidRPr="0069778E">
        <w:rPr>
          <w:rFonts w:ascii="Arial" w:hAnsi="Arial" w:cs="Arial"/>
          <w:szCs w:val="24"/>
        </w:rPr>
        <w:t xml:space="preserve"> бизнеса, воздействие государства на процесс становления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предпринимательства стало более ощутимым. Представители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 w:rsidRPr="0069778E">
        <w:rPr>
          <w:rFonts w:ascii="Arial" w:hAnsi="Arial" w:cs="Arial"/>
          <w:szCs w:val="24"/>
        </w:rPr>
        <w:t xml:space="preserve">и среднего </w:t>
      </w:r>
      <w:r w:rsidRPr="0069778E">
        <w:rPr>
          <w:rFonts w:ascii="Arial" w:hAnsi="Arial" w:cs="Arial"/>
          <w:szCs w:val="24"/>
        </w:rPr>
        <w:t>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0252B3" w:rsidRPr="0069778E">
        <w:rPr>
          <w:rFonts w:ascii="Arial" w:hAnsi="Arial" w:cs="Arial"/>
          <w:sz w:val="24"/>
          <w:szCs w:val="24"/>
        </w:rPr>
        <w:t>2024-2026</w:t>
      </w:r>
      <w:r w:rsidRPr="0069778E">
        <w:rPr>
          <w:rFonts w:ascii="Arial" w:hAnsi="Arial" w:cs="Arial"/>
          <w:sz w:val="24"/>
          <w:szCs w:val="24"/>
        </w:rPr>
        <w:t xml:space="preserve"> годы» (далее - Программа) является механизмом поддержки предпринимательства</w:t>
      </w:r>
      <w:r w:rsidR="000252B3" w:rsidRPr="0069778E">
        <w:rPr>
          <w:rFonts w:ascii="Arial" w:hAnsi="Arial" w:cs="Arial"/>
          <w:sz w:val="24"/>
          <w:szCs w:val="24"/>
        </w:rPr>
        <w:t xml:space="preserve"> в Первомайском районе</w:t>
      </w:r>
      <w:r w:rsidRPr="0069778E">
        <w:rPr>
          <w:rFonts w:ascii="Arial" w:hAnsi="Arial" w:cs="Arial"/>
          <w:sz w:val="24"/>
          <w:szCs w:val="24"/>
        </w:rPr>
        <w:t>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Под субъектами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312168" w:rsidRPr="0069778E" w:rsidRDefault="00312168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 недостаток доступных производственных и офисных площадей;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- неурегулированность социально-трудовых отношений в сфере малого и среднего предпринимательства;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</w:t>
      </w:r>
      <w:r w:rsidR="00235FF9" w:rsidRPr="0069778E">
        <w:rPr>
          <w:rFonts w:ascii="Arial" w:hAnsi="Arial" w:cs="Arial"/>
          <w:sz w:val="24"/>
          <w:szCs w:val="24"/>
        </w:rPr>
        <w:t xml:space="preserve"> среднего предпринимательства и</w:t>
      </w:r>
      <w:r w:rsidRPr="0069778E">
        <w:rPr>
          <w:rFonts w:ascii="Arial" w:hAnsi="Arial" w:cs="Arial"/>
          <w:sz w:val="24"/>
          <w:szCs w:val="24"/>
        </w:rPr>
        <w:t xml:space="preserve">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9778E">
        <w:rPr>
          <w:rFonts w:ascii="Arial" w:hAnsi="Arial" w:cs="Arial"/>
          <w:spacing w:val="-2"/>
          <w:sz w:val="24"/>
          <w:szCs w:val="24"/>
        </w:rPr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312168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 w:rsidRPr="0069778E">
        <w:rPr>
          <w:rFonts w:ascii="Arial" w:hAnsi="Arial" w:cs="Arial"/>
          <w:sz w:val="24"/>
          <w:szCs w:val="24"/>
        </w:rPr>
        <w:t xml:space="preserve"> и среднего</w:t>
      </w:r>
      <w:r w:rsidRPr="0069778E">
        <w:rPr>
          <w:rFonts w:ascii="Arial" w:hAnsi="Arial" w:cs="Arial"/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2D7016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С целью формирования и развития в Первомайском районе инфраструктуры поддержки субъектов малого </w:t>
      </w:r>
      <w:r w:rsidR="009E4AC6" w:rsidRPr="0069778E">
        <w:rPr>
          <w:rFonts w:ascii="Arial" w:hAnsi="Arial" w:cs="Arial"/>
          <w:sz w:val="24"/>
          <w:szCs w:val="24"/>
        </w:rPr>
        <w:t xml:space="preserve">и среднего </w:t>
      </w:r>
      <w:r w:rsidRPr="0069778E">
        <w:rPr>
          <w:rFonts w:ascii="Arial" w:hAnsi="Arial" w:cs="Arial"/>
          <w:sz w:val="24"/>
          <w:szCs w:val="24"/>
        </w:rPr>
        <w:t>предпринимательства в апреле</w:t>
      </w:r>
      <w:r w:rsidR="00171FB6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2006 года создан</w:t>
      </w:r>
      <w:r w:rsidR="00171FB6" w:rsidRPr="0069778E">
        <w:rPr>
          <w:rFonts w:ascii="Arial" w:hAnsi="Arial" w:cs="Arial"/>
          <w:sz w:val="24"/>
          <w:szCs w:val="24"/>
        </w:rPr>
        <w:t>о некоммерческое партнерство</w:t>
      </w:r>
      <w:r w:rsidRPr="0069778E">
        <w:rPr>
          <w:rFonts w:ascii="Arial" w:hAnsi="Arial" w:cs="Arial"/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69778E">
        <w:rPr>
          <w:rFonts w:ascii="Arial" w:hAnsi="Arial" w:cs="Arial"/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69778E">
        <w:rPr>
          <w:rFonts w:ascii="Arial" w:hAnsi="Arial" w:cs="Arial"/>
          <w:sz w:val="24"/>
          <w:szCs w:val="24"/>
        </w:rPr>
        <w:t xml:space="preserve"> </w:t>
      </w:r>
      <w:r w:rsidR="002D7016" w:rsidRPr="0069778E">
        <w:rPr>
          <w:rFonts w:ascii="Arial" w:hAnsi="Arial" w:cs="Arial"/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:rsidR="00861735" w:rsidRPr="0069778E" w:rsidRDefault="00B823DB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2015 году создан «Союз Предпринимателей Первомайского района»</w:t>
      </w:r>
      <w:r w:rsidR="00171FB6" w:rsidRPr="0069778E">
        <w:rPr>
          <w:rFonts w:ascii="Arial" w:hAnsi="Arial" w:cs="Arial"/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2D7016" w:rsidRPr="0069778E" w:rsidRDefault="002D7016" w:rsidP="00235FF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lastRenderedPageBreak/>
        <w:t xml:space="preserve">В районе осуществляет деятельность общественный </w:t>
      </w:r>
      <w:r w:rsidR="00F208A7" w:rsidRPr="0069778E">
        <w:rPr>
          <w:rFonts w:ascii="Arial" w:hAnsi="Arial" w:cs="Arial"/>
          <w:sz w:val="24"/>
          <w:szCs w:val="24"/>
        </w:rPr>
        <w:t>представитель</w:t>
      </w:r>
      <w:r w:rsidRPr="0069778E">
        <w:rPr>
          <w:rFonts w:ascii="Arial" w:hAnsi="Arial" w:cs="Arial"/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69778E">
        <w:rPr>
          <w:rFonts w:ascii="Arial" w:hAnsi="Arial" w:cs="Arial"/>
          <w:sz w:val="24"/>
          <w:szCs w:val="24"/>
        </w:rPr>
        <w:t xml:space="preserve">, который </w:t>
      </w:r>
      <w:r w:rsidR="00F208A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обеспечивает доступность и публичность системы защиты прав и законных интересов предпринимателей на территории Первомайского района. 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Функции, которыми наделены общественные представители: информирование и первичное консультирование предпринимателей о деятельности Уполномоченного, его основных полномочиях и функциях; оказание помощи субъектам предпринимательской деятельности при составлении обращений к региональному Уполномоченному и Уполномоченному при Президенте РФ по защите прав предпринимателей; направление обращений, заявлений, жалоб и ходатайств, а также другой информации, материалов и документов в аппарат Уполномоченного; выявление системных проблем, негативно влияющих на бизнесклимат, формирование предложений по их устранению; внесение предложений региональному Уполномоченному по организации и проведению семинаров, круглых столов, встреч с предпринимательским сообществом и иных мероприятий по вопросам защиты прав и законных интересов субъектов предпринимательской деятельности.</w:t>
      </w:r>
    </w:p>
    <w:p w:rsidR="002B55E7" w:rsidRPr="0069778E" w:rsidRDefault="002B55E7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Первомайский сельскохозяйственный кредитный потребительский кооператив «Колос» предлагает свои услуги для начинающих и для действующих предпринимателей в виде займов на развитие личного подсобного хозяйства, фермерского хозяйства, а </w:t>
      </w:r>
      <w:r w:rsidR="00235FF9" w:rsidRPr="0069778E">
        <w:rPr>
          <w:rFonts w:ascii="Arial" w:hAnsi="Arial" w:cs="Arial"/>
          <w:sz w:val="24"/>
          <w:szCs w:val="24"/>
        </w:rPr>
        <w:t>также</w:t>
      </w:r>
      <w:r w:rsidRPr="0069778E">
        <w:rPr>
          <w:rFonts w:ascii="Arial" w:hAnsi="Arial" w:cs="Arial"/>
          <w:sz w:val="24"/>
          <w:szCs w:val="24"/>
        </w:rPr>
        <w:t xml:space="preserve"> на развитие предпринимательской деятельности на выгодных условиях. К каждому клиенту подход индивидуальный. Процентная ставка вирируется от 17% до 46% (в зависимости от суммы и срока займа).</w:t>
      </w:r>
    </w:p>
    <w:p w:rsidR="00861735" w:rsidRPr="0069778E" w:rsidRDefault="00861735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 Программы.</w:t>
      </w:r>
    </w:p>
    <w:p w:rsidR="009A0623" w:rsidRPr="0069778E" w:rsidRDefault="009A0623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9A0623" w:rsidRPr="0069778E" w:rsidRDefault="009A0623" w:rsidP="009A0623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1</w:t>
      </w:r>
    </w:p>
    <w:p w:rsidR="009A0623" w:rsidRPr="0069778E" w:rsidRDefault="009A0623" w:rsidP="00235FF9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69778E" w:rsidTr="006634CD">
        <w:tc>
          <w:tcPr>
            <w:tcW w:w="4785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4786" w:type="dxa"/>
            <w:shd w:val="clear" w:color="auto" w:fill="DDD9C3" w:themeFill="background2" w:themeFillShade="E6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9A0623" w:rsidRPr="0069778E" w:rsidTr="006634CD">
        <w:tc>
          <w:tcPr>
            <w:tcW w:w="4785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  <w:shd w:val="clear" w:color="auto" w:fill="DDD9C3" w:themeFill="background2" w:themeFillShade="E6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9A0623" w:rsidRPr="0069778E" w:rsidTr="009E4AC6">
        <w:tc>
          <w:tcPr>
            <w:tcW w:w="4785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4786" w:type="dxa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69778E" w:rsidTr="009E4AC6">
        <w:tc>
          <w:tcPr>
            <w:tcW w:w="9571" w:type="dxa"/>
            <w:gridSpan w:val="2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разработка предложений в департамент промышленности и развития предпринимательства Томской области  </w:t>
            </w: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по усилению мер поддержки субъектов малого и среднего предпринимательства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lastRenderedPageBreak/>
              <w:t>Снижение актуальности мероприятий Программы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человеческим фактором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Недоверие субъектов малого и среднего предпринимательства в части  доступности мероприятий Программы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внесение изменений в Программу с привлечением представителей малого и среднего предпринимательства</w:t>
            </w:r>
          </w:p>
        </w:tc>
      </w:tr>
      <w:tr w:rsidR="009A0623" w:rsidRPr="0069778E" w:rsidTr="009E4AC6">
        <w:tc>
          <w:tcPr>
            <w:tcW w:w="9571" w:type="dxa"/>
            <w:gridSpan w:val="2"/>
            <w:vAlign w:val="center"/>
          </w:tcPr>
          <w:p w:rsidR="009A0623" w:rsidRPr="0069778E" w:rsidRDefault="009A0623" w:rsidP="009E4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 Программы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проведение исследований предпринимательской среды</w:t>
            </w:r>
          </w:p>
        </w:tc>
      </w:tr>
      <w:tr w:rsidR="009A0623" w:rsidRPr="0069778E" w:rsidTr="009E4AC6">
        <w:tc>
          <w:tcPr>
            <w:tcW w:w="4785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9A0623" w:rsidRPr="0069778E" w:rsidRDefault="009A0623" w:rsidP="009E4A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A0623" w:rsidRPr="0069778E" w:rsidRDefault="009A0623" w:rsidP="00235FF9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E40F81" w:rsidRPr="0069778E" w:rsidRDefault="00E40F81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br w:type="page"/>
      </w:r>
    </w:p>
    <w:p w:rsidR="005611AB" w:rsidRPr="00EB36F8" w:rsidRDefault="005611AB" w:rsidP="005611AB">
      <w:pPr>
        <w:jc w:val="center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lastRenderedPageBreak/>
        <w:t>2. ОСНОВНЫЕ ЦЕЛИ И ЗАДАЧИ МУНИЦИПАЛЬНОЙ ПРОГРАММЫ С УКАЗАНИЕМ СРОКОВ И ЭТАПОВ ЕЕ РЕАЛИЗАЦИИ, 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2636"/>
        <w:gridCol w:w="720"/>
        <w:gridCol w:w="594"/>
        <w:gridCol w:w="2636"/>
        <w:gridCol w:w="2573"/>
      </w:tblGrid>
      <w:tr w:rsidR="005611AB" w:rsidRPr="00EB36F8" w:rsidTr="001A7FB8">
        <w:trPr>
          <w:trHeight w:val="510"/>
        </w:trPr>
        <w:tc>
          <w:tcPr>
            <w:tcW w:w="49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№ пп</w:t>
            </w:r>
          </w:p>
        </w:tc>
        <w:tc>
          <w:tcPr>
            <w:tcW w:w="263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1" w:type="dxa"/>
            <w:gridSpan w:val="2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Ед. изм.</w:t>
            </w:r>
          </w:p>
        </w:tc>
        <w:tc>
          <w:tcPr>
            <w:tcW w:w="263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Методика расчета</w:t>
            </w:r>
          </w:p>
        </w:tc>
        <w:tc>
          <w:tcPr>
            <w:tcW w:w="2567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Метод сбора</w:t>
            </w:r>
          </w:p>
        </w:tc>
      </w:tr>
      <w:tr w:rsidR="005611AB" w:rsidRPr="00EB36F8" w:rsidTr="001A7FB8">
        <w:trPr>
          <w:trHeight w:val="255"/>
        </w:trPr>
        <w:tc>
          <w:tcPr>
            <w:tcW w:w="49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63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gridSpan w:val="2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630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567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5611AB" w:rsidRPr="00EB36F8" w:rsidTr="001A7FB8">
        <w:trPr>
          <w:trHeight w:val="675"/>
        </w:trPr>
        <w:tc>
          <w:tcPr>
            <w:tcW w:w="9628" w:type="dxa"/>
            <w:gridSpan w:val="6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5611AB" w:rsidRPr="00EB36F8" w:rsidTr="001A7FB8">
        <w:trPr>
          <w:trHeight w:val="285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Число СМП в расчете на 10 тыс. населения,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238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</w:t>
            </w:r>
          </w:p>
        </w:tc>
      </w:tr>
      <w:tr w:rsidR="005611AB" w:rsidRPr="00EB36F8" w:rsidTr="001A7FB8">
        <w:trPr>
          <w:trHeight w:val="392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144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525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5611AB" w:rsidRPr="00EB36F8" w:rsidTr="001A7FB8">
        <w:trPr>
          <w:trHeight w:val="525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110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270"/>
        </w:trPr>
        <w:tc>
          <w:tcPr>
            <w:tcW w:w="9628" w:type="dxa"/>
            <w:gridSpan w:val="6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Задачами муниципальной программы являются:</w:t>
            </w:r>
          </w:p>
        </w:tc>
      </w:tr>
      <w:tr w:rsidR="005611AB" w:rsidRPr="00EB36F8" w:rsidTr="001A7FB8">
        <w:trPr>
          <w:trHeight w:val="270"/>
        </w:trPr>
        <w:tc>
          <w:tcPr>
            <w:tcW w:w="9628" w:type="dxa"/>
            <w:gridSpan w:val="6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Развитие объектов инфраструктуры</w:t>
            </w:r>
          </w:p>
        </w:tc>
      </w:tr>
      <w:tr w:rsidR="005611AB" w:rsidRPr="00EB36F8" w:rsidTr="001A7FB8">
        <w:trPr>
          <w:trHeight w:val="300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Данные НП «Первомайский Бизнес-центр»</w:t>
            </w:r>
          </w:p>
        </w:tc>
      </w:tr>
      <w:tr w:rsidR="005611AB" w:rsidRPr="00EB36F8" w:rsidTr="001A7FB8">
        <w:trPr>
          <w:trHeight w:val="300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733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270"/>
        </w:trPr>
        <w:tc>
          <w:tcPr>
            <w:tcW w:w="9628" w:type="dxa"/>
            <w:gridSpan w:val="6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Поддержка малого и среднего предпринимательства</w:t>
            </w:r>
          </w:p>
        </w:tc>
      </w:tr>
      <w:tr w:rsidR="005611AB" w:rsidRPr="00EB36F8" w:rsidTr="001A7FB8">
        <w:trPr>
          <w:trHeight w:val="270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- получателей </w:t>
            </w:r>
            <w:r w:rsidRPr="00EB36F8">
              <w:rPr>
                <w:rFonts w:ascii="Arial" w:hAnsi="Arial" w:cs="Arial"/>
                <w:sz w:val="24"/>
                <w:szCs w:val="24"/>
              </w:rPr>
              <w:lastRenderedPageBreak/>
              <w:t>финансовой поддержки,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 xml:space="preserve">Единый реестр субъектов малого и среднего предпринимательства - получателей поддержки </w:t>
            </w:r>
          </w:p>
        </w:tc>
      </w:tr>
      <w:tr w:rsidR="005611AB" w:rsidRPr="00EB36F8" w:rsidTr="001A7FB8">
        <w:trPr>
          <w:trHeight w:val="27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60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Процентное соотношение с прошедшим периодом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5611AB" w:rsidRPr="00EB36F8" w:rsidTr="001A7FB8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6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285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соглашений заключенных с организациями осуществляющими перевозку тел умерших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Данные Администрации Первомайского района</w:t>
            </w:r>
          </w:p>
        </w:tc>
      </w:tr>
      <w:tr w:rsidR="005611AB" w:rsidRPr="00EB36F8" w:rsidTr="001A7FB8">
        <w:trPr>
          <w:trHeight w:val="285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45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15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Показатели результативности заключенных с НП "Первомайский Бизнес-центром" соглашений: содействие в продвижении товаров работ и услуг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567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Отчеты по соглашениям, заключенным с НП "Первомайский Бизнес-центр"</w:t>
            </w:r>
          </w:p>
        </w:tc>
      </w:tr>
      <w:tr w:rsidR="005611AB" w:rsidRPr="00EB36F8" w:rsidTr="001A7FB8">
        <w:trPr>
          <w:trHeight w:val="375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177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B36F8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70"/>
        </w:trPr>
        <w:tc>
          <w:tcPr>
            <w:tcW w:w="490" w:type="dxa"/>
            <w:vMerge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 w:val="restart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30" w:type="dxa"/>
            <w:vMerge w:val="restart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18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143"/>
        </w:trPr>
        <w:tc>
          <w:tcPr>
            <w:tcW w:w="49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vAlign w:val="center"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280</w:t>
            </w:r>
          </w:p>
        </w:tc>
        <w:tc>
          <w:tcPr>
            <w:tcW w:w="2630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  <w:hideMark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9628" w:type="dxa"/>
            <w:gridSpan w:val="6"/>
            <w:shd w:val="clear" w:color="auto" w:fill="auto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 w:val="restart"/>
            <w:shd w:val="clear" w:color="auto" w:fill="auto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Всего объектов муниципального имущества, передано на льготных условиях (в безвозмездное пользование), ед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Количество договоров, заключенных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Информация Управления имущественных отношений Администрации Первомайского района</w:t>
            </w: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1AB" w:rsidRPr="00EB36F8" w:rsidTr="001A7FB8">
        <w:trPr>
          <w:trHeight w:val="330"/>
        </w:trPr>
        <w:tc>
          <w:tcPr>
            <w:tcW w:w="49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6F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30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vMerge/>
          </w:tcPr>
          <w:p w:rsidR="005611AB" w:rsidRPr="00EB36F8" w:rsidRDefault="005611AB" w:rsidP="001A7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1AB" w:rsidRPr="00EB36F8" w:rsidRDefault="005611AB" w:rsidP="005611A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611AB" w:rsidRPr="00EB36F8" w:rsidRDefault="005611AB" w:rsidP="005611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t>Настоящая программа разработана на 2024-2026 годы и вступает в силу с 1 января 2024 года. Мероприятия будут выполняться в соответствии с указанными в Приложении 1 к муниципальной программе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5611AB" w:rsidRPr="00EB36F8" w:rsidRDefault="005611AB" w:rsidP="005611A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5611AB" w:rsidRPr="00EB36F8" w:rsidRDefault="005611AB" w:rsidP="005611A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5611AB" w:rsidRPr="00EB36F8" w:rsidRDefault="005611AB" w:rsidP="005611A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5611AB" w:rsidRPr="00EB36F8" w:rsidRDefault="005611AB" w:rsidP="005611AB">
      <w:pPr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69778E" w:rsidRDefault="005611AB" w:rsidP="005611AB">
      <w:pPr>
        <w:jc w:val="center"/>
        <w:rPr>
          <w:rFonts w:ascii="Arial" w:hAnsi="Arial" w:cs="Arial"/>
          <w:sz w:val="24"/>
          <w:szCs w:val="24"/>
        </w:rPr>
      </w:pPr>
      <w:r w:rsidRPr="00EB36F8">
        <w:rPr>
          <w:rFonts w:ascii="Arial" w:hAnsi="Arial" w:cs="Arial"/>
          <w:sz w:val="24"/>
          <w:szCs w:val="24"/>
        </w:rPr>
        <w:br w:type="page"/>
      </w:r>
      <w:r w:rsidR="00861735" w:rsidRPr="0069778E">
        <w:rPr>
          <w:rFonts w:ascii="Arial" w:hAnsi="Arial" w:cs="Arial"/>
          <w:sz w:val="24"/>
          <w:szCs w:val="24"/>
        </w:rPr>
        <w:lastRenderedPageBreak/>
        <w:t>3. ПЕРЕЧЕНЬ ПРОГРАММНЫХ МЕРОПРИЯТИЙ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В состав мероприятий Программы включаются: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B73CBC" w:rsidRPr="00491E99" w:rsidRDefault="00B73CBC" w:rsidP="00B73CBC">
      <w:pPr>
        <w:pStyle w:val="ConsPlusNormal"/>
        <w:ind w:firstLine="540"/>
        <w:jc w:val="center"/>
        <w:rPr>
          <w:sz w:val="24"/>
          <w:szCs w:val="24"/>
        </w:rPr>
      </w:pPr>
    </w:p>
    <w:p w:rsidR="004814D2" w:rsidRPr="00680F59" w:rsidRDefault="004814D2" w:rsidP="004814D2">
      <w:pPr>
        <w:pStyle w:val="ConsPlusNormal"/>
        <w:ind w:firstLine="540"/>
        <w:jc w:val="center"/>
        <w:rPr>
          <w:sz w:val="24"/>
          <w:szCs w:val="24"/>
        </w:rPr>
      </w:pPr>
      <w:r w:rsidRPr="00680F59">
        <w:rPr>
          <w:sz w:val="24"/>
          <w:szCs w:val="24"/>
        </w:rPr>
        <w:t>4</w:t>
      </w:r>
      <w:r w:rsidRPr="00680F59">
        <w:rPr>
          <w:b/>
          <w:sz w:val="24"/>
          <w:szCs w:val="24"/>
        </w:rPr>
        <w:t xml:space="preserve">. </w:t>
      </w:r>
      <w:r w:rsidRPr="00680F59">
        <w:rPr>
          <w:sz w:val="24"/>
          <w:szCs w:val="24"/>
        </w:rPr>
        <w:t>ОБОСНОВАНИЕ РЕСУРСНОГО ОБЕСПЕЧЕНИЯ МУНИЦИПАЛЬНОЙ</w:t>
      </w:r>
    </w:p>
    <w:p w:rsidR="004814D2" w:rsidRPr="00680F59" w:rsidRDefault="004814D2" w:rsidP="004814D2">
      <w:pPr>
        <w:pStyle w:val="ConsPlusNormal"/>
        <w:ind w:firstLine="540"/>
        <w:jc w:val="center"/>
        <w:rPr>
          <w:sz w:val="24"/>
          <w:szCs w:val="24"/>
        </w:rPr>
      </w:pPr>
      <w:r w:rsidRPr="00680F59">
        <w:rPr>
          <w:sz w:val="24"/>
          <w:szCs w:val="24"/>
        </w:rPr>
        <w:t>ПРОГРАММЫ</w:t>
      </w:r>
    </w:p>
    <w:p w:rsidR="004814D2" w:rsidRPr="00680F59" w:rsidRDefault="004814D2" w:rsidP="004814D2">
      <w:pPr>
        <w:pStyle w:val="ConsPlusNormal"/>
        <w:ind w:firstLine="540"/>
        <w:jc w:val="center"/>
        <w:rPr>
          <w:sz w:val="24"/>
          <w:szCs w:val="24"/>
        </w:rPr>
      </w:pPr>
    </w:p>
    <w:p w:rsidR="004814D2" w:rsidRPr="00680F59" w:rsidRDefault="004814D2" w:rsidP="004814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80F59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680F59">
          <w:rPr>
            <w:rFonts w:ascii="Arial" w:hAnsi="Arial" w:cs="Arial"/>
            <w:sz w:val="24"/>
            <w:szCs w:val="24"/>
          </w:rPr>
          <w:t>мероприятий</w:t>
        </w:r>
      </w:hyperlink>
      <w:r w:rsidRPr="00680F59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4814D2" w:rsidRPr="00680F59" w:rsidRDefault="004814D2" w:rsidP="004814D2">
      <w:pPr>
        <w:overflowPunct/>
        <w:autoSpaceDE/>
        <w:autoSpaceDN/>
        <w:adjustRightInd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80F59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и областного бюджетов. Общий объем финансирования Программы 2024-2026 г прогнозируется в размере 2 810 438 </w:t>
      </w:r>
      <w:r w:rsidRPr="00680F59">
        <w:rPr>
          <w:rFonts w:ascii="Arial" w:hAnsi="Arial" w:cs="Arial"/>
          <w:bCs/>
          <w:sz w:val="24"/>
          <w:szCs w:val="24"/>
        </w:rPr>
        <w:t>(Два миллиона восемьсот десять четыреста тридцать восемь) рублей 07 копеек.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830"/>
        <w:gridCol w:w="1694"/>
        <w:gridCol w:w="1549"/>
        <w:gridCol w:w="1366"/>
      </w:tblGrid>
      <w:tr w:rsidR="004814D2" w:rsidRPr="00680F59" w:rsidTr="001A7FB8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4814D2" w:rsidRPr="00680F59" w:rsidTr="001A7FB8">
        <w:trPr>
          <w:trHeight w:val="510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Федеральный бюджет (по согласованию)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Областной бюджет (тыс. руб.)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1126,73807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1126,73807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Местные бюджеты (тыс. руб.)</w:t>
            </w:r>
          </w:p>
        </w:tc>
        <w:tc>
          <w:tcPr>
            <w:tcW w:w="1830" w:type="dxa"/>
            <w:shd w:val="clear" w:color="auto" w:fill="auto"/>
            <w:vAlign w:val="bottom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1683,70000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1031,80000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651,90000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585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4814D2" w:rsidRPr="00680F59" w:rsidTr="001A7FB8">
        <w:trPr>
          <w:trHeight w:val="255"/>
        </w:trPr>
        <w:tc>
          <w:tcPr>
            <w:tcW w:w="3341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Всего по источникам (тыс. руб.)</w:t>
            </w:r>
          </w:p>
        </w:tc>
        <w:tc>
          <w:tcPr>
            <w:tcW w:w="1830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/>
                <w:bCs/>
                <w:sz w:val="24"/>
                <w:szCs w:val="24"/>
              </w:rPr>
              <w:t>2810,43807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2158,53807</w:t>
            </w:r>
          </w:p>
        </w:tc>
        <w:tc>
          <w:tcPr>
            <w:tcW w:w="1549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651,90000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</w:tbl>
    <w:p w:rsidR="005611AB" w:rsidRPr="00EB36F8" w:rsidRDefault="005611AB" w:rsidP="00B73CBC">
      <w:pPr>
        <w:overflowPunct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643BBA" w:rsidRPr="00C96351" w:rsidRDefault="00643BBA" w:rsidP="00017193">
      <w:pPr>
        <w:overflowPunct/>
        <w:autoSpaceDE/>
        <w:autoSpaceDN/>
        <w:adjustRightInd/>
        <w:jc w:val="both"/>
        <w:rPr>
          <w:rFonts w:ascii="Arial" w:hAnsi="Arial" w:cs="Arial"/>
          <w:bCs/>
          <w:sz w:val="24"/>
          <w:szCs w:val="24"/>
        </w:rPr>
      </w:pPr>
    </w:p>
    <w:p w:rsidR="006634CD" w:rsidRDefault="006634CD" w:rsidP="00387AA5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387AA5" w:rsidRPr="0069778E" w:rsidRDefault="00387AA5" w:rsidP="00387AA5">
      <w:pPr>
        <w:pStyle w:val="ConsPlusNormal"/>
        <w:jc w:val="center"/>
        <w:rPr>
          <w:sz w:val="24"/>
          <w:szCs w:val="24"/>
        </w:rPr>
      </w:pP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5.1. Механизм реализации муниципальной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Система программных мероприятий включает в себя:</w:t>
      </w:r>
    </w:p>
    <w:p w:rsidR="006634CD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1)</w:t>
      </w:r>
      <w:r w:rsidR="006634CD" w:rsidRPr="0069778E">
        <w:rPr>
          <w:rFonts w:ascii="Arial" w:hAnsi="Arial" w:cs="Arial"/>
          <w:sz w:val="24"/>
          <w:szCs w:val="24"/>
        </w:rPr>
        <w:t xml:space="preserve"> Развитие объектов инфраструктуры.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</w:t>
      </w:r>
      <w:r w:rsidRPr="0069778E">
        <w:rPr>
          <w:rFonts w:ascii="Arial" w:hAnsi="Arial" w:cs="Arial"/>
          <w:sz w:val="24"/>
          <w:szCs w:val="24"/>
        </w:rPr>
        <w:lastRenderedPageBreak/>
        <w:t xml:space="preserve">(центров поддержки предпринимательства, бизнес инкубаторов,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A355BC" w:rsidRPr="0069778E" w:rsidRDefault="00A355BC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2) Поддержка малого и среднего предпринимательства, а именно: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а) Поддержка стартующего бизнеса</w:t>
      </w:r>
    </w:p>
    <w:p w:rsidR="006634CD" w:rsidRPr="0069778E" w:rsidRDefault="006634CD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69778E">
        <w:rPr>
          <w:rFonts w:ascii="Arial" w:hAnsi="Arial" w:cs="Arial"/>
          <w:sz w:val="24"/>
          <w:szCs w:val="24"/>
        </w:rPr>
        <w:t xml:space="preserve"> 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б) </w:t>
      </w:r>
      <w:r w:rsidR="00C129B1" w:rsidRPr="0069778E">
        <w:rPr>
          <w:rFonts w:ascii="Arial" w:hAnsi="Arial" w:cs="Arial"/>
          <w:sz w:val="24"/>
          <w:szCs w:val="24"/>
        </w:rPr>
        <w:t>Предоставление субсидии юридическим лицам и индивидуальным предпринимателям, осуществляющим промышленное рыболовство</w:t>
      </w:r>
    </w:p>
    <w:p w:rsidR="00C129B1" w:rsidRPr="0069778E" w:rsidRDefault="00C129B1" w:rsidP="00235FF9">
      <w:pPr>
        <w:overflowPunct/>
        <w:autoSpaceDE/>
        <w:autoSpaceDN/>
        <w:adjustRightInd/>
        <w:ind w:firstLine="709"/>
        <w:jc w:val="both"/>
        <w:rPr>
          <w:rStyle w:val="w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8" w:history="1">
        <w:r w:rsidR="002219B7"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Р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ыболовство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-</w:t>
      </w:r>
      <w:r w:rsidR="002219B7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это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9" w:history="1"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предпринимательская</w:t>
        </w:r>
        <w:r w:rsidRPr="0069778E">
          <w:rPr>
            <w:rStyle w:val="af6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 </w:t>
        </w:r>
        <w:r w:rsidRPr="0069778E">
          <w:rPr>
            <w:rStyle w:val="w"/>
            <w:rFonts w:ascii="Arial" w:hAnsi="Arial" w:cs="Arial"/>
            <w:sz w:val="24"/>
            <w:szCs w:val="24"/>
            <w:shd w:val="clear" w:color="auto" w:fill="FFFFFF"/>
          </w:rPr>
          <w:t>деятельность</w:t>
        </w:r>
      </w:hyperlink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поиску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добыче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(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вылову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)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приемке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обработке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перегрузке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транспортировке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хранению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выгрузке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уловов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,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производству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на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судах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рыбопромыслового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флота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рыбной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иной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продукции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из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этих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водных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биоресурсов</w:t>
      </w:r>
      <w:r w:rsidR="002219B7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2219B7" w:rsidRPr="0069778E" w:rsidRDefault="002219B7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В целях поддержки рыбодобывающих предприятий на территории Первомайского района осуществляется субсидирование</w:t>
      </w:r>
      <w:r w:rsidR="00C070E4" w:rsidRPr="0069778E">
        <w:rPr>
          <w:rStyle w:val="w"/>
          <w:rFonts w:ascii="Arial" w:hAnsi="Arial" w:cs="Arial"/>
          <w:sz w:val="24"/>
          <w:szCs w:val="24"/>
          <w:shd w:val="clear" w:color="auto" w:fill="FFFFFF"/>
        </w:rPr>
        <w:t>.</w:t>
      </w:r>
    </w:p>
    <w:p w:rsidR="006634CD" w:rsidRPr="0069778E" w:rsidRDefault="00F00AFE" w:rsidP="00235FF9">
      <w:pPr>
        <w:overflowPunct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в) </w:t>
      </w:r>
      <w:r w:rsidR="00C129B1" w:rsidRPr="0069778E">
        <w:rPr>
          <w:rFonts w:ascii="Arial" w:hAnsi="Arial" w:cs="Arial"/>
          <w:sz w:val="24"/>
          <w:szCs w:val="24"/>
        </w:rPr>
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6634CD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г) Популяризация предпринимательской деятельности</w:t>
      </w:r>
      <w:r w:rsidR="00C070E4" w:rsidRPr="0069778E">
        <w:rPr>
          <w:rFonts w:ascii="Arial" w:hAnsi="Arial" w:cs="Arial"/>
          <w:sz w:val="24"/>
          <w:szCs w:val="24"/>
        </w:rPr>
        <w:t>.</w:t>
      </w:r>
    </w:p>
    <w:p w:rsidR="003D6E31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</w:t>
      </w:r>
      <w:r w:rsidR="00C070E4" w:rsidRPr="0069778E">
        <w:rPr>
          <w:rFonts w:ascii="Arial" w:hAnsi="Arial" w:cs="Arial"/>
          <w:sz w:val="24"/>
          <w:szCs w:val="24"/>
        </w:rPr>
        <w:t>едпринимательской деятельности, а именно: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российского предпринимательства и проведение районных конкурсов, приуроченных к празднованию дня российского предпринимательства;</w:t>
      </w:r>
    </w:p>
    <w:p w:rsidR="00D30223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дня работников леса и лесоперерабатывающей промышленности и проведение районного конкурса «Молодецкие игры».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Основными задачами пропаганды и популяризации предпринимательской деяте</w:t>
      </w:r>
      <w:r w:rsidR="002219B7" w:rsidRPr="0069778E">
        <w:rPr>
          <w:rFonts w:ascii="Arial" w:hAnsi="Arial" w:cs="Arial"/>
          <w:sz w:val="24"/>
          <w:szCs w:val="24"/>
        </w:rPr>
        <w:t xml:space="preserve">льности являются </w:t>
      </w:r>
      <w:r w:rsidRPr="0069778E">
        <w:rPr>
          <w:rFonts w:ascii="Arial" w:hAnsi="Arial" w:cs="Arial"/>
          <w:sz w:val="24"/>
          <w:szCs w:val="24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  <w:r w:rsidR="002219B7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  <w:r w:rsidR="003D6E31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F00AFE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>д) Развитие молодежного предпринимательства.</w:t>
      </w:r>
    </w:p>
    <w:p w:rsidR="00F00AFE" w:rsidRPr="0069778E" w:rsidRDefault="00F00AFE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В рамках реализации мероприятия ежегодно для школьников и студентов проводятся мероприятия: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подготовка и сопровождение молодежных бизнес команд;</w:t>
      </w:r>
    </w:p>
    <w:p w:rsidR="00C070E4" w:rsidRPr="0069778E" w:rsidRDefault="00C070E4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- проведение форума «Территория делового успеха»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561481" w:rsidRPr="0069778E" w:rsidRDefault="00561481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Молодежный форум «Территория делового успеха» – это акселерационная платформа для создания и развития технологий поддержки малых территорий. Форум </w:t>
      </w:r>
      <w:r w:rsidRPr="0069778E">
        <w:rPr>
          <w:rFonts w:ascii="Arial" w:hAnsi="Arial" w:cs="Arial"/>
          <w:sz w:val="24"/>
          <w:szCs w:val="24"/>
        </w:rPr>
        <w:lastRenderedPageBreak/>
        <w:t>объединяет представителей активной молодежи, наставников, экспертов и бизнесменов. Форум направлен на создание комфортной коммуникационной и управленческой среды, которая объединяет молодежные профессиональные и креативные сообщества, лидеров проектов, успешных предпринимателей и эффективные инструменты для развития сельских территорий и территорий малых городов.</w:t>
      </w:r>
    </w:p>
    <w:p w:rsidR="00F00AFE" w:rsidRPr="0069778E" w:rsidRDefault="00F51F57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е) Содействие в продвижении товаров, работ, услуг, производимых субъектами малого и среднего предпринимательства за пределы муниципального образования «Первомайский район»</w:t>
      </w:r>
      <w:r w:rsidR="00D30223" w:rsidRPr="0069778E">
        <w:rPr>
          <w:rFonts w:ascii="Arial" w:hAnsi="Arial" w:cs="Arial"/>
          <w:sz w:val="24"/>
          <w:szCs w:val="24"/>
        </w:rPr>
        <w:t>.</w:t>
      </w:r>
    </w:p>
    <w:p w:rsidR="00F00AFE" w:rsidRPr="0069778E" w:rsidRDefault="007133CF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Содействие в организации участия субъектов малого и среднего предпринимательства в выставочно</w:t>
      </w:r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070E4"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9778E">
        <w:rPr>
          <w:rFonts w:ascii="Arial" w:hAnsi="Arial" w:cs="Arial"/>
          <w:sz w:val="24"/>
          <w:szCs w:val="24"/>
          <w:shd w:val="clear" w:color="auto" w:fill="FFFFFF"/>
        </w:rPr>
        <w:t>ярмарочных мероприятиях, проводимых на территории Первомайского района и Томской области.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В рамках мероприятия: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 xml:space="preserve">- организуются дегустационные, выставочные столы. </w:t>
      </w:r>
    </w:p>
    <w:p w:rsidR="00D30223" w:rsidRPr="0069778E" w:rsidRDefault="00D30223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  <w:shd w:val="clear" w:color="auto" w:fill="FFFFFF"/>
        </w:rPr>
        <w:t>- оформления торговых площадок местных товаропроизводителей в единый стиль.</w:t>
      </w:r>
    </w:p>
    <w:p w:rsidR="006634CD" w:rsidRPr="0069778E" w:rsidRDefault="004F0392" w:rsidP="00235FF9">
      <w:pPr>
        <w:pStyle w:val="21"/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pacing w:val="-1"/>
          <w:sz w:val="24"/>
          <w:szCs w:val="24"/>
        </w:rPr>
        <w:t xml:space="preserve">- иные мероприятия по </w:t>
      </w:r>
      <w:r w:rsidR="009F679D" w:rsidRPr="0069778E">
        <w:rPr>
          <w:rFonts w:ascii="Arial" w:hAnsi="Arial" w:cs="Arial"/>
          <w:spacing w:val="-1"/>
          <w:sz w:val="24"/>
          <w:szCs w:val="24"/>
        </w:rPr>
        <w:t>помощи предпринимателям для продвижения их продукции (сертификация, декларирование продукции).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 Механизм управления и контроля над реализацией программы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5.2.3. Координационный Совет по поддержке малого и среднего предпринимательства Первомайского района Томской области 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5.2.4. Некоммерческое партнерство «Первомайский Бизнес-Центр» 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5.2.5. Координационный Совет по поддержке малого и среднего предпринимательства Первомайского района Томской области учувствует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5.2.6. Администрация Первомайского района осуществляет текущий контроль за реализацией проектов, получивших поддержку.</w:t>
      </w:r>
    </w:p>
    <w:p w:rsidR="006634CD" w:rsidRPr="0069778E" w:rsidRDefault="006634CD" w:rsidP="00235FF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5.2.7. Администрация Первомайского района 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6634CD" w:rsidRPr="0069778E" w:rsidRDefault="006634CD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Заказчик Программы – Администрация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6634CD" w:rsidRPr="0069778E" w:rsidRDefault="006634CD" w:rsidP="00235FF9">
      <w:pPr>
        <w:pStyle w:val="af"/>
        <w:suppressAutoHyphens/>
        <w:ind w:left="0" w:firstLine="709"/>
        <w:jc w:val="both"/>
        <w:rPr>
          <w:rStyle w:val="a5"/>
          <w:rFonts w:ascii="Arial" w:hAnsi="Arial" w:cs="Arial"/>
          <w:sz w:val="24"/>
          <w:szCs w:val="24"/>
          <w:shd w:val="clear" w:color="auto" w:fill="FFFFFF"/>
        </w:rPr>
      </w:pPr>
      <w:r w:rsidRPr="0069778E">
        <w:rPr>
          <w:rFonts w:ascii="Arial" w:hAnsi="Arial" w:cs="Arial"/>
          <w:sz w:val="24"/>
          <w:szCs w:val="24"/>
        </w:rPr>
        <w:t xml:space="preserve">Контроль над исполнением программы осуществляет </w:t>
      </w:r>
      <w:r w:rsidRPr="0069778E">
        <w:rPr>
          <w:rStyle w:val="a5"/>
          <w:rFonts w:ascii="Arial" w:hAnsi="Arial" w:cs="Arial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6634CD" w:rsidRPr="0069778E" w:rsidRDefault="006634CD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69778E" w:rsidRDefault="00EF2CB8" w:rsidP="006634CD">
      <w:pPr>
        <w:pStyle w:val="ConsPlusNormal"/>
        <w:jc w:val="both"/>
        <w:rPr>
          <w:sz w:val="24"/>
          <w:szCs w:val="24"/>
        </w:rPr>
      </w:pPr>
    </w:p>
    <w:p w:rsidR="00861735" w:rsidRPr="0069778E" w:rsidRDefault="001777C6" w:rsidP="00235FF9">
      <w:pPr>
        <w:pStyle w:val="ConsPlusNormal"/>
        <w:jc w:val="center"/>
        <w:rPr>
          <w:sz w:val="24"/>
          <w:szCs w:val="24"/>
        </w:rPr>
      </w:pPr>
      <w:r w:rsidRPr="0069778E">
        <w:rPr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69778E" w:rsidRDefault="00861735" w:rsidP="00235FF9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461B18" w:rsidRPr="0069778E" w:rsidRDefault="00461B18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B15B24" w:rsidRPr="0069778E" w:rsidRDefault="00B15B24" w:rsidP="00235FF9">
      <w:pPr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 приведены в таблице № 2.</w:t>
      </w:r>
    </w:p>
    <w:p w:rsidR="00B15B24" w:rsidRPr="0069778E" w:rsidRDefault="00B15B24" w:rsidP="00B15B24">
      <w:pPr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Таблица № 2</w:t>
      </w:r>
    </w:p>
    <w:p w:rsidR="00BA168B" w:rsidRPr="0069778E" w:rsidRDefault="00BA168B" w:rsidP="00BA168B">
      <w:pPr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>Показатели эффективности реализации программы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6280"/>
        <w:gridCol w:w="1100"/>
        <w:gridCol w:w="1060"/>
        <w:gridCol w:w="960"/>
      </w:tblGrid>
      <w:tr w:rsidR="00796778" w:rsidRPr="0069778E" w:rsidTr="00796778">
        <w:trPr>
          <w:trHeight w:val="33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2525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78E">
              <w:rPr>
                <w:rFonts w:ascii="Arial" w:hAnsi="Arial" w:cs="Arial"/>
                <w:b/>
                <w:bCs/>
                <w:sz w:val="24"/>
                <w:szCs w:val="24"/>
              </w:rPr>
              <w:t>2026 год</w:t>
            </w:r>
          </w:p>
        </w:tc>
      </w:tr>
      <w:tr w:rsidR="00796778" w:rsidRPr="0069778E" w:rsidTr="00796778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Число СМП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</w:tr>
      <w:tr w:rsidR="00796778" w:rsidRPr="0069778E" w:rsidTr="00796778">
        <w:trPr>
          <w:trHeight w:val="27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Численность занятых у СМП, включая ИП и самозанятых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6778" w:rsidRPr="0069778E" w:rsidRDefault="00796778" w:rsidP="0079677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778E"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</w:tr>
    </w:tbl>
    <w:p w:rsidR="00861735" w:rsidRPr="0069778E" w:rsidRDefault="00326368" w:rsidP="00235FF9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Оценка эффективности Программы </w:t>
      </w:r>
      <w:r w:rsidR="00861735" w:rsidRPr="0069778E">
        <w:rPr>
          <w:rFonts w:ascii="Arial" w:hAnsi="Arial" w:cs="Arial"/>
          <w:sz w:val="24"/>
          <w:szCs w:val="24"/>
        </w:rPr>
        <w:t xml:space="preserve">проводится на основании оценки состояния </w:t>
      </w:r>
      <w:r w:rsidR="00861735" w:rsidRPr="0069778E">
        <w:rPr>
          <w:rFonts w:ascii="Arial" w:hAnsi="Arial" w:cs="Arial"/>
          <w:sz w:val="24"/>
          <w:szCs w:val="24"/>
        </w:rPr>
        <w:lastRenderedPageBreak/>
        <w:t xml:space="preserve">показателей Программы не позднее </w:t>
      </w:r>
      <w:r w:rsidRPr="0069778E">
        <w:rPr>
          <w:rFonts w:ascii="Arial" w:hAnsi="Arial" w:cs="Arial"/>
          <w:sz w:val="24"/>
          <w:szCs w:val="24"/>
        </w:rPr>
        <w:t>1 апреля</w:t>
      </w:r>
      <w:r w:rsidR="00861735" w:rsidRPr="0069778E">
        <w:rPr>
          <w:rFonts w:ascii="Arial" w:hAnsi="Arial" w:cs="Arial"/>
          <w:sz w:val="24"/>
          <w:szCs w:val="24"/>
        </w:rPr>
        <w:t xml:space="preserve"> текущего года </w:t>
      </w:r>
      <w:r w:rsidR="006E322A" w:rsidRPr="0069778E">
        <w:rPr>
          <w:rFonts w:ascii="Arial" w:hAnsi="Arial" w:cs="Arial"/>
          <w:sz w:val="24"/>
          <w:szCs w:val="24"/>
        </w:rPr>
        <w:t xml:space="preserve">отделом </w:t>
      </w:r>
      <w:r w:rsidR="0082029D" w:rsidRPr="0069778E">
        <w:rPr>
          <w:rFonts w:ascii="Arial" w:hAnsi="Arial" w:cs="Arial"/>
          <w:sz w:val="24"/>
          <w:szCs w:val="24"/>
        </w:rPr>
        <w:t>экономического развития</w:t>
      </w:r>
      <w:r w:rsidR="006E322A" w:rsidRPr="0069778E">
        <w:rPr>
          <w:rFonts w:ascii="Arial" w:hAnsi="Arial" w:cs="Arial"/>
          <w:sz w:val="24"/>
          <w:szCs w:val="24"/>
        </w:rPr>
        <w:t xml:space="preserve"> Администрации Первомайского района.</w:t>
      </w:r>
    </w:p>
    <w:p w:rsidR="00861735" w:rsidRPr="0069778E" w:rsidRDefault="00861735" w:rsidP="00235FF9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9778E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 w:rsidRPr="0069778E">
        <w:rPr>
          <w:rFonts w:ascii="Arial" w:hAnsi="Arial" w:cs="Arial"/>
          <w:szCs w:val="24"/>
        </w:rPr>
        <w:t>твенной статистики в г. Томске</w:t>
      </w:r>
      <w:r w:rsidRPr="0069778E">
        <w:rPr>
          <w:rFonts w:ascii="Arial" w:hAnsi="Arial" w:cs="Arial"/>
          <w:szCs w:val="24"/>
        </w:rPr>
        <w:t>, Межрайонной инспекции Федеральной налоговой службы России № 1 по Томской о</w:t>
      </w:r>
      <w:r w:rsidR="003C6586" w:rsidRPr="0069778E">
        <w:rPr>
          <w:rFonts w:ascii="Arial" w:hAnsi="Arial" w:cs="Arial"/>
          <w:szCs w:val="24"/>
        </w:rPr>
        <w:t>бласти</w:t>
      </w:r>
      <w:r w:rsidRPr="0069778E">
        <w:rPr>
          <w:rFonts w:ascii="Arial" w:hAnsi="Arial" w:cs="Arial"/>
          <w:szCs w:val="24"/>
        </w:rPr>
        <w:t>, мониторинга Первомайского района.</w:t>
      </w:r>
    </w:p>
    <w:p w:rsidR="00861735" w:rsidRPr="0069778E" w:rsidRDefault="00861735" w:rsidP="00235FF9">
      <w:pPr>
        <w:pStyle w:val="ConsPlusNormal"/>
        <w:ind w:firstLine="709"/>
        <w:jc w:val="both"/>
        <w:rPr>
          <w:sz w:val="24"/>
          <w:szCs w:val="24"/>
        </w:rPr>
      </w:pPr>
      <w:r w:rsidRPr="0069778E">
        <w:rPr>
          <w:sz w:val="24"/>
          <w:szCs w:val="24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69778E">
        <w:rPr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96778" w:rsidRPr="0069778E" w:rsidRDefault="00796778" w:rsidP="00D82F5B">
      <w:pPr>
        <w:pStyle w:val="21"/>
        <w:suppressAutoHyphens/>
        <w:ind w:left="0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993"/>
        <w:jc w:val="center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7. </w:t>
      </w:r>
      <w:r w:rsidRPr="0069778E">
        <w:rPr>
          <w:rFonts w:ascii="Arial" w:hAnsi="Arial" w:cs="Arial"/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69778E" w:rsidTr="006634CD">
        <w:trPr>
          <w:trHeight w:val="135"/>
          <w:tblHeader/>
        </w:trPr>
        <w:tc>
          <w:tcPr>
            <w:tcW w:w="2918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  <w:b/>
              </w:rPr>
            </w:pPr>
            <w:r w:rsidRPr="0069778E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Процессная часть муниципальной программы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Наименование программы (подпрограммы 1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 xml:space="preserve">Наименование подпрограммы n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235FF9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 xml:space="preserve">Обеспечивающая подпрограмма 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-</w:t>
            </w:r>
          </w:p>
        </w:tc>
      </w:tr>
      <w:tr w:rsidR="005B0993" w:rsidRPr="0069778E" w:rsidTr="00EB3615">
        <w:trPr>
          <w:trHeight w:val="37"/>
        </w:trPr>
        <w:tc>
          <w:tcPr>
            <w:tcW w:w="9698" w:type="dxa"/>
            <w:gridSpan w:val="3"/>
          </w:tcPr>
          <w:p w:rsidR="005B0993" w:rsidRPr="0069778E" w:rsidRDefault="005B0993" w:rsidP="005B0993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bCs/>
              </w:rPr>
              <w:t>Проектная часть муниципальной программы</w:t>
            </w:r>
          </w:p>
        </w:tc>
      </w:tr>
      <w:tr w:rsidR="005B0993" w:rsidRPr="0069778E" w:rsidTr="00235FF9">
        <w:trPr>
          <w:trHeight w:val="86"/>
        </w:trPr>
        <w:tc>
          <w:tcPr>
            <w:tcW w:w="2918" w:type="dxa"/>
          </w:tcPr>
          <w:p w:rsidR="005B0993" w:rsidRPr="0069778E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9778E">
              <w:rPr>
                <w:b w:val="0"/>
                <w:sz w:val="24"/>
                <w:szCs w:val="24"/>
              </w:rPr>
              <w:t>Наименование направления проектной деятельности 1 «</w:t>
            </w:r>
            <w:r w:rsidRPr="0069778E">
              <w:rPr>
                <w:b w:val="0"/>
                <w:color w:val="4F575C"/>
                <w:sz w:val="24"/>
                <w:szCs w:val="24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хххххх</w:t>
            </w:r>
          </w:p>
        </w:tc>
        <w:tc>
          <w:tcPr>
            <w:tcW w:w="3192" w:type="dxa"/>
            <w:vAlign w:val="center"/>
          </w:tcPr>
          <w:p w:rsidR="005B0993" w:rsidRPr="0069778E" w:rsidRDefault="005B0993" w:rsidP="00235FF9">
            <w:pPr>
              <w:pStyle w:val="Default"/>
              <w:jc w:val="center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  <w:i/>
                <w:iCs/>
              </w:rPr>
              <w:t>хххххх</w:t>
            </w:r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 xml:space="preserve"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r w:rsidRPr="0069778E">
              <w:rPr>
                <w:rFonts w:ascii="Arial" w:hAnsi="Arial" w:cs="Arial"/>
              </w:rPr>
              <w:lastRenderedPageBreak/>
              <w:t>самозанятых граждан (Томская область)</w:t>
            </w:r>
          </w:p>
        </w:tc>
      </w:tr>
      <w:tr w:rsidR="005B0993" w:rsidRPr="0069778E" w:rsidTr="00EB3615">
        <w:trPr>
          <w:trHeight w:val="37"/>
        </w:trPr>
        <w:tc>
          <w:tcPr>
            <w:tcW w:w="2918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lastRenderedPageBreak/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:rsidR="005B0993" w:rsidRPr="0069778E" w:rsidRDefault="005B0993" w:rsidP="005B0993">
            <w:pPr>
              <w:pStyle w:val="Default"/>
              <w:rPr>
                <w:rFonts w:ascii="Arial" w:hAnsi="Arial" w:cs="Arial"/>
              </w:rPr>
            </w:pPr>
            <w:r w:rsidRPr="0069778E">
              <w:rPr>
                <w:rFonts w:ascii="Arial" w:hAnsi="Arial" w:cs="Arial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jc w:val="both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pStyle w:val="21"/>
        <w:suppressAutoHyphens/>
        <w:ind w:left="1353"/>
        <w:jc w:val="both"/>
        <w:rPr>
          <w:rFonts w:ascii="Arial" w:hAnsi="Arial" w:cs="Arial"/>
          <w:sz w:val="24"/>
          <w:szCs w:val="24"/>
        </w:rPr>
      </w:pPr>
    </w:p>
    <w:p w:rsidR="00BA168B" w:rsidRPr="0069778E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BA168B" w:rsidRPr="0069778E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1224E" w:rsidRPr="0069778E" w:rsidRDefault="0041224E" w:rsidP="00A63B6F">
      <w:pPr>
        <w:autoSpaceDE/>
        <w:autoSpaceDN/>
        <w:adjustRightInd/>
        <w:spacing w:line="259" w:lineRule="auto"/>
        <w:ind w:left="9204" w:firstLine="435"/>
        <w:jc w:val="right"/>
        <w:rPr>
          <w:rFonts w:ascii="Arial" w:hAnsi="Arial" w:cs="Arial"/>
          <w:color w:val="FF0000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lastRenderedPageBreak/>
        <w:t>Приложение 1</w:t>
      </w:r>
      <w:r w:rsidR="00235FF9" w:rsidRPr="0069778E">
        <w:rPr>
          <w:rFonts w:ascii="Arial" w:hAnsi="Arial" w:cs="Arial"/>
          <w:sz w:val="24"/>
          <w:szCs w:val="24"/>
        </w:rPr>
        <w:t xml:space="preserve"> </w:t>
      </w:r>
      <w:r w:rsidRPr="0069778E">
        <w:rPr>
          <w:rFonts w:ascii="Arial" w:hAnsi="Arial" w:cs="Arial"/>
          <w:sz w:val="24"/>
          <w:szCs w:val="24"/>
        </w:rPr>
        <w:t>к муниципальной программе</w:t>
      </w:r>
    </w:p>
    <w:p w:rsidR="0041224E" w:rsidRPr="0069778E" w:rsidRDefault="0041224E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«Развитие малого и среднего предпринимательства </w:t>
      </w:r>
    </w:p>
    <w:p w:rsidR="0041224E" w:rsidRPr="0069778E" w:rsidRDefault="00235FF9" w:rsidP="00A63B6F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  <w:r w:rsidRPr="0069778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207DEA" w:rsidRPr="0069778E">
        <w:rPr>
          <w:rFonts w:ascii="Arial" w:hAnsi="Arial" w:cs="Arial"/>
          <w:sz w:val="24"/>
          <w:szCs w:val="24"/>
        </w:rPr>
        <w:t xml:space="preserve">в Первомайском районе на </w:t>
      </w:r>
      <w:r w:rsidR="003D6E31" w:rsidRPr="0069778E">
        <w:rPr>
          <w:rFonts w:ascii="Arial" w:hAnsi="Arial" w:cs="Arial"/>
          <w:sz w:val="24"/>
          <w:szCs w:val="24"/>
        </w:rPr>
        <w:t>2024-2026</w:t>
      </w:r>
      <w:r w:rsidR="0041224E" w:rsidRPr="0069778E">
        <w:rPr>
          <w:rFonts w:ascii="Arial" w:hAnsi="Arial" w:cs="Arial"/>
          <w:sz w:val="24"/>
          <w:szCs w:val="24"/>
        </w:rPr>
        <w:t xml:space="preserve"> годы»</w:t>
      </w:r>
    </w:p>
    <w:p w:rsidR="0041224E" w:rsidRPr="0069778E" w:rsidRDefault="0041224E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BA168B" w:rsidRPr="0069778E" w:rsidRDefault="00BA168B" w:rsidP="0041224E">
      <w:pPr>
        <w:autoSpaceDE/>
        <w:autoSpaceDN/>
        <w:adjustRightInd/>
        <w:spacing w:line="259" w:lineRule="auto"/>
        <w:jc w:val="right"/>
        <w:rPr>
          <w:rFonts w:ascii="Arial" w:hAnsi="Arial" w:cs="Arial"/>
          <w:sz w:val="24"/>
          <w:szCs w:val="24"/>
        </w:rPr>
      </w:pPr>
    </w:p>
    <w:p w:rsidR="005B0993" w:rsidRPr="0069778E" w:rsidRDefault="005B0993" w:rsidP="005B099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Перечень мероприятий программы развитие малого и среднего предпринимательства в Первомайском районе</w:t>
      </w:r>
    </w:p>
    <w:p w:rsidR="009877B9" w:rsidRPr="0069778E" w:rsidRDefault="003D6E31" w:rsidP="00017193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t>на 2024</w:t>
      </w:r>
      <w:r w:rsidR="009A0AFF" w:rsidRPr="0069778E">
        <w:rPr>
          <w:rFonts w:ascii="Arial" w:hAnsi="Arial" w:cs="Arial"/>
          <w:b/>
          <w:sz w:val="24"/>
          <w:szCs w:val="24"/>
        </w:rPr>
        <w:t>-</w:t>
      </w:r>
      <w:r w:rsidRPr="0069778E">
        <w:rPr>
          <w:rFonts w:ascii="Arial" w:hAnsi="Arial" w:cs="Arial"/>
          <w:b/>
          <w:sz w:val="24"/>
          <w:szCs w:val="24"/>
        </w:rPr>
        <w:t>2026</w:t>
      </w:r>
      <w:r w:rsidR="00017193">
        <w:rPr>
          <w:rFonts w:ascii="Arial" w:hAnsi="Arial" w:cs="Arial"/>
          <w:b/>
          <w:sz w:val="24"/>
          <w:szCs w:val="24"/>
        </w:rPr>
        <w:t xml:space="preserve"> </w:t>
      </w:r>
      <w:r w:rsidR="005B0993" w:rsidRPr="0069778E">
        <w:rPr>
          <w:rFonts w:ascii="Arial" w:hAnsi="Arial" w:cs="Arial"/>
          <w:b/>
          <w:sz w:val="24"/>
          <w:szCs w:val="24"/>
        </w:rPr>
        <w:t>годы</w:t>
      </w:r>
      <w:r w:rsidR="009877B9" w:rsidRPr="0069778E">
        <w:rPr>
          <w:rFonts w:ascii="Arial" w:hAnsi="Arial" w:cs="Arial"/>
          <w:sz w:val="24"/>
          <w:szCs w:val="24"/>
        </w:rPr>
        <w:fldChar w:fldCharType="begin"/>
      </w:r>
      <w:r w:rsidR="009877B9" w:rsidRPr="0069778E">
        <w:rPr>
          <w:rFonts w:ascii="Arial" w:hAnsi="Arial" w:cs="Arial"/>
          <w:sz w:val="24"/>
          <w:szCs w:val="24"/>
        </w:rPr>
        <w:instrText xml:space="preserve"> LINK Excel.Sheet.12 "C:\\Users\\user\\Desktop\\ПРОГРАММА ПРЕДПРИНИМАТЕЛЬСТВО\\предпринимательство 2024 2026 проект запрос финотдела планы.xlsx" "перечень мероприятий!Область_печати" \a \f 4 \h  \* MERGEFORMAT </w:instrText>
      </w:r>
      <w:r w:rsidR="009877B9" w:rsidRPr="0069778E">
        <w:rPr>
          <w:rFonts w:ascii="Arial" w:hAnsi="Arial" w:cs="Arial"/>
          <w:sz w:val="24"/>
          <w:szCs w:val="24"/>
        </w:rPr>
        <w:fldChar w:fldCharType="separate"/>
      </w:r>
    </w:p>
    <w:p w:rsidR="00B70431" w:rsidRPr="0069778E" w:rsidRDefault="009877B9" w:rsidP="00B70431">
      <w:pPr>
        <w:autoSpaceDE/>
        <w:adjustRightInd/>
        <w:spacing w:line="256" w:lineRule="auto"/>
        <w:ind w:right="111"/>
        <w:rPr>
          <w:rFonts w:ascii="Arial" w:hAnsi="Arial" w:cs="Arial"/>
          <w:b/>
          <w:sz w:val="24"/>
          <w:szCs w:val="24"/>
        </w:rPr>
      </w:pPr>
      <w:r w:rsidRPr="0069778E">
        <w:rPr>
          <w:rFonts w:ascii="Arial" w:hAnsi="Arial" w:cs="Arial"/>
          <w:b/>
          <w:sz w:val="24"/>
          <w:szCs w:val="24"/>
        </w:rPr>
        <w:fldChar w:fldCharType="end"/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002"/>
        <w:gridCol w:w="15"/>
        <w:gridCol w:w="862"/>
        <w:gridCol w:w="15"/>
        <w:gridCol w:w="914"/>
        <w:gridCol w:w="15"/>
        <w:gridCol w:w="721"/>
        <w:gridCol w:w="850"/>
        <w:gridCol w:w="851"/>
        <w:gridCol w:w="850"/>
        <w:gridCol w:w="3969"/>
        <w:gridCol w:w="709"/>
      </w:tblGrid>
      <w:tr w:rsidR="004814D2" w:rsidRPr="00680F59" w:rsidTr="001A7FB8">
        <w:trPr>
          <w:trHeight w:val="435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2" w:name="RANGE!A1:K57"/>
            <w:r w:rsidRPr="00680F5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  <w:bookmarkEnd w:id="2"/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4216" w:type="dxa"/>
            <w:gridSpan w:val="7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Объем средств на реализацию программы, тыс. руб.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Показатели результата программных мероприятий</w:t>
            </w:r>
          </w:p>
        </w:tc>
      </w:tr>
      <w:tr w:rsidR="004814D2" w:rsidRPr="00680F59" w:rsidTr="001A7FB8">
        <w:trPr>
          <w:trHeight w:val="30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16" w:type="dxa"/>
            <w:gridSpan w:val="7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678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14D2" w:rsidRPr="00680F59" w:rsidTr="001A7FB8">
        <w:trPr>
          <w:trHeight w:val="886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значение по годам реализации</w:t>
            </w:r>
          </w:p>
        </w:tc>
      </w:tr>
      <w:tr w:rsidR="004814D2" w:rsidRPr="00680F59" w:rsidTr="001A7FB8">
        <w:trPr>
          <w:trHeight w:val="300"/>
        </w:trPr>
        <w:tc>
          <w:tcPr>
            <w:tcW w:w="5265" w:type="dxa"/>
            <w:gridSpan w:val="4"/>
            <w:noWrap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Задача 1. Развитие объектов инфраструктуры</w:t>
            </w:r>
          </w:p>
        </w:tc>
        <w:tc>
          <w:tcPr>
            <w:tcW w:w="877" w:type="dxa"/>
            <w:gridSpan w:val="2"/>
            <w:noWrap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487,18000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307,18000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90,00000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678" w:type="dxa"/>
            <w:gridSpan w:val="2"/>
            <w:noWrap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814D2" w:rsidRPr="00680F59" w:rsidTr="001A7FB8">
        <w:trPr>
          <w:trHeight w:val="360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397,180000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307,180000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90,000000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814D2" w:rsidRPr="00680F59" w:rsidTr="001A7FB8">
        <w:trPr>
          <w:trHeight w:val="36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4814D2" w:rsidRPr="00680F59" w:rsidTr="001A7FB8">
        <w:trPr>
          <w:trHeight w:val="75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487,180000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307,180000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90,000000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350</w:t>
            </w:r>
          </w:p>
        </w:tc>
      </w:tr>
      <w:tr w:rsidR="004814D2" w:rsidRPr="00680F59" w:rsidTr="001A7FB8">
        <w:trPr>
          <w:trHeight w:val="255"/>
        </w:trPr>
        <w:tc>
          <w:tcPr>
            <w:tcW w:w="5265" w:type="dxa"/>
            <w:gridSpan w:val="4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Задача 2. Поддержка малого и среднего предпринимательства</w:t>
            </w: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2323,25807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819,55807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1503,70000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4678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Поддержка стартующего бизнеса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700,000000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665,000000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25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35,000000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25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735,000000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665,000000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70,000000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814D2" w:rsidRPr="00680F59" w:rsidTr="001A7FB8">
        <w:trPr>
          <w:trHeight w:val="255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Увеличение объемов добычи водных биоресурсов, %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14D2" w:rsidRPr="00680F59" w:rsidTr="001A7FB8">
        <w:trPr>
          <w:trHeight w:val="25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814D2" w:rsidRPr="00680F59" w:rsidTr="001A7FB8">
        <w:trPr>
          <w:trHeight w:val="105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4814D2" w:rsidRPr="00680F59" w:rsidTr="001A7FB8">
        <w:trPr>
          <w:trHeight w:val="300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Возмещение расходов хозяйствующим субъектам, осуществляющим перевозку </w:t>
            </w:r>
            <w:r w:rsidRPr="00680F59">
              <w:rPr>
                <w:rFonts w:ascii="Arial" w:hAnsi="Arial" w:cs="Arial"/>
                <w:sz w:val="24"/>
                <w:szCs w:val="24"/>
              </w:rPr>
              <w:lastRenderedPageBreak/>
              <w:t>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789,800000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789,800000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Количество соглашений заключенных с организациями </w:t>
            </w:r>
            <w:r w:rsidRPr="00680F59">
              <w:rPr>
                <w:rFonts w:ascii="Arial" w:hAnsi="Arial" w:cs="Arial"/>
                <w:sz w:val="24"/>
                <w:szCs w:val="24"/>
              </w:rPr>
              <w:lastRenderedPageBreak/>
              <w:t>осуществляющими перевозку тел умерших,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</w:tr>
      <w:tr w:rsidR="004814D2" w:rsidRPr="00680F59" w:rsidTr="001A7FB8">
        <w:trPr>
          <w:trHeight w:val="30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409,900000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409,900000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30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49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1199,700000</w:t>
            </w:r>
          </w:p>
        </w:tc>
        <w:tc>
          <w:tcPr>
            <w:tcW w:w="736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1199,700000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814D2" w:rsidRPr="00680F59" w:rsidTr="001A7FB8">
        <w:trPr>
          <w:trHeight w:val="987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80F59">
              <w:rPr>
                <w:rFonts w:ascii="Arial" w:hAnsi="Arial" w:cs="Arial"/>
                <w:sz w:val="24"/>
                <w:szCs w:val="24"/>
                <w:lang w:val="en-US"/>
              </w:rPr>
              <w:t>2.4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34,815140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19,815140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45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31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34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15,000000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48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28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28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46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4814D2" w:rsidRPr="00680F59" w:rsidTr="001A7FB8">
        <w:trPr>
          <w:trHeight w:val="46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49,815140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19,815140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814D2" w:rsidRPr="00680F59" w:rsidTr="001A7FB8">
        <w:trPr>
          <w:trHeight w:val="97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4814D2" w:rsidRPr="00680F59" w:rsidTr="001A7FB8">
        <w:trPr>
          <w:trHeight w:val="42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30</w:t>
            </w:r>
          </w:p>
        </w:tc>
      </w:tr>
      <w:tr w:rsidR="004814D2" w:rsidRPr="00680F59" w:rsidTr="001A7FB8">
        <w:trPr>
          <w:trHeight w:val="300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Популяризация предпринимательской деятельности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178,717700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101,717700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72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814D2" w:rsidRPr="00680F59" w:rsidTr="001A7FB8">
        <w:trPr>
          <w:trHeight w:val="263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814D2" w:rsidRPr="00680F59" w:rsidTr="001A7FB8">
        <w:trPr>
          <w:trHeight w:val="263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77,000000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75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14D2" w:rsidRPr="00680F59" w:rsidTr="001A7FB8">
        <w:trPr>
          <w:trHeight w:val="278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</w:tr>
      <w:tr w:rsidR="004814D2" w:rsidRPr="00680F59" w:rsidTr="001A7FB8">
        <w:trPr>
          <w:trHeight w:val="278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814D2" w:rsidRPr="00680F59" w:rsidTr="001A7FB8">
        <w:trPr>
          <w:trHeight w:val="73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814D2" w:rsidRPr="00680F59" w:rsidTr="001A7FB8">
        <w:trPr>
          <w:trHeight w:val="278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814D2" w:rsidRPr="00680F59" w:rsidTr="001A7FB8">
        <w:trPr>
          <w:trHeight w:val="54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255,717700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101,717700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154,000000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получателей поддержки,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4814D2" w:rsidRPr="00680F59" w:rsidTr="001A7FB8">
        <w:trPr>
          <w:trHeight w:val="100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</w:tr>
      <w:tr w:rsidR="004814D2" w:rsidRPr="00680F59" w:rsidTr="001A7FB8">
        <w:trPr>
          <w:trHeight w:val="42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330</w:t>
            </w:r>
          </w:p>
        </w:tc>
      </w:tr>
      <w:tr w:rsidR="004814D2" w:rsidRPr="00680F59" w:rsidTr="001A7FB8">
        <w:trPr>
          <w:trHeight w:val="900"/>
        </w:trPr>
        <w:tc>
          <w:tcPr>
            <w:tcW w:w="56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 xml:space="preserve">2.6. </w:t>
            </w:r>
          </w:p>
        </w:tc>
        <w:tc>
          <w:tcPr>
            <w:tcW w:w="3686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002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58,025230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33,025230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14D2" w:rsidRPr="00680F59" w:rsidTr="001A7FB8">
        <w:trPr>
          <w:trHeight w:val="28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4814D2" w:rsidRPr="00680F59" w:rsidTr="001A7FB8">
        <w:trPr>
          <w:trHeight w:val="84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25,000000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14D2" w:rsidRPr="00680F59" w:rsidTr="001A7FB8">
        <w:trPr>
          <w:trHeight w:val="33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4814D2" w:rsidRPr="00680F59" w:rsidTr="001A7FB8">
        <w:trPr>
          <w:trHeight w:val="8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814D2" w:rsidRPr="00680F59" w:rsidTr="001A7FB8">
        <w:trPr>
          <w:trHeight w:val="27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814D2" w:rsidRPr="00680F59" w:rsidTr="001A7FB8">
        <w:trPr>
          <w:trHeight w:val="915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83,025230</w:t>
            </w:r>
          </w:p>
        </w:tc>
        <w:tc>
          <w:tcPr>
            <w:tcW w:w="736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33,025230</w:t>
            </w:r>
          </w:p>
        </w:tc>
        <w:tc>
          <w:tcPr>
            <w:tcW w:w="851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50,000000</w:t>
            </w:r>
          </w:p>
        </w:tc>
        <w:tc>
          <w:tcPr>
            <w:tcW w:w="850" w:type="dxa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4814D2" w:rsidRPr="00680F59" w:rsidTr="001A7FB8">
        <w:trPr>
          <w:trHeight w:val="480"/>
        </w:trPr>
        <w:tc>
          <w:tcPr>
            <w:tcW w:w="56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2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Количество участников мероприятий, ед.</w:t>
            </w:r>
          </w:p>
        </w:tc>
        <w:tc>
          <w:tcPr>
            <w:tcW w:w="709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0F59">
              <w:rPr>
                <w:rFonts w:ascii="Arial" w:hAnsi="Arial" w:cs="Arial"/>
                <w:sz w:val="24"/>
                <w:szCs w:val="24"/>
              </w:rPr>
              <w:t>370</w:t>
            </w:r>
          </w:p>
        </w:tc>
      </w:tr>
      <w:tr w:rsidR="004814D2" w:rsidRPr="00680F59" w:rsidTr="001A7FB8">
        <w:trPr>
          <w:trHeight w:val="255"/>
        </w:trPr>
        <w:tc>
          <w:tcPr>
            <w:tcW w:w="5265" w:type="dxa"/>
            <w:gridSpan w:val="4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Всего по программе по годам реализации:</w:t>
            </w: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2158,538070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1126,738070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1031,800000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4678" w:type="dxa"/>
            <w:gridSpan w:val="2"/>
            <w:vMerge w:val="restart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4814D2" w:rsidRPr="00680F59" w:rsidTr="001A7FB8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2025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651,900000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651,900000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14D2" w:rsidRPr="00680F59" w:rsidTr="001A7FB8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2026 год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814D2" w:rsidRPr="00680F59" w:rsidTr="001A7FB8">
        <w:trPr>
          <w:trHeight w:val="255"/>
        </w:trPr>
        <w:tc>
          <w:tcPr>
            <w:tcW w:w="5265" w:type="dxa"/>
            <w:gridSpan w:val="4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29" w:type="dxa"/>
            <w:gridSpan w:val="2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2810,438070</w:t>
            </w:r>
          </w:p>
        </w:tc>
        <w:tc>
          <w:tcPr>
            <w:tcW w:w="72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1126,738070</w:t>
            </w:r>
          </w:p>
        </w:tc>
        <w:tc>
          <w:tcPr>
            <w:tcW w:w="851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1683,700000</w:t>
            </w:r>
          </w:p>
        </w:tc>
        <w:tc>
          <w:tcPr>
            <w:tcW w:w="850" w:type="dxa"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0F59">
              <w:rPr>
                <w:rFonts w:ascii="Arial" w:hAnsi="Arial" w:cs="Arial"/>
                <w:bCs/>
                <w:sz w:val="24"/>
                <w:szCs w:val="24"/>
              </w:rPr>
              <w:t>0,000000</w:t>
            </w:r>
          </w:p>
        </w:tc>
        <w:tc>
          <w:tcPr>
            <w:tcW w:w="4678" w:type="dxa"/>
            <w:gridSpan w:val="2"/>
            <w:vMerge/>
            <w:hideMark/>
          </w:tcPr>
          <w:p w:rsidR="004814D2" w:rsidRPr="00680F59" w:rsidRDefault="004814D2" w:rsidP="001A7FB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4814D2" w:rsidRPr="00680F59" w:rsidRDefault="004814D2" w:rsidP="004814D2">
      <w:pPr>
        <w:overflowPunct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C41B1D" w:rsidRPr="0069778E" w:rsidRDefault="00C41B1D" w:rsidP="0069778E">
      <w:pPr>
        <w:autoSpaceDE/>
        <w:autoSpaceDN/>
        <w:adjustRightInd/>
        <w:rPr>
          <w:rFonts w:ascii="Arial" w:hAnsi="Arial" w:cs="Arial"/>
          <w:sz w:val="24"/>
          <w:szCs w:val="24"/>
        </w:rPr>
        <w:sectPr w:rsidR="00C41B1D" w:rsidRPr="0069778E" w:rsidSect="00235FF9">
          <w:headerReference w:type="even" r:id="rId10"/>
          <w:headerReference w:type="default" r:id="rId11"/>
          <w:pgSz w:w="16838" w:h="11906" w:orient="landscape"/>
          <w:pgMar w:top="1134" w:right="1134" w:bottom="567" w:left="1701" w:header="720" w:footer="720" w:gutter="0"/>
          <w:cols w:space="720"/>
          <w:docGrid w:linePitch="360"/>
        </w:sectPr>
      </w:pPr>
    </w:p>
    <w:p w:rsidR="00C41B1D" w:rsidRPr="0069778E" w:rsidRDefault="00C41B1D" w:rsidP="00C41B1D">
      <w:pPr>
        <w:autoSpaceDE/>
        <w:autoSpaceDN/>
        <w:adjustRightInd/>
        <w:rPr>
          <w:rFonts w:ascii="Arial" w:hAnsi="Arial" w:cs="Arial"/>
          <w:sz w:val="24"/>
          <w:szCs w:val="24"/>
        </w:rPr>
      </w:pPr>
    </w:p>
    <w:sectPr w:rsidR="00C41B1D" w:rsidRPr="0069778E" w:rsidSect="00C41B1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BB1" w:rsidRDefault="006E2BB1">
      <w:r>
        <w:separator/>
      </w:r>
    </w:p>
  </w:endnote>
  <w:endnote w:type="continuationSeparator" w:id="0">
    <w:p w:rsidR="006E2BB1" w:rsidRDefault="006E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BB1" w:rsidRDefault="006E2BB1">
      <w:r>
        <w:separator/>
      </w:r>
    </w:p>
  </w:footnote>
  <w:footnote w:type="continuationSeparator" w:id="0">
    <w:p w:rsidR="006E2BB1" w:rsidRDefault="006E2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F9" w:rsidRDefault="00235FF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14D2">
      <w:rPr>
        <w:rStyle w:val="ac"/>
        <w:noProof/>
      </w:rPr>
      <w:t>21</w:t>
    </w:r>
    <w:r>
      <w:rPr>
        <w:rStyle w:val="ac"/>
      </w:rPr>
      <w:fldChar w:fldCharType="end"/>
    </w:r>
  </w:p>
  <w:p w:rsidR="00235FF9" w:rsidRDefault="00235FF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17193"/>
    <w:rsid w:val="00020397"/>
    <w:rsid w:val="000252B3"/>
    <w:rsid w:val="00025688"/>
    <w:rsid w:val="000314F8"/>
    <w:rsid w:val="00034D27"/>
    <w:rsid w:val="00043B2F"/>
    <w:rsid w:val="000505BD"/>
    <w:rsid w:val="00050EA0"/>
    <w:rsid w:val="00056119"/>
    <w:rsid w:val="0006448C"/>
    <w:rsid w:val="0006775F"/>
    <w:rsid w:val="00070627"/>
    <w:rsid w:val="000722A3"/>
    <w:rsid w:val="00073272"/>
    <w:rsid w:val="0007373B"/>
    <w:rsid w:val="00080B31"/>
    <w:rsid w:val="00080D55"/>
    <w:rsid w:val="00083277"/>
    <w:rsid w:val="00084CF1"/>
    <w:rsid w:val="00090A10"/>
    <w:rsid w:val="0009206E"/>
    <w:rsid w:val="00093E4C"/>
    <w:rsid w:val="000946EE"/>
    <w:rsid w:val="000969DF"/>
    <w:rsid w:val="000A0211"/>
    <w:rsid w:val="000A2502"/>
    <w:rsid w:val="000A4B75"/>
    <w:rsid w:val="000B2C51"/>
    <w:rsid w:val="000B4311"/>
    <w:rsid w:val="000C03EC"/>
    <w:rsid w:val="000C1D6B"/>
    <w:rsid w:val="000D0BF2"/>
    <w:rsid w:val="000D0C51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0A88"/>
    <w:rsid w:val="001E423B"/>
    <w:rsid w:val="001E61FF"/>
    <w:rsid w:val="001F1565"/>
    <w:rsid w:val="001F35FF"/>
    <w:rsid w:val="001F5AEE"/>
    <w:rsid w:val="00201294"/>
    <w:rsid w:val="00202798"/>
    <w:rsid w:val="002059F1"/>
    <w:rsid w:val="00207DEA"/>
    <w:rsid w:val="00214CD1"/>
    <w:rsid w:val="002219B7"/>
    <w:rsid w:val="0023083E"/>
    <w:rsid w:val="0023231C"/>
    <w:rsid w:val="002339A8"/>
    <w:rsid w:val="00233DAE"/>
    <w:rsid w:val="00235FF9"/>
    <w:rsid w:val="002369BF"/>
    <w:rsid w:val="00236BF6"/>
    <w:rsid w:val="00242612"/>
    <w:rsid w:val="00246E5E"/>
    <w:rsid w:val="00252B0D"/>
    <w:rsid w:val="00253F0C"/>
    <w:rsid w:val="002626B0"/>
    <w:rsid w:val="00263403"/>
    <w:rsid w:val="002644EC"/>
    <w:rsid w:val="00267668"/>
    <w:rsid w:val="00270087"/>
    <w:rsid w:val="00270D41"/>
    <w:rsid w:val="00271276"/>
    <w:rsid w:val="00277E8A"/>
    <w:rsid w:val="0029179B"/>
    <w:rsid w:val="002A1CEA"/>
    <w:rsid w:val="002A3718"/>
    <w:rsid w:val="002B12F0"/>
    <w:rsid w:val="002B55E7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80DD0"/>
    <w:rsid w:val="00383D90"/>
    <w:rsid w:val="003840BF"/>
    <w:rsid w:val="00387AA5"/>
    <w:rsid w:val="003932FE"/>
    <w:rsid w:val="003952D7"/>
    <w:rsid w:val="003A3B61"/>
    <w:rsid w:val="003B5423"/>
    <w:rsid w:val="003B5C14"/>
    <w:rsid w:val="003B69E7"/>
    <w:rsid w:val="003C2ED3"/>
    <w:rsid w:val="003C3CF5"/>
    <w:rsid w:val="003C6586"/>
    <w:rsid w:val="003D2424"/>
    <w:rsid w:val="003D422E"/>
    <w:rsid w:val="003D6E31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6BE7"/>
    <w:rsid w:val="00461B18"/>
    <w:rsid w:val="004633E5"/>
    <w:rsid w:val="00463958"/>
    <w:rsid w:val="0046484C"/>
    <w:rsid w:val="004700BA"/>
    <w:rsid w:val="00471C60"/>
    <w:rsid w:val="00474D4D"/>
    <w:rsid w:val="00476A21"/>
    <w:rsid w:val="004814D2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1E03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0392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11AB"/>
    <w:rsid w:val="00561481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378D"/>
    <w:rsid w:val="005D611E"/>
    <w:rsid w:val="005D7210"/>
    <w:rsid w:val="005E044B"/>
    <w:rsid w:val="005E0F77"/>
    <w:rsid w:val="005E41C4"/>
    <w:rsid w:val="005F163F"/>
    <w:rsid w:val="00600A15"/>
    <w:rsid w:val="006130CF"/>
    <w:rsid w:val="00613F02"/>
    <w:rsid w:val="00616969"/>
    <w:rsid w:val="00621827"/>
    <w:rsid w:val="00623671"/>
    <w:rsid w:val="00623739"/>
    <w:rsid w:val="00632D8D"/>
    <w:rsid w:val="00637C2F"/>
    <w:rsid w:val="00643BBA"/>
    <w:rsid w:val="006515E7"/>
    <w:rsid w:val="006517B6"/>
    <w:rsid w:val="0065248E"/>
    <w:rsid w:val="0065315E"/>
    <w:rsid w:val="00653A45"/>
    <w:rsid w:val="0065429E"/>
    <w:rsid w:val="006634CD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9778E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3A8C"/>
    <w:rsid w:val="006D545C"/>
    <w:rsid w:val="006D6CF8"/>
    <w:rsid w:val="006E23FC"/>
    <w:rsid w:val="006E2BB1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3CF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778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2F40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05DDE"/>
    <w:rsid w:val="0091281A"/>
    <w:rsid w:val="00917F7C"/>
    <w:rsid w:val="0092544E"/>
    <w:rsid w:val="00927982"/>
    <w:rsid w:val="00931D7E"/>
    <w:rsid w:val="00933F26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877B9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79D"/>
    <w:rsid w:val="009F6F1D"/>
    <w:rsid w:val="009F7F77"/>
    <w:rsid w:val="00A010EE"/>
    <w:rsid w:val="00A10660"/>
    <w:rsid w:val="00A16F59"/>
    <w:rsid w:val="00A234C1"/>
    <w:rsid w:val="00A257A9"/>
    <w:rsid w:val="00A25E53"/>
    <w:rsid w:val="00A355BC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63B6F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058AE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0431"/>
    <w:rsid w:val="00B73CBC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070E4"/>
    <w:rsid w:val="00C12310"/>
    <w:rsid w:val="00C129B1"/>
    <w:rsid w:val="00C148BF"/>
    <w:rsid w:val="00C21AB2"/>
    <w:rsid w:val="00C314BC"/>
    <w:rsid w:val="00C34100"/>
    <w:rsid w:val="00C37D19"/>
    <w:rsid w:val="00C404C1"/>
    <w:rsid w:val="00C41B1D"/>
    <w:rsid w:val="00C43BAE"/>
    <w:rsid w:val="00C523B5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D778F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0223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0FC6"/>
    <w:rsid w:val="00D71401"/>
    <w:rsid w:val="00D754D9"/>
    <w:rsid w:val="00D77480"/>
    <w:rsid w:val="00D81109"/>
    <w:rsid w:val="00D82F5B"/>
    <w:rsid w:val="00D8456E"/>
    <w:rsid w:val="00D8549A"/>
    <w:rsid w:val="00D86452"/>
    <w:rsid w:val="00D871B0"/>
    <w:rsid w:val="00D87FFB"/>
    <w:rsid w:val="00D901B0"/>
    <w:rsid w:val="00D9449D"/>
    <w:rsid w:val="00DA1DED"/>
    <w:rsid w:val="00DA21F1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04C11"/>
    <w:rsid w:val="00E12F8C"/>
    <w:rsid w:val="00E14128"/>
    <w:rsid w:val="00E1532F"/>
    <w:rsid w:val="00E177D7"/>
    <w:rsid w:val="00E26CFC"/>
    <w:rsid w:val="00E31762"/>
    <w:rsid w:val="00E33D66"/>
    <w:rsid w:val="00E35740"/>
    <w:rsid w:val="00E36730"/>
    <w:rsid w:val="00E37496"/>
    <w:rsid w:val="00E37ED3"/>
    <w:rsid w:val="00E402F0"/>
    <w:rsid w:val="00E40F81"/>
    <w:rsid w:val="00E4665C"/>
    <w:rsid w:val="00E50483"/>
    <w:rsid w:val="00E5696F"/>
    <w:rsid w:val="00E600A5"/>
    <w:rsid w:val="00E615FA"/>
    <w:rsid w:val="00E65621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9659B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6C4D"/>
    <w:rsid w:val="00EF710A"/>
    <w:rsid w:val="00EF75B0"/>
    <w:rsid w:val="00EF7D0C"/>
    <w:rsid w:val="00F00AFE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1F57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E2E37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C129B1"/>
  </w:style>
  <w:style w:type="character" w:styleId="af9">
    <w:name w:val="annotation reference"/>
    <w:basedOn w:val="a0"/>
    <w:semiHidden/>
    <w:unhideWhenUsed/>
    <w:rsid w:val="00017193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17193"/>
  </w:style>
  <w:style w:type="character" w:customStyle="1" w:styleId="afb">
    <w:name w:val="Текст примечания Знак"/>
    <w:basedOn w:val="a0"/>
    <w:link w:val="afa"/>
    <w:semiHidden/>
    <w:rsid w:val="00017193"/>
  </w:style>
  <w:style w:type="paragraph" w:styleId="afc">
    <w:name w:val="annotation subject"/>
    <w:basedOn w:val="afa"/>
    <w:next w:val="afa"/>
    <w:link w:val="afd"/>
    <w:semiHidden/>
    <w:unhideWhenUsed/>
    <w:rsid w:val="00017193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17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2129/%D0%A0%D1%8B%D0%B1%D0%BE%D0%BB%D0%BE%D0%B2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9019/%D0%9F%D1%80%D0%B5%D0%B4%D0%BF%D1%80%D0%B8%D0%BD%D0%B8%D0%BC%D0%B0%D1%82%D0%B5%D0%BB%D1%8C%D1%81%D0%BA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119D-6C03-4E4F-873F-52F80C13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6394</Words>
  <Characters>36448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42757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Пользователь Windows</cp:lastModifiedBy>
  <cp:revision>14</cp:revision>
  <cp:lastPrinted>2023-10-04T07:47:00Z</cp:lastPrinted>
  <dcterms:created xsi:type="dcterms:W3CDTF">2023-10-04T07:47:00Z</dcterms:created>
  <dcterms:modified xsi:type="dcterms:W3CDTF">2025-04-02T03:33:00Z</dcterms:modified>
</cp:coreProperties>
</file>