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62" w:rsidRPr="0042186B" w:rsidRDefault="0042186B" w:rsidP="0042186B">
      <w:pPr>
        <w:tabs>
          <w:tab w:val="center" w:pos="4677"/>
          <w:tab w:val="left" w:pos="6150"/>
        </w:tabs>
        <w:jc w:val="center"/>
        <w:outlineLvl w:val="0"/>
        <w:rPr>
          <w:b/>
          <w:sz w:val="26"/>
          <w:szCs w:val="26"/>
        </w:rPr>
      </w:pPr>
      <w:r w:rsidRPr="0042186B">
        <w:rPr>
          <w:b/>
          <w:sz w:val="26"/>
          <w:szCs w:val="26"/>
        </w:rPr>
        <w:t>АДМИНИСТРАЦИЯ ПЕРВОМАЙСКОГО РАЙОНА</w:t>
      </w:r>
    </w:p>
    <w:p w:rsidR="004E7662" w:rsidRPr="0042186B" w:rsidRDefault="004E7662" w:rsidP="0042186B">
      <w:pPr>
        <w:jc w:val="center"/>
        <w:rPr>
          <w:rFonts w:ascii="SchoolBook" w:hAnsi="SchoolBook"/>
          <w:sz w:val="26"/>
          <w:szCs w:val="26"/>
        </w:rPr>
      </w:pPr>
    </w:p>
    <w:p w:rsidR="004E7662" w:rsidRPr="0042186B" w:rsidRDefault="004E7662" w:rsidP="004E7662">
      <w:pPr>
        <w:jc w:val="center"/>
        <w:outlineLvl w:val="0"/>
        <w:rPr>
          <w:b/>
          <w:sz w:val="32"/>
          <w:szCs w:val="32"/>
        </w:rPr>
      </w:pPr>
      <w:r w:rsidRPr="00CD4D23">
        <w:rPr>
          <w:sz w:val="28"/>
          <w:szCs w:val="28"/>
        </w:rPr>
        <w:t xml:space="preserve">    </w:t>
      </w:r>
      <w:r w:rsidRPr="0042186B">
        <w:rPr>
          <w:b/>
          <w:sz w:val="32"/>
          <w:szCs w:val="32"/>
        </w:rPr>
        <w:t>ПОСТАНОВЛЕНИЕ</w:t>
      </w:r>
    </w:p>
    <w:p w:rsidR="004E7662" w:rsidRPr="0042186B" w:rsidRDefault="0042186B" w:rsidP="0042186B">
      <w:pPr>
        <w:outlineLvl w:val="0"/>
        <w:rPr>
          <w:sz w:val="26"/>
          <w:szCs w:val="26"/>
        </w:rPr>
      </w:pPr>
      <w:r w:rsidRPr="0042186B">
        <w:rPr>
          <w:sz w:val="26"/>
          <w:szCs w:val="26"/>
        </w:rPr>
        <w:t>19.10.2022</w:t>
      </w:r>
      <w:r w:rsidRPr="0042186B">
        <w:rPr>
          <w:sz w:val="26"/>
          <w:szCs w:val="26"/>
        </w:rPr>
        <w:tab/>
      </w:r>
      <w:r w:rsidRPr="0042186B">
        <w:rPr>
          <w:sz w:val="26"/>
          <w:szCs w:val="26"/>
        </w:rPr>
        <w:tab/>
      </w:r>
      <w:r w:rsidRPr="0042186B">
        <w:rPr>
          <w:sz w:val="26"/>
          <w:szCs w:val="26"/>
        </w:rPr>
        <w:tab/>
      </w:r>
      <w:r w:rsidRPr="0042186B">
        <w:rPr>
          <w:sz w:val="26"/>
          <w:szCs w:val="26"/>
        </w:rPr>
        <w:tab/>
      </w:r>
      <w:r w:rsidRPr="0042186B">
        <w:rPr>
          <w:sz w:val="26"/>
          <w:szCs w:val="26"/>
        </w:rPr>
        <w:tab/>
      </w:r>
      <w:r w:rsidRPr="0042186B">
        <w:rPr>
          <w:sz w:val="26"/>
          <w:szCs w:val="26"/>
        </w:rPr>
        <w:tab/>
      </w:r>
      <w:r w:rsidRPr="0042186B">
        <w:rPr>
          <w:sz w:val="26"/>
          <w:szCs w:val="26"/>
        </w:rPr>
        <w:tab/>
      </w:r>
      <w:r w:rsidR="004E7662" w:rsidRPr="0042186B">
        <w:rPr>
          <w:sz w:val="26"/>
          <w:szCs w:val="26"/>
        </w:rPr>
        <w:t xml:space="preserve">                                       </w:t>
      </w:r>
      <w:r w:rsidRPr="0042186B">
        <w:rPr>
          <w:sz w:val="26"/>
          <w:szCs w:val="26"/>
        </w:rPr>
        <w:t xml:space="preserve">           № 203</w:t>
      </w:r>
    </w:p>
    <w:p w:rsidR="00A8295D" w:rsidRPr="0042186B" w:rsidRDefault="0042186B" w:rsidP="0042186B">
      <w:pPr>
        <w:jc w:val="center"/>
        <w:outlineLvl w:val="0"/>
        <w:rPr>
          <w:sz w:val="26"/>
          <w:szCs w:val="26"/>
        </w:rPr>
      </w:pPr>
      <w:r w:rsidRPr="0042186B">
        <w:rPr>
          <w:sz w:val="26"/>
          <w:szCs w:val="26"/>
        </w:rPr>
        <w:t xml:space="preserve">с. Первомайское </w:t>
      </w:r>
    </w:p>
    <w:p w:rsidR="00E17174" w:rsidRPr="0042186B" w:rsidRDefault="00E17174" w:rsidP="0042186B">
      <w:pPr>
        <w:rPr>
          <w:sz w:val="26"/>
          <w:szCs w:val="26"/>
        </w:rPr>
      </w:pPr>
    </w:p>
    <w:p w:rsidR="004E7662" w:rsidRPr="0042186B" w:rsidRDefault="00DB7F55" w:rsidP="0042186B">
      <w:pPr>
        <w:jc w:val="center"/>
        <w:rPr>
          <w:sz w:val="26"/>
          <w:szCs w:val="26"/>
        </w:rPr>
      </w:pPr>
      <w:r w:rsidRPr="0042186B">
        <w:rPr>
          <w:sz w:val="26"/>
          <w:szCs w:val="26"/>
        </w:rPr>
        <w:t xml:space="preserve">Об утверждении </w:t>
      </w:r>
      <w:r w:rsidR="00CE6381" w:rsidRPr="0042186B">
        <w:rPr>
          <w:sz w:val="26"/>
          <w:szCs w:val="26"/>
        </w:rPr>
        <w:t xml:space="preserve">Порядка </w:t>
      </w:r>
      <w:r w:rsidR="003443D8" w:rsidRPr="0042186B">
        <w:rPr>
          <w:sz w:val="26"/>
          <w:szCs w:val="26"/>
        </w:rPr>
        <w:t xml:space="preserve">определения объема и условий предоставления субсидии на иные цели из местного бюджета муниципальным бюджетным и автономным учреждениям </w:t>
      </w:r>
      <w:r w:rsidR="00CE6381" w:rsidRPr="0042186B">
        <w:rPr>
          <w:sz w:val="26"/>
          <w:szCs w:val="26"/>
        </w:rPr>
        <w:t xml:space="preserve">на </w:t>
      </w:r>
      <w:r w:rsidR="00EC7E11" w:rsidRPr="0042186B">
        <w:rPr>
          <w:sz w:val="26"/>
          <w:szCs w:val="26"/>
        </w:rPr>
        <w:t xml:space="preserve">внедрение </w:t>
      </w:r>
      <w:r w:rsidR="00BC7829" w:rsidRPr="0042186B">
        <w:rPr>
          <w:sz w:val="26"/>
          <w:szCs w:val="26"/>
        </w:rPr>
        <w:t>и функционирование целевой модели цифровой образовательной среды в общеобразовательных организациях в рамках регионального проекта «Цифровая образовательная среда»</w:t>
      </w:r>
    </w:p>
    <w:p w:rsidR="004E7662" w:rsidRDefault="004E7662" w:rsidP="004E7662">
      <w:pPr>
        <w:spacing w:line="276" w:lineRule="auto"/>
        <w:jc w:val="center"/>
        <w:rPr>
          <w:sz w:val="26"/>
          <w:szCs w:val="26"/>
        </w:rPr>
      </w:pPr>
    </w:p>
    <w:p w:rsidR="0042186B" w:rsidRDefault="0042186B" w:rsidP="004E7662">
      <w:pPr>
        <w:spacing w:line="276" w:lineRule="auto"/>
        <w:jc w:val="center"/>
        <w:rPr>
          <w:sz w:val="26"/>
          <w:szCs w:val="26"/>
        </w:rPr>
      </w:pPr>
    </w:p>
    <w:p w:rsidR="0042186B" w:rsidRPr="0042186B" w:rsidRDefault="0042186B" w:rsidP="004E7662">
      <w:pPr>
        <w:spacing w:line="276" w:lineRule="auto"/>
        <w:jc w:val="center"/>
        <w:rPr>
          <w:sz w:val="26"/>
          <w:szCs w:val="26"/>
        </w:rPr>
      </w:pPr>
    </w:p>
    <w:p w:rsidR="00FF1918" w:rsidRPr="0042186B" w:rsidRDefault="00D91418" w:rsidP="0042186B">
      <w:pPr>
        <w:ind w:firstLine="709"/>
        <w:jc w:val="both"/>
        <w:rPr>
          <w:sz w:val="26"/>
          <w:szCs w:val="26"/>
        </w:rPr>
      </w:pPr>
      <w:r w:rsidRPr="0042186B">
        <w:rPr>
          <w:sz w:val="26"/>
          <w:szCs w:val="26"/>
        </w:rPr>
        <w:t xml:space="preserve">В соответствии </w:t>
      </w:r>
      <w:r w:rsidR="00BE387B" w:rsidRPr="0042186B">
        <w:rPr>
          <w:sz w:val="26"/>
          <w:szCs w:val="26"/>
        </w:rPr>
        <w:t xml:space="preserve">с </w:t>
      </w:r>
      <w:r w:rsidR="003443D8" w:rsidRPr="0042186B">
        <w:rPr>
          <w:sz w:val="26"/>
          <w:szCs w:val="26"/>
        </w:rPr>
        <w:t xml:space="preserve">абзацем 4 пункта 1 статьи 78.1 Бюджетного кодекса Российской Федерации, </w:t>
      </w:r>
      <w:r w:rsidR="00982D27" w:rsidRPr="0042186B">
        <w:rPr>
          <w:sz w:val="26"/>
          <w:szCs w:val="26"/>
        </w:rPr>
        <w:t xml:space="preserve">постановлением Администрации Первомайского района от 25 декабря 2020 года № 278 «Об утверждении Порядка определения объема и условий предоставления муниципальным бюджетным и автономным учреждениям субсидий на иные цели», </w:t>
      </w:r>
      <w:r w:rsidR="003443D8" w:rsidRPr="0042186B">
        <w:rPr>
          <w:sz w:val="26"/>
          <w:szCs w:val="26"/>
        </w:rPr>
        <w:t xml:space="preserve">на основании </w:t>
      </w:r>
      <w:r w:rsidR="00E56ACE" w:rsidRPr="0042186B">
        <w:rPr>
          <w:sz w:val="26"/>
          <w:szCs w:val="26"/>
        </w:rPr>
        <w:t>п</w:t>
      </w:r>
      <w:r w:rsidR="00FF1918" w:rsidRPr="0042186B">
        <w:rPr>
          <w:sz w:val="26"/>
          <w:szCs w:val="26"/>
        </w:rPr>
        <w:t>остановлени</w:t>
      </w:r>
      <w:r w:rsidR="00E56ACE" w:rsidRPr="0042186B">
        <w:rPr>
          <w:sz w:val="26"/>
          <w:szCs w:val="26"/>
        </w:rPr>
        <w:t>я</w:t>
      </w:r>
      <w:r w:rsidR="00FF1918" w:rsidRPr="0042186B">
        <w:rPr>
          <w:sz w:val="26"/>
          <w:szCs w:val="26"/>
        </w:rPr>
        <w:t xml:space="preserve"> Администрации Томской области от 27.09.2019 №342а</w:t>
      </w:r>
      <w:r w:rsidR="0042186B">
        <w:rPr>
          <w:sz w:val="26"/>
          <w:szCs w:val="26"/>
        </w:rPr>
        <w:t xml:space="preserve"> </w:t>
      </w:r>
      <w:r w:rsidR="00FF1918" w:rsidRPr="0042186B">
        <w:rPr>
          <w:sz w:val="26"/>
          <w:szCs w:val="26"/>
        </w:rPr>
        <w:t>«Об утверждении государственной программы «Развитие образования в Томской области»</w:t>
      </w:r>
      <w:r w:rsidR="008649C5" w:rsidRPr="0042186B">
        <w:rPr>
          <w:sz w:val="26"/>
          <w:szCs w:val="26"/>
        </w:rPr>
        <w:t xml:space="preserve"> </w:t>
      </w:r>
    </w:p>
    <w:p w:rsidR="004E7662" w:rsidRPr="0042186B" w:rsidRDefault="004E7662" w:rsidP="0042186B">
      <w:pPr>
        <w:ind w:firstLine="709"/>
        <w:jc w:val="both"/>
        <w:rPr>
          <w:sz w:val="26"/>
          <w:szCs w:val="26"/>
        </w:rPr>
      </w:pPr>
      <w:r w:rsidRPr="0042186B">
        <w:rPr>
          <w:sz w:val="26"/>
          <w:szCs w:val="26"/>
        </w:rPr>
        <w:t>ПОСТАНОВЛЯЮ:</w:t>
      </w:r>
    </w:p>
    <w:p w:rsidR="00D91418" w:rsidRPr="0042186B" w:rsidRDefault="00D91418" w:rsidP="0042186B">
      <w:pPr>
        <w:ind w:firstLine="709"/>
        <w:jc w:val="both"/>
        <w:rPr>
          <w:sz w:val="26"/>
          <w:szCs w:val="26"/>
        </w:rPr>
      </w:pPr>
      <w:r w:rsidRPr="0042186B">
        <w:rPr>
          <w:sz w:val="26"/>
          <w:szCs w:val="26"/>
        </w:rPr>
        <w:t>1.</w:t>
      </w:r>
      <w:r w:rsidR="006568B7" w:rsidRPr="0042186B">
        <w:rPr>
          <w:sz w:val="26"/>
          <w:szCs w:val="26"/>
        </w:rPr>
        <w:t xml:space="preserve"> </w:t>
      </w:r>
      <w:r w:rsidRPr="0042186B">
        <w:rPr>
          <w:sz w:val="26"/>
          <w:szCs w:val="26"/>
        </w:rPr>
        <w:t xml:space="preserve">Утвердить </w:t>
      </w:r>
      <w:r w:rsidR="00E56ACE" w:rsidRPr="0042186B">
        <w:rPr>
          <w:sz w:val="26"/>
          <w:szCs w:val="26"/>
        </w:rPr>
        <w:t xml:space="preserve">Порядок определения объема и условия предоставления субсидии на иные цели из местного бюджета муниципальным бюджетным и автономным учреждениям </w:t>
      </w:r>
      <w:r w:rsidR="00BC7829" w:rsidRPr="0042186B">
        <w:rPr>
          <w:sz w:val="26"/>
          <w:szCs w:val="26"/>
        </w:rPr>
        <w:t>на внедрение и функционирование целевой модели цифровой образовательной среды в общеобразовательных организациях в рамках регионального проекта «Цифровая образовательная среда»</w:t>
      </w:r>
      <w:r w:rsidRPr="0042186B">
        <w:rPr>
          <w:sz w:val="26"/>
          <w:szCs w:val="26"/>
        </w:rPr>
        <w:t xml:space="preserve"> согласно </w:t>
      </w:r>
      <w:r w:rsidR="0042186B" w:rsidRPr="0042186B">
        <w:rPr>
          <w:sz w:val="26"/>
          <w:szCs w:val="26"/>
        </w:rPr>
        <w:t>приложению, к</w:t>
      </w:r>
      <w:r w:rsidRPr="0042186B">
        <w:rPr>
          <w:sz w:val="26"/>
          <w:szCs w:val="26"/>
        </w:rPr>
        <w:t xml:space="preserve"> настоящему постановлению.</w:t>
      </w:r>
    </w:p>
    <w:p w:rsidR="001F043E" w:rsidRPr="0042186B" w:rsidRDefault="00E56ACE" w:rsidP="0042186B">
      <w:pPr>
        <w:ind w:firstLine="709"/>
        <w:jc w:val="both"/>
        <w:rPr>
          <w:sz w:val="26"/>
          <w:szCs w:val="26"/>
        </w:rPr>
      </w:pPr>
      <w:r w:rsidRPr="0042186B">
        <w:rPr>
          <w:sz w:val="26"/>
          <w:szCs w:val="26"/>
        </w:rPr>
        <w:t>2</w:t>
      </w:r>
      <w:r w:rsidR="00D91418" w:rsidRPr="0042186B">
        <w:rPr>
          <w:sz w:val="26"/>
          <w:szCs w:val="26"/>
        </w:rPr>
        <w:t xml:space="preserve">. </w:t>
      </w:r>
      <w:r w:rsidR="001F043E" w:rsidRPr="0042186B">
        <w:rPr>
          <w:sz w:val="26"/>
          <w:szCs w:val="26"/>
        </w:rPr>
        <w:t xml:space="preserve"> Настоящее постановление опубликовать в газете «Заветы Ильича» и разместить на официальном сайте Администрации Первомайского района (</w:t>
      </w:r>
      <w:proofErr w:type="spellStart"/>
      <w:r w:rsidR="001F043E" w:rsidRPr="0042186B">
        <w:rPr>
          <w:sz w:val="26"/>
          <w:szCs w:val="26"/>
        </w:rPr>
        <w:t>http</w:t>
      </w:r>
      <w:proofErr w:type="spellEnd"/>
      <w:r w:rsidR="001F043E" w:rsidRPr="0042186B">
        <w:rPr>
          <w:sz w:val="26"/>
          <w:szCs w:val="26"/>
        </w:rPr>
        <w:t xml:space="preserve">//:pmr.tomsk.ru/). </w:t>
      </w:r>
    </w:p>
    <w:p w:rsidR="001F043E" w:rsidRPr="0042186B" w:rsidRDefault="00E56ACE" w:rsidP="0042186B">
      <w:pPr>
        <w:ind w:firstLine="709"/>
        <w:jc w:val="both"/>
        <w:rPr>
          <w:sz w:val="26"/>
          <w:szCs w:val="26"/>
        </w:rPr>
      </w:pPr>
      <w:r w:rsidRPr="0042186B">
        <w:rPr>
          <w:sz w:val="26"/>
          <w:szCs w:val="26"/>
        </w:rPr>
        <w:t>3</w:t>
      </w:r>
      <w:r w:rsidR="006568B7" w:rsidRPr="0042186B">
        <w:rPr>
          <w:sz w:val="26"/>
          <w:szCs w:val="26"/>
        </w:rPr>
        <w:t xml:space="preserve">. </w:t>
      </w:r>
      <w:r w:rsidR="005049FC" w:rsidRPr="0042186B">
        <w:rPr>
          <w:sz w:val="26"/>
          <w:szCs w:val="26"/>
        </w:rPr>
        <w:t>Настоящее постановление вступает в силу</w:t>
      </w:r>
      <w:r w:rsidR="009F4613" w:rsidRPr="0042186B">
        <w:rPr>
          <w:sz w:val="26"/>
          <w:szCs w:val="26"/>
        </w:rPr>
        <w:t xml:space="preserve"> с </w:t>
      </w:r>
      <w:r w:rsidR="009F2C83" w:rsidRPr="0042186B">
        <w:rPr>
          <w:sz w:val="26"/>
          <w:szCs w:val="26"/>
        </w:rPr>
        <w:t xml:space="preserve">даты его официального </w:t>
      </w:r>
      <w:r w:rsidR="0042186B" w:rsidRPr="0042186B">
        <w:rPr>
          <w:sz w:val="26"/>
          <w:szCs w:val="26"/>
        </w:rPr>
        <w:t>опубликования и</w:t>
      </w:r>
      <w:r w:rsidR="009F2C83" w:rsidRPr="0042186B">
        <w:rPr>
          <w:sz w:val="26"/>
          <w:szCs w:val="26"/>
        </w:rPr>
        <w:t xml:space="preserve"> распространяется на правоотношения, возникшие с 01 января 202</w:t>
      </w:r>
      <w:r w:rsidRPr="0042186B">
        <w:rPr>
          <w:sz w:val="26"/>
          <w:szCs w:val="26"/>
        </w:rPr>
        <w:t>2</w:t>
      </w:r>
      <w:r w:rsidR="009F2C83" w:rsidRPr="0042186B">
        <w:rPr>
          <w:sz w:val="26"/>
          <w:szCs w:val="26"/>
        </w:rPr>
        <w:t xml:space="preserve"> года</w:t>
      </w:r>
      <w:r w:rsidR="001F043E" w:rsidRPr="0042186B">
        <w:rPr>
          <w:sz w:val="26"/>
          <w:szCs w:val="26"/>
        </w:rPr>
        <w:t>.</w:t>
      </w:r>
    </w:p>
    <w:p w:rsidR="00D91418" w:rsidRPr="0042186B" w:rsidRDefault="00E56ACE" w:rsidP="0042186B">
      <w:pPr>
        <w:ind w:firstLine="709"/>
        <w:jc w:val="both"/>
        <w:rPr>
          <w:sz w:val="26"/>
          <w:szCs w:val="26"/>
        </w:rPr>
      </w:pPr>
      <w:r w:rsidRPr="0042186B">
        <w:rPr>
          <w:sz w:val="26"/>
          <w:szCs w:val="26"/>
        </w:rPr>
        <w:t>4</w:t>
      </w:r>
      <w:r w:rsidR="006568B7" w:rsidRPr="0042186B">
        <w:rPr>
          <w:sz w:val="26"/>
          <w:szCs w:val="26"/>
        </w:rPr>
        <w:t xml:space="preserve">. </w:t>
      </w:r>
      <w:r w:rsidR="001F043E" w:rsidRPr="0042186B">
        <w:rPr>
          <w:sz w:val="26"/>
          <w:szCs w:val="26"/>
        </w:rPr>
        <w:t>Контроль за исполнением настоящего постановления возложить на заместителя Главы Первомайского района по социальной политике</w:t>
      </w:r>
      <w:r w:rsidR="0042186B">
        <w:rPr>
          <w:sz w:val="26"/>
          <w:szCs w:val="26"/>
        </w:rPr>
        <w:t>.</w:t>
      </w:r>
    </w:p>
    <w:p w:rsidR="004E7662" w:rsidRPr="0042186B" w:rsidRDefault="001F043E" w:rsidP="001F043E">
      <w:pPr>
        <w:spacing w:line="276" w:lineRule="auto"/>
        <w:ind w:firstLine="708"/>
        <w:jc w:val="both"/>
        <w:rPr>
          <w:sz w:val="26"/>
          <w:szCs w:val="26"/>
        </w:rPr>
      </w:pPr>
      <w:r w:rsidRPr="0042186B">
        <w:rPr>
          <w:sz w:val="26"/>
          <w:szCs w:val="26"/>
        </w:rPr>
        <w:t xml:space="preserve"> </w:t>
      </w:r>
    </w:p>
    <w:p w:rsidR="00FD76FB" w:rsidRPr="0042186B" w:rsidRDefault="00FD76FB" w:rsidP="00C73C48">
      <w:pPr>
        <w:tabs>
          <w:tab w:val="left" w:pos="6480"/>
        </w:tabs>
        <w:jc w:val="both"/>
        <w:rPr>
          <w:sz w:val="26"/>
          <w:szCs w:val="26"/>
        </w:rPr>
      </w:pPr>
    </w:p>
    <w:p w:rsidR="00FD76FB" w:rsidRPr="0042186B" w:rsidRDefault="00FD76FB" w:rsidP="00C73C48">
      <w:pPr>
        <w:tabs>
          <w:tab w:val="left" w:pos="6480"/>
        </w:tabs>
        <w:jc w:val="both"/>
        <w:rPr>
          <w:sz w:val="26"/>
          <w:szCs w:val="26"/>
        </w:rPr>
      </w:pPr>
    </w:p>
    <w:p w:rsidR="00C73C48" w:rsidRPr="0042186B" w:rsidRDefault="00C73C48" w:rsidP="00C73C48">
      <w:pPr>
        <w:tabs>
          <w:tab w:val="left" w:pos="6480"/>
        </w:tabs>
        <w:jc w:val="both"/>
        <w:rPr>
          <w:sz w:val="26"/>
          <w:szCs w:val="26"/>
        </w:rPr>
      </w:pPr>
      <w:r w:rsidRPr="0042186B">
        <w:rPr>
          <w:sz w:val="26"/>
          <w:szCs w:val="26"/>
        </w:rPr>
        <w:t xml:space="preserve">Глава Первомайского района                 </w:t>
      </w:r>
      <w:r w:rsidR="0042186B">
        <w:rPr>
          <w:sz w:val="26"/>
          <w:szCs w:val="26"/>
        </w:rPr>
        <w:t xml:space="preserve">                               </w:t>
      </w:r>
      <w:r w:rsidRPr="0042186B">
        <w:rPr>
          <w:sz w:val="26"/>
          <w:szCs w:val="26"/>
        </w:rPr>
        <w:t xml:space="preserve">                             И.И. Сиберт</w:t>
      </w:r>
    </w:p>
    <w:p w:rsidR="00AA7129" w:rsidRPr="0042186B" w:rsidRDefault="00AA7129" w:rsidP="00AA7129">
      <w:pPr>
        <w:tabs>
          <w:tab w:val="left" w:pos="6480"/>
        </w:tabs>
        <w:jc w:val="both"/>
        <w:rPr>
          <w:sz w:val="26"/>
          <w:szCs w:val="26"/>
        </w:rPr>
      </w:pPr>
    </w:p>
    <w:p w:rsidR="00AA7129" w:rsidRPr="0042186B" w:rsidRDefault="00AA7129" w:rsidP="00AA7129">
      <w:pPr>
        <w:tabs>
          <w:tab w:val="left" w:pos="6480"/>
        </w:tabs>
        <w:jc w:val="both"/>
        <w:rPr>
          <w:sz w:val="26"/>
          <w:szCs w:val="26"/>
        </w:rPr>
      </w:pPr>
    </w:p>
    <w:p w:rsidR="001F043E" w:rsidRDefault="001F043E" w:rsidP="00AA7129">
      <w:pPr>
        <w:tabs>
          <w:tab w:val="left" w:pos="6480"/>
        </w:tabs>
        <w:jc w:val="both"/>
      </w:pPr>
    </w:p>
    <w:p w:rsidR="001F043E" w:rsidRDefault="001F043E" w:rsidP="00AA7129">
      <w:pPr>
        <w:tabs>
          <w:tab w:val="left" w:pos="6480"/>
        </w:tabs>
        <w:jc w:val="both"/>
      </w:pPr>
    </w:p>
    <w:p w:rsidR="00FE1573" w:rsidRDefault="00FE1573" w:rsidP="00AA7129">
      <w:pPr>
        <w:tabs>
          <w:tab w:val="left" w:pos="6480"/>
        </w:tabs>
        <w:jc w:val="both"/>
      </w:pPr>
    </w:p>
    <w:p w:rsidR="00FE1573" w:rsidRDefault="00FE1573" w:rsidP="00AA7129">
      <w:pPr>
        <w:tabs>
          <w:tab w:val="left" w:pos="6480"/>
        </w:tabs>
        <w:jc w:val="both"/>
      </w:pPr>
    </w:p>
    <w:p w:rsidR="001F043E" w:rsidRDefault="001F043E" w:rsidP="00AA7129">
      <w:pPr>
        <w:tabs>
          <w:tab w:val="left" w:pos="6480"/>
        </w:tabs>
        <w:jc w:val="both"/>
      </w:pPr>
    </w:p>
    <w:p w:rsidR="00AA7129" w:rsidRPr="00665AB9" w:rsidRDefault="009F2C83" w:rsidP="00AA7129">
      <w:pPr>
        <w:tabs>
          <w:tab w:val="left" w:pos="6480"/>
        </w:tabs>
        <w:jc w:val="both"/>
      </w:pPr>
      <w:r>
        <w:t>А.В. Тимков</w:t>
      </w:r>
    </w:p>
    <w:p w:rsidR="00F40E6D" w:rsidRDefault="0042186B" w:rsidP="00F40E6D">
      <w:pPr>
        <w:tabs>
          <w:tab w:val="left" w:pos="6480"/>
        </w:tabs>
        <w:jc w:val="both"/>
      </w:pPr>
      <w:r>
        <w:t>8382452</w:t>
      </w:r>
      <w:r w:rsidR="00AA7129" w:rsidRPr="00665AB9">
        <w:t>2883</w:t>
      </w:r>
    </w:p>
    <w:p w:rsidR="0042186B" w:rsidRDefault="0042186B" w:rsidP="0042186B">
      <w:pPr>
        <w:tabs>
          <w:tab w:val="left" w:pos="6480"/>
        </w:tabs>
        <w:jc w:val="center"/>
      </w:pPr>
      <w:r>
        <w:lastRenderedPageBreak/>
        <w:t xml:space="preserve">                                                                                                             </w:t>
      </w:r>
      <w:r w:rsidR="00AE5D09" w:rsidRPr="00AE5D09">
        <w:t>Приложение</w:t>
      </w:r>
      <w:r>
        <w:t xml:space="preserve"> </w:t>
      </w:r>
      <w:r w:rsidR="00AE5D09" w:rsidRPr="00AE5D09">
        <w:t xml:space="preserve">к постановлению </w:t>
      </w:r>
    </w:p>
    <w:p w:rsidR="00AE5D09" w:rsidRPr="00AE5D09" w:rsidRDefault="00AE5D09" w:rsidP="0042186B">
      <w:pPr>
        <w:tabs>
          <w:tab w:val="left" w:pos="6480"/>
        </w:tabs>
        <w:jc w:val="right"/>
      </w:pPr>
      <w:r w:rsidRPr="00AE5D09">
        <w:t>Администрации Первомайского района</w:t>
      </w:r>
    </w:p>
    <w:p w:rsidR="00AE5D09" w:rsidRDefault="0042186B" w:rsidP="0042186B">
      <w:pPr>
        <w:widowControl w:val="0"/>
        <w:tabs>
          <w:tab w:val="left" w:pos="-2552"/>
          <w:tab w:val="left" w:pos="-2410"/>
        </w:tabs>
        <w:overflowPunct/>
        <w:autoSpaceDE/>
        <w:autoSpaceDN/>
        <w:adjustRightInd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AE5D09" w:rsidRPr="00AE5D09">
        <w:t xml:space="preserve">от </w:t>
      </w:r>
      <w:r>
        <w:t>19.1</w:t>
      </w:r>
      <w:r w:rsidR="00AE5D09">
        <w:t>0</w:t>
      </w:r>
      <w:r w:rsidR="00AE5D09" w:rsidRPr="00AE5D09">
        <w:t>.202</w:t>
      </w:r>
      <w:r w:rsidR="00DF5CC1">
        <w:t>2</w:t>
      </w:r>
      <w:r>
        <w:t xml:space="preserve"> </w:t>
      </w:r>
      <w:r w:rsidR="00AE5D09" w:rsidRPr="00AE5D09">
        <w:t xml:space="preserve">№ </w:t>
      </w:r>
      <w:r>
        <w:t>203</w:t>
      </w:r>
    </w:p>
    <w:p w:rsidR="00AE5D09" w:rsidRDefault="00AE5D09" w:rsidP="00AE5D09">
      <w:pPr>
        <w:widowControl w:val="0"/>
        <w:tabs>
          <w:tab w:val="left" w:pos="-2552"/>
          <w:tab w:val="left" w:pos="-2410"/>
        </w:tabs>
        <w:overflowPunct/>
        <w:autoSpaceDE/>
        <w:autoSpaceDN/>
        <w:adjustRightInd/>
        <w:jc w:val="right"/>
      </w:pPr>
    </w:p>
    <w:p w:rsidR="000D0695" w:rsidRDefault="00BC7829" w:rsidP="0042186B">
      <w:pPr>
        <w:tabs>
          <w:tab w:val="left" w:pos="6480"/>
        </w:tabs>
        <w:jc w:val="center"/>
        <w:rPr>
          <w:b/>
          <w:sz w:val="24"/>
          <w:szCs w:val="24"/>
        </w:rPr>
      </w:pPr>
      <w:r w:rsidRPr="00BC7829">
        <w:rPr>
          <w:b/>
          <w:sz w:val="24"/>
          <w:szCs w:val="24"/>
        </w:rPr>
        <w:t>Поряд</w:t>
      </w:r>
      <w:r>
        <w:rPr>
          <w:b/>
          <w:sz w:val="24"/>
          <w:szCs w:val="24"/>
        </w:rPr>
        <w:t>ок</w:t>
      </w:r>
      <w:r w:rsidRPr="00BC7829">
        <w:rPr>
          <w:b/>
          <w:sz w:val="24"/>
          <w:szCs w:val="24"/>
        </w:rPr>
        <w:t xml:space="preserve"> определения объема и условий предоставления субсидии на иные цели из местного бюджета муниципальным бюджетным и автономным учреждениям на внедрение и функционирование целевой модели цифровой образовательной среды в общеобразовательных организациях в рамках регионального проекта «Цифровая образовательная среда»</w:t>
      </w:r>
    </w:p>
    <w:p w:rsidR="00BC7829" w:rsidRDefault="00BC7829" w:rsidP="0042186B">
      <w:pPr>
        <w:tabs>
          <w:tab w:val="left" w:pos="6480"/>
        </w:tabs>
        <w:jc w:val="center"/>
        <w:rPr>
          <w:sz w:val="24"/>
          <w:szCs w:val="24"/>
        </w:rPr>
      </w:pPr>
    </w:p>
    <w:p w:rsidR="00DF5CC1" w:rsidRPr="000D0695" w:rsidRDefault="000D0695" w:rsidP="000D0695">
      <w:pPr>
        <w:pStyle w:val="a3"/>
        <w:numPr>
          <w:ilvl w:val="0"/>
          <w:numId w:val="2"/>
        </w:numPr>
        <w:tabs>
          <w:tab w:val="left" w:pos="6480"/>
        </w:tabs>
        <w:spacing w:line="276" w:lineRule="auto"/>
        <w:jc w:val="center"/>
        <w:rPr>
          <w:b/>
          <w:sz w:val="24"/>
          <w:szCs w:val="24"/>
        </w:rPr>
      </w:pPr>
      <w:r w:rsidRPr="000D0695">
        <w:rPr>
          <w:b/>
          <w:sz w:val="24"/>
          <w:szCs w:val="24"/>
        </w:rPr>
        <w:t>Общие положения</w:t>
      </w:r>
    </w:p>
    <w:p w:rsidR="000D0695" w:rsidRDefault="000D0695" w:rsidP="0042186B">
      <w:pPr>
        <w:tabs>
          <w:tab w:val="left" w:pos="6480"/>
        </w:tabs>
        <w:jc w:val="center"/>
        <w:rPr>
          <w:b/>
          <w:sz w:val="24"/>
          <w:szCs w:val="24"/>
        </w:rPr>
      </w:pPr>
    </w:p>
    <w:p w:rsidR="000D0695" w:rsidRPr="000D0695" w:rsidRDefault="000D0695" w:rsidP="0042186B">
      <w:pPr>
        <w:tabs>
          <w:tab w:val="left" w:pos="6480"/>
        </w:tabs>
        <w:ind w:firstLine="709"/>
        <w:jc w:val="both"/>
        <w:rPr>
          <w:sz w:val="24"/>
          <w:szCs w:val="24"/>
        </w:rPr>
      </w:pPr>
      <w:r w:rsidRPr="000D0695">
        <w:rPr>
          <w:sz w:val="24"/>
          <w:szCs w:val="24"/>
        </w:rPr>
        <w:t xml:space="preserve">1. Настоящий Порядок устанавливает правила определения объема и условия предоставления субсидии на иные цели из местного бюджета муниципальным бюджетным и автономным учреждениям (далее – </w:t>
      </w:r>
      <w:r w:rsidR="0077161C">
        <w:rPr>
          <w:sz w:val="24"/>
          <w:szCs w:val="24"/>
        </w:rPr>
        <w:t>у</w:t>
      </w:r>
      <w:r w:rsidRPr="000D0695">
        <w:rPr>
          <w:sz w:val="24"/>
          <w:szCs w:val="24"/>
        </w:rPr>
        <w:t xml:space="preserve">чреждение, получатель субсидии) на </w:t>
      </w:r>
      <w:r w:rsidR="00BC7829" w:rsidRPr="00BC7829">
        <w:rPr>
          <w:sz w:val="24"/>
          <w:szCs w:val="24"/>
        </w:rPr>
        <w:t xml:space="preserve">внедрение и функционирование целевой модели цифровой образовательной среды в </w:t>
      </w:r>
      <w:r w:rsidR="00944FB7">
        <w:rPr>
          <w:sz w:val="24"/>
          <w:szCs w:val="24"/>
        </w:rPr>
        <w:t xml:space="preserve">муниципальных </w:t>
      </w:r>
      <w:r w:rsidR="00BC7829" w:rsidRPr="00BC7829">
        <w:rPr>
          <w:sz w:val="24"/>
          <w:szCs w:val="24"/>
        </w:rPr>
        <w:t xml:space="preserve">общеобразовательных организациях </w:t>
      </w:r>
      <w:r w:rsidRPr="000D0695">
        <w:rPr>
          <w:sz w:val="24"/>
          <w:szCs w:val="24"/>
        </w:rPr>
        <w:t xml:space="preserve">(далее – </w:t>
      </w:r>
      <w:r w:rsidR="0077161C">
        <w:rPr>
          <w:sz w:val="24"/>
          <w:szCs w:val="24"/>
        </w:rPr>
        <w:t>с</w:t>
      </w:r>
      <w:r w:rsidRPr="000D0695">
        <w:rPr>
          <w:sz w:val="24"/>
          <w:szCs w:val="24"/>
        </w:rPr>
        <w:t>убсидия).</w:t>
      </w:r>
    </w:p>
    <w:p w:rsidR="000D0695" w:rsidRPr="000D0695" w:rsidRDefault="000D0695" w:rsidP="0042186B">
      <w:pPr>
        <w:tabs>
          <w:tab w:val="left" w:pos="6480"/>
        </w:tabs>
        <w:ind w:firstLine="709"/>
        <w:jc w:val="both"/>
        <w:rPr>
          <w:sz w:val="24"/>
          <w:szCs w:val="24"/>
        </w:rPr>
      </w:pPr>
      <w:r w:rsidRPr="000D0695">
        <w:rPr>
          <w:sz w:val="24"/>
          <w:szCs w:val="24"/>
        </w:rPr>
        <w:t xml:space="preserve">2. </w:t>
      </w:r>
      <w:r w:rsidR="00944FB7" w:rsidRPr="00944FB7">
        <w:rPr>
          <w:sz w:val="24"/>
          <w:szCs w:val="24"/>
        </w:rPr>
        <w:t>Целевым назначением субсидии являются расходы на приобретение, обновление  и техническое обслуживание (ремонт) программного обеспечения и оборудования, приобретенных в том числе в рамках субсидий на внедрение целевой модели цифровой образовательной среды  в общеобразовательных организациях и на обеспечение образовательных организаций материально-технической базой для внедрения цифровой образовательной среды, на дополнительное профессиональное образование сотрудников и педагогических работников муниципальных общеобразовательных организаций, на базе которых планируется внедрение целевой модели цифровой образовательной среды</w:t>
      </w:r>
      <w:r w:rsidRPr="000D0695">
        <w:rPr>
          <w:sz w:val="24"/>
          <w:szCs w:val="24"/>
        </w:rPr>
        <w:t>.</w:t>
      </w:r>
    </w:p>
    <w:p w:rsidR="000D0695" w:rsidRDefault="000D0695" w:rsidP="0042186B">
      <w:pPr>
        <w:tabs>
          <w:tab w:val="left" w:pos="6480"/>
        </w:tabs>
        <w:ind w:firstLine="709"/>
        <w:jc w:val="both"/>
        <w:rPr>
          <w:sz w:val="24"/>
          <w:szCs w:val="24"/>
        </w:rPr>
      </w:pPr>
      <w:r w:rsidRPr="000D0695">
        <w:rPr>
          <w:sz w:val="24"/>
          <w:szCs w:val="24"/>
        </w:rPr>
        <w:t xml:space="preserve">3. Главным распорядителем бюджетных средств, до которого в соответствии с бюджетным законодательством Российской Федерации, как получателя бюджетных средств,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</w:t>
      </w:r>
      <w:r w:rsidR="00E856D1">
        <w:rPr>
          <w:sz w:val="24"/>
          <w:szCs w:val="24"/>
        </w:rPr>
        <w:t xml:space="preserve">муниципальное казенное учреждение </w:t>
      </w:r>
      <w:r w:rsidRPr="000D0695">
        <w:rPr>
          <w:sz w:val="24"/>
          <w:szCs w:val="24"/>
        </w:rPr>
        <w:t>Управление образования Администраци</w:t>
      </w:r>
      <w:r w:rsidR="00E856D1">
        <w:rPr>
          <w:sz w:val="24"/>
          <w:szCs w:val="24"/>
        </w:rPr>
        <w:t>и</w:t>
      </w:r>
      <w:r w:rsidRPr="000D0695">
        <w:rPr>
          <w:sz w:val="24"/>
          <w:szCs w:val="24"/>
        </w:rPr>
        <w:t xml:space="preserve"> </w:t>
      </w:r>
      <w:r w:rsidR="00E856D1">
        <w:rPr>
          <w:sz w:val="24"/>
          <w:szCs w:val="24"/>
        </w:rPr>
        <w:t>Первомайского</w:t>
      </w:r>
      <w:r w:rsidRPr="000D0695">
        <w:rPr>
          <w:sz w:val="24"/>
          <w:szCs w:val="24"/>
        </w:rPr>
        <w:t xml:space="preserve"> района (далее - </w:t>
      </w:r>
      <w:r w:rsidR="0077161C">
        <w:rPr>
          <w:sz w:val="24"/>
          <w:szCs w:val="24"/>
        </w:rPr>
        <w:t>у</w:t>
      </w:r>
      <w:r w:rsidRPr="000D0695">
        <w:rPr>
          <w:sz w:val="24"/>
          <w:szCs w:val="24"/>
        </w:rPr>
        <w:t>чредитель).</w:t>
      </w:r>
    </w:p>
    <w:p w:rsidR="00DB159F" w:rsidRDefault="00DB159F" w:rsidP="0042186B">
      <w:pPr>
        <w:tabs>
          <w:tab w:val="left" w:pos="6480"/>
        </w:tabs>
        <w:ind w:firstLine="709"/>
        <w:jc w:val="both"/>
        <w:rPr>
          <w:sz w:val="24"/>
          <w:szCs w:val="24"/>
        </w:rPr>
      </w:pPr>
    </w:p>
    <w:p w:rsidR="00DB159F" w:rsidRDefault="00DB159F" w:rsidP="0042186B">
      <w:pPr>
        <w:pStyle w:val="a3"/>
        <w:numPr>
          <w:ilvl w:val="0"/>
          <w:numId w:val="2"/>
        </w:numPr>
        <w:tabs>
          <w:tab w:val="left" w:pos="6480"/>
        </w:tabs>
        <w:jc w:val="center"/>
        <w:rPr>
          <w:b/>
          <w:sz w:val="24"/>
          <w:szCs w:val="24"/>
        </w:rPr>
      </w:pPr>
      <w:r w:rsidRPr="00DB159F">
        <w:rPr>
          <w:b/>
          <w:sz w:val="24"/>
          <w:szCs w:val="24"/>
        </w:rPr>
        <w:t>Условия и порядок предоставления субсидий</w:t>
      </w:r>
    </w:p>
    <w:p w:rsidR="001800B8" w:rsidRDefault="001800B8" w:rsidP="0042186B">
      <w:pPr>
        <w:pStyle w:val="a3"/>
        <w:tabs>
          <w:tab w:val="left" w:pos="6480"/>
        </w:tabs>
        <w:ind w:left="0" w:firstLine="709"/>
        <w:jc w:val="both"/>
        <w:rPr>
          <w:b/>
          <w:sz w:val="24"/>
          <w:szCs w:val="24"/>
        </w:rPr>
      </w:pPr>
    </w:p>
    <w:p w:rsidR="00DB159F" w:rsidRDefault="00DB159F" w:rsidP="0042186B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DB159F">
        <w:rPr>
          <w:sz w:val="24"/>
          <w:szCs w:val="24"/>
        </w:rPr>
        <w:t>4.</w:t>
      </w:r>
      <w:r>
        <w:rPr>
          <w:sz w:val="24"/>
          <w:szCs w:val="24"/>
        </w:rPr>
        <w:t xml:space="preserve"> Для </w:t>
      </w:r>
      <w:r w:rsidR="004873FF">
        <w:rPr>
          <w:sz w:val="24"/>
          <w:szCs w:val="24"/>
        </w:rPr>
        <w:t xml:space="preserve">рассмотрения вопроса </w:t>
      </w:r>
      <w:r w:rsidR="007277E9">
        <w:rPr>
          <w:sz w:val="24"/>
          <w:szCs w:val="24"/>
        </w:rPr>
        <w:t xml:space="preserve">о предоставлении </w:t>
      </w:r>
      <w:r w:rsidR="0077161C">
        <w:rPr>
          <w:sz w:val="24"/>
          <w:szCs w:val="24"/>
        </w:rPr>
        <w:t>с</w:t>
      </w:r>
      <w:r w:rsidR="007277E9">
        <w:rPr>
          <w:sz w:val="24"/>
          <w:szCs w:val="24"/>
        </w:rPr>
        <w:t xml:space="preserve">убсидии, получатель субсидии лично или посредством почтовой связи представляет </w:t>
      </w:r>
      <w:r w:rsidR="0077161C">
        <w:rPr>
          <w:sz w:val="24"/>
          <w:szCs w:val="24"/>
        </w:rPr>
        <w:t>у</w:t>
      </w:r>
      <w:r w:rsidR="007277E9">
        <w:rPr>
          <w:sz w:val="24"/>
          <w:szCs w:val="24"/>
        </w:rPr>
        <w:t>чредителю:</w:t>
      </w:r>
    </w:p>
    <w:p w:rsidR="007277E9" w:rsidRDefault="007277E9" w:rsidP="004218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заявку на получение субсидии в произвольной форме, подписанную руководителем учреждения, заверенную печатью учреждения;</w:t>
      </w:r>
    </w:p>
    <w:p w:rsidR="007277E9" w:rsidRDefault="007277E9" w:rsidP="004218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пояснительную записку в произвольной форме, подписанную руководителем учреждения, заверенную печатью учреждения, содержащую обоснование необходимости предоставления бюджетных средств на цель, указанную в п.2 настоящего Порядка, включая расчет – обоснование </w:t>
      </w:r>
      <w:r w:rsidR="004A2923">
        <w:rPr>
          <w:sz w:val="24"/>
          <w:szCs w:val="24"/>
        </w:rPr>
        <w:t xml:space="preserve">суммы </w:t>
      </w:r>
      <w:r w:rsidR="0077161C">
        <w:rPr>
          <w:sz w:val="24"/>
          <w:szCs w:val="24"/>
        </w:rPr>
        <w:t>с</w:t>
      </w:r>
      <w:r>
        <w:rPr>
          <w:sz w:val="24"/>
          <w:szCs w:val="24"/>
        </w:rPr>
        <w:t>убсидии</w:t>
      </w:r>
      <w:r w:rsidR="004A2923">
        <w:rPr>
          <w:sz w:val="24"/>
          <w:szCs w:val="24"/>
        </w:rPr>
        <w:t>;</w:t>
      </w:r>
    </w:p>
    <w:p w:rsidR="004A2923" w:rsidRDefault="00944FB7" w:rsidP="004218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A2923">
        <w:rPr>
          <w:sz w:val="24"/>
          <w:szCs w:val="24"/>
        </w:rPr>
        <w:t xml:space="preserve">) </w:t>
      </w:r>
      <w:r w:rsidR="003B062A">
        <w:rPr>
          <w:sz w:val="24"/>
          <w:szCs w:val="24"/>
        </w:rPr>
        <w:t>информация о планируемой численности обучающихся с ограниченными возможностями здоровья, являющихся получателями данной выплаты, в учреждении на соответствующий финансовый год.</w:t>
      </w:r>
    </w:p>
    <w:p w:rsidR="004A2923" w:rsidRDefault="004A2923" w:rsidP="004218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40D9A">
        <w:rPr>
          <w:sz w:val="24"/>
          <w:szCs w:val="24"/>
        </w:rPr>
        <w:t>Учредитель регистрирует пояснительную записку и прилагаемые к ней документы получателя субсидии в порядке их поступления в журнале регистрации, датой представления документов считается дата их регистрации.</w:t>
      </w:r>
    </w:p>
    <w:p w:rsidR="00840D9A" w:rsidRDefault="00840D9A" w:rsidP="004218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6C69E3">
        <w:rPr>
          <w:sz w:val="24"/>
          <w:szCs w:val="24"/>
        </w:rPr>
        <w:t xml:space="preserve">Учредитель в течение 10 рабочих дней рассматривает документы. При наличии замечаний направляет документы на доработку с приложением обоснования замечаний. </w:t>
      </w:r>
    </w:p>
    <w:p w:rsidR="006C69E3" w:rsidRDefault="006C69E3" w:rsidP="004218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Учреждение устраняет замечания в течение 3 рабочих дней со дня их поступления и направляет повторно документы в срок не позднее 3 рабочих дней после устранения замечаний </w:t>
      </w:r>
      <w:r w:rsidR="0077161C">
        <w:rPr>
          <w:sz w:val="24"/>
          <w:szCs w:val="24"/>
        </w:rPr>
        <w:t>у</w:t>
      </w:r>
      <w:r>
        <w:rPr>
          <w:sz w:val="24"/>
          <w:szCs w:val="24"/>
        </w:rPr>
        <w:t>чредителю.</w:t>
      </w:r>
    </w:p>
    <w:p w:rsidR="006C69E3" w:rsidRDefault="006C69E3" w:rsidP="004218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Документы, представленные учреждением повторно, рассматриваются </w:t>
      </w:r>
      <w:r w:rsidR="0077161C">
        <w:rPr>
          <w:sz w:val="24"/>
          <w:szCs w:val="24"/>
        </w:rPr>
        <w:t>у</w:t>
      </w:r>
      <w:r>
        <w:rPr>
          <w:sz w:val="24"/>
          <w:szCs w:val="24"/>
        </w:rPr>
        <w:t>чредителем в срок, предусмотренный пунктом 6 настоящего Порядка.</w:t>
      </w:r>
    </w:p>
    <w:p w:rsidR="006C69E3" w:rsidRDefault="006C69E3" w:rsidP="004218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Учредитель в течение 30 дней со дня представления учреждением документов </w:t>
      </w:r>
      <w:r w:rsidR="00882E95">
        <w:rPr>
          <w:sz w:val="24"/>
          <w:szCs w:val="24"/>
        </w:rPr>
        <w:t xml:space="preserve">    </w:t>
      </w:r>
      <w:r>
        <w:rPr>
          <w:sz w:val="24"/>
          <w:szCs w:val="24"/>
        </w:rPr>
        <w:t>(</w:t>
      </w:r>
      <w:r w:rsidR="00882E95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том числе представленных повторно) </w:t>
      </w:r>
      <w:r w:rsidR="00882E95">
        <w:rPr>
          <w:sz w:val="24"/>
          <w:szCs w:val="24"/>
        </w:rPr>
        <w:t>принимает решение о предоставлении субсидии либо об отказе в предоставлении субсидии.</w:t>
      </w:r>
    </w:p>
    <w:p w:rsidR="00F272BD" w:rsidRPr="00F272BD" w:rsidRDefault="00F272BD" w:rsidP="0042186B">
      <w:pPr>
        <w:ind w:firstLine="709"/>
        <w:jc w:val="both"/>
        <w:rPr>
          <w:sz w:val="24"/>
          <w:szCs w:val="24"/>
        </w:rPr>
      </w:pPr>
      <w:r w:rsidRPr="00F272BD">
        <w:rPr>
          <w:sz w:val="24"/>
          <w:szCs w:val="24"/>
        </w:rPr>
        <w:t>10. Основаниями для отказа учреждению в предоставлении субсидии являются:</w:t>
      </w:r>
    </w:p>
    <w:p w:rsidR="00F272BD" w:rsidRPr="0042186B" w:rsidRDefault="00982D27" w:rsidP="0042186B">
      <w:pPr>
        <w:ind w:firstLine="709"/>
        <w:jc w:val="both"/>
        <w:rPr>
          <w:sz w:val="24"/>
          <w:szCs w:val="24"/>
        </w:rPr>
      </w:pPr>
      <w:r w:rsidRPr="0042186B">
        <w:rPr>
          <w:sz w:val="24"/>
          <w:szCs w:val="24"/>
        </w:rPr>
        <w:t>1) несоответствие представленных учреждением документов требованиям, определенным в соответствии с пунктом 4 настоящего Порядка, или непредставление (представление не в полном объеме) документов.</w:t>
      </w:r>
    </w:p>
    <w:p w:rsidR="00F272BD" w:rsidRPr="00F272BD" w:rsidRDefault="00F272BD" w:rsidP="0042186B">
      <w:pPr>
        <w:ind w:firstLine="709"/>
        <w:jc w:val="both"/>
        <w:rPr>
          <w:sz w:val="24"/>
          <w:szCs w:val="24"/>
        </w:rPr>
      </w:pPr>
      <w:r w:rsidRPr="0042186B">
        <w:rPr>
          <w:sz w:val="24"/>
          <w:szCs w:val="24"/>
        </w:rPr>
        <w:t>2) недостоверность информации, содержащейся в документах, представленных учреждением.</w:t>
      </w:r>
    </w:p>
    <w:p w:rsidR="00F272BD" w:rsidRPr="00F272BD" w:rsidRDefault="00F272BD" w:rsidP="0042186B">
      <w:pPr>
        <w:ind w:firstLine="709"/>
        <w:jc w:val="both"/>
        <w:rPr>
          <w:sz w:val="24"/>
          <w:szCs w:val="24"/>
        </w:rPr>
      </w:pPr>
      <w:r w:rsidRPr="007506D6">
        <w:rPr>
          <w:sz w:val="24"/>
          <w:szCs w:val="24"/>
        </w:rPr>
        <w:t>3) несоответствие учреждения требованию, указанному в пункте 1</w:t>
      </w:r>
      <w:r w:rsidR="007506D6" w:rsidRPr="007506D6">
        <w:rPr>
          <w:sz w:val="24"/>
          <w:szCs w:val="24"/>
        </w:rPr>
        <w:t>4</w:t>
      </w:r>
      <w:r w:rsidRPr="007506D6">
        <w:rPr>
          <w:sz w:val="24"/>
          <w:szCs w:val="24"/>
        </w:rPr>
        <w:t xml:space="preserve"> настоящего</w:t>
      </w:r>
      <w:r w:rsidRPr="00F272BD">
        <w:rPr>
          <w:sz w:val="24"/>
          <w:szCs w:val="24"/>
        </w:rPr>
        <w:t xml:space="preserve"> Порядка.</w:t>
      </w:r>
    </w:p>
    <w:p w:rsidR="00F272BD" w:rsidRDefault="00F272BD" w:rsidP="0042186B">
      <w:pPr>
        <w:ind w:firstLine="709"/>
        <w:jc w:val="both"/>
        <w:rPr>
          <w:sz w:val="24"/>
          <w:szCs w:val="24"/>
        </w:rPr>
      </w:pPr>
      <w:r w:rsidRPr="00F272BD">
        <w:rPr>
          <w:sz w:val="24"/>
          <w:szCs w:val="24"/>
        </w:rPr>
        <w:t xml:space="preserve">В случае принятия решения об отказе в предоставлении субсидии письмо-уведомление направляется учреждению в течение 3 рабочих дней со дня принятия решения об отказе в предоставлении субсидии. </w:t>
      </w:r>
    </w:p>
    <w:p w:rsidR="00F272BD" w:rsidRDefault="00F272BD" w:rsidP="004218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F272BD">
        <w:rPr>
          <w:sz w:val="24"/>
          <w:szCs w:val="24"/>
        </w:rPr>
        <w:t xml:space="preserve">Размер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 xml:space="preserve">убсидии </w:t>
      </w:r>
      <w:r w:rsidR="0077161C">
        <w:rPr>
          <w:sz w:val="24"/>
          <w:szCs w:val="24"/>
        </w:rPr>
        <w:t>у</w:t>
      </w:r>
      <w:r w:rsidRPr="00F272BD">
        <w:rPr>
          <w:sz w:val="24"/>
          <w:szCs w:val="24"/>
        </w:rPr>
        <w:t xml:space="preserve">чреждению определяется на основании бюджетных ассигнований, лимитов бюджетных обязательств и утвержденных кассовых планов, доведенных до Учредителя в соответствии с решением Думы </w:t>
      </w:r>
      <w:r>
        <w:rPr>
          <w:sz w:val="24"/>
          <w:szCs w:val="24"/>
        </w:rPr>
        <w:t>Первомайского</w:t>
      </w:r>
      <w:r w:rsidRPr="00F272BD">
        <w:rPr>
          <w:sz w:val="24"/>
          <w:szCs w:val="24"/>
        </w:rPr>
        <w:t xml:space="preserve"> района о местном бюджете муниципального образования </w:t>
      </w:r>
      <w:r>
        <w:rPr>
          <w:sz w:val="24"/>
          <w:szCs w:val="24"/>
        </w:rPr>
        <w:t>Первомайский</w:t>
      </w:r>
      <w:r w:rsidRPr="00F272BD">
        <w:rPr>
          <w:sz w:val="24"/>
          <w:szCs w:val="24"/>
        </w:rPr>
        <w:t xml:space="preserve"> район Томской области на соответствующий финансовый год (соответствующий финансовый год и плановый период).</w:t>
      </w:r>
    </w:p>
    <w:p w:rsidR="00F272BD" w:rsidRPr="00F272BD" w:rsidRDefault="00F272BD" w:rsidP="004218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Pr="00F272BD">
        <w:t xml:space="preserve"> </w:t>
      </w:r>
      <w:r w:rsidRPr="00F272BD">
        <w:rPr>
          <w:sz w:val="24"/>
          <w:szCs w:val="24"/>
        </w:rPr>
        <w:t xml:space="preserve">Порядок расчёта размера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>убсидии.</w:t>
      </w:r>
    </w:p>
    <w:p w:rsidR="00944FB7" w:rsidRPr="00944FB7" w:rsidRDefault="00944FB7" w:rsidP="0042186B">
      <w:pPr>
        <w:ind w:firstLine="709"/>
        <w:jc w:val="both"/>
        <w:rPr>
          <w:sz w:val="24"/>
          <w:szCs w:val="24"/>
        </w:rPr>
      </w:pPr>
      <w:proofErr w:type="spellStart"/>
      <w:r w:rsidRPr="0049787A">
        <w:rPr>
          <w:b/>
          <w:sz w:val="24"/>
          <w:szCs w:val="24"/>
        </w:rPr>
        <w:t>Si</w:t>
      </w:r>
      <w:proofErr w:type="spellEnd"/>
      <w:r w:rsidRPr="0049787A">
        <w:rPr>
          <w:b/>
          <w:sz w:val="24"/>
          <w:szCs w:val="24"/>
        </w:rPr>
        <w:t xml:space="preserve"> = S1i + S2i</w:t>
      </w:r>
      <w:r w:rsidRPr="00944FB7">
        <w:rPr>
          <w:sz w:val="24"/>
          <w:szCs w:val="24"/>
        </w:rPr>
        <w:t>, где:</w:t>
      </w:r>
    </w:p>
    <w:p w:rsidR="00944FB7" w:rsidRPr="00944FB7" w:rsidRDefault="00944FB7" w:rsidP="0042186B">
      <w:pPr>
        <w:ind w:firstLine="709"/>
        <w:jc w:val="both"/>
        <w:rPr>
          <w:sz w:val="24"/>
          <w:szCs w:val="24"/>
        </w:rPr>
      </w:pPr>
      <w:r w:rsidRPr="00944FB7">
        <w:rPr>
          <w:sz w:val="24"/>
          <w:szCs w:val="24"/>
        </w:rPr>
        <w:t xml:space="preserve">S1i - объем субсидии на дополнительное профессиональное образование сотрудников и педагогов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 w:rsidRPr="00944FB7">
        <w:rPr>
          <w:sz w:val="24"/>
          <w:szCs w:val="24"/>
        </w:rPr>
        <w:t>-</w:t>
      </w:r>
      <w:r w:rsidR="0042186B">
        <w:rPr>
          <w:sz w:val="24"/>
          <w:szCs w:val="24"/>
        </w:rPr>
        <w:t>ой муниципальной</w:t>
      </w:r>
      <w:r w:rsidRPr="00944FB7">
        <w:rPr>
          <w:sz w:val="24"/>
          <w:szCs w:val="24"/>
        </w:rPr>
        <w:t xml:space="preserve"> общеобразовательн</w:t>
      </w:r>
      <w:r w:rsidR="0049787A">
        <w:rPr>
          <w:sz w:val="24"/>
          <w:szCs w:val="24"/>
        </w:rPr>
        <w:t>ой</w:t>
      </w:r>
      <w:r w:rsidRPr="00944FB7">
        <w:rPr>
          <w:sz w:val="24"/>
          <w:szCs w:val="24"/>
        </w:rPr>
        <w:t xml:space="preserve"> организаци</w:t>
      </w:r>
      <w:r w:rsidR="0049787A">
        <w:rPr>
          <w:sz w:val="24"/>
          <w:szCs w:val="24"/>
        </w:rPr>
        <w:t>и</w:t>
      </w:r>
      <w:r w:rsidRPr="00944FB7">
        <w:rPr>
          <w:sz w:val="24"/>
          <w:szCs w:val="24"/>
        </w:rPr>
        <w:t>, на базе котор</w:t>
      </w:r>
      <w:r w:rsidR="0049787A">
        <w:rPr>
          <w:sz w:val="24"/>
          <w:szCs w:val="24"/>
        </w:rPr>
        <w:t>ой</w:t>
      </w:r>
      <w:r w:rsidRPr="00944FB7">
        <w:rPr>
          <w:sz w:val="24"/>
          <w:szCs w:val="24"/>
        </w:rPr>
        <w:t xml:space="preserve"> планируется внедрение целевой модели цифровой образовательной среды, определяется по следующей формуле:</w:t>
      </w:r>
    </w:p>
    <w:p w:rsidR="00944FB7" w:rsidRPr="00944FB7" w:rsidRDefault="00944FB7" w:rsidP="0042186B">
      <w:pPr>
        <w:ind w:firstLine="709"/>
        <w:jc w:val="both"/>
        <w:rPr>
          <w:sz w:val="24"/>
          <w:szCs w:val="24"/>
          <w:lang w:val="en-US"/>
        </w:rPr>
      </w:pPr>
      <w:r w:rsidRPr="0049787A">
        <w:rPr>
          <w:b/>
          <w:sz w:val="24"/>
          <w:szCs w:val="24"/>
          <w:lang w:val="en-US"/>
        </w:rPr>
        <w:t>S1i = (N</w:t>
      </w:r>
      <w:r w:rsidRPr="0049787A">
        <w:rPr>
          <w:b/>
          <w:sz w:val="24"/>
          <w:szCs w:val="24"/>
        </w:rPr>
        <w:t>у</w:t>
      </w:r>
      <w:r w:rsidRPr="0049787A">
        <w:rPr>
          <w:b/>
          <w:sz w:val="24"/>
          <w:szCs w:val="24"/>
          <w:lang w:val="en-US"/>
        </w:rPr>
        <w:t>i x C</w:t>
      </w:r>
      <w:r w:rsidRPr="0049787A">
        <w:rPr>
          <w:b/>
          <w:sz w:val="24"/>
          <w:szCs w:val="24"/>
        </w:rPr>
        <w:t>у</w:t>
      </w:r>
      <w:r w:rsidRPr="0049787A">
        <w:rPr>
          <w:b/>
          <w:sz w:val="24"/>
          <w:szCs w:val="24"/>
          <w:lang w:val="en-US"/>
        </w:rPr>
        <w:t xml:space="preserve"> + N</w:t>
      </w:r>
      <w:r w:rsidRPr="0049787A">
        <w:rPr>
          <w:b/>
          <w:sz w:val="24"/>
          <w:szCs w:val="24"/>
        </w:rPr>
        <w:t>п</w:t>
      </w:r>
      <w:r w:rsidRPr="0049787A">
        <w:rPr>
          <w:b/>
          <w:sz w:val="24"/>
          <w:szCs w:val="24"/>
          <w:lang w:val="en-US"/>
        </w:rPr>
        <w:t>i x C</w:t>
      </w:r>
      <w:r w:rsidRPr="0049787A">
        <w:rPr>
          <w:b/>
          <w:sz w:val="24"/>
          <w:szCs w:val="24"/>
        </w:rPr>
        <w:t>п</w:t>
      </w:r>
      <w:r w:rsidRPr="0049787A">
        <w:rPr>
          <w:b/>
          <w:sz w:val="24"/>
          <w:szCs w:val="24"/>
          <w:lang w:val="en-US"/>
        </w:rPr>
        <w:t>) x K</w:t>
      </w:r>
      <w:r w:rsidRPr="0049787A">
        <w:rPr>
          <w:b/>
          <w:sz w:val="24"/>
          <w:szCs w:val="24"/>
        </w:rPr>
        <w:t>х</w:t>
      </w:r>
      <w:r w:rsidRPr="0049787A">
        <w:rPr>
          <w:b/>
          <w:sz w:val="24"/>
          <w:szCs w:val="24"/>
          <w:lang w:val="en-US"/>
        </w:rPr>
        <w:t>j</w:t>
      </w:r>
      <w:r w:rsidRPr="00944FB7">
        <w:rPr>
          <w:sz w:val="24"/>
          <w:szCs w:val="24"/>
          <w:lang w:val="en-US"/>
        </w:rPr>
        <w:t xml:space="preserve">, </w:t>
      </w:r>
      <w:r w:rsidRPr="00944FB7">
        <w:rPr>
          <w:sz w:val="24"/>
          <w:szCs w:val="24"/>
        </w:rPr>
        <w:t>где</w:t>
      </w:r>
      <w:r w:rsidRPr="00944FB7">
        <w:rPr>
          <w:sz w:val="24"/>
          <w:szCs w:val="24"/>
          <w:lang w:val="en-US"/>
        </w:rPr>
        <w:t>:</w:t>
      </w:r>
    </w:p>
    <w:p w:rsidR="00944FB7" w:rsidRPr="00944FB7" w:rsidRDefault="00944FB7" w:rsidP="0042186B">
      <w:pPr>
        <w:ind w:firstLine="709"/>
        <w:jc w:val="both"/>
        <w:rPr>
          <w:sz w:val="24"/>
          <w:szCs w:val="24"/>
        </w:rPr>
      </w:pPr>
      <w:proofErr w:type="spellStart"/>
      <w:r w:rsidRPr="00944FB7">
        <w:rPr>
          <w:sz w:val="24"/>
          <w:szCs w:val="24"/>
        </w:rPr>
        <w:t>Nпi</w:t>
      </w:r>
      <w:proofErr w:type="spellEnd"/>
      <w:r w:rsidRPr="00944FB7">
        <w:rPr>
          <w:sz w:val="24"/>
          <w:szCs w:val="24"/>
        </w:rPr>
        <w:t xml:space="preserve"> - число педагогических работников </w:t>
      </w:r>
      <w:r w:rsidR="0049787A" w:rsidRPr="0049787A">
        <w:rPr>
          <w:sz w:val="24"/>
          <w:szCs w:val="24"/>
        </w:rPr>
        <w:t>i-</w:t>
      </w:r>
      <w:r w:rsidR="0042186B" w:rsidRPr="0049787A">
        <w:rPr>
          <w:sz w:val="24"/>
          <w:szCs w:val="24"/>
        </w:rPr>
        <w:t>ой муниципальной</w:t>
      </w:r>
      <w:r w:rsidR="0049787A" w:rsidRPr="0049787A">
        <w:rPr>
          <w:sz w:val="24"/>
          <w:szCs w:val="24"/>
        </w:rPr>
        <w:t xml:space="preserve"> общеобразовательной организации</w:t>
      </w:r>
      <w:r w:rsidRPr="00944FB7">
        <w:rPr>
          <w:sz w:val="24"/>
          <w:szCs w:val="24"/>
        </w:rPr>
        <w:t xml:space="preserve"> (за исключением воспитателей), на базе котор</w:t>
      </w:r>
      <w:r w:rsidR="0049787A">
        <w:rPr>
          <w:sz w:val="24"/>
          <w:szCs w:val="24"/>
        </w:rPr>
        <w:t>ой</w:t>
      </w:r>
      <w:r w:rsidRPr="00944FB7">
        <w:rPr>
          <w:sz w:val="24"/>
          <w:szCs w:val="24"/>
        </w:rPr>
        <w:t xml:space="preserve"> планируется внедрение в текущем финансовом году цифровой образовательной среды в рамках регионального проекта "Цифровая образовательная среда" (согласно форме ФСН № ОО-1 на год предшествующих предоставлению субсидии);</w:t>
      </w:r>
    </w:p>
    <w:p w:rsidR="00944FB7" w:rsidRPr="00944FB7" w:rsidRDefault="00944FB7" w:rsidP="0042186B">
      <w:pPr>
        <w:ind w:firstLine="709"/>
        <w:jc w:val="both"/>
        <w:rPr>
          <w:sz w:val="24"/>
          <w:szCs w:val="24"/>
        </w:rPr>
      </w:pPr>
      <w:proofErr w:type="spellStart"/>
      <w:r w:rsidRPr="00944FB7">
        <w:rPr>
          <w:sz w:val="24"/>
          <w:szCs w:val="24"/>
        </w:rPr>
        <w:t>Nуi</w:t>
      </w:r>
      <w:proofErr w:type="spellEnd"/>
      <w:r w:rsidRPr="00944FB7">
        <w:rPr>
          <w:sz w:val="24"/>
          <w:szCs w:val="24"/>
        </w:rPr>
        <w:t xml:space="preserve"> - число руководящих работников </w:t>
      </w:r>
      <w:r w:rsidR="0049787A" w:rsidRPr="0049787A">
        <w:rPr>
          <w:sz w:val="24"/>
          <w:szCs w:val="24"/>
        </w:rPr>
        <w:t>i-</w:t>
      </w:r>
      <w:r w:rsidR="0042186B" w:rsidRPr="0049787A">
        <w:rPr>
          <w:sz w:val="24"/>
          <w:szCs w:val="24"/>
        </w:rPr>
        <w:t>ой муниципальной</w:t>
      </w:r>
      <w:r w:rsidR="0049787A" w:rsidRPr="0049787A">
        <w:rPr>
          <w:sz w:val="24"/>
          <w:szCs w:val="24"/>
        </w:rPr>
        <w:t xml:space="preserve"> общеобразовательной организации</w:t>
      </w:r>
      <w:r w:rsidRPr="00944FB7">
        <w:rPr>
          <w:sz w:val="24"/>
          <w:szCs w:val="24"/>
        </w:rPr>
        <w:t>, на базе котор</w:t>
      </w:r>
      <w:r w:rsidR="0049787A">
        <w:rPr>
          <w:sz w:val="24"/>
          <w:szCs w:val="24"/>
        </w:rPr>
        <w:t>ой</w:t>
      </w:r>
      <w:r w:rsidRPr="00944FB7">
        <w:rPr>
          <w:sz w:val="24"/>
          <w:szCs w:val="24"/>
        </w:rPr>
        <w:t xml:space="preserve"> планируется внедрение в текущем финансовом году цифровой образовательной среды в рамках регионального проекта "Цифровая образовательная среда" (согласно форме ФСН № ОО-1 на год предшествующих предоставлению субсидии);</w:t>
      </w:r>
    </w:p>
    <w:p w:rsidR="00944FB7" w:rsidRPr="00944FB7" w:rsidRDefault="00944FB7" w:rsidP="0042186B">
      <w:pPr>
        <w:ind w:firstLine="709"/>
        <w:jc w:val="both"/>
        <w:rPr>
          <w:sz w:val="24"/>
          <w:szCs w:val="24"/>
        </w:rPr>
      </w:pPr>
      <w:proofErr w:type="spellStart"/>
      <w:r w:rsidRPr="00944FB7">
        <w:rPr>
          <w:sz w:val="24"/>
          <w:szCs w:val="24"/>
        </w:rPr>
        <w:t>Cу</w:t>
      </w:r>
      <w:proofErr w:type="spellEnd"/>
      <w:r w:rsidRPr="00944FB7">
        <w:rPr>
          <w:sz w:val="24"/>
          <w:szCs w:val="24"/>
        </w:rPr>
        <w:t xml:space="preserve"> - средняя стоимость курсов повышения квалификации (не менее 20 </w:t>
      </w:r>
      <w:r w:rsidR="0042186B" w:rsidRPr="00944FB7">
        <w:rPr>
          <w:sz w:val="24"/>
          <w:szCs w:val="24"/>
        </w:rPr>
        <w:t>часов) на</w:t>
      </w:r>
      <w:r w:rsidRPr="00944FB7">
        <w:rPr>
          <w:sz w:val="24"/>
          <w:szCs w:val="24"/>
        </w:rPr>
        <w:t xml:space="preserve"> 1 руководящего работника, принимается для расчета субсидии в абсолютном </w:t>
      </w:r>
      <w:r w:rsidR="0042186B" w:rsidRPr="00944FB7">
        <w:rPr>
          <w:sz w:val="24"/>
          <w:szCs w:val="24"/>
        </w:rPr>
        <w:t>выражении в</w:t>
      </w:r>
      <w:r w:rsidRPr="00944FB7">
        <w:rPr>
          <w:sz w:val="24"/>
          <w:szCs w:val="24"/>
        </w:rPr>
        <w:t xml:space="preserve"> размере 2 475 рублей;</w:t>
      </w:r>
    </w:p>
    <w:p w:rsidR="00944FB7" w:rsidRPr="00944FB7" w:rsidRDefault="00944FB7" w:rsidP="0042186B">
      <w:pPr>
        <w:ind w:firstLine="709"/>
        <w:jc w:val="both"/>
        <w:rPr>
          <w:sz w:val="24"/>
          <w:szCs w:val="24"/>
        </w:rPr>
      </w:pPr>
      <w:proofErr w:type="spellStart"/>
      <w:r w:rsidRPr="00944FB7">
        <w:rPr>
          <w:sz w:val="24"/>
          <w:szCs w:val="24"/>
        </w:rPr>
        <w:t>Cп</w:t>
      </w:r>
      <w:proofErr w:type="spellEnd"/>
      <w:r w:rsidRPr="00944FB7">
        <w:rPr>
          <w:sz w:val="24"/>
          <w:szCs w:val="24"/>
        </w:rPr>
        <w:t xml:space="preserve"> - средняя стоимость курсов повышения квалификации (не менее 20 </w:t>
      </w:r>
      <w:r w:rsidR="0042186B" w:rsidRPr="00944FB7">
        <w:rPr>
          <w:sz w:val="24"/>
          <w:szCs w:val="24"/>
        </w:rPr>
        <w:t>часов) на</w:t>
      </w:r>
      <w:r w:rsidRPr="00944FB7">
        <w:rPr>
          <w:sz w:val="24"/>
          <w:szCs w:val="24"/>
        </w:rPr>
        <w:t xml:space="preserve"> 1 педагогического работника, принимается для расчета субсидии в абсолютном </w:t>
      </w:r>
      <w:r w:rsidR="0042186B" w:rsidRPr="00944FB7">
        <w:rPr>
          <w:sz w:val="24"/>
          <w:szCs w:val="24"/>
        </w:rPr>
        <w:t>выражении в</w:t>
      </w:r>
      <w:r w:rsidRPr="00944FB7">
        <w:rPr>
          <w:sz w:val="24"/>
          <w:szCs w:val="24"/>
        </w:rPr>
        <w:t xml:space="preserve"> размере 3 040,0 рублей;</w:t>
      </w:r>
    </w:p>
    <w:p w:rsidR="00F272BD" w:rsidRDefault="00944FB7" w:rsidP="0042186B">
      <w:pPr>
        <w:ind w:firstLine="709"/>
        <w:jc w:val="both"/>
        <w:rPr>
          <w:sz w:val="24"/>
          <w:szCs w:val="24"/>
        </w:rPr>
      </w:pPr>
      <w:proofErr w:type="spellStart"/>
      <w:r w:rsidRPr="00944FB7">
        <w:rPr>
          <w:sz w:val="24"/>
          <w:szCs w:val="24"/>
        </w:rPr>
        <w:t>Kxj</w:t>
      </w:r>
      <w:proofErr w:type="spellEnd"/>
      <w:r w:rsidRPr="00944FB7">
        <w:rPr>
          <w:sz w:val="24"/>
          <w:szCs w:val="24"/>
        </w:rPr>
        <w:t xml:space="preserve"> - коэффициент удаленности муниципального образования до города Томска устанавливается в абсолютном значении</w:t>
      </w:r>
      <w:r w:rsidR="0049787A">
        <w:rPr>
          <w:sz w:val="24"/>
          <w:szCs w:val="24"/>
        </w:rPr>
        <w:t xml:space="preserve"> и для муниципального образования «Первомайский район» равен 2,51.</w:t>
      </w:r>
    </w:p>
    <w:p w:rsidR="0049787A" w:rsidRPr="0049787A" w:rsidRDefault="0049787A" w:rsidP="0042186B">
      <w:pPr>
        <w:ind w:firstLine="709"/>
        <w:jc w:val="both"/>
        <w:rPr>
          <w:sz w:val="24"/>
          <w:szCs w:val="24"/>
        </w:rPr>
      </w:pPr>
      <w:r w:rsidRPr="0049787A">
        <w:rPr>
          <w:sz w:val="24"/>
          <w:szCs w:val="24"/>
        </w:rPr>
        <w:t>S2i - объем субсидии на приобретение, обновление и техническое обслуживание (ремонт) программного обеспечения и оборудования, приобретенных в том числе в рамках субсидий на внедрение целевой модели цифровой образовательной среды в общеобразовательных организациях и на обеспечение образовательных организаций материально-технической базой для внедрения цифровой образовательной среды, определяется по следующей формуле:</w:t>
      </w:r>
    </w:p>
    <w:p w:rsidR="0049787A" w:rsidRDefault="0049787A" w:rsidP="0042186B">
      <w:pPr>
        <w:ind w:firstLine="709"/>
        <w:jc w:val="both"/>
        <w:rPr>
          <w:sz w:val="24"/>
          <w:szCs w:val="24"/>
        </w:rPr>
      </w:pPr>
      <w:r w:rsidRPr="0049787A">
        <w:rPr>
          <w:b/>
          <w:sz w:val="24"/>
          <w:szCs w:val="24"/>
        </w:rPr>
        <w:lastRenderedPageBreak/>
        <w:t xml:space="preserve">S2i = </w:t>
      </w:r>
      <w:proofErr w:type="spellStart"/>
      <w:r w:rsidRPr="0049787A">
        <w:rPr>
          <w:b/>
          <w:sz w:val="24"/>
          <w:szCs w:val="24"/>
        </w:rPr>
        <w:t>Nоi</w:t>
      </w:r>
      <w:proofErr w:type="spellEnd"/>
      <w:r w:rsidRPr="0049787A">
        <w:rPr>
          <w:b/>
          <w:sz w:val="24"/>
          <w:szCs w:val="24"/>
        </w:rPr>
        <w:t xml:space="preserve"> х С</w:t>
      </w:r>
      <w:r w:rsidRPr="0049787A">
        <w:rPr>
          <w:sz w:val="24"/>
          <w:szCs w:val="24"/>
        </w:rPr>
        <w:t>, где:</w:t>
      </w:r>
    </w:p>
    <w:p w:rsidR="0049787A" w:rsidRDefault="0049787A" w:rsidP="0042186B">
      <w:pPr>
        <w:ind w:firstLine="709"/>
        <w:jc w:val="both"/>
        <w:rPr>
          <w:sz w:val="24"/>
          <w:szCs w:val="24"/>
        </w:rPr>
      </w:pPr>
      <w:r w:rsidRPr="0049787A">
        <w:rPr>
          <w:sz w:val="24"/>
          <w:szCs w:val="24"/>
        </w:rPr>
        <w:t xml:space="preserve">C - средние расходы на приобретение, обновление и техническое обслуживание (ремонт) программного обеспечения и оборудования, приобретенных в том числе в рамках субсидий на внедрение целевой модели цифровой образовательной среды в общеобразовательных организациях и на обеспечение образовательных организаций материально-технической базой для внедрения цифровой образовательной среды в среднем на одного обучающегося, </w:t>
      </w:r>
      <w:r w:rsidR="0042186B" w:rsidRPr="0049787A">
        <w:rPr>
          <w:sz w:val="24"/>
          <w:szCs w:val="24"/>
        </w:rPr>
        <w:t>устанавливаются в</w:t>
      </w:r>
      <w:r w:rsidRPr="0049787A">
        <w:rPr>
          <w:sz w:val="24"/>
          <w:szCs w:val="24"/>
        </w:rPr>
        <w:t xml:space="preserve"> размере 0,2094 тыс. рублей;</w:t>
      </w:r>
      <w:r w:rsidRPr="0049787A">
        <w:rPr>
          <w:sz w:val="24"/>
          <w:szCs w:val="24"/>
        </w:rPr>
        <w:cr/>
      </w:r>
      <w:proofErr w:type="spellStart"/>
      <w:r w:rsidRPr="0049787A">
        <w:rPr>
          <w:sz w:val="24"/>
          <w:szCs w:val="24"/>
        </w:rPr>
        <w:t>Nоi</w:t>
      </w:r>
      <w:proofErr w:type="spellEnd"/>
      <w:r w:rsidRPr="0049787A">
        <w:rPr>
          <w:sz w:val="24"/>
          <w:szCs w:val="24"/>
        </w:rPr>
        <w:t xml:space="preserve"> - число обучающихся в i-</w:t>
      </w:r>
      <w:r>
        <w:rPr>
          <w:sz w:val="24"/>
          <w:szCs w:val="24"/>
        </w:rPr>
        <w:t>ой</w:t>
      </w:r>
      <w:r w:rsidRPr="004978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общеобразовательной </w:t>
      </w:r>
      <w:r w:rsidR="0042186B">
        <w:rPr>
          <w:sz w:val="24"/>
          <w:szCs w:val="24"/>
        </w:rPr>
        <w:t xml:space="preserve">организации </w:t>
      </w:r>
      <w:r w:rsidR="0042186B" w:rsidRPr="0049787A">
        <w:rPr>
          <w:sz w:val="24"/>
          <w:szCs w:val="24"/>
        </w:rPr>
        <w:t>(</w:t>
      </w:r>
      <w:r w:rsidRPr="0049787A">
        <w:rPr>
          <w:sz w:val="24"/>
          <w:szCs w:val="24"/>
        </w:rPr>
        <w:t xml:space="preserve">согласно форме ФСН № ОО-1 на год предшествующих предоставлению субсидии), на базе </w:t>
      </w:r>
      <w:r w:rsidR="0042186B" w:rsidRPr="0049787A">
        <w:rPr>
          <w:sz w:val="24"/>
          <w:szCs w:val="24"/>
        </w:rPr>
        <w:t>котор</w:t>
      </w:r>
      <w:r w:rsidR="0042186B">
        <w:rPr>
          <w:sz w:val="24"/>
          <w:szCs w:val="24"/>
        </w:rPr>
        <w:t xml:space="preserve">ой </w:t>
      </w:r>
      <w:r w:rsidR="0042186B" w:rsidRPr="0049787A">
        <w:rPr>
          <w:sz w:val="24"/>
          <w:szCs w:val="24"/>
        </w:rPr>
        <w:t>планируется</w:t>
      </w:r>
      <w:r w:rsidRPr="0049787A">
        <w:rPr>
          <w:sz w:val="24"/>
          <w:szCs w:val="24"/>
        </w:rPr>
        <w:t xml:space="preserve"> к внедрению или внедрена цифровая образовательная среда.</w:t>
      </w:r>
    </w:p>
    <w:p w:rsidR="00F272BD" w:rsidRPr="00F272BD" w:rsidRDefault="00F272BD" w:rsidP="004218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Pr="00F272BD">
        <w:t xml:space="preserve"> </w:t>
      </w:r>
      <w:r w:rsidRPr="00F272BD">
        <w:rPr>
          <w:sz w:val="24"/>
          <w:szCs w:val="24"/>
        </w:rPr>
        <w:t xml:space="preserve">Предоставление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 xml:space="preserve">убсидии осуществляется на основании соглашения, заключенного между </w:t>
      </w:r>
      <w:r w:rsidR="0077161C">
        <w:rPr>
          <w:sz w:val="24"/>
          <w:szCs w:val="24"/>
        </w:rPr>
        <w:t>у</w:t>
      </w:r>
      <w:r w:rsidRPr="00F272BD">
        <w:rPr>
          <w:sz w:val="24"/>
          <w:szCs w:val="24"/>
        </w:rPr>
        <w:t xml:space="preserve">чредителем и </w:t>
      </w:r>
      <w:r w:rsidR="0077161C">
        <w:rPr>
          <w:sz w:val="24"/>
          <w:szCs w:val="24"/>
        </w:rPr>
        <w:t>у</w:t>
      </w:r>
      <w:r w:rsidRPr="00F272BD">
        <w:rPr>
          <w:sz w:val="24"/>
          <w:szCs w:val="24"/>
        </w:rPr>
        <w:t xml:space="preserve">чреждением о предоставлении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 xml:space="preserve">убсидии (далее -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 xml:space="preserve">оглашение), в том числе дополнительных соглашений к указанному соглашению, предусматривающих внесение в него изменений или его расторжение, в соответствии с типовой формой, установленной соответствующим приказом </w:t>
      </w:r>
      <w:r>
        <w:rPr>
          <w:sz w:val="24"/>
          <w:szCs w:val="24"/>
        </w:rPr>
        <w:t>Финансового управления</w:t>
      </w:r>
      <w:r w:rsidRPr="00F272BD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Первомайского</w:t>
      </w:r>
      <w:r w:rsidRPr="00F272BD">
        <w:rPr>
          <w:sz w:val="24"/>
          <w:szCs w:val="24"/>
        </w:rPr>
        <w:t xml:space="preserve"> района, содержащей, в том числе следующие положения:</w:t>
      </w:r>
    </w:p>
    <w:p w:rsidR="00F272BD" w:rsidRPr="00F272BD" w:rsidRDefault="00F272BD" w:rsidP="0042186B">
      <w:pPr>
        <w:ind w:firstLine="709"/>
        <w:jc w:val="both"/>
        <w:rPr>
          <w:sz w:val="24"/>
          <w:szCs w:val="24"/>
        </w:rPr>
      </w:pPr>
      <w:r w:rsidRPr="00F272BD">
        <w:rPr>
          <w:sz w:val="24"/>
          <w:szCs w:val="24"/>
        </w:rPr>
        <w:t xml:space="preserve">цели предоставления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 xml:space="preserve">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>убсидии предоставляются в целях реализации соответствующего проекта (программы);</w:t>
      </w:r>
    </w:p>
    <w:p w:rsidR="00F272BD" w:rsidRPr="00F272BD" w:rsidRDefault="00F272BD" w:rsidP="0042186B">
      <w:pPr>
        <w:ind w:firstLine="709"/>
        <w:jc w:val="both"/>
        <w:rPr>
          <w:sz w:val="24"/>
          <w:szCs w:val="24"/>
        </w:rPr>
      </w:pPr>
      <w:r w:rsidRPr="00F272BD">
        <w:rPr>
          <w:sz w:val="24"/>
          <w:szCs w:val="24"/>
        </w:rPr>
        <w:t xml:space="preserve">значения результатов предоставления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 xml:space="preserve">убсидии, которые должны быть конкретными, измеримыми и соответствовать результатам федеральных или региональных проектов (программ), указанных в абзаце 2 настоящего пункта (в случае если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>убсидия предоставляется в целях реализации такого 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F272BD" w:rsidRPr="00F272BD" w:rsidRDefault="00F272BD" w:rsidP="0042186B">
      <w:pPr>
        <w:ind w:firstLine="709"/>
        <w:jc w:val="both"/>
        <w:rPr>
          <w:sz w:val="24"/>
          <w:szCs w:val="24"/>
        </w:rPr>
      </w:pPr>
      <w:r w:rsidRPr="00F272BD">
        <w:rPr>
          <w:sz w:val="24"/>
          <w:szCs w:val="24"/>
        </w:rPr>
        <w:t xml:space="preserve">размер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>убсидии;</w:t>
      </w:r>
    </w:p>
    <w:p w:rsidR="00F272BD" w:rsidRPr="00F272BD" w:rsidRDefault="00F272BD" w:rsidP="0042186B">
      <w:pPr>
        <w:ind w:firstLine="709"/>
        <w:jc w:val="both"/>
        <w:rPr>
          <w:sz w:val="24"/>
          <w:szCs w:val="24"/>
        </w:rPr>
      </w:pPr>
      <w:r w:rsidRPr="00F272BD">
        <w:rPr>
          <w:sz w:val="24"/>
          <w:szCs w:val="24"/>
        </w:rPr>
        <w:t xml:space="preserve">сроки (график) перечисления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>убсидии;</w:t>
      </w:r>
    </w:p>
    <w:p w:rsidR="00F272BD" w:rsidRPr="00F272BD" w:rsidRDefault="00F272BD" w:rsidP="0042186B">
      <w:pPr>
        <w:ind w:firstLine="709"/>
        <w:jc w:val="both"/>
        <w:rPr>
          <w:sz w:val="24"/>
          <w:szCs w:val="24"/>
        </w:rPr>
      </w:pPr>
      <w:r w:rsidRPr="00F272BD">
        <w:rPr>
          <w:sz w:val="24"/>
          <w:szCs w:val="24"/>
        </w:rPr>
        <w:t>сроки представления отчетности;</w:t>
      </w:r>
    </w:p>
    <w:p w:rsidR="00F272BD" w:rsidRPr="00F272BD" w:rsidRDefault="00F272BD" w:rsidP="0042186B">
      <w:pPr>
        <w:ind w:firstLine="709"/>
        <w:jc w:val="both"/>
        <w:rPr>
          <w:sz w:val="24"/>
          <w:szCs w:val="24"/>
        </w:rPr>
      </w:pPr>
      <w:r w:rsidRPr="00F272BD">
        <w:rPr>
          <w:sz w:val="24"/>
          <w:szCs w:val="24"/>
        </w:rPr>
        <w:t xml:space="preserve">порядок и сроки возврата сумм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 xml:space="preserve">убсидии в случае несоблюдения </w:t>
      </w:r>
      <w:r w:rsidR="0077161C">
        <w:rPr>
          <w:sz w:val="24"/>
          <w:szCs w:val="24"/>
        </w:rPr>
        <w:t>у</w:t>
      </w:r>
      <w:r w:rsidRPr="00F272BD">
        <w:rPr>
          <w:sz w:val="24"/>
          <w:szCs w:val="24"/>
        </w:rPr>
        <w:t xml:space="preserve">чреждением целей, условий и порядка предоставления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 xml:space="preserve">убсидий, определенных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>оглашением;</w:t>
      </w:r>
    </w:p>
    <w:p w:rsidR="00F272BD" w:rsidRPr="00F272BD" w:rsidRDefault="00F272BD" w:rsidP="0042186B">
      <w:pPr>
        <w:ind w:firstLine="709"/>
        <w:jc w:val="both"/>
        <w:rPr>
          <w:sz w:val="24"/>
          <w:szCs w:val="24"/>
        </w:rPr>
      </w:pPr>
      <w:r w:rsidRPr="00F272BD">
        <w:rPr>
          <w:sz w:val="24"/>
          <w:szCs w:val="24"/>
        </w:rPr>
        <w:t xml:space="preserve">основания и порядок внесения изменений в соглашение, в том числе в случае уменьшения </w:t>
      </w:r>
      <w:r w:rsidR="0077161C">
        <w:rPr>
          <w:sz w:val="24"/>
          <w:szCs w:val="24"/>
        </w:rPr>
        <w:t>у</w:t>
      </w:r>
      <w:r w:rsidRPr="00F272BD">
        <w:rPr>
          <w:sz w:val="24"/>
          <w:szCs w:val="24"/>
        </w:rPr>
        <w:t xml:space="preserve">чредителю как получателю бюджетных средств ранее доведенных лимитов бюджетных обязательств на предоставление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>убсидии;</w:t>
      </w:r>
    </w:p>
    <w:p w:rsidR="00F272BD" w:rsidRPr="00F272BD" w:rsidRDefault="00F272BD" w:rsidP="0042186B">
      <w:pPr>
        <w:ind w:firstLine="709"/>
        <w:jc w:val="both"/>
        <w:rPr>
          <w:sz w:val="24"/>
          <w:szCs w:val="24"/>
        </w:rPr>
      </w:pPr>
      <w:r w:rsidRPr="00F272BD">
        <w:rPr>
          <w:sz w:val="24"/>
          <w:szCs w:val="24"/>
        </w:rPr>
        <w:t xml:space="preserve">основания для досрочного прекращения соглашения по решению </w:t>
      </w:r>
      <w:r w:rsidR="0077161C">
        <w:rPr>
          <w:sz w:val="24"/>
          <w:szCs w:val="24"/>
        </w:rPr>
        <w:t>у</w:t>
      </w:r>
      <w:r w:rsidRPr="00F272BD">
        <w:rPr>
          <w:sz w:val="24"/>
          <w:szCs w:val="24"/>
        </w:rPr>
        <w:t>чредителя в одностороннем порядке, в том числе в связи с:</w:t>
      </w:r>
    </w:p>
    <w:p w:rsidR="00F272BD" w:rsidRPr="00F272BD" w:rsidRDefault="00F272BD" w:rsidP="0042186B">
      <w:pPr>
        <w:ind w:firstLine="709"/>
        <w:jc w:val="both"/>
        <w:rPr>
          <w:sz w:val="24"/>
          <w:szCs w:val="24"/>
        </w:rPr>
      </w:pPr>
      <w:r w:rsidRPr="00F272BD">
        <w:rPr>
          <w:sz w:val="24"/>
          <w:szCs w:val="24"/>
        </w:rPr>
        <w:t xml:space="preserve">реорганизацией или ликвидацией </w:t>
      </w:r>
      <w:r w:rsidR="0077161C">
        <w:rPr>
          <w:sz w:val="24"/>
          <w:szCs w:val="24"/>
        </w:rPr>
        <w:t>у</w:t>
      </w:r>
      <w:r w:rsidRPr="00F272BD">
        <w:rPr>
          <w:sz w:val="24"/>
          <w:szCs w:val="24"/>
        </w:rPr>
        <w:t>чреждения;</w:t>
      </w:r>
    </w:p>
    <w:p w:rsidR="00F272BD" w:rsidRPr="00F272BD" w:rsidRDefault="00F272BD" w:rsidP="0042186B">
      <w:pPr>
        <w:ind w:firstLine="709"/>
        <w:jc w:val="both"/>
        <w:rPr>
          <w:sz w:val="24"/>
          <w:szCs w:val="24"/>
        </w:rPr>
      </w:pPr>
      <w:r w:rsidRPr="00F272BD">
        <w:rPr>
          <w:sz w:val="24"/>
          <w:szCs w:val="24"/>
        </w:rPr>
        <w:t xml:space="preserve">нарушением </w:t>
      </w:r>
      <w:r w:rsidR="0077161C">
        <w:rPr>
          <w:sz w:val="24"/>
          <w:szCs w:val="24"/>
        </w:rPr>
        <w:t>у</w:t>
      </w:r>
      <w:r w:rsidRPr="00F272BD">
        <w:rPr>
          <w:sz w:val="24"/>
          <w:szCs w:val="24"/>
        </w:rPr>
        <w:t xml:space="preserve">чреждением целей и условий предоставления </w:t>
      </w:r>
      <w:r w:rsidR="0077161C">
        <w:rPr>
          <w:sz w:val="24"/>
          <w:szCs w:val="24"/>
        </w:rPr>
        <w:t>с</w:t>
      </w:r>
      <w:r w:rsidRPr="00F272BD">
        <w:rPr>
          <w:sz w:val="24"/>
          <w:szCs w:val="24"/>
        </w:rPr>
        <w:t>убсидии, установленных правовым актом и (или) соглашением;</w:t>
      </w:r>
    </w:p>
    <w:p w:rsidR="00F272BD" w:rsidRDefault="00F272BD" w:rsidP="0042186B">
      <w:pPr>
        <w:ind w:firstLine="709"/>
        <w:jc w:val="both"/>
        <w:rPr>
          <w:sz w:val="24"/>
          <w:szCs w:val="24"/>
        </w:rPr>
      </w:pPr>
      <w:r w:rsidRPr="00F272BD">
        <w:rPr>
          <w:sz w:val="24"/>
          <w:szCs w:val="24"/>
        </w:rPr>
        <w:t xml:space="preserve">запрет на расторжение соглашения </w:t>
      </w:r>
      <w:r w:rsidR="0077161C">
        <w:rPr>
          <w:sz w:val="24"/>
          <w:szCs w:val="24"/>
        </w:rPr>
        <w:t>у</w:t>
      </w:r>
      <w:r w:rsidRPr="00F272BD">
        <w:rPr>
          <w:sz w:val="24"/>
          <w:szCs w:val="24"/>
        </w:rPr>
        <w:t>чреждением в одностороннем порядке.</w:t>
      </w:r>
    </w:p>
    <w:p w:rsidR="003B062A" w:rsidRDefault="003B062A" w:rsidP="003B06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Срок, в течение которого учредитель обязан заключить соглашение с учреждением, составляет не более 30 дней с момента представления учреждением документов (в том числе представленных повторно), предусмотренных пунктом 4 настоящего Порядка.</w:t>
      </w:r>
    </w:p>
    <w:p w:rsidR="007506D6" w:rsidRDefault="007506D6" w:rsidP="004218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7506D6">
        <w:rPr>
          <w:sz w:val="24"/>
          <w:szCs w:val="24"/>
        </w:rPr>
        <w:t xml:space="preserve">Требованием, которому должно соответствовать учреждение на 1-е число месяца, предшествующего месяцу, в котором планируется заключение соглашения, является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 районный бюджет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</w:t>
      </w:r>
      <w:r w:rsidRPr="007506D6">
        <w:rPr>
          <w:sz w:val="24"/>
          <w:szCs w:val="24"/>
        </w:rPr>
        <w:lastRenderedPageBreak/>
        <w:t>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 Томской области, муниципальными правовыми актами местной администрации.</w:t>
      </w:r>
    </w:p>
    <w:p w:rsidR="007506D6" w:rsidRPr="007506D6" w:rsidRDefault="007506D6" w:rsidP="004218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7506D6">
        <w:rPr>
          <w:sz w:val="24"/>
          <w:szCs w:val="24"/>
        </w:rPr>
        <w:t xml:space="preserve">Результатом предоставления </w:t>
      </w:r>
      <w:r w:rsidR="0077161C">
        <w:rPr>
          <w:sz w:val="24"/>
          <w:szCs w:val="24"/>
        </w:rPr>
        <w:t>с</w:t>
      </w:r>
      <w:r w:rsidRPr="007506D6">
        <w:rPr>
          <w:sz w:val="24"/>
          <w:szCs w:val="24"/>
        </w:rPr>
        <w:t>убсидий является</w:t>
      </w:r>
      <w:r w:rsidR="00E72FCC">
        <w:rPr>
          <w:sz w:val="24"/>
          <w:szCs w:val="24"/>
        </w:rPr>
        <w:t xml:space="preserve"> </w:t>
      </w:r>
      <w:r w:rsidR="00E72FCC" w:rsidRPr="00E72FCC">
        <w:rPr>
          <w:sz w:val="24"/>
          <w:szCs w:val="24"/>
        </w:rPr>
        <w:t>доля сотрудников и педагогов муниципальных общеобразовательных организаций,  в которых внедряется цифровая образовательная среда, прошедших повышение квалификации по внедрению цифровой образовательной среды, от общего числа сотрудников и педагогических работников общеобразовательных организаций, участвующих  в реализации мероприятия, процент</w:t>
      </w:r>
      <w:r w:rsidRPr="007506D6">
        <w:rPr>
          <w:sz w:val="24"/>
          <w:szCs w:val="24"/>
        </w:rPr>
        <w:t>.</w:t>
      </w:r>
    </w:p>
    <w:p w:rsidR="007506D6" w:rsidRDefault="007506D6" w:rsidP="0042186B">
      <w:pPr>
        <w:ind w:firstLine="709"/>
        <w:jc w:val="both"/>
        <w:rPr>
          <w:sz w:val="24"/>
          <w:szCs w:val="24"/>
        </w:rPr>
      </w:pPr>
      <w:r w:rsidRPr="007506D6">
        <w:rPr>
          <w:sz w:val="24"/>
          <w:szCs w:val="24"/>
        </w:rPr>
        <w:t xml:space="preserve">Конкретные, измеримые показатели результата предоставления </w:t>
      </w:r>
      <w:r w:rsidR="0077161C">
        <w:rPr>
          <w:sz w:val="24"/>
          <w:szCs w:val="24"/>
        </w:rPr>
        <w:t>с</w:t>
      </w:r>
      <w:r w:rsidRPr="007506D6">
        <w:rPr>
          <w:sz w:val="24"/>
          <w:szCs w:val="24"/>
        </w:rPr>
        <w:t xml:space="preserve">убсидии, указываются в </w:t>
      </w:r>
      <w:r w:rsidR="0077161C">
        <w:rPr>
          <w:sz w:val="24"/>
          <w:szCs w:val="24"/>
        </w:rPr>
        <w:t>с</w:t>
      </w:r>
      <w:r w:rsidRPr="007506D6">
        <w:rPr>
          <w:sz w:val="24"/>
          <w:szCs w:val="24"/>
        </w:rPr>
        <w:t>оглашении.</w:t>
      </w:r>
    </w:p>
    <w:p w:rsidR="007506D6" w:rsidRDefault="007506D6" w:rsidP="004218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Учредитель</w:t>
      </w:r>
      <w:r w:rsidRPr="007506D6">
        <w:rPr>
          <w:sz w:val="24"/>
          <w:szCs w:val="24"/>
        </w:rPr>
        <w:t xml:space="preserve"> перечисляет средства субсидии учреждению на лицевой счет, открытый в Финансовом управлении Администрации Первомайского района, в соответствии с графиком, указанным в соглашении</w:t>
      </w:r>
      <w:r>
        <w:rPr>
          <w:sz w:val="24"/>
          <w:szCs w:val="24"/>
        </w:rPr>
        <w:t>.</w:t>
      </w:r>
    </w:p>
    <w:p w:rsidR="007506D6" w:rsidRPr="007506D6" w:rsidRDefault="007506D6" w:rsidP="004218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7506D6">
        <w:rPr>
          <w:sz w:val="24"/>
          <w:szCs w:val="24"/>
        </w:rPr>
        <w:t xml:space="preserve"> Заключение дополнительных соглашений к соглашению, предусматривающих внесение изменений, осуществляется в случаях:</w:t>
      </w:r>
    </w:p>
    <w:p w:rsidR="007506D6" w:rsidRPr="007506D6" w:rsidRDefault="007506D6" w:rsidP="0042186B">
      <w:pPr>
        <w:ind w:firstLine="709"/>
        <w:jc w:val="both"/>
        <w:rPr>
          <w:sz w:val="24"/>
          <w:szCs w:val="24"/>
        </w:rPr>
      </w:pPr>
      <w:r w:rsidRPr="007506D6">
        <w:rPr>
          <w:sz w:val="24"/>
          <w:szCs w:val="24"/>
        </w:rPr>
        <w:t xml:space="preserve">1) изменения в течение текущего финансового года объема средств, предусмотренных в </w:t>
      </w:r>
      <w:r>
        <w:rPr>
          <w:sz w:val="24"/>
          <w:szCs w:val="24"/>
        </w:rPr>
        <w:t>местном</w:t>
      </w:r>
      <w:r w:rsidRPr="007506D6">
        <w:rPr>
          <w:sz w:val="24"/>
          <w:szCs w:val="24"/>
        </w:rPr>
        <w:t xml:space="preserve"> бюджете, и доведенных лимитов бюджетных обязательств на предоставление субсидий;</w:t>
      </w:r>
    </w:p>
    <w:p w:rsidR="007506D6" w:rsidRPr="007506D6" w:rsidRDefault="007506D6" w:rsidP="0042186B">
      <w:pPr>
        <w:ind w:firstLine="709"/>
        <w:jc w:val="both"/>
        <w:rPr>
          <w:sz w:val="24"/>
          <w:szCs w:val="24"/>
        </w:rPr>
      </w:pPr>
      <w:r w:rsidRPr="007506D6">
        <w:rPr>
          <w:sz w:val="24"/>
          <w:szCs w:val="24"/>
        </w:rPr>
        <w:t>2) достижения целей, указанных в пункте 2 настоящего Порядка за счет меньшего объема средств, предоставленных в виде субсидий;</w:t>
      </w:r>
    </w:p>
    <w:p w:rsidR="007506D6" w:rsidRPr="007506D6" w:rsidRDefault="007506D6" w:rsidP="0042186B">
      <w:pPr>
        <w:ind w:firstLine="709"/>
        <w:jc w:val="both"/>
        <w:rPr>
          <w:sz w:val="24"/>
          <w:szCs w:val="24"/>
        </w:rPr>
      </w:pPr>
      <w:r w:rsidRPr="007506D6">
        <w:rPr>
          <w:sz w:val="24"/>
          <w:szCs w:val="24"/>
        </w:rPr>
        <w:t xml:space="preserve">3) возникновения дополнительной потребности учреждения в большем объеме средств, предоставляемых в виде субсидий для достижения целей, указанных в пункте </w:t>
      </w:r>
      <w:r>
        <w:rPr>
          <w:sz w:val="24"/>
          <w:szCs w:val="24"/>
        </w:rPr>
        <w:t>2</w:t>
      </w:r>
      <w:r w:rsidRPr="007506D6">
        <w:rPr>
          <w:sz w:val="24"/>
          <w:szCs w:val="24"/>
        </w:rPr>
        <w:t xml:space="preserve"> настоящего Порядка.</w:t>
      </w:r>
    </w:p>
    <w:p w:rsidR="001E51B2" w:rsidRDefault="007506D6" w:rsidP="004218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Учредитель </w:t>
      </w:r>
      <w:r w:rsidRPr="007506D6">
        <w:rPr>
          <w:sz w:val="24"/>
          <w:szCs w:val="24"/>
        </w:rPr>
        <w:t>принимает решение о предоставлении, уменьшении (увеличении) объема субсидий (оформляется проект дополнител</w:t>
      </w:r>
      <w:r>
        <w:rPr>
          <w:sz w:val="24"/>
          <w:szCs w:val="24"/>
        </w:rPr>
        <w:t>ьного соглашения к соглашению).</w:t>
      </w:r>
      <w:r w:rsidRPr="007506D6">
        <w:rPr>
          <w:sz w:val="24"/>
          <w:szCs w:val="24"/>
        </w:rPr>
        <w:t xml:space="preserve"> </w:t>
      </w:r>
    </w:p>
    <w:p w:rsidR="007506D6" w:rsidRDefault="001E51B2" w:rsidP="004218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7506D6" w:rsidRPr="007506D6">
        <w:rPr>
          <w:sz w:val="24"/>
          <w:szCs w:val="24"/>
        </w:rPr>
        <w:t>Санкционирование расходов учреждени</w:t>
      </w:r>
      <w:r>
        <w:rPr>
          <w:sz w:val="24"/>
          <w:szCs w:val="24"/>
        </w:rPr>
        <w:t>я</w:t>
      </w:r>
      <w:r w:rsidR="007506D6" w:rsidRPr="007506D6">
        <w:rPr>
          <w:sz w:val="24"/>
          <w:szCs w:val="24"/>
        </w:rPr>
        <w:t>, источником которых являются бюджетные ассигнования на предоставление  субсидий на иные цели, осуществляется в порядке, установленном Финансовым управлением Администрации Первомайского района.</w:t>
      </w:r>
    </w:p>
    <w:p w:rsidR="001E51B2" w:rsidRDefault="001E51B2" w:rsidP="0042186B">
      <w:pPr>
        <w:ind w:firstLine="709"/>
        <w:jc w:val="both"/>
        <w:rPr>
          <w:sz w:val="24"/>
          <w:szCs w:val="24"/>
        </w:rPr>
      </w:pPr>
    </w:p>
    <w:p w:rsidR="001E51B2" w:rsidRDefault="001E51B2" w:rsidP="0042186B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1E51B2">
        <w:rPr>
          <w:b/>
          <w:sz w:val="24"/>
          <w:szCs w:val="24"/>
        </w:rPr>
        <w:t>Требования к отчетности</w:t>
      </w:r>
    </w:p>
    <w:p w:rsidR="001E51B2" w:rsidRPr="001E51B2" w:rsidRDefault="001E51B2" w:rsidP="004218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1E51B2">
        <w:rPr>
          <w:sz w:val="24"/>
          <w:szCs w:val="24"/>
        </w:rPr>
        <w:t xml:space="preserve">. Учреждения представляют </w:t>
      </w:r>
      <w:r w:rsidR="0077161C">
        <w:rPr>
          <w:sz w:val="24"/>
          <w:szCs w:val="24"/>
        </w:rPr>
        <w:t>у</w:t>
      </w:r>
      <w:r>
        <w:rPr>
          <w:sz w:val="24"/>
          <w:szCs w:val="24"/>
        </w:rPr>
        <w:t>чредителю</w:t>
      </w:r>
      <w:r w:rsidRPr="001E51B2">
        <w:rPr>
          <w:sz w:val="24"/>
          <w:szCs w:val="24"/>
        </w:rPr>
        <w:t>:</w:t>
      </w:r>
    </w:p>
    <w:p w:rsidR="001E51B2" w:rsidRPr="001E51B2" w:rsidRDefault="001E51B2" w:rsidP="004218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1E51B2">
        <w:rPr>
          <w:sz w:val="24"/>
          <w:szCs w:val="24"/>
        </w:rPr>
        <w:t>отчет о достижении результатов, показателей, указанных в соглашении (за исключением предоставления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документам). Сроки и форма представления указанного отчета устанавлива</w:t>
      </w:r>
      <w:r>
        <w:rPr>
          <w:sz w:val="24"/>
          <w:szCs w:val="24"/>
        </w:rPr>
        <w:t>ю</w:t>
      </w:r>
      <w:r w:rsidRPr="001E51B2">
        <w:rPr>
          <w:sz w:val="24"/>
          <w:szCs w:val="24"/>
        </w:rPr>
        <w:t xml:space="preserve">тся </w:t>
      </w:r>
      <w:r w:rsidR="0077161C">
        <w:rPr>
          <w:sz w:val="24"/>
          <w:szCs w:val="24"/>
        </w:rPr>
        <w:t>у</w:t>
      </w:r>
      <w:r>
        <w:rPr>
          <w:sz w:val="24"/>
          <w:szCs w:val="24"/>
        </w:rPr>
        <w:t>чредителем</w:t>
      </w:r>
      <w:r w:rsidRPr="001E51B2">
        <w:rPr>
          <w:sz w:val="24"/>
          <w:szCs w:val="24"/>
        </w:rPr>
        <w:t xml:space="preserve"> в соглашении;</w:t>
      </w:r>
    </w:p>
    <w:p w:rsidR="00CD5E89" w:rsidRDefault="001E51B2" w:rsidP="004218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1E51B2">
        <w:rPr>
          <w:sz w:val="24"/>
          <w:szCs w:val="24"/>
        </w:rPr>
        <w:t xml:space="preserve">отчет об осуществлении расходов, источником финансового обеспечения которых является субсидия. Форма </w:t>
      </w:r>
      <w:r w:rsidR="00CD5E89">
        <w:rPr>
          <w:sz w:val="24"/>
          <w:szCs w:val="24"/>
        </w:rPr>
        <w:t xml:space="preserve">и сроки </w:t>
      </w:r>
      <w:r w:rsidRPr="001E51B2">
        <w:rPr>
          <w:sz w:val="24"/>
          <w:szCs w:val="24"/>
        </w:rPr>
        <w:t>отчета об осуществлении расходов, источником финансового обеспечения которых является субсидия, устанавлива</w:t>
      </w:r>
      <w:r w:rsidR="00CD5E89">
        <w:rPr>
          <w:sz w:val="24"/>
          <w:szCs w:val="24"/>
        </w:rPr>
        <w:t>ю</w:t>
      </w:r>
      <w:r w:rsidRPr="001E51B2">
        <w:rPr>
          <w:sz w:val="24"/>
          <w:szCs w:val="24"/>
        </w:rPr>
        <w:t xml:space="preserve">тся </w:t>
      </w:r>
      <w:r w:rsidR="0077161C">
        <w:rPr>
          <w:sz w:val="24"/>
          <w:szCs w:val="24"/>
        </w:rPr>
        <w:t>у</w:t>
      </w:r>
      <w:r w:rsidR="00CD5E89">
        <w:rPr>
          <w:sz w:val="24"/>
          <w:szCs w:val="24"/>
        </w:rPr>
        <w:t>чредителем</w:t>
      </w:r>
      <w:r w:rsidRPr="001E51B2">
        <w:rPr>
          <w:sz w:val="24"/>
          <w:szCs w:val="24"/>
        </w:rPr>
        <w:t xml:space="preserve"> в соглашении. </w:t>
      </w:r>
    </w:p>
    <w:p w:rsidR="00CD5E89" w:rsidRDefault="00CD5E89" w:rsidP="0042186B">
      <w:pPr>
        <w:ind w:firstLine="709"/>
        <w:jc w:val="both"/>
        <w:rPr>
          <w:sz w:val="24"/>
          <w:szCs w:val="24"/>
        </w:rPr>
      </w:pPr>
    </w:p>
    <w:p w:rsidR="00CD5E89" w:rsidRPr="00CD5E89" w:rsidRDefault="00CD5E89" w:rsidP="0042186B">
      <w:pPr>
        <w:ind w:firstLine="360"/>
        <w:jc w:val="center"/>
        <w:rPr>
          <w:b/>
          <w:sz w:val="24"/>
          <w:szCs w:val="24"/>
        </w:rPr>
      </w:pPr>
      <w:r w:rsidRPr="00CD5E89">
        <w:rPr>
          <w:b/>
          <w:sz w:val="24"/>
          <w:szCs w:val="24"/>
        </w:rPr>
        <w:t xml:space="preserve">4. Порядок осуществления контроля за соблюдением целей, условий и порядка предоставления </w:t>
      </w:r>
      <w:r w:rsidR="0077161C">
        <w:rPr>
          <w:b/>
          <w:sz w:val="24"/>
          <w:szCs w:val="24"/>
        </w:rPr>
        <w:t>с</w:t>
      </w:r>
      <w:r w:rsidRPr="00CD5E89">
        <w:rPr>
          <w:b/>
          <w:sz w:val="24"/>
          <w:szCs w:val="24"/>
        </w:rPr>
        <w:t>убсидий и ответственность за их несоблюдение</w:t>
      </w:r>
    </w:p>
    <w:p w:rsidR="00CD5E89" w:rsidRPr="00CD5E89" w:rsidRDefault="00CD5E89" w:rsidP="004218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CD5E89">
        <w:rPr>
          <w:sz w:val="24"/>
          <w:szCs w:val="24"/>
        </w:rPr>
        <w:t xml:space="preserve">. Неиспользованные </w:t>
      </w:r>
      <w:r w:rsidR="0077161C">
        <w:rPr>
          <w:sz w:val="24"/>
          <w:szCs w:val="24"/>
        </w:rPr>
        <w:t>у</w:t>
      </w:r>
      <w:r w:rsidRPr="00CD5E89">
        <w:rPr>
          <w:sz w:val="24"/>
          <w:szCs w:val="24"/>
        </w:rPr>
        <w:t xml:space="preserve">чреждением в текущем финансовом году остатки </w:t>
      </w:r>
      <w:r w:rsidR="0077161C">
        <w:rPr>
          <w:sz w:val="24"/>
          <w:szCs w:val="24"/>
        </w:rPr>
        <w:t>с</w:t>
      </w:r>
      <w:r w:rsidRPr="00CD5E89">
        <w:rPr>
          <w:sz w:val="24"/>
          <w:szCs w:val="24"/>
        </w:rPr>
        <w:t xml:space="preserve">убсидии, подлежат перечислению в местный бюджет не позднее </w:t>
      </w:r>
      <w:r>
        <w:rPr>
          <w:sz w:val="24"/>
          <w:szCs w:val="24"/>
        </w:rPr>
        <w:t>31</w:t>
      </w:r>
      <w:r w:rsidRPr="00CD5E89">
        <w:rPr>
          <w:sz w:val="24"/>
          <w:szCs w:val="24"/>
        </w:rPr>
        <w:t xml:space="preserve"> декабря текущего финансового года. </w:t>
      </w:r>
    </w:p>
    <w:p w:rsidR="00CD5E89" w:rsidRPr="00CD5E89" w:rsidRDefault="00CD5E89" w:rsidP="0042186B">
      <w:pPr>
        <w:ind w:firstLine="709"/>
        <w:jc w:val="both"/>
        <w:rPr>
          <w:sz w:val="24"/>
          <w:szCs w:val="24"/>
        </w:rPr>
      </w:pPr>
      <w:r w:rsidRPr="00CD5E89">
        <w:rPr>
          <w:sz w:val="24"/>
          <w:szCs w:val="24"/>
        </w:rPr>
        <w:lastRenderedPageBreak/>
        <w:t xml:space="preserve">Остатки средств </w:t>
      </w:r>
      <w:r w:rsidR="0077161C">
        <w:rPr>
          <w:sz w:val="24"/>
          <w:szCs w:val="24"/>
        </w:rPr>
        <w:t>с</w:t>
      </w:r>
      <w:r w:rsidRPr="00CD5E89">
        <w:rPr>
          <w:sz w:val="24"/>
          <w:szCs w:val="24"/>
        </w:rPr>
        <w:t xml:space="preserve">убсидии, перечисленные </w:t>
      </w:r>
      <w:r w:rsidR="0077161C">
        <w:rPr>
          <w:sz w:val="24"/>
          <w:szCs w:val="24"/>
        </w:rPr>
        <w:t>у</w:t>
      </w:r>
      <w:r w:rsidRPr="00CD5E89">
        <w:rPr>
          <w:sz w:val="24"/>
          <w:szCs w:val="24"/>
        </w:rPr>
        <w:t xml:space="preserve">чреждением, могут быть возвращены </w:t>
      </w:r>
      <w:r w:rsidR="0077161C">
        <w:rPr>
          <w:sz w:val="24"/>
          <w:szCs w:val="24"/>
        </w:rPr>
        <w:t>у</w:t>
      </w:r>
      <w:r w:rsidRPr="00CD5E89">
        <w:rPr>
          <w:sz w:val="24"/>
          <w:szCs w:val="24"/>
        </w:rPr>
        <w:t xml:space="preserve">чреждению в очередном финансовом году при наличии потребности в направлении их на те же цели в соответствии с решениями </w:t>
      </w:r>
      <w:r w:rsidR="0077161C">
        <w:rPr>
          <w:sz w:val="24"/>
          <w:szCs w:val="24"/>
        </w:rPr>
        <w:t>у</w:t>
      </w:r>
      <w:r w:rsidRPr="00CD5E89">
        <w:rPr>
          <w:sz w:val="24"/>
          <w:szCs w:val="24"/>
        </w:rPr>
        <w:t>чредителя.</w:t>
      </w:r>
    </w:p>
    <w:p w:rsidR="00CD5E89" w:rsidRPr="00CD5E89" w:rsidRDefault="00CD5E89" w:rsidP="0042186B">
      <w:pPr>
        <w:ind w:firstLine="709"/>
        <w:jc w:val="both"/>
        <w:rPr>
          <w:sz w:val="24"/>
          <w:szCs w:val="24"/>
        </w:rPr>
      </w:pPr>
      <w:r w:rsidRPr="00CD5E89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CD5E89">
        <w:rPr>
          <w:sz w:val="24"/>
          <w:szCs w:val="24"/>
        </w:rPr>
        <w:t xml:space="preserve">. Учредитель принимает решение о наличии потребности в направлении не использованных в текущем финансовом году остатков средств </w:t>
      </w:r>
      <w:r w:rsidR="0077161C">
        <w:rPr>
          <w:sz w:val="24"/>
          <w:szCs w:val="24"/>
        </w:rPr>
        <w:t>с</w:t>
      </w:r>
      <w:r w:rsidRPr="00CD5E89">
        <w:rPr>
          <w:sz w:val="24"/>
          <w:szCs w:val="24"/>
        </w:rPr>
        <w:t xml:space="preserve">убсидии на достижение целей, установленных при предоставлении </w:t>
      </w:r>
      <w:r w:rsidR="0077161C">
        <w:rPr>
          <w:sz w:val="24"/>
          <w:szCs w:val="24"/>
        </w:rPr>
        <w:t>с</w:t>
      </w:r>
      <w:r w:rsidRPr="00CD5E89">
        <w:rPr>
          <w:sz w:val="24"/>
          <w:szCs w:val="24"/>
        </w:rPr>
        <w:t xml:space="preserve">убсидии в течение пяти дней со дня предоставления Учреждением информации о наличии у </w:t>
      </w:r>
      <w:r w:rsidR="0077161C">
        <w:rPr>
          <w:sz w:val="24"/>
          <w:szCs w:val="24"/>
        </w:rPr>
        <w:t>у</w:t>
      </w:r>
      <w:r w:rsidRPr="00CD5E89">
        <w:rPr>
          <w:sz w:val="24"/>
          <w:szCs w:val="24"/>
        </w:rPr>
        <w:t xml:space="preserve">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</w:t>
      </w:r>
      <w:r w:rsidR="0077161C">
        <w:rPr>
          <w:sz w:val="24"/>
          <w:szCs w:val="24"/>
        </w:rPr>
        <w:t>с</w:t>
      </w:r>
      <w:r w:rsidRPr="00CD5E89">
        <w:rPr>
          <w:sz w:val="24"/>
          <w:szCs w:val="24"/>
        </w:rPr>
        <w:t xml:space="preserve">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</w:t>
      </w:r>
      <w:r w:rsidR="0077161C">
        <w:rPr>
          <w:sz w:val="24"/>
          <w:szCs w:val="24"/>
        </w:rPr>
        <w:t>у</w:t>
      </w:r>
      <w:r w:rsidRPr="00CD5E89">
        <w:rPr>
          <w:sz w:val="24"/>
          <w:szCs w:val="24"/>
        </w:rPr>
        <w:t>чреждения (за исключением обязательств по выплатам физическим лицам).</w:t>
      </w:r>
    </w:p>
    <w:p w:rsidR="00CD5E89" w:rsidRDefault="00CD5E89" w:rsidP="0042186B">
      <w:pPr>
        <w:ind w:firstLine="709"/>
        <w:jc w:val="both"/>
        <w:rPr>
          <w:sz w:val="24"/>
          <w:szCs w:val="24"/>
        </w:rPr>
      </w:pPr>
      <w:r w:rsidRPr="00CD5E89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CD5E89">
        <w:rPr>
          <w:sz w:val="24"/>
          <w:szCs w:val="24"/>
        </w:rPr>
        <w:t xml:space="preserve">. Учредитель принимает решение об использовании в текущем финансовом году поступлений от возврата ранее произведенных </w:t>
      </w:r>
      <w:r w:rsidR="0077161C">
        <w:rPr>
          <w:sz w:val="24"/>
          <w:szCs w:val="24"/>
        </w:rPr>
        <w:t>у</w:t>
      </w:r>
      <w:r w:rsidRPr="00CD5E89">
        <w:rPr>
          <w:sz w:val="24"/>
          <w:szCs w:val="24"/>
        </w:rPr>
        <w:t xml:space="preserve">чреждением выплат, источником финансового обеспечения которых являются </w:t>
      </w:r>
      <w:r w:rsidR="0077161C">
        <w:rPr>
          <w:sz w:val="24"/>
          <w:szCs w:val="24"/>
        </w:rPr>
        <w:t>с</w:t>
      </w:r>
      <w:r w:rsidRPr="00CD5E89">
        <w:rPr>
          <w:sz w:val="24"/>
          <w:szCs w:val="24"/>
        </w:rPr>
        <w:t xml:space="preserve">убсидии, для достижения целей, установленных при предоставлении </w:t>
      </w:r>
      <w:r w:rsidR="0077161C">
        <w:rPr>
          <w:sz w:val="24"/>
          <w:szCs w:val="24"/>
        </w:rPr>
        <w:t>с</w:t>
      </w:r>
      <w:r w:rsidRPr="00CD5E89">
        <w:rPr>
          <w:sz w:val="24"/>
          <w:szCs w:val="24"/>
        </w:rPr>
        <w:t>убсидии в течение п</w:t>
      </w:r>
      <w:r w:rsidR="0077161C">
        <w:rPr>
          <w:sz w:val="24"/>
          <w:szCs w:val="24"/>
        </w:rPr>
        <w:t>яти дней со дня предоставления у</w:t>
      </w:r>
      <w:r w:rsidRPr="00CD5E89">
        <w:rPr>
          <w:sz w:val="24"/>
          <w:szCs w:val="24"/>
        </w:rPr>
        <w:t>чре</w:t>
      </w:r>
      <w:r w:rsidR="0077161C">
        <w:rPr>
          <w:sz w:val="24"/>
          <w:szCs w:val="24"/>
        </w:rPr>
        <w:t>ждением информации о наличии у у</w:t>
      </w:r>
      <w:r w:rsidRPr="00CD5E89">
        <w:rPr>
          <w:sz w:val="24"/>
          <w:szCs w:val="24"/>
        </w:rPr>
        <w:t>чреждения неисполненных обязательств, источником финансового обеспечения которых являются не использованные на 1 января тек</w:t>
      </w:r>
      <w:r w:rsidR="0077161C">
        <w:rPr>
          <w:sz w:val="24"/>
          <w:szCs w:val="24"/>
        </w:rPr>
        <w:t>ущего финансового года остатки с</w:t>
      </w:r>
      <w:r w:rsidRPr="00CD5E89">
        <w:rPr>
          <w:sz w:val="24"/>
          <w:szCs w:val="24"/>
        </w:rPr>
        <w:t>убсидий и (или) средства о</w:t>
      </w:r>
      <w:r w:rsidR="0077161C">
        <w:rPr>
          <w:sz w:val="24"/>
          <w:szCs w:val="24"/>
        </w:rPr>
        <w:t>т возврата ранее произведенных у</w:t>
      </w:r>
      <w:r w:rsidRPr="00CD5E89">
        <w:rPr>
          <w:sz w:val="24"/>
          <w:szCs w:val="24"/>
        </w:rPr>
        <w:t xml:space="preserve">чреждением  выплат, а также документов (копий документов), подтверждающих наличие </w:t>
      </w:r>
      <w:r w:rsidR="0077161C">
        <w:rPr>
          <w:sz w:val="24"/>
          <w:szCs w:val="24"/>
        </w:rPr>
        <w:t>и объем указанных обязательств у</w:t>
      </w:r>
      <w:r w:rsidRPr="00CD5E89">
        <w:rPr>
          <w:sz w:val="24"/>
          <w:szCs w:val="24"/>
        </w:rPr>
        <w:t>чреждения (за исключением обязательств по выплатам физическим лицам);</w:t>
      </w:r>
    </w:p>
    <w:p w:rsidR="00086E18" w:rsidRPr="00086E18" w:rsidRDefault="00086E18" w:rsidP="004218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 Учредитель</w:t>
      </w:r>
      <w:r w:rsidRPr="00086E18">
        <w:rPr>
          <w:sz w:val="24"/>
          <w:szCs w:val="24"/>
        </w:rPr>
        <w:t xml:space="preserve">  и орган муниципального финансового контроля осуществляют обязательную проверку соблюдения целей и условий предоставления </w:t>
      </w:r>
      <w:r w:rsidR="00FE7D11">
        <w:rPr>
          <w:sz w:val="24"/>
          <w:szCs w:val="24"/>
        </w:rPr>
        <w:t>У</w:t>
      </w:r>
      <w:r w:rsidRPr="00086E18">
        <w:rPr>
          <w:sz w:val="24"/>
          <w:szCs w:val="24"/>
        </w:rPr>
        <w:t xml:space="preserve">чреждению </w:t>
      </w:r>
      <w:r w:rsidR="0077161C">
        <w:rPr>
          <w:sz w:val="24"/>
          <w:szCs w:val="24"/>
        </w:rPr>
        <w:t>с</w:t>
      </w:r>
      <w:r w:rsidRPr="00086E18">
        <w:rPr>
          <w:sz w:val="24"/>
          <w:szCs w:val="24"/>
        </w:rPr>
        <w:t>убсидии.</w:t>
      </w:r>
    </w:p>
    <w:p w:rsidR="00086E18" w:rsidRPr="00086E18" w:rsidRDefault="00086E18" w:rsidP="0042186B">
      <w:pPr>
        <w:ind w:firstLine="709"/>
        <w:jc w:val="both"/>
        <w:rPr>
          <w:sz w:val="24"/>
          <w:szCs w:val="24"/>
        </w:rPr>
      </w:pPr>
      <w:r w:rsidRPr="00086E18">
        <w:rPr>
          <w:sz w:val="24"/>
          <w:szCs w:val="24"/>
        </w:rPr>
        <w:t>2</w:t>
      </w:r>
      <w:r w:rsidR="00FE7D11">
        <w:rPr>
          <w:sz w:val="24"/>
          <w:szCs w:val="24"/>
        </w:rPr>
        <w:t>5</w:t>
      </w:r>
      <w:r w:rsidRPr="00086E18">
        <w:rPr>
          <w:sz w:val="24"/>
          <w:szCs w:val="24"/>
        </w:rPr>
        <w:t xml:space="preserve">. Учреждение несет ответственность в соответствии с действующим законодательством за нарушение целей и условий предоставления </w:t>
      </w:r>
      <w:r w:rsidR="0077161C">
        <w:rPr>
          <w:sz w:val="24"/>
          <w:szCs w:val="24"/>
        </w:rPr>
        <w:t>с</w:t>
      </w:r>
      <w:r w:rsidRPr="00086E18">
        <w:rPr>
          <w:sz w:val="24"/>
          <w:szCs w:val="24"/>
        </w:rPr>
        <w:t>убсидии, установленных настоящим Порядком.</w:t>
      </w:r>
    </w:p>
    <w:p w:rsidR="00086E18" w:rsidRPr="00086E18" w:rsidRDefault="00086E18" w:rsidP="0042186B">
      <w:pPr>
        <w:ind w:firstLine="709"/>
        <w:jc w:val="both"/>
        <w:rPr>
          <w:sz w:val="24"/>
          <w:szCs w:val="24"/>
        </w:rPr>
      </w:pPr>
      <w:r w:rsidRPr="00086E18">
        <w:rPr>
          <w:sz w:val="24"/>
          <w:szCs w:val="24"/>
        </w:rPr>
        <w:t>2</w:t>
      </w:r>
      <w:r w:rsidR="00FE7D11">
        <w:rPr>
          <w:sz w:val="24"/>
          <w:szCs w:val="24"/>
        </w:rPr>
        <w:t>6</w:t>
      </w:r>
      <w:r w:rsidRPr="00086E18">
        <w:rPr>
          <w:sz w:val="24"/>
          <w:szCs w:val="24"/>
        </w:rPr>
        <w:t xml:space="preserve">. При выявлении </w:t>
      </w:r>
      <w:r w:rsidR="0077161C">
        <w:rPr>
          <w:sz w:val="24"/>
          <w:szCs w:val="24"/>
        </w:rPr>
        <w:t>у</w:t>
      </w:r>
      <w:r w:rsidR="00FE7D11">
        <w:rPr>
          <w:sz w:val="24"/>
          <w:szCs w:val="24"/>
        </w:rPr>
        <w:t>чредителем</w:t>
      </w:r>
      <w:r w:rsidRPr="00086E18">
        <w:rPr>
          <w:sz w:val="24"/>
          <w:szCs w:val="24"/>
        </w:rPr>
        <w:t xml:space="preserve"> либо органом, осуществляющим муниципальный  финансовый контроль, фактов нарушения получателем субсидии целей и условий предоставления </w:t>
      </w:r>
      <w:r w:rsidR="0077161C">
        <w:rPr>
          <w:sz w:val="24"/>
          <w:szCs w:val="24"/>
        </w:rPr>
        <w:t>с</w:t>
      </w:r>
      <w:r w:rsidRPr="00086E18">
        <w:rPr>
          <w:sz w:val="24"/>
          <w:szCs w:val="24"/>
        </w:rPr>
        <w:t xml:space="preserve">убсидии в течение 5 рабочих дней со дня обнаружения указанных фактов уведомляет </w:t>
      </w:r>
      <w:r w:rsidR="0077161C">
        <w:rPr>
          <w:sz w:val="24"/>
          <w:szCs w:val="24"/>
        </w:rPr>
        <w:t>у</w:t>
      </w:r>
      <w:r w:rsidRPr="00086E18">
        <w:rPr>
          <w:sz w:val="24"/>
          <w:szCs w:val="24"/>
        </w:rPr>
        <w:t>чреждение о необходимости возврата субсидии.</w:t>
      </w:r>
    </w:p>
    <w:p w:rsidR="00086E18" w:rsidRPr="00086E18" w:rsidRDefault="00086E18" w:rsidP="0042186B">
      <w:pPr>
        <w:ind w:firstLine="709"/>
        <w:jc w:val="both"/>
        <w:rPr>
          <w:sz w:val="24"/>
          <w:szCs w:val="24"/>
        </w:rPr>
      </w:pPr>
      <w:r w:rsidRPr="00086E18">
        <w:rPr>
          <w:sz w:val="24"/>
          <w:szCs w:val="24"/>
        </w:rPr>
        <w:t xml:space="preserve">Необоснованно полученная </w:t>
      </w:r>
      <w:r w:rsidR="0077161C">
        <w:rPr>
          <w:sz w:val="24"/>
          <w:szCs w:val="24"/>
        </w:rPr>
        <w:t>с</w:t>
      </w:r>
      <w:r w:rsidRPr="00086E18">
        <w:rPr>
          <w:sz w:val="24"/>
          <w:szCs w:val="24"/>
        </w:rPr>
        <w:t xml:space="preserve">убсидия подлежит возврату в </w:t>
      </w:r>
      <w:r w:rsidR="00FE7D11">
        <w:rPr>
          <w:sz w:val="24"/>
          <w:szCs w:val="24"/>
        </w:rPr>
        <w:t>местный</w:t>
      </w:r>
      <w:r w:rsidRPr="00086E18">
        <w:rPr>
          <w:sz w:val="24"/>
          <w:szCs w:val="24"/>
        </w:rPr>
        <w:t xml:space="preserve"> бюджет в полном размере, а в случае нецелевого использования субсидии </w:t>
      </w:r>
      <w:r w:rsidR="0077161C">
        <w:rPr>
          <w:sz w:val="24"/>
          <w:szCs w:val="24"/>
        </w:rPr>
        <w:t>с</w:t>
      </w:r>
      <w:r w:rsidRPr="00086E18">
        <w:rPr>
          <w:sz w:val="24"/>
          <w:szCs w:val="24"/>
        </w:rPr>
        <w:t xml:space="preserve">убсидия подлежит возврату в </w:t>
      </w:r>
      <w:r w:rsidR="00FE7D11">
        <w:rPr>
          <w:sz w:val="24"/>
          <w:szCs w:val="24"/>
        </w:rPr>
        <w:t xml:space="preserve">местный </w:t>
      </w:r>
      <w:r w:rsidRPr="00086E18">
        <w:rPr>
          <w:sz w:val="24"/>
          <w:szCs w:val="24"/>
        </w:rPr>
        <w:t>бюджет в размере ее нецелевого использования:</w:t>
      </w:r>
    </w:p>
    <w:p w:rsidR="00086E18" w:rsidRPr="00086E18" w:rsidRDefault="00086E18" w:rsidP="0042186B">
      <w:pPr>
        <w:ind w:firstLine="709"/>
        <w:jc w:val="both"/>
        <w:rPr>
          <w:sz w:val="24"/>
          <w:szCs w:val="24"/>
        </w:rPr>
      </w:pPr>
      <w:r w:rsidRPr="00086E18">
        <w:rPr>
          <w:sz w:val="24"/>
          <w:szCs w:val="24"/>
        </w:rPr>
        <w:t xml:space="preserve">на основании требования </w:t>
      </w:r>
      <w:r w:rsidR="0077161C">
        <w:rPr>
          <w:sz w:val="24"/>
          <w:szCs w:val="24"/>
        </w:rPr>
        <w:t>у</w:t>
      </w:r>
      <w:r w:rsidR="00FE7D11">
        <w:rPr>
          <w:sz w:val="24"/>
          <w:szCs w:val="24"/>
        </w:rPr>
        <w:t>чредителя</w:t>
      </w:r>
      <w:r w:rsidRPr="00086E18">
        <w:rPr>
          <w:sz w:val="24"/>
          <w:szCs w:val="24"/>
        </w:rPr>
        <w:t xml:space="preserve"> - в течение 30 календарных дней со дня получения учреждением письменного уведомления о необходимости возврата </w:t>
      </w:r>
      <w:r w:rsidR="0077161C">
        <w:rPr>
          <w:sz w:val="24"/>
          <w:szCs w:val="24"/>
        </w:rPr>
        <w:t>с</w:t>
      </w:r>
      <w:r w:rsidRPr="00086E18">
        <w:rPr>
          <w:sz w:val="24"/>
          <w:szCs w:val="24"/>
        </w:rPr>
        <w:t>убсидии;</w:t>
      </w:r>
    </w:p>
    <w:p w:rsidR="00086E18" w:rsidRDefault="00086E18" w:rsidP="0042186B">
      <w:pPr>
        <w:ind w:firstLine="709"/>
        <w:jc w:val="both"/>
        <w:rPr>
          <w:sz w:val="24"/>
          <w:szCs w:val="24"/>
        </w:rPr>
      </w:pPr>
      <w:r w:rsidRPr="00086E18">
        <w:rPr>
          <w:sz w:val="24"/>
          <w:szCs w:val="24"/>
        </w:rPr>
        <w:t>на основании представления и (или) предписания органа муниципального финансового контроля - в сроки, установленные бюджетным законодательством Российской Федерации.</w:t>
      </w:r>
    </w:p>
    <w:p w:rsidR="009F4613" w:rsidRDefault="00FE7D11" w:rsidP="004218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 При отказе получ</w:t>
      </w:r>
      <w:r w:rsidR="00CC5E93">
        <w:rPr>
          <w:sz w:val="24"/>
          <w:szCs w:val="24"/>
        </w:rPr>
        <w:t>ателя субсидии от ее возврата, с</w:t>
      </w:r>
      <w:r>
        <w:rPr>
          <w:sz w:val="24"/>
          <w:szCs w:val="24"/>
        </w:rPr>
        <w:t>убсидия подлежит взысканию в порядке, установленном законодательством Российской Федерации.</w:t>
      </w: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ind w:firstLine="709"/>
        <w:jc w:val="both"/>
        <w:rPr>
          <w:sz w:val="24"/>
          <w:szCs w:val="24"/>
        </w:rPr>
      </w:pPr>
    </w:p>
    <w:p w:rsidR="0042186B" w:rsidRDefault="0042186B" w:rsidP="0042186B">
      <w:pPr>
        <w:jc w:val="both"/>
        <w:rPr>
          <w:sz w:val="24"/>
          <w:szCs w:val="24"/>
        </w:rPr>
      </w:pPr>
    </w:p>
    <w:p w:rsidR="0042186B" w:rsidRDefault="0042186B" w:rsidP="0042186B">
      <w:pPr>
        <w:jc w:val="both"/>
        <w:rPr>
          <w:sz w:val="24"/>
          <w:szCs w:val="24"/>
        </w:rPr>
      </w:pPr>
    </w:p>
    <w:p w:rsidR="0042186B" w:rsidRDefault="0042186B" w:rsidP="0042186B">
      <w:pPr>
        <w:jc w:val="both"/>
        <w:rPr>
          <w:sz w:val="24"/>
          <w:szCs w:val="24"/>
        </w:rPr>
      </w:pPr>
    </w:p>
    <w:p w:rsidR="0042186B" w:rsidRDefault="0042186B" w:rsidP="0042186B">
      <w:pPr>
        <w:jc w:val="both"/>
        <w:rPr>
          <w:sz w:val="24"/>
          <w:szCs w:val="24"/>
        </w:rPr>
      </w:pPr>
    </w:p>
    <w:p w:rsidR="0042186B" w:rsidRDefault="0042186B" w:rsidP="0042186B">
      <w:pPr>
        <w:jc w:val="both"/>
        <w:rPr>
          <w:sz w:val="24"/>
          <w:szCs w:val="24"/>
        </w:rPr>
      </w:pPr>
    </w:p>
    <w:p w:rsidR="0042186B" w:rsidRDefault="0042186B" w:rsidP="0042186B">
      <w:pPr>
        <w:jc w:val="both"/>
        <w:rPr>
          <w:sz w:val="24"/>
          <w:szCs w:val="24"/>
        </w:rPr>
      </w:pPr>
    </w:p>
    <w:p w:rsidR="0042186B" w:rsidRDefault="0042186B" w:rsidP="0042186B">
      <w:pPr>
        <w:jc w:val="both"/>
        <w:rPr>
          <w:sz w:val="24"/>
          <w:szCs w:val="24"/>
        </w:rPr>
      </w:pPr>
    </w:p>
    <w:p w:rsidR="0042186B" w:rsidRDefault="0042186B" w:rsidP="0042186B">
      <w:pPr>
        <w:jc w:val="both"/>
        <w:rPr>
          <w:sz w:val="24"/>
          <w:szCs w:val="24"/>
        </w:rPr>
      </w:pPr>
    </w:p>
    <w:p w:rsidR="0042186B" w:rsidRDefault="0042186B" w:rsidP="0042186B">
      <w:pPr>
        <w:jc w:val="both"/>
        <w:rPr>
          <w:sz w:val="24"/>
          <w:szCs w:val="24"/>
        </w:rPr>
      </w:pPr>
    </w:p>
    <w:p w:rsidR="0042186B" w:rsidRDefault="0042186B" w:rsidP="0042186B">
      <w:pPr>
        <w:jc w:val="both"/>
        <w:rPr>
          <w:sz w:val="24"/>
          <w:szCs w:val="24"/>
        </w:rPr>
      </w:pPr>
    </w:p>
    <w:p w:rsidR="003B062A" w:rsidRDefault="003B062A" w:rsidP="0042186B">
      <w:pPr>
        <w:jc w:val="both"/>
        <w:rPr>
          <w:sz w:val="24"/>
          <w:szCs w:val="24"/>
        </w:rPr>
      </w:pPr>
    </w:p>
    <w:p w:rsidR="003B062A" w:rsidRDefault="003B062A" w:rsidP="0042186B">
      <w:pPr>
        <w:jc w:val="both"/>
        <w:rPr>
          <w:sz w:val="24"/>
          <w:szCs w:val="24"/>
        </w:rPr>
      </w:pPr>
      <w:bookmarkStart w:id="0" w:name="_GoBack"/>
      <w:bookmarkEnd w:id="0"/>
    </w:p>
    <w:p w:rsidR="0042186B" w:rsidRDefault="0042186B" w:rsidP="0042186B">
      <w:pPr>
        <w:jc w:val="both"/>
        <w:rPr>
          <w:sz w:val="24"/>
          <w:szCs w:val="24"/>
        </w:rPr>
      </w:pPr>
    </w:p>
    <w:p w:rsidR="0042186B" w:rsidRDefault="0042186B" w:rsidP="0042186B">
      <w:pPr>
        <w:jc w:val="both"/>
        <w:rPr>
          <w:sz w:val="24"/>
          <w:szCs w:val="24"/>
        </w:rPr>
      </w:pPr>
    </w:p>
    <w:p w:rsidR="0042186B" w:rsidRPr="0042186B" w:rsidRDefault="0042186B" w:rsidP="0042186B">
      <w:pPr>
        <w:jc w:val="both"/>
      </w:pPr>
      <w:r w:rsidRPr="0042186B">
        <w:t>Рассылка:</w:t>
      </w:r>
    </w:p>
    <w:p w:rsidR="0042186B" w:rsidRPr="0042186B" w:rsidRDefault="0042186B" w:rsidP="0042186B">
      <w:pPr>
        <w:jc w:val="both"/>
      </w:pPr>
      <w:r w:rsidRPr="0042186B">
        <w:t>1 – дело</w:t>
      </w:r>
    </w:p>
    <w:p w:rsidR="0042186B" w:rsidRPr="0042186B" w:rsidRDefault="0042186B" w:rsidP="0042186B">
      <w:pPr>
        <w:jc w:val="both"/>
      </w:pPr>
      <w:r w:rsidRPr="0042186B">
        <w:t xml:space="preserve">1 – РУО </w:t>
      </w:r>
    </w:p>
    <w:sectPr w:rsidR="0042186B" w:rsidRPr="0042186B" w:rsidSect="004218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chool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72E85"/>
    <w:multiLevelType w:val="hybridMultilevel"/>
    <w:tmpl w:val="8F32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03054"/>
    <w:multiLevelType w:val="hybridMultilevel"/>
    <w:tmpl w:val="BDEEFA3E"/>
    <w:lvl w:ilvl="0" w:tplc="CD4A2F3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62"/>
    <w:rsid w:val="00086E18"/>
    <w:rsid w:val="000D0695"/>
    <w:rsid w:val="001579EB"/>
    <w:rsid w:val="001800B8"/>
    <w:rsid w:val="001E51B2"/>
    <w:rsid w:val="001F043E"/>
    <w:rsid w:val="00250457"/>
    <w:rsid w:val="002B1D7A"/>
    <w:rsid w:val="002C4A71"/>
    <w:rsid w:val="002F2658"/>
    <w:rsid w:val="003443D8"/>
    <w:rsid w:val="00351606"/>
    <w:rsid w:val="003B062A"/>
    <w:rsid w:val="003C2C0E"/>
    <w:rsid w:val="0042186B"/>
    <w:rsid w:val="00437B2E"/>
    <w:rsid w:val="004873FF"/>
    <w:rsid w:val="0049787A"/>
    <w:rsid w:val="004A2923"/>
    <w:rsid w:val="004A65C4"/>
    <w:rsid w:val="004C4596"/>
    <w:rsid w:val="004E7662"/>
    <w:rsid w:val="005049FC"/>
    <w:rsid w:val="00534024"/>
    <w:rsid w:val="0055780C"/>
    <w:rsid w:val="005E5B2D"/>
    <w:rsid w:val="00645BD3"/>
    <w:rsid w:val="006568B7"/>
    <w:rsid w:val="0065736D"/>
    <w:rsid w:val="006C69E3"/>
    <w:rsid w:val="006C6B1C"/>
    <w:rsid w:val="006D517E"/>
    <w:rsid w:val="007078E6"/>
    <w:rsid w:val="007277E9"/>
    <w:rsid w:val="007506D6"/>
    <w:rsid w:val="0077161C"/>
    <w:rsid w:val="00797855"/>
    <w:rsid w:val="007B00D2"/>
    <w:rsid w:val="007F0EC8"/>
    <w:rsid w:val="007F3995"/>
    <w:rsid w:val="007F5FE0"/>
    <w:rsid w:val="00840D9A"/>
    <w:rsid w:val="00842DF2"/>
    <w:rsid w:val="008471E0"/>
    <w:rsid w:val="008649C5"/>
    <w:rsid w:val="00882E95"/>
    <w:rsid w:val="00885839"/>
    <w:rsid w:val="00944FB7"/>
    <w:rsid w:val="00982D27"/>
    <w:rsid w:val="009F2C83"/>
    <w:rsid w:val="009F4613"/>
    <w:rsid w:val="009F5F77"/>
    <w:rsid w:val="00A054A6"/>
    <w:rsid w:val="00A26199"/>
    <w:rsid w:val="00A8295D"/>
    <w:rsid w:val="00AA1FD1"/>
    <w:rsid w:val="00AA7129"/>
    <w:rsid w:val="00AD4DF0"/>
    <w:rsid w:val="00AE5D09"/>
    <w:rsid w:val="00B73098"/>
    <w:rsid w:val="00BC7829"/>
    <w:rsid w:val="00BE08F4"/>
    <w:rsid w:val="00BE387B"/>
    <w:rsid w:val="00BE72BF"/>
    <w:rsid w:val="00C17C58"/>
    <w:rsid w:val="00C245E2"/>
    <w:rsid w:val="00C3645B"/>
    <w:rsid w:val="00C73C48"/>
    <w:rsid w:val="00C7581C"/>
    <w:rsid w:val="00C80AAF"/>
    <w:rsid w:val="00CC5E93"/>
    <w:rsid w:val="00CD5E89"/>
    <w:rsid w:val="00CE6381"/>
    <w:rsid w:val="00D30C1D"/>
    <w:rsid w:val="00D51BD7"/>
    <w:rsid w:val="00D91418"/>
    <w:rsid w:val="00DB159F"/>
    <w:rsid w:val="00DB7F55"/>
    <w:rsid w:val="00DF5CC1"/>
    <w:rsid w:val="00E17174"/>
    <w:rsid w:val="00E43AE3"/>
    <w:rsid w:val="00E454B0"/>
    <w:rsid w:val="00E56ACE"/>
    <w:rsid w:val="00E72FCC"/>
    <w:rsid w:val="00E77495"/>
    <w:rsid w:val="00E856D1"/>
    <w:rsid w:val="00EC7E11"/>
    <w:rsid w:val="00F162F0"/>
    <w:rsid w:val="00F24E29"/>
    <w:rsid w:val="00F272BD"/>
    <w:rsid w:val="00F311B1"/>
    <w:rsid w:val="00F40E6D"/>
    <w:rsid w:val="00FB063E"/>
    <w:rsid w:val="00FB0948"/>
    <w:rsid w:val="00FC3C11"/>
    <w:rsid w:val="00FD76FB"/>
    <w:rsid w:val="00FE1573"/>
    <w:rsid w:val="00FE7D11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8929"/>
  <w15:docId w15:val="{7389C918-A55F-4A71-B634-329EB22F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6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Школы</Company>
  <LinksUpToDate>false</LinksUpToDate>
  <CharactersWithSpaces>18801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Rita</cp:lastModifiedBy>
  <cp:revision>3</cp:revision>
  <cp:lastPrinted>2022-10-17T05:23:00Z</cp:lastPrinted>
  <dcterms:created xsi:type="dcterms:W3CDTF">2022-12-20T09:04:00Z</dcterms:created>
  <dcterms:modified xsi:type="dcterms:W3CDTF">2022-12-23T04:45:00Z</dcterms:modified>
</cp:coreProperties>
</file>