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E0" w:rsidRPr="00AC69E0" w:rsidRDefault="00AC69E0" w:rsidP="00AC69E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AC69E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Томская область</w:t>
      </w:r>
    </w:p>
    <w:p w:rsidR="00AC69E0" w:rsidRPr="00AC69E0" w:rsidRDefault="00AC69E0" w:rsidP="00AC69E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AC69E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Дума Первомайского района</w:t>
      </w:r>
    </w:p>
    <w:p w:rsidR="00AC69E0" w:rsidRPr="00AC69E0" w:rsidRDefault="00AC69E0" w:rsidP="00AC69E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AC69E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РЕШЕНИЕ</w:t>
      </w:r>
    </w:p>
    <w:p w:rsidR="00AC69E0" w:rsidRPr="00AC69E0" w:rsidRDefault="00AC69E0" w:rsidP="00AC6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69E0" w:rsidRPr="00AC69E0" w:rsidRDefault="00AC69E0" w:rsidP="00AC6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9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Первомайское  </w:t>
      </w:r>
      <w:r w:rsidRPr="00AC69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C69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C69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C69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C69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C69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C69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 29.09.2016 №99</w:t>
      </w:r>
    </w:p>
    <w:p w:rsidR="00AC69E0" w:rsidRPr="00AC69E0" w:rsidRDefault="00AC69E0" w:rsidP="00AC6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</w:tblGrid>
      <w:tr w:rsidR="00AC69E0" w:rsidRPr="00AC69E0" w:rsidTr="00F569AC">
        <w:trPr>
          <w:trHeight w:val="396"/>
        </w:trPr>
        <w:tc>
          <w:tcPr>
            <w:tcW w:w="5637" w:type="dxa"/>
          </w:tcPr>
          <w:p w:rsidR="00AC69E0" w:rsidRPr="00AC69E0" w:rsidRDefault="00AC69E0" w:rsidP="00AC69E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C69E0" w:rsidRPr="00AC69E0" w:rsidRDefault="00AC69E0" w:rsidP="00AC69E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6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утверждении Положения о порядке присвоения звания «Почетный гражданин Первомайского района»</w:t>
            </w:r>
          </w:p>
        </w:tc>
      </w:tr>
    </w:tbl>
    <w:p w:rsidR="00AC69E0" w:rsidRPr="00AC69E0" w:rsidRDefault="00AC69E0" w:rsidP="00AC6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69E0" w:rsidRPr="00AC69E0" w:rsidRDefault="00AC69E0" w:rsidP="00AC6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69E0" w:rsidRDefault="00AC69E0" w:rsidP="00AC6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9E0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приведения в соответствие с действующим законодательством, в соответствии со статьей 26 Устава муниципального образования «Первомайский район»,</w:t>
      </w:r>
    </w:p>
    <w:p w:rsidR="007574B0" w:rsidRPr="00AC69E0" w:rsidRDefault="007574B0" w:rsidP="00AC6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69E0" w:rsidRDefault="00AC69E0" w:rsidP="00AC6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9E0">
        <w:rPr>
          <w:rFonts w:ascii="Times New Roman" w:eastAsia="Times New Roman" w:hAnsi="Times New Roman" w:cs="Times New Roman"/>
          <w:color w:val="000000"/>
          <w:sz w:val="28"/>
          <w:szCs w:val="28"/>
        </w:rPr>
        <w:t>ДУМА ПЕРВОМАЙСКОГО РАЙОНА РЕШИЛА:</w:t>
      </w:r>
    </w:p>
    <w:p w:rsidR="007574B0" w:rsidRPr="00AC69E0" w:rsidRDefault="007574B0" w:rsidP="00AC6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69E0" w:rsidRPr="00AC69E0" w:rsidRDefault="00AC69E0" w:rsidP="00AC6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9E0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Положение о порядке присвоения звания «Почетный гражданин Первомайского района», согласно приложению.</w:t>
      </w:r>
    </w:p>
    <w:p w:rsidR="00AC69E0" w:rsidRPr="00AC69E0" w:rsidRDefault="00AC69E0" w:rsidP="00AC6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9E0">
        <w:rPr>
          <w:rFonts w:ascii="Times New Roman" w:eastAsia="Times New Roman" w:hAnsi="Times New Roman" w:cs="Times New Roman"/>
          <w:color w:val="000000"/>
          <w:sz w:val="28"/>
          <w:szCs w:val="28"/>
        </w:rPr>
        <w:t>2. Признать утратившим силу решение Думы Первомайского района  от   25.09.2008  № 267 № «Об утверждении Положения «О наградах и почетном звании в Первомайском районе»».</w:t>
      </w:r>
    </w:p>
    <w:p w:rsidR="00AC69E0" w:rsidRPr="00AC69E0" w:rsidRDefault="00AC69E0" w:rsidP="00AC6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9E0">
        <w:rPr>
          <w:rFonts w:ascii="Times New Roman" w:eastAsia="Times New Roman" w:hAnsi="Times New Roman" w:cs="Times New Roman"/>
          <w:color w:val="000000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AC69E0" w:rsidRPr="00AC69E0" w:rsidRDefault="00AC69E0" w:rsidP="00AC6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9E0">
        <w:rPr>
          <w:rFonts w:ascii="Times New Roman" w:eastAsia="Times New Roman" w:hAnsi="Times New Roman" w:cs="Times New Roman"/>
          <w:color w:val="000000"/>
          <w:sz w:val="28"/>
          <w:szCs w:val="28"/>
        </w:rPr>
        <w:t>4. Опубликовать настоящее решение в газете «Заветы Ильича» и разместить на официальном сайте муниципального образования Первомайский район (</w:t>
      </w:r>
      <w:hyperlink r:id="rId6" w:history="1">
        <w:r w:rsidRPr="00AC69E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http://pmr.tomsk.ru</w:t>
        </w:r>
      </w:hyperlink>
      <w:r w:rsidRPr="00AC69E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C69E0" w:rsidRPr="00AC69E0" w:rsidRDefault="00AC69E0" w:rsidP="00AC6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69E0" w:rsidRPr="00AC69E0" w:rsidRDefault="00AC69E0" w:rsidP="00AC6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69E0" w:rsidRPr="00AC69E0" w:rsidRDefault="00AC69E0" w:rsidP="00AC6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69E0" w:rsidRPr="00AC69E0" w:rsidRDefault="00AC69E0" w:rsidP="00AC6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9E0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Первомайского района</w:t>
      </w:r>
      <w:r w:rsidRPr="00AC69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C69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C69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C69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C69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AC69E0">
        <w:rPr>
          <w:rFonts w:ascii="Times New Roman" w:eastAsia="Times New Roman" w:hAnsi="Times New Roman" w:cs="Times New Roman"/>
          <w:color w:val="000000"/>
          <w:sz w:val="28"/>
          <w:szCs w:val="28"/>
        </w:rPr>
        <w:t>И.И.Сиберт</w:t>
      </w:r>
      <w:proofErr w:type="spellEnd"/>
    </w:p>
    <w:p w:rsidR="00AC69E0" w:rsidRPr="00AC69E0" w:rsidRDefault="00AC69E0" w:rsidP="00AC6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69E0" w:rsidRPr="00AC69E0" w:rsidRDefault="00AC69E0" w:rsidP="00AC6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69E0" w:rsidRPr="00AC69E0" w:rsidRDefault="00AC69E0" w:rsidP="00AC6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9E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Думы</w:t>
      </w:r>
    </w:p>
    <w:p w:rsidR="00AC69E0" w:rsidRPr="00AC69E0" w:rsidRDefault="00AC69E0" w:rsidP="00AC6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9E0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Первомайского района</w:t>
      </w:r>
      <w:r w:rsidRPr="00AC69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C69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C69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C69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C69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C69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Г.А. </w:t>
      </w:r>
      <w:proofErr w:type="spellStart"/>
      <w:r w:rsidRPr="00AC69E0">
        <w:rPr>
          <w:rFonts w:ascii="Times New Roman" w:eastAsia="Times New Roman" w:hAnsi="Times New Roman" w:cs="Times New Roman"/>
          <w:color w:val="000000"/>
          <w:sz w:val="28"/>
          <w:szCs w:val="28"/>
        </w:rPr>
        <w:t>Смалин</w:t>
      </w:r>
      <w:proofErr w:type="spellEnd"/>
    </w:p>
    <w:p w:rsidR="00AC69E0" w:rsidRPr="00AC69E0" w:rsidRDefault="00AC69E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9E0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B21E03" w:rsidRDefault="00B21E03" w:rsidP="00B21E0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Приложение </w:t>
      </w:r>
    </w:p>
    <w:p w:rsidR="00B21E03" w:rsidRDefault="00DA2058" w:rsidP="00B21E0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 решению</w:t>
      </w:r>
      <w:r w:rsidR="00B21E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Думы Первомайского района </w:t>
      </w:r>
    </w:p>
    <w:p w:rsidR="00B21E03" w:rsidRDefault="00A267A1" w:rsidP="00B21E0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29.09.2016 №99</w:t>
      </w:r>
      <w:r w:rsidR="00B21E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21E03" w:rsidRDefault="00B21E03" w:rsidP="003E5D1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90530" w:rsidRPr="00B30F08" w:rsidRDefault="00A90530" w:rsidP="003E5D1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F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ПОЛОЖЕНИЕ</w:t>
      </w:r>
    </w:p>
    <w:p w:rsidR="00A90530" w:rsidRPr="00B30F08" w:rsidRDefault="00A90530" w:rsidP="003E5D1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F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порядке присвоения звания</w:t>
      </w:r>
    </w:p>
    <w:p w:rsidR="00A90530" w:rsidRPr="00B30F08" w:rsidRDefault="00A90530" w:rsidP="003E5D1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F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«Почетный гражданин Первомайского района»</w:t>
      </w:r>
    </w:p>
    <w:p w:rsidR="00A90530" w:rsidRPr="00B30F08" w:rsidRDefault="00A90530" w:rsidP="00A90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F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A90530" w:rsidRPr="00B30F08" w:rsidRDefault="00D96D3E" w:rsidP="003E5D1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Общие положения</w:t>
      </w:r>
    </w:p>
    <w:p w:rsidR="00A90530" w:rsidRPr="00B30F08" w:rsidRDefault="00A90530" w:rsidP="004429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F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90530" w:rsidRPr="00A90530" w:rsidRDefault="00442959" w:rsidP="004429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A90530"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Настоящим Положением устанавливается статус и порядок присвоения звания «Почетный гражданин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Первомайского </w:t>
      </w:r>
      <w:r w:rsidR="00422B7F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r w:rsidR="00A90530"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90530" w:rsidRPr="00A90530" w:rsidRDefault="00A90530" w:rsidP="004429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2.Звание «Почетный гражданин </w:t>
      </w:r>
      <w:r w:rsidRPr="00E10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Первомайского </w:t>
      </w: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района» является высшей формой общественного признания и поощрения граждан за выдающиеся заслуги перед жителями района.</w:t>
      </w:r>
    </w:p>
    <w:p w:rsidR="00A90530" w:rsidRPr="00A90530" w:rsidRDefault="00A90530" w:rsidP="004429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3вание «Почетный гражданин </w:t>
      </w:r>
      <w:r w:rsidRPr="00E10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Первомайского </w:t>
      </w: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района» присваивается гражданам,   проживающим   в </w:t>
      </w:r>
      <w:r w:rsidRPr="00E10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Первомайском </w:t>
      </w: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районе,  а также гражданам, не проживающим в </w:t>
      </w:r>
      <w:r w:rsidRPr="00E10D80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Первомайском</w:t>
      </w: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районе, но внесшим большой вклад в развитие района.</w:t>
      </w:r>
    </w:p>
    <w:p w:rsidR="00A90530" w:rsidRPr="00A90530" w:rsidRDefault="00A90530" w:rsidP="004429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4.Основанием для присвоения звания «Почетный гражданин </w:t>
      </w:r>
      <w:r w:rsidRPr="00E10D80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Первомайского</w:t>
      </w: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района» являются  общественное признание жителями района:</w:t>
      </w:r>
    </w:p>
    <w:p w:rsidR="00A90530" w:rsidRDefault="00A90530" w:rsidP="004429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4.1.Выдающихся заслуг перед Российской Федерацией, </w:t>
      </w:r>
      <w:r w:rsidR="00524520" w:rsidRPr="00E10D80">
        <w:rPr>
          <w:rFonts w:ascii="Times New Roman" w:eastAsia="Times New Roman" w:hAnsi="Times New Roman" w:cs="Times New Roman"/>
          <w:color w:val="000000"/>
          <w:sz w:val="24"/>
          <w:szCs w:val="24"/>
        </w:rPr>
        <w:t>Томской</w:t>
      </w: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областью, </w:t>
      </w:r>
      <w:r w:rsidR="00524520" w:rsidRPr="00E10D80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Первомайским</w:t>
      </w: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районом во</w:t>
      </w:r>
      <w:r w:rsidR="00E84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>всех сферах общественной жизни, подтверждаемых государственными наградами, премиями, почетными званиями Российской Федерации, Т</w:t>
      </w:r>
      <w:r w:rsidR="00524520" w:rsidRPr="00E10D8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области, наградами </w:t>
      </w:r>
      <w:r w:rsidR="00D6307C" w:rsidRPr="00E10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Первомайского </w:t>
      </w:r>
      <w:r w:rsidR="00E36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района;</w:t>
      </w:r>
    </w:p>
    <w:p w:rsidR="00217967" w:rsidRPr="00A90530" w:rsidRDefault="00E36B3A" w:rsidP="004429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 </w:t>
      </w:r>
      <w:proofErr w:type="gramStart"/>
      <w:r w:rsidRPr="00E36B3A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Проявившим</w:t>
      </w:r>
      <w:proofErr w:type="gramEnd"/>
      <w:r w:rsidRPr="00E36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мужество и героизм при защите Родины и выполнении служебного долга, обеспечении общественной безопасности и сохранности расположенного в районе имущества, предотвращении и ликвидации последствий чрезвычайных ситуаций природного и техногенного характера, подтверждаемые различными формами поощрений.</w:t>
      </w:r>
    </w:p>
    <w:p w:rsidR="00A90530" w:rsidRPr="00A90530" w:rsidRDefault="00A90530" w:rsidP="004429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Звание «Почетный гражданин </w:t>
      </w:r>
      <w:r w:rsidR="00D6307C" w:rsidRPr="00E10D80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Первомайского</w:t>
      </w: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района» не может быть присвоено высшим должностным лицам местного самоуправления в период замещения ими указанных должностей и действующим депутатам </w:t>
      </w:r>
      <w:r w:rsidR="00D6307C" w:rsidRPr="00E10D80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Первомайского</w:t>
      </w: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района.</w:t>
      </w:r>
    </w:p>
    <w:p w:rsidR="00A90530" w:rsidRPr="00A90530" w:rsidRDefault="00A90530" w:rsidP="004429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90530" w:rsidRPr="00B30F08" w:rsidRDefault="00A90530" w:rsidP="004429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F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Права Почетного гражданина </w:t>
      </w:r>
      <w:r w:rsidR="00D6307C" w:rsidRPr="00B30F08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Первомайского</w:t>
      </w:r>
      <w:r w:rsidRPr="00B30F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</w:t>
      </w:r>
    </w:p>
    <w:p w:rsidR="00A90530" w:rsidRPr="00B30F08" w:rsidRDefault="00A90530" w:rsidP="00A90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F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9552B" w:rsidRDefault="008153B6" w:rsidP="008153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="000E0A14"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Почетный гражданин </w:t>
      </w:r>
      <w:r w:rsidR="000E0A14" w:rsidRPr="00E10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Первомайского </w:t>
      </w:r>
      <w:r w:rsidR="000E0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</w:t>
      </w:r>
      <w:r w:rsidR="00A95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имеет право на ежемесячную </w:t>
      </w:r>
      <w:r w:rsidR="00273A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денежную </w:t>
      </w:r>
      <w:r w:rsidR="00A9552B">
        <w:rPr>
          <w:rFonts w:ascii="Times New Roman" w:eastAsia="Times New Roman" w:hAnsi="Times New Roman" w:cs="Times New Roman"/>
          <w:color w:val="000000"/>
          <w:sz w:val="24"/>
          <w:szCs w:val="24"/>
        </w:rPr>
        <w:t>выплату в размере 920 рублей с учетом налога на доходы физических лиц.</w:t>
      </w:r>
    </w:p>
    <w:p w:rsidR="000E0A14" w:rsidRPr="00C13EAF" w:rsidRDefault="000E0A14" w:rsidP="008153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 Фамилия, имя, отчество</w:t>
      </w:r>
      <w:r w:rsidR="004328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фото </w:t>
      </w:r>
      <w:r w:rsidR="00C31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другие известные сведения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Почетного</w:t>
      </w: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гражданин</w:t>
      </w:r>
      <w:r w:rsidR="00FE383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0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Первомайского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="00FE3839">
        <w:rPr>
          <w:rFonts w:ascii="Times New Roman" w:eastAsia="Times New Roman" w:hAnsi="Times New Roman" w:cs="Times New Roman"/>
          <w:color w:val="000000"/>
          <w:sz w:val="24"/>
          <w:szCs w:val="24"/>
        </w:rPr>
        <w:t>айона занося</w:t>
      </w:r>
      <w:r w:rsidR="00432800">
        <w:rPr>
          <w:rFonts w:ascii="Times New Roman" w:eastAsia="Times New Roman" w:hAnsi="Times New Roman" w:cs="Times New Roman"/>
          <w:color w:val="000000"/>
          <w:sz w:val="24"/>
          <w:szCs w:val="24"/>
        </w:rPr>
        <w:t>тся в Книгу почетные граждане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Первомайского района, которая хранится </w:t>
      </w:r>
      <w:r w:rsidR="004328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C13EAF" w:rsidRPr="00C13E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МАУ «Первомайский районный краеведческий музей»</w:t>
      </w:r>
      <w:r w:rsidR="00C31E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A90530" w:rsidRPr="00A90530" w:rsidRDefault="00A90530" w:rsidP="00442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90530" w:rsidRPr="00B30F08" w:rsidRDefault="00A90530" w:rsidP="004429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F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Порядок присвоения звания</w:t>
      </w:r>
      <w:r w:rsidR="00442959" w:rsidRPr="00B30F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30F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«Почетный гражданин </w:t>
      </w:r>
      <w:r w:rsidR="00D6307C" w:rsidRPr="00B30F08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Первомайского</w:t>
      </w:r>
      <w:r w:rsidRPr="00B30F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района»</w:t>
      </w:r>
    </w:p>
    <w:p w:rsidR="00A90530" w:rsidRPr="00B30F08" w:rsidRDefault="00A90530" w:rsidP="00A90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F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90530" w:rsidRDefault="00442959" w:rsidP="004429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A90530"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Присвоение звания «Почетный гражданин </w:t>
      </w:r>
      <w:r w:rsidR="00D6307C" w:rsidRPr="00E10D80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Первомайского</w:t>
      </w:r>
      <w:r w:rsidR="00A90530"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района» осуществляется решением Думы </w:t>
      </w:r>
      <w:r w:rsidR="00D6307C" w:rsidRPr="00E10D80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Первомайского</w:t>
      </w:r>
      <w:r w:rsidR="00A90530"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и приурочивается к празднованию </w:t>
      </w:r>
      <w:r w:rsidR="00E10D80" w:rsidRPr="00A8079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Дня народного единства </w:t>
      </w:r>
      <w:r w:rsidR="00935712" w:rsidRPr="00A8079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–</w:t>
      </w:r>
      <w:r w:rsidR="00A8079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935712" w:rsidRPr="00A8079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4 ноября</w:t>
      </w:r>
      <w:r w:rsidR="00A90530" w:rsidRPr="00A8079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D905CB" w:rsidRPr="00A90530" w:rsidRDefault="00D905CB" w:rsidP="004429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7.1. Присвоение звания </w:t>
      </w: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«Почетный гражданин </w:t>
      </w:r>
      <w:r w:rsidRPr="00E10D80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Первомайского</w:t>
      </w: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не более 2 гражданам в год.</w:t>
      </w:r>
    </w:p>
    <w:p w:rsidR="00A90530" w:rsidRPr="00A90530" w:rsidRDefault="00442959" w:rsidP="004429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A90530"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Ходатайства о присвоении звания «Почетный гражданин </w:t>
      </w:r>
      <w:r w:rsidR="00D6307C" w:rsidRPr="00E10D80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Первомайского</w:t>
      </w:r>
      <w:r w:rsidR="00A90530"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района» могут подаваться</w:t>
      </w:r>
      <w:r w:rsidR="008747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1</w:t>
      </w:r>
      <w:r w:rsidR="00C97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сентября текущего года</w:t>
      </w:r>
      <w:r w:rsidR="00A90530"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90530" w:rsidRPr="00A90530" w:rsidRDefault="00A90530" w:rsidP="00A90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-</w:t>
      </w:r>
      <w:r w:rsidRPr="00E10D80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Председателем, депутатами Думы </w:t>
      </w:r>
      <w:r w:rsidR="00D6307C" w:rsidRPr="00E10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Первомайского </w:t>
      </w: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района;</w:t>
      </w:r>
    </w:p>
    <w:p w:rsidR="00A90530" w:rsidRPr="00A90530" w:rsidRDefault="00A90530" w:rsidP="00A90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- Главой  </w:t>
      </w:r>
      <w:r w:rsidR="00D6307C" w:rsidRPr="00E10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Первомайского </w:t>
      </w: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района;</w:t>
      </w:r>
    </w:p>
    <w:p w:rsidR="00A90530" w:rsidRPr="00A90530" w:rsidRDefault="00A90530" w:rsidP="00A90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- предприятиями</w:t>
      </w:r>
      <w:r w:rsidR="00442959">
        <w:rPr>
          <w:rFonts w:ascii="Times New Roman" w:eastAsia="Times New Roman" w:hAnsi="Times New Roman" w:cs="Times New Roman"/>
          <w:color w:val="000000"/>
          <w:sz w:val="24"/>
          <w:szCs w:val="24"/>
        </w:rPr>
        <w:t>, учреждениями</w:t>
      </w: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организациями района по решению собрания трудового коллектива;</w:t>
      </w:r>
    </w:p>
    <w:p w:rsidR="00A90530" w:rsidRPr="00A90530" w:rsidRDefault="00A90530" w:rsidP="00A90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- не менее чем </w:t>
      </w:r>
      <w:proofErr w:type="spellStart"/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>пятидесятью</w:t>
      </w:r>
      <w:proofErr w:type="spellEnd"/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гражданами, постоянно проживающими на территории </w:t>
      </w:r>
      <w:r w:rsidR="00D6307C" w:rsidRPr="00E10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Первомайского </w:t>
      </w: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 (через инициатора или инициативную группу);</w:t>
      </w:r>
    </w:p>
    <w:p w:rsidR="00A90530" w:rsidRPr="00A90530" w:rsidRDefault="00442959" w:rsidP="004429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</w:t>
      </w:r>
      <w:r w:rsidR="00A90530"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 ходатайству о присвоении звания «Почетный гражданин </w:t>
      </w:r>
      <w:r w:rsidR="00D6307C" w:rsidRPr="00E10D80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Первомайского</w:t>
      </w:r>
      <w:r w:rsidR="00A90530"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района» прилагаются:</w:t>
      </w:r>
    </w:p>
    <w:p w:rsidR="00A90530" w:rsidRPr="00A90530" w:rsidRDefault="00A90530" w:rsidP="00A90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- описание достижений и заслуг кандидата с приложением копий подтверждающих документов;</w:t>
      </w:r>
    </w:p>
    <w:p w:rsidR="00A90530" w:rsidRPr="00A90530" w:rsidRDefault="00A90530" w:rsidP="00A90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- подробная биография кандидата с приложением копий документов, подтверждающих факты биографии, имеющие значение для присвоения звания «Почетный гражданин </w:t>
      </w:r>
      <w:r w:rsidR="00D6307C" w:rsidRPr="00E10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Первомайского </w:t>
      </w: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района»;</w:t>
      </w:r>
    </w:p>
    <w:p w:rsidR="00A90530" w:rsidRPr="00A90530" w:rsidRDefault="00A90530" w:rsidP="00A90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>    - выписка из протокола заседания, собрания трудового коллектива предприятия, организации;</w:t>
      </w:r>
    </w:p>
    <w:p w:rsidR="00A90530" w:rsidRPr="00A90530" w:rsidRDefault="00A90530" w:rsidP="00A90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>    - фотография кандидата;</w:t>
      </w:r>
    </w:p>
    <w:p w:rsidR="00A90530" w:rsidRPr="00A90530" w:rsidRDefault="00A90530" w:rsidP="00A90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- иная любая дополнительная информация о кандидате (в том числе по запросу секретаря комиссии).</w:t>
      </w:r>
    </w:p>
    <w:p w:rsidR="008113C8" w:rsidRDefault="00442959" w:rsidP="008113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r w:rsidR="00A90530"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трехдневный срок с момента поступления в Думу </w:t>
      </w:r>
      <w:r w:rsidR="00D6307C" w:rsidRPr="00E10D80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Первомайского</w:t>
      </w:r>
      <w:r w:rsidR="00AC5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0530"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района ходатайства и прилагаемых к нему документов они передаются в комиссию по рассмотрению материалов о присвоении звания «Почетный гражданин </w:t>
      </w:r>
      <w:r w:rsidR="00D6307C" w:rsidRPr="00E10D80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Первомайского</w:t>
      </w:r>
      <w:r w:rsidR="00A90530"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района» (далее - комиссия), которая образуется распоряжением Главы</w:t>
      </w:r>
      <w:r w:rsidR="00D6307C" w:rsidRPr="00E10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Первомайского</w:t>
      </w:r>
      <w:r w:rsidR="00A90530"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> района. Комиссия осуществляет свою деятельность на общественных началах.</w:t>
      </w:r>
      <w:r w:rsidR="00AC5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0530"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Количественный и персональный состав комиссии определяется Главой</w:t>
      </w:r>
      <w:r w:rsidR="00D6307C" w:rsidRPr="00E10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Первомайского</w:t>
      </w:r>
      <w:r w:rsidR="00A90530"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> района.</w:t>
      </w:r>
    </w:p>
    <w:p w:rsidR="00A90530" w:rsidRPr="00A90530" w:rsidRDefault="00A90530" w:rsidP="008113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комиссии принимаются простым большинством голосов при условии участия в заседании не менее двух третей от общего числа членов комиссии и оформляются протоколом, который подписывается председателем и</w:t>
      </w:r>
      <w:r w:rsidR="00250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8113C8">
        <w:rPr>
          <w:rFonts w:ascii="Times New Roman" w:eastAsia="Times New Roman" w:hAnsi="Times New Roman" w:cs="Times New Roman"/>
          <w:color w:val="000000"/>
          <w:sz w:val="24"/>
          <w:szCs w:val="24"/>
        </w:rPr>
        <w:t>екретарем комиссии. </w:t>
      </w:r>
      <w:r w:rsidR="002503EF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равного количества голосов</w:t>
      </w:r>
      <w:r w:rsidR="00811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голосовании</w:t>
      </w:r>
      <w:r w:rsidR="002503EF">
        <w:rPr>
          <w:rFonts w:ascii="Times New Roman" w:eastAsia="Times New Roman" w:hAnsi="Times New Roman" w:cs="Times New Roman"/>
          <w:color w:val="000000"/>
          <w:sz w:val="24"/>
          <w:szCs w:val="24"/>
        </w:rPr>
        <w:t>, правом решающего голоса обладает председатель комиссии.</w:t>
      </w: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                                                                       </w:t>
      </w:r>
    </w:p>
    <w:p w:rsidR="00A90530" w:rsidRPr="00A90530" w:rsidRDefault="00AC5F61" w:rsidP="00AC5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A90530"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A90530"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комиссии осуществляет консультирование по вопросам присвоения звания "Почетный гражданин </w:t>
      </w:r>
      <w:r w:rsidR="00D6307C" w:rsidRPr="00E10D80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Первомайского</w:t>
      </w:r>
      <w:r w:rsidR="00A90530"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района", проводит анализ приложенных к ходатайству документов, извещает кандидата о поступлении ходатайства, при необходимости осуществляет сбор дополнительной информации о кандидате, извещает членов комиссии о месте и времени заседания комиссии, ведет протокол заседания комиссии, обеспечивает хранение материалов, поступивших в ко</w:t>
      </w:r>
      <w:r w:rsidR="000340FA" w:rsidRPr="00E10D80">
        <w:rPr>
          <w:rFonts w:ascii="Times New Roman" w:eastAsia="Times New Roman" w:hAnsi="Times New Roman" w:cs="Times New Roman"/>
          <w:color w:val="000000"/>
          <w:sz w:val="24"/>
          <w:szCs w:val="24"/>
        </w:rPr>
        <w:t>миссию, и передачу их в муниципальный архив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40FA" w:rsidRPr="00E10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Первомайского </w:t>
      </w:r>
      <w:r w:rsidR="00A90530"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 в соответствии</w:t>
      </w:r>
      <w:proofErr w:type="gramEnd"/>
      <w:r w:rsidR="00A90530"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законодательством об архивах.</w:t>
      </w:r>
    </w:p>
    <w:p w:rsidR="00A90530" w:rsidRPr="00A90530" w:rsidRDefault="00AC5F61" w:rsidP="00AC5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A90530"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>.Председатель комиссии назначает место и время заседания комиссии, утверждает повестку заседания комиссии, ведет заседание комиссии.</w:t>
      </w:r>
    </w:p>
    <w:p w:rsidR="00A90530" w:rsidRPr="00A90530" w:rsidRDefault="00AC5F61" w:rsidP="00AC5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A90530"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Заседание комиссии проводится </w:t>
      </w:r>
      <w:r w:rsidR="00973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1 сентября текущего, </w:t>
      </w:r>
      <w:r w:rsidR="00A90530"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 готовых к рассмотрению ходатайств.</w:t>
      </w:r>
    </w:p>
    <w:p w:rsidR="00A90530" w:rsidRPr="00A90530" w:rsidRDefault="00A90530" w:rsidP="00AC5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C5F6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>.На основании представленных в комиссию материалов комиссия при</w:t>
      </w:r>
      <w:r w:rsidR="004C4DDB">
        <w:rPr>
          <w:rFonts w:ascii="Times New Roman" w:eastAsia="Times New Roman" w:hAnsi="Times New Roman" w:cs="Times New Roman"/>
          <w:color w:val="000000"/>
          <w:sz w:val="24"/>
          <w:szCs w:val="24"/>
        </w:rPr>
        <w:t>нимает одно из следующих решений</w:t>
      </w: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90530" w:rsidRPr="00A90530" w:rsidRDefault="00A90530" w:rsidP="00A90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</w:t>
      </w:r>
      <w:r w:rsidRPr="00E10D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выявлении общественного мнения по вопросу представления звания «Почетный гражданин </w:t>
      </w:r>
      <w:r w:rsidR="000340FA" w:rsidRPr="00E10D80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Первомайского</w:t>
      </w: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района» конкрет</w:t>
      </w:r>
      <w:r w:rsidR="00AC5F61">
        <w:rPr>
          <w:rFonts w:ascii="Times New Roman" w:eastAsia="Times New Roman" w:hAnsi="Times New Roman" w:cs="Times New Roman"/>
          <w:color w:val="000000"/>
          <w:sz w:val="24"/>
          <w:szCs w:val="24"/>
        </w:rPr>
        <w:t>ному лицу в соответствии с п. 16</w:t>
      </w: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Положения;</w:t>
      </w:r>
    </w:p>
    <w:p w:rsidR="00A90530" w:rsidRPr="00A90530" w:rsidRDefault="00A90530" w:rsidP="00A90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 отклонении кандидатуры на присвоение звания «Почетный гражданин </w:t>
      </w:r>
      <w:r w:rsidR="000340FA" w:rsidRPr="00E10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Первомайского </w:t>
      </w: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района» </w:t>
      </w:r>
      <w:r w:rsidR="00AC5F61">
        <w:rPr>
          <w:rFonts w:ascii="Times New Roman" w:eastAsia="Times New Roman" w:hAnsi="Times New Roman" w:cs="Times New Roman"/>
          <w:color w:val="000000"/>
          <w:sz w:val="24"/>
          <w:szCs w:val="24"/>
        </w:rPr>
        <w:t>по основаниям, указанным в п. 15</w:t>
      </w: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Положения.</w:t>
      </w:r>
    </w:p>
    <w:p w:rsidR="00A90530" w:rsidRPr="00A90530" w:rsidRDefault="00AC5F61" w:rsidP="00AC5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A90530"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>. Основанием для отклонения кандидатуры являются:</w:t>
      </w:r>
    </w:p>
    <w:p w:rsidR="00A90530" w:rsidRPr="00A90530" w:rsidRDefault="00A90530" w:rsidP="00A90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- наличие у кандидата</w:t>
      </w:r>
      <w:r w:rsidR="006340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факта привлечения к уголовной ответственности</w:t>
      </w: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90530" w:rsidRPr="00A90530" w:rsidRDefault="00A90530" w:rsidP="00A90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- </w:t>
      </w:r>
      <w:r w:rsidR="004A697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недостоверных сведений</w:t>
      </w: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90530" w:rsidRPr="00A90530" w:rsidRDefault="00A90530" w:rsidP="00A90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- письменный самоотвод кандидата;</w:t>
      </w:r>
    </w:p>
    <w:p w:rsidR="00A90530" w:rsidRPr="00A90530" w:rsidRDefault="00A90530" w:rsidP="00A90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 - несоответствие кандидата основаниям для присвоения звания «Почетный гражданин </w:t>
      </w:r>
      <w:r w:rsidR="000340FA" w:rsidRPr="00E10D80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Первомайского</w:t>
      </w: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района».</w:t>
      </w:r>
    </w:p>
    <w:p w:rsidR="00A90530" w:rsidRPr="00A90530" w:rsidRDefault="00AC5F61" w:rsidP="00AC5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A90530"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.Выявление общественного мнения по вопросу присвоения звания «Почетный гражданин </w:t>
      </w:r>
      <w:r w:rsidR="000340FA" w:rsidRPr="00E10D80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Первомайского</w:t>
      </w:r>
      <w:r w:rsidR="00A90530"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района» осуществляется в следующем порядке:</w:t>
      </w:r>
    </w:p>
    <w:p w:rsidR="00A90530" w:rsidRPr="00A90530" w:rsidRDefault="00A90530" w:rsidP="00A90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</w:t>
      </w:r>
      <w:proofErr w:type="gramStart"/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>-  комиссия готовит и публикует</w:t>
      </w:r>
      <w:r w:rsidR="000340FA" w:rsidRPr="00E10D80">
        <w:rPr>
          <w:rFonts w:ascii="Times New Roman" w:eastAsia="Times New Roman" w:hAnsi="Times New Roman" w:cs="Times New Roman"/>
          <w:color w:val="000000"/>
          <w:sz w:val="24"/>
          <w:szCs w:val="24"/>
        </w:rPr>
        <w:t> в районной газете «Заветы Ильича</w:t>
      </w: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422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 официальном сайте Первомайского района</w:t>
      </w: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информационное сообщение о рассмотрении ходатайства о присвоении звания «Почетный гражданин </w:t>
      </w:r>
      <w:r w:rsidR="000340FA" w:rsidRPr="00E10D80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Первомайского</w:t>
      </w: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района», содержащее описание достижений и заслуг кандидата, факты биографии кандидата, имеющие значение для присвоения данного звания и обращается к</w:t>
      </w:r>
      <w:r w:rsidR="00AC5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жителям района с просьбой направить в комиссию письменные или</w:t>
      </w:r>
      <w:r w:rsidR="00AC5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устные</w:t>
      </w:r>
      <w:r w:rsidR="003E4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предложения по данному вопросу в</w:t>
      </w:r>
      <w:proofErr w:type="gramEnd"/>
      <w:r w:rsidR="003E4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течение четырнадцати дней с момента опубликования.  </w:t>
      </w:r>
    </w:p>
    <w:p w:rsidR="00A90530" w:rsidRPr="00A90530" w:rsidRDefault="00063D35" w:rsidP="00063D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17</w:t>
      </w:r>
      <w:r w:rsidR="00A90530"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 учетом выявленного общественного мнения комиссия принимает решение о вынесении вопроса о присвоении звания «Почетный гражданин </w:t>
      </w:r>
      <w:r w:rsidR="000340FA" w:rsidRPr="00E10D80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Первомайского</w:t>
      </w:r>
      <w:r w:rsidR="00A90530"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района» на заседание Думы </w:t>
      </w:r>
      <w:r w:rsidR="000340FA" w:rsidRPr="00E10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Первомайского </w:t>
      </w:r>
      <w:r w:rsidR="00A90530"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района, содержащее обоснованное предложение   комиссии о присвоении либо отказе в присвоении данного звания.</w:t>
      </w:r>
    </w:p>
    <w:p w:rsidR="00A90530" w:rsidRPr="00E71FF4" w:rsidRDefault="00063D35" w:rsidP="00063D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18.Вопрос о присвоении звания «</w:t>
      </w:r>
      <w:r w:rsidR="00A90530"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Почетный гражданин </w:t>
      </w:r>
      <w:r w:rsidR="000340FA" w:rsidRPr="00E10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Первомайского </w:t>
      </w:r>
      <w:r w:rsidR="00A90530"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района» вносится в повестку дня последнего предшествующего празднованию </w:t>
      </w:r>
      <w:r w:rsidR="00935712" w:rsidRPr="00E71FF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Дня народного единства.</w:t>
      </w:r>
    </w:p>
    <w:p w:rsidR="00A90530" w:rsidRPr="00A90530" w:rsidRDefault="00A90530" w:rsidP="00063D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Рассмотрение вопроса о присвоении звания «Почетный гражданин </w:t>
      </w:r>
      <w:r w:rsidR="000340FA" w:rsidRPr="00E10D80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Первомайского</w:t>
      </w: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района» на заседании Думы </w:t>
      </w:r>
      <w:r w:rsidR="000340FA" w:rsidRPr="00E10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Первомайского </w:t>
      </w: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 осуществляется в следующем порядке:</w:t>
      </w:r>
    </w:p>
    <w:p w:rsidR="00A90530" w:rsidRPr="00A90530" w:rsidRDefault="00A90530" w:rsidP="00A90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>    -</w:t>
      </w:r>
      <w:r w:rsidRPr="00E10D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доклад председателя комиссии </w:t>
      </w:r>
      <w:r w:rsidR="00422B7F"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рассмотрению материалов о присвоении звания «Почетный гражданин </w:t>
      </w:r>
      <w:r w:rsidR="00422B7F" w:rsidRPr="00E10D80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Первомайского</w:t>
      </w:r>
      <w:r w:rsidR="00422B7F"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района» </w:t>
      </w: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кандидатурам на присвоение звания «Почетный гражданин </w:t>
      </w:r>
      <w:r w:rsidR="000340FA" w:rsidRPr="00E10D80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Первомайского</w:t>
      </w: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района» и предложениях комиссии о присвоении либо об отказе в присвоении данного звания по каждому кандидату;</w:t>
      </w:r>
    </w:p>
    <w:p w:rsidR="00A90530" w:rsidRPr="00A90530" w:rsidRDefault="00A90530" w:rsidP="00A90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-</w:t>
      </w:r>
      <w:r w:rsidRPr="00E10D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 кандидатур депутатами и лицами, присутствующими на заседании Думы, в соответствии с Регламентом Думы;</w:t>
      </w:r>
    </w:p>
    <w:p w:rsidR="00063D35" w:rsidRDefault="00A90530" w:rsidP="00063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- голосование.</w:t>
      </w:r>
    </w:p>
    <w:p w:rsidR="00063D35" w:rsidRDefault="00A90530" w:rsidP="00063D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о присвоении звания «Почетный гражданин </w:t>
      </w:r>
      <w:r w:rsidR="000340FA" w:rsidRPr="00E10D80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Первомайского</w:t>
      </w: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района» принимается </w:t>
      </w:r>
      <w:r w:rsidR="000340FA" w:rsidRPr="00E10D80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открытым</w:t>
      </w:r>
      <w:r w:rsidR="00172ADC" w:rsidRPr="00E10D80">
        <w:rPr>
          <w:rFonts w:ascii="Times New Roman" w:eastAsia="Times New Roman" w:hAnsi="Times New Roman" w:cs="Times New Roman"/>
          <w:color w:val="000000"/>
          <w:sz w:val="24"/>
          <w:szCs w:val="24"/>
        </w:rPr>
        <w:t> голосованием. Г</w:t>
      </w: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>олосование проводится с соблюдением условий, установленных Регламентом Думы.</w:t>
      </w:r>
    </w:p>
    <w:p w:rsidR="00063D35" w:rsidRDefault="00A90530" w:rsidP="00063D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Звание «Почетный гражданин </w:t>
      </w:r>
      <w:r w:rsidR="00172ADC" w:rsidRPr="00E10D80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Первомайского</w:t>
      </w: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района» считается присвоенным, если за предложенную кандидатуру проголосовало большинство голосов от </w:t>
      </w:r>
      <w:r w:rsidR="00164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действующего </w:t>
      </w: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состава Думы </w:t>
      </w:r>
      <w:r w:rsidR="00172ADC" w:rsidRPr="00E10D80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Первомайского</w:t>
      </w: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> района.</w:t>
      </w:r>
      <w:r w:rsidR="00063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13C8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равного количества голосов при голосовании, правом решающего голоса обладает председатель Думы Первомайского района.</w:t>
      </w:r>
      <w:r w:rsidR="008113C8"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                                                                       </w:t>
      </w:r>
    </w:p>
    <w:p w:rsidR="00063D35" w:rsidRDefault="00A90530" w:rsidP="00063D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Думы по вопросу о присвоении звания «Почетный гражданин </w:t>
      </w:r>
      <w:r w:rsidR="00172ADC" w:rsidRPr="00E10D80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Первомайского</w:t>
      </w: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района» подлежит обязательной публикации в районной газете «</w:t>
      </w:r>
      <w:r w:rsidR="00172ADC" w:rsidRPr="00E10D80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Заветы Ильича</w:t>
      </w: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164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 официальном сайте Первомайского района</w:t>
      </w: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3F3F" w:rsidRDefault="00063D35" w:rsidP="00063D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A90530"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Награждение званием «Почетный гражданин </w:t>
      </w:r>
      <w:r w:rsidR="00172ADC" w:rsidRPr="00E10D80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Первомайского</w:t>
      </w:r>
      <w:r w:rsidR="00A90530"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района» осуществляется Председателем Думы</w:t>
      </w:r>
      <w:r w:rsidR="00172ADC" w:rsidRPr="00E10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Первомайского</w:t>
      </w:r>
      <w:r w:rsidR="00A90530"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</w:t>
      </w:r>
      <w:r w:rsidR="00172ADC" w:rsidRPr="00E10D80">
        <w:rPr>
          <w:rFonts w:ascii="Times New Roman" w:eastAsia="Times New Roman" w:hAnsi="Times New Roman" w:cs="Times New Roman"/>
          <w:color w:val="000000"/>
          <w:sz w:val="24"/>
          <w:szCs w:val="24"/>
        </w:rPr>
        <w:t>и (</w:t>
      </w:r>
      <w:r w:rsidR="00A90530"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172ADC" w:rsidRPr="00E10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A90530"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Главой </w:t>
      </w:r>
      <w:r w:rsidR="00172ADC" w:rsidRPr="00E10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Первомайского </w:t>
      </w:r>
      <w:r w:rsidR="00A90530"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района в торжественной обстановке во время празднования </w:t>
      </w:r>
      <w:r w:rsidR="00935712" w:rsidRPr="00063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Дня народного единства</w:t>
      </w:r>
      <w:r w:rsidR="00A90530"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заключается во вручении Почетному гражданину </w:t>
      </w:r>
      <w:r w:rsidR="00172ADC" w:rsidRPr="00E10D80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Удостоверения, Свидетельства и л</w:t>
      </w:r>
      <w:r w:rsidR="00A90530"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>енты</w:t>
      </w:r>
      <w:r w:rsidR="00673F3F" w:rsidRPr="00E10D8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90530"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также ценного подарка</w:t>
      </w:r>
      <w:r w:rsidR="00673F3F" w:rsidRPr="00E10D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3E55" w:rsidRPr="00E10D80" w:rsidRDefault="00AE7217" w:rsidP="00063D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217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награждения наградами и присвоения почетного звания Первомайского района посмертно, удостоверение  о присвоении почетного звания Первомайского район вручается  близким родственникам.</w:t>
      </w:r>
    </w:p>
    <w:p w:rsidR="009514D1" w:rsidRDefault="00673F3F" w:rsidP="008826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D8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A90530"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>отография</w:t>
      </w:r>
      <w:r w:rsidRPr="00E10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Почетного </w:t>
      </w:r>
      <w:r w:rsidR="00A90530"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гражданина, его фамилия, имя, отчество, год рожд</w:t>
      </w:r>
      <w:r w:rsidR="00882630">
        <w:rPr>
          <w:rFonts w:ascii="Times New Roman" w:eastAsia="Times New Roman" w:hAnsi="Times New Roman" w:cs="Times New Roman"/>
          <w:color w:val="000000"/>
          <w:sz w:val="24"/>
          <w:szCs w:val="24"/>
        </w:rPr>
        <w:t>ения,  дата присвоения звания «</w:t>
      </w:r>
      <w:r w:rsidR="00A90530"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Почетный гражданин </w:t>
      </w:r>
      <w:r w:rsidRPr="00E10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Первомайского </w:t>
      </w:r>
      <w:r w:rsidR="00A90530"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района»</w:t>
      </w:r>
      <w:r w:rsidRPr="00E10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размещается на официальном сайте Первомайского района</w:t>
      </w:r>
      <w:r w:rsidR="00A90530"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0530" w:rsidRPr="00A90530" w:rsidRDefault="00A90530" w:rsidP="009514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смерти Почетного гражданина </w:t>
      </w:r>
      <w:r w:rsidR="00673F3F" w:rsidRPr="00E10D80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Первомайского</w:t>
      </w: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района, с согласия наследников, </w:t>
      </w:r>
      <w:r w:rsidR="00673F3F" w:rsidRPr="00E10D80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свидетельство</w:t>
      </w: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знак удостоверение подлежат передаче в </w:t>
      </w:r>
      <w:r w:rsidR="00C31E10" w:rsidRPr="00C13E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МАУ «Первомайский районный краеведческий музей»</w:t>
      </w:r>
      <w:r w:rsidR="00C31E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962199" w:rsidRDefault="00962199" w:rsidP="009621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20. Решение </w:t>
      </w:r>
      <w:r w:rsidR="00A90530"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лишении звания «Почетный гражданин </w:t>
      </w:r>
      <w:r w:rsidR="00673F3F" w:rsidRPr="00E10D80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Первомайского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района» принимает </w:t>
      </w:r>
      <w:r w:rsidR="00A90530"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>Дума </w:t>
      </w:r>
      <w:r w:rsidR="00673F3F" w:rsidRPr="00E10D80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Первомайского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0530"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 w:rsidR="00164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же порядке, что и присвоение звания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0530" w:rsidRPr="00A90530" w:rsidRDefault="00A90530" w:rsidP="009621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Основанием для лишения звания «Почетный гражданин </w:t>
      </w:r>
      <w:r w:rsidR="00673F3F" w:rsidRPr="00E10D80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Первомайского</w:t>
      </w: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района» является:</w:t>
      </w:r>
    </w:p>
    <w:p w:rsidR="00962199" w:rsidRDefault="00A90530" w:rsidP="00A90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 - предоставление заведомо ложных сведений о </w:t>
      </w:r>
      <w:proofErr w:type="gramStart"/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>награжденном</w:t>
      </w:r>
      <w:proofErr w:type="gramEnd"/>
      <w:r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>, подлог или фальсификация наградных документов.</w:t>
      </w:r>
    </w:p>
    <w:p w:rsidR="00164F07" w:rsidRDefault="00164F07" w:rsidP="009621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62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привлечения лица к уголовной ответственности по вступившему в силу приговору суда.</w:t>
      </w:r>
    </w:p>
    <w:p w:rsidR="00D0227E" w:rsidRPr="00A90530" w:rsidRDefault="00D0227E" w:rsidP="005C21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Лишение звания производится в том же порядке, что и присвоение.</w:t>
      </w:r>
    </w:p>
    <w:p w:rsidR="00A90530" w:rsidRPr="00A90530" w:rsidRDefault="00962199" w:rsidP="009621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A90530"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>.Расходы, связанные с присвоением звания «Почетный гражданин </w:t>
      </w:r>
      <w:r w:rsidR="003B27F8" w:rsidRPr="00E10D80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Первомайского</w:t>
      </w:r>
      <w:r w:rsidR="00A90530"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района» и реализацией прав Почетных граждан </w:t>
      </w:r>
      <w:r w:rsidR="003B27F8" w:rsidRPr="00E10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Первомайского </w:t>
      </w:r>
      <w:r w:rsidR="00A90530"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района, осуществляются за счет средств бюджета муниципального образования </w:t>
      </w:r>
      <w:r w:rsidR="003B27F8" w:rsidRPr="00E10D80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Первомайского</w:t>
      </w:r>
      <w:r w:rsidR="00A90530" w:rsidRPr="00A90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район.</w:t>
      </w:r>
    </w:p>
    <w:p w:rsidR="00367A59" w:rsidRPr="00E10D80" w:rsidRDefault="00367A59">
      <w:pPr>
        <w:rPr>
          <w:rFonts w:ascii="Times New Roman" w:hAnsi="Times New Roman" w:cs="Times New Roman"/>
          <w:sz w:val="24"/>
          <w:szCs w:val="24"/>
        </w:rPr>
      </w:pPr>
    </w:p>
    <w:sectPr w:rsidR="00367A59" w:rsidRPr="00E10D80" w:rsidSect="00A267A1">
      <w:pgSz w:w="11906" w:h="16838"/>
      <w:pgMar w:top="567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3AB2"/>
    <w:multiLevelType w:val="multilevel"/>
    <w:tmpl w:val="D0249794"/>
    <w:lvl w:ilvl="0">
      <w:start w:val="1"/>
      <w:numFmt w:val="decimal"/>
      <w:pStyle w:val="1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decimal"/>
      <w:lvlRestart w:val="0"/>
      <w:lvlText w:val="%2.1.%3."/>
      <w:lvlJc w:val="left"/>
      <w:pPr>
        <w:tabs>
          <w:tab w:val="num" w:pos="2869"/>
        </w:tabs>
        <w:ind w:left="286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35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69"/>
        </w:tabs>
        <w:ind w:left="466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89"/>
        </w:tabs>
        <w:ind w:left="53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9"/>
        </w:tabs>
        <w:ind w:left="646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89"/>
        </w:tabs>
        <w:ind w:left="7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69"/>
        </w:tabs>
        <w:ind w:left="826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D4B9A"/>
    <w:rsid w:val="000340FA"/>
    <w:rsid w:val="00036769"/>
    <w:rsid w:val="00063D35"/>
    <w:rsid w:val="00073E55"/>
    <w:rsid w:val="000E0A14"/>
    <w:rsid w:val="001457AF"/>
    <w:rsid w:val="00164F07"/>
    <w:rsid w:val="00172ADC"/>
    <w:rsid w:val="00217967"/>
    <w:rsid w:val="002503EF"/>
    <w:rsid w:val="00252EFC"/>
    <w:rsid w:val="00265FF3"/>
    <w:rsid w:val="00273AF2"/>
    <w:rsid w:val="002D4B9A"/>
    <w:rsid w:val="00307EC9"/>
    <w:rsid w:val="00367A59"/>
    <w:rsid w:val="00374AC5"/>
    <w:rsid w:val="003B27F8"/>
    <w:rsid w:val="003E4BB3"/>
    <w:rsid w:val="003E5D1F"/>
    <w:rsid w:val="00422B7F"/>
    <w:rsid w:val="00432800"/>
    <w:rsid w:val="00442959"/>
    <w:rsid w:val="004A697F"/>
    <w:rsid w:val="004C4DDB"/>
    <w:rsid w:val="004D71BB"/>
    <w:rsid w:val="00524520"/>
    <w:rsid w:val="005C2109"/>
    <w:rsid w:val="005C7BA5"/>
    <w:rsid w:val="005F799C"/>
    <w:rsid w:val="0063402C"/>
    <w:rsid w:val="006606F5"/>
    <w:rsid w:val="00665C1C"/>
    <w:rsid w:val="00673F3F"/>
    <w:rsid w:val="00727A33"/>
    <w:rsid w:val="007574B0"/>
    <w:rsid w:val="007A55F8"/>
    <w:rsid w:val="008113C8"/>
    <w:rsid w:val="008153B6"/>
    <w:rsid w:val="00874735"/>
    <w:rsid w:val="00882630"/>
    <w:rsid w:val="0089044C"/>
    <w:rsid w:val="00935712"/>
    <w:rsid w:val="0094709C"/>
    <w:rsid w:val="009514D1"/>
    <w:rsid w:val="00962199"/>
    <w:rsid w:val="009734C9"/>
    <w:rsid w:val="009C6E1F"/>
    <w:rsid w:val="009D6540"/>
    <w:rsid w:val="00A267A1"/>
    <w:rsid w:val="00A62E9C"/>
    <w:rsid w:val="00A8079B"/>
    <w:rsid w:val="00A90530"/>
    <w:rsid w:val="00A9552B"/>
    <w:rsid w:val="00AC5F61"/>
    <w:rsid w:val="00AC69E0"/>
    <w:rsid w:val="00AE7217"/>
    <w:rsid w:val="00B21E03"/>
    <w:rsid w:val="00B30F08"/>
    <w:rsid w:val="00B645AC"/>
    <w:rsid w:val="00BD3DB0"/>
    <w:rsid w:val="00BF1634"/>
    <w:rsid w:val="00C13EAF"/>
    <w:rsid w:val="00C31E10"/>
    <w:rsid w:val="00C97203"/>
    <w:rsid w:val="00D0227E"/>
    <w:rsid w:val="00D473D4"/>
    <w:rsid w:val="00D6307C"/>
    <w:rsid w:val="00D905CB"/>
    <w:rsid w:val="00D96D3E"/>
    <w:rsid w:val="00DA2058"/>
    <w:rsid w:val="00DD1D0F"/>
    <w:rsid w:val="00E10D80"/>
    <w:rsid w:val="00E36B3A"/>
    <w:rsid w:val="00E665D1"/>
    <w:rsid w:val="00E71FF4"/>
    <w:rsid w:val="00E840FD"/>
    <w:rsid w:val="00EA0CCF"/>
    <w:rsid w:val="00EC21DC"/>
    <w:rsid w:val="00EC7E79"/>
    <w:rsid w:val="00FC61FB"/>
    <w:rsid w:val="00FE3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9C"/>
  </w:style>
  <w:style w:type="paragraph" w:styleId="10">
    <w:name w:val="heading 1"/>
    <w:basedOn w:val="a"/>
    <w:link w:val="11"/>
    <w:uiPriority w:val="9"/>
    <w:qFormat/>
    <w:rsid w:val="002D4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2D4B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2D4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D4B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4B9A"/>
  </w:style>
  <w:style w:type="paragraph" w:styleId="a4">
    <w:name w:val="Document Map"/>
    <w:basedOn w:val="a"/>
    <w:link w:val="a5"/>
    <w:uiPriority w:val="99"/>
    <w:semiHidden/>
    <w:unhideWhenUsed/>
    <w:rsid w:val="003E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E5D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13EAF"/>
    <w:rPr>
      <w:b/>
      <w:bCs/>
    </w:rPr>
  </w:style>
  <w:style w:type="paragraph" w:customStyle="1" w:styleId="1">
    <w:name w:val="Стиль 1"/>
    <w:basedOn w:val="a"/>
    <w:next w:val="2"/>
    <w:rsid w:val="00AC69E0"/>
    <w:pPr>
      <w:numPr>
        <w:numId w:val="1"/>
      </w:numPr>
      <w:tabs>
        <w:tab w:val="left" w:pos="993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 2"/>
    <w:basedOn w:val="a"/>
    <w:rsid w:val="00AC69E0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4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B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2D4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D4B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4B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F26A8-6EC7-4105-B638-25EE4D6D4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Isaeva</cp:lastModifiedBy>
  <cp:revision>2</cp:revision>
  <cp:lastPrinted>2016-09-28T09:10:00Z</cp:lastPrinted>
  <dcterms:created xsi:type="dcterms:W3CDTF">2016-09-29T08:48:00Z</dcterms:created>
  <dcterms:modified xsi:type="dcterms:W3CDTF">2016-09-29T08:48:00Z</dcterms:modified>
</cp:coreProperties>
</file>