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C6" w:rsidRDefault="008341C6" w:rsidP="008341C6">
      <w:pPr>
        <w:widowControl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заявления (уведомления) о предоставлении муниципальной услуги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8341C6" w:rsidRDefault="008341C6" w:rsidP="008341C6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В Администрацию Первомайского района</w:t>
      </w:r>
    </w:p>
    <w:p w:rsidR="008341C6" w:rsidRDefault="008341C6" w:rsidP="008341C6">
      <w:pPr>
        <w:pBdr>
          <w:top w:val="single" w:sz="4" w:space="1" w:color="auto"/>
        </w:pBdr>
        <w:ind w:left="55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8341C6" w:rsidRDefault="008341C6" w:rsidP="008341C6">
      <w:pPr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636930 Томская область, Первомайский район,</w:t>
      </w:r>
    </w:p>
    <w:p w:rsidR="008341C6" w:rsidRDefault="008341C6" w:rsidP="008341C6">
      <w:pPr>
        <w:pBdr>
          <w:top w:val="single" w:sz="4" w:space="1" w:color="auto"/>
        </w:pBdr>
        <w:ind w:left="5387"/>
        <w:jc w:val="right"/>
        <w:rPr>
          <w:rFonts w:ascii="Arial" w:hAnsi="Arial" w:cs="Arial"/>
          <w:sz w:val="24"/>
          <w:szCs w:val="24"/>
        </w:rPr>
      </w:pPr>
    </w:p>
    <w:p w:rsidR="008341C6" w:rsidRDefault="008341C6" w:rsidP="008341C6">
      <w:pPr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 Первомайское, ул. Ленинская, д. 38,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208</w:t>
      </w:r>
    </w:p>
    <w:p w:rsidR="008341C6" w:rsidRDefault="008341C6" w:rsidP="008341C6">
      <w:pPr>
        <w:pBdr>
          <w:top w:val="single" w:sz="4" w:space="1" w:color="auto"/>
        </w:pBdr>
        <w:ind w:left="5387"/>
        <w:jc w:val="right"/>
        <w:rPr>
          <w:rFonts w:ascii="Arial" w:hAnsi="Arial" w:cs="Arial"/>
          <w:sz w:val="24"/>
          <w:szCs w:val="24"/>
        </w:rPr>
      </w:pP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P688"/>
      <w:bookmarkEnd w:id="0"/>
      <w:r>
        <w:rPr>
          <w:rFonts w:ascii="Arial" w:hAnsi="Arial" w:cs="Arial"/>
          <w:sz w:val="24"/>
          <w:szCs w:val="24"/>
        </w:rPr>
        <w:t>Заявление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согласовании переустройства и (или) перепланировки жилого помещения от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либо иных лиц не уполномочен в установленном порядке представлять их интересы)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электронной почты.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правомочия и прилагаемого к заявлению, адрес электронной почты.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жилого помещения: ____________________________________ ________________________________________________________________________________________________________________________________________________________________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Собственник(и) жилого помещения: _________________________________________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────────────────────────────────────────────────────────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разрешить __________________________________________________________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(переустройство, перепланировку, переустройство и перепланировку - нужное указать)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жилого помещения, занимаемого на основании-_______________________________________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(права собственности, договора найма, договора аренды - нужное указать)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согласно прилагаемому проекту (проектной документации) переустройства и</w:t>
      </w:r>
    </w:p>
    <w:p w:rsidR="008341C6" w:rsidRDefault="008341C6" w:rsidP="008341C6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(или) перепланировки жилого (нежилого) помещения.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производства ремонтно-строительных работ с______ 20__ г. по ______20__ г.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производства ремонтно-строительных работ с _____ по _____ часов в рабочие дни.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Обязуюсь: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осуществить ремонтно-строительные работы в соответствии с проектом (проектной документацией);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обеспечить свободный доступ к месту проведения ремонтно-строительных работ   должностных   лиц органа местного самоуправления муниципального образования либо уполномоченного им органа для проверки хода работ;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осуществить   работы   в   установленные   сроки и с соблюдением согласованного режима проведения работ.</w:t>
      </w:r>
    </w:p>
    <w:p w:rsidR="008341C6" w:rsidRDefault="008341C6" w:rsidP="008341C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   на   переустройство   и (или) перепланировку получено от совместно проживающих совершеннолетних членов семьи нанимателя жилого помещения по договору социального найма от ________ № ____: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31"/>
        <w:gridCol w:w="3288"/>
        <w:gridCol w:w="1247"/>
        <w:gridCol w:w="2730"/>
      </w:tblGrid>
      <w:tr w:rsidR="008341C6" w:rsidTr="008341C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hyperlink r:id="rId4" w:anchor="P769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8341C6" w:rsidTr="008341C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C6" w:rsidRDefault="008341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C6" w:rsidRDefault="008341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C6" w:rsidRDefault="008341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C6" w:rsidRDefault="008341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756"/>
            <w:bookmarkEnd w:id="1"/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41C6" w:rsidTr="008341C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C6" w:rsidTr="008341C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6" w:rsidRDefault="008341C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bookmarkStart w:id="2" w:name="P769"/>
      <w:bookmarkEnd w:id="2"/>
      <w:r>
        <w:rPr>
          <w:rFonts w:ascii="Arial" w:hAnsi="Arial" w:cs="Arial"/>
          <w:sz w:val="24"/>
          <w:szCs w:val="24"/>
        </w:rPr>
        <w:t xml:space="preserve">    &lt;*&gt; Подписи ставятся в присутствии должностного лица, принимающего документы. 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r:id="rId5" w:anchor="P756" w:history="1">
        <w:r>
          <w:rPr>
            <w:rStyle w:val="a3"/>
            <w:rFonts w:ascii="Arial" w:hAnsi="Arial" w:cs="Arial"/>
            <w:sz w:val="24"/>
            <w:szCs w:val="24"/>
          </w:rPr>
          <w:t>графе 5</w:t>
        </w:r>
      </w:hyperlink>
      <w:r>
        <w:rPr>
          <w:rFonts w:ascii="Arial" w:hAnsi="Arial" w:cs="Arial"/>
          <w:sz w:val="24"/>
          <w:szCs w:val="24"/>
        </w:rPr>
        <w:t>. К заявлению прилагаются следующие документы: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_________________________________________________________________________ на ________листах;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(указывается вид и реквизиты правоустанавливающего документа на переустраиваемое и (или) </w:t>
      </w:r>
      <w:proofErr w:type="spellStart"/>
      <w:r>
        <w:rPr>
          <w:rFonts w:ascii="Arial" w:hAnsi="Arial" w:cs="Arial"/>
          <w:sz w:val="24"/>
          <w:szCs w:val="24"/>
        </w:rPr>
        <w:t>перепланируемое</w:t>
      </w:r>
      <w:proofErr w:type="spellEnd"/>
      <w:r>
        <w:rPr>
          <w:rFonts w:ascii="Arial" w:hAnsi="Arial" w:cs="Arial"/>
          <w:sz w:val="24"/>
          <w:szCs w:val="24"/>
        </w:rPr>
        <w:t xml:space="preserve"> (нежилое) жилое помещение (с отметкой: подлинник или нотариально заверенная копия);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   проект (проектная   документация) переустройства   и (или) перепланировки (нежилого) жилого помещения на ______ листах;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 технический паспорт переустраиваемого и (или) </w:t>
      </w:r>
      <w:proofErr w:type="spellStart"/>
      <w:r>
        <w:rPr>
          <w:rFonts w:ascii="Arial" w:hAnsi="Arial" w:cs="Arial"/>
          <w:sz w:val="24"/>
          <w:szCs w:val="24"/>
        </w:rPr>
        <w:t>перепланируемого</w:t>
      </w:r>
      <w:proofErr w:type="spellEnd"/>
      <w:r>
        <w:rPr>
          <w:rFonts w:ascii="Arial" w:hAnsi="Arial" w:cs="Arial"/>
          <w:sz w:val="24"/>
          <w:szCs w:val="24"/>
        </w:rPr>
        <w:t xml:space="preserve"> (нежилого) жилого помещения на ______ листах;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5)  документы, подтверждающие согласие временно отсутствующих членов семьи </w:t>
      </w:r>
      <w:r>
        <w:rPr>
          <w:rFonts w:ascii="Arial" w:hAnsi="Arial" w:cs="Arial"/>
          <w:sz w:val="24"/>
          <w:szCs w:val="24"/>
        </w:rPr>
        <w:lastRenderedPageBreak/>
        <w:t>нанимателя на переустройство и (или) перепланировку жилого помещения, на ______ листах (при необходимости);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6) иные документы: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Подпись лица (лиц), подавшего заявление: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 20___ г. 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 20___ г. 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 20___ г. 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 20___ г. 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Документы представлены на приеме _________________ 20__ г.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 20__ г. N 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Расписку получил ___________________ 20___ г.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(подпись заявителя) ___________________________________________________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Примечание: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Способ получения муниципальной услуги осуществляется, в том числе: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при личном обращении в отдел архитектуры и градостроительства Администрации Первомайского района;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при личном обращении в МФЦ (указывается в случае предоставления муниципальной услуги на базе МФЦ);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посредством почтового отправления на адрес заявителя, указанный в заявлении;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 посредством   электронной   почты   по адресу электронной почты, указанному в заявлении;</w:t>
      </w:r>
    </w:p>
    <w:p w:rsidR="008341C6" w:rsidRDefault="008341C6" w:rsidP="008341C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через   личный кабинет   на   Едином   портале   государственных   и муниципальных услуг (функций).</w:t>
      </w:r>
    </w:p>
    <w:p w:rsidR="00231F21" w:rsidRDefault="00231F21">
      <w:bookmarkStart w:id="3" w:name="_GoBack"/>
      <w:bookmarkEnd w:id="3"/>
    </w:p>
    <w:sectPr w:rsidR="00231F21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231F21"/>
    <w:rsid w:val="00475203"/>
    <w:rsid w:val="008341C6"/>
    <w:rsid w:val="00C8014F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309\Desktop\&#1088;&#1077;&#1075;&#1083;&#1072;&#1084;&#1077;&#1085;&#1090;&#1099;%20&#1076;&#1083;&#1103;%20&#1089;&#1072;&#1081;&#1090;&#1072;\&#1055;_200%20&#1080;&#1079;&#1084;.doc" TargetMode="External"/><Relationship Id="rId4" Type="http://schemas.openxmlformats.org/officeDocument/2006/relationships/hyperlink" Target="file:///C:\Users\309\Desktop\&#1088;&#1077;&#1075;&#1083;&#1072;&#1084;&#1077;&#1085;&#1090;&#1099;%20&#1076;&#1083;&#1103;%20&#1089;&#1072;&#1081;&#1090;&#1072;\&#1055;_200%20&#1080;&#1079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2018-12-24T02:34:00Z</dcterms:created>
  <dcterms:modified xsi:type="dcterms:W3CDTF">2018-12-24T02:35:00Z</dcterms:modified>
</cp:coreProperties>
</file>