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85" w:rsidRDefault="006C6E85" w:rsidP="00542E14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6C6E85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542E14" w:rsidRPr="00542E14" w:rsidRDefault="00542E14" w:rsidP="00542E14">
      <w:pPr>
        <w:tabs>
          <w:tab w:val="left" w:pos="4500"/>
        </w:tabs>
        <w:jc w:val="center"/>
        <w:rPr>
          <w:rFonts w:eastAsia="Calibri"/>
          <w:bCs/>
          <w:sz w:val="26"/>
          <w:szCs w:val="26"/>
        </w:rPr>
      </w:pPr>
    </w:p>
    <w:p w:rsidR="006C6E85" w:rsidRDefault="006C6E85" w:rsidP="00542E14">
      <w:pPr>
        <w:jc w:val="center"/>
        <w:rPr>
          <w:rFonts w:eastAsia="Calibri"/>
          <w:b/>
          <w:bCs/>
          <w:sz w:val="32"/>
          <w:szCs w:val="32"/>
        </w:rPr>
      </w:pPr>
      <w:r w:rsidRPr="006C6E85">
        <w:rPr>
          <w:rFonts w:eastAsia="Calibri"/>
          <w:b/>
          <w:bCs/>
          <w:sz w:val="32"/>
          <w:szCs w:val="32"/>
        </w:rPr>
        <w:t>ПОСТАНОВЛЕНИЕ</w:t>
      </w:r>
    </w:p>
    <w:p w:rsidR="00E6047F" w:rsidRPr="00542E14" w:rsidRDefault="00542E14" w:rsidP="00542E14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28.12.2024                                                                                                                       № 358 </w:t>
      </w:r>
    </w:p>
    <w:p w:rsidR="006C6E85" w:rsidRPr="003F2210" w:rsidRDefault="006C6E85" w:rsidP="00542E1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color w:val="000000"/>
          <w:sz w:val="26"/>
          <w:szCs w:val="26"/>
        </w:rPr>
        <w:t>с. Первомайское</w:t>
      </w:r>
    </w:p>
    <w:p w:rsidR="006C6E85" w:rsidRPr="003F2210" w:rsidRDefault="006C6E85" w:rsidP="00542E14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C6E85" w:rsidRPr="00AA66AA" w:rsidRDefault="006C6E85" w:rsidP="00542E1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A66AA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6C6E85" w:rsidRPr="00AA66AA" w:rsidRDefault="00542E14" w:rsidP="00542E1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</w:t>
      </w:r>
      <w:r w:rsidR="006C6E85" w:rsidRPr="00AA66AA">
        <w:rPr>
          <w:rFonts w:eastAsia="Calibri"/>
          <w:color w:val="000000"/>
          <w:sz w:val="26"/>
          <w:szCs w:val="26"/>
        </w:rPr>
        <w:t xml:space="preserve">т 16.02.2016 № 31 «Об исполнении отдельных государственных полномочий </w:t>
      </w:r>
    </w:p>
    <w:p w:rsidR="006C6E85" w:rsidRPr="00AA66AA" w:rsidRDefault="006C6E85" w:rsidP="00542E1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A66AA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542E14" w:rsidRDefault="00542E14" w:rsidP="00542E14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2E14" w:rsidRDefault="00542E14" w:rsidP="00542E14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6E85" w:rsidRPr="00AA66AA" w:rsidRDefault="006C6E85" w:rsidP="00542E14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66AA">
        <w:rPr>
          <w:sz w:val="26"/>
          <w:szCs w:val="26"/>
        </w:rPr>
        <w:tab/>
      </w:r>
    </w:p>
    <w:p w:rsidR="006C6E85" w:rsidRPr="00AA66AA" w:rsidRDefault="006C6E85" w:rsidP="00542E14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A66AA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6C6E85" w:rsidRPr="00AA66AA" w:rsidRDefault="006C6E85" w:rsidP="00542E14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A66AA">
        <w:rPr>
          <w:sz w:val="26"/>
          <w:szCs w:val="26"/>
        </w:rPr>
        <w:t>ПОСТАНОВЛЯЮ:</w:t>
      </w:r>
    </w:p>
    <w:p w:rsidR="00385A44" w:rsidRPr="007435AB" w:rsidRDefault="00753374" w:rsidP="00542E1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</w:rPr>
      </w:pPr>
      <w:r w:rsidRPr="00AB1C1C">
        <w:rPr>
          <w:rFonts w:eastAsia="Calibri"/>
          <w:sz w:val="26"/>
          <w:szCs w:val="26"/>
        </w:rPr>
        <w:t xml:space="preserve">1. </w:t>
      </w:r>
      <w:r w:rsidR="006C6E85" w:rsidRPr="00AB1C1C">
        <w:rPr>
          <w:rFonts w:eastAsia="Calibri"/>
          <w:sz w:val="26"/>
          <w:szCs w:val="26"/>
        </w:rPr>
        <w:t>Внести</w:t>
      </w:r>
      <w:r w:rsidR="00542E14">
        <w:rPr>
          <w:rFonts w:eastAsia="Calibri"/>
          <w:sz w:val="26"/>
          <w:szCs w:val="26"/>
        </w:rPr>
        <w:t xml:space="preserve"> изменения</w:t>
      </w:r>
      <w:r w:rsidR="006C6E85" w:rsidRPr="00AB1C1C">
        <w:rPr>
          <w:rFonts w:eastAsia="Calibri"/>
          <w:sz w:val="26"/>
          <w:szCs w:val="26"/>
        </w:rPr>
        <w:t xml:space="preserve"> в </w:t>
      </w:r>
      <w:r w:rsidR="006C6E85" w:rsidRPr="00AB1C1C">
        <w:rPr>
          <w:rFonts w:eastAsia="Calibri"/>
          <w:color w:val="000000"/>
          <w:sz w:val="26"/>
          <w:szCs w:val="26"/>
        </w:rPr>
        <w:t>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</w:t>
      </w:r>
      <w:r w:rsidR="00542E14">
        <w:rPr>
          <w:rFonts w:eastAsia="Calibri"/>
          <w:color w:val="000000"/>
          <w:sz w:val="26"/>
          <w:szCs w:val="26"/>
        </w:rPr>
        <w:t>венного производства» (далее – П</w:t>
      </w:r>
      <w:r w:rsidR="006C6E85" w:rsidRPr="00AB1C1C">
        <w:rPr>
          <w:rFonts w:eastAsia="Calibri"/>
          <w:color w:val="000000"/>
          <w:sz w:val="26"/>
          <w:szCs w:val="26"/>
        </w:rPr>
        <w:t>остановление)</w:t>
      </w:r>
      <w:r w:rsidR="00542E14">
        <w:rPr>
          <w:rFonts w:eastAsia="Calibri"/>
          <w:color w:val="000000"/>
          <w:sz w:val="26"/>
          <w:szCs w:val="26"/>
        </w:rPr>
        <w:t>, а именно:</w:t>
      </w:r>
      <w:r w:rsidR="006C6E85" w:rsidRPr="00AB1C1C">
        <w:rPr>
          <w:rFonts w:eastAsia="Calibri"/>
          <w:color w:val="000000"/>
          <w:sz w:val="26"/>
          <w:szCs w:val="26"/>
        </w:rPr>
        <w:t xml:space="preserve"> </w:t>
      </w:r>
    </w:p>
    <w:p w:rsidR="00542E14" w:rsidRDefault="007435AB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542E14">
        <w:rPr>
          <w:rFonts w:eastAsia="Calibri"/>
          <w:sz w:val="26"/>
          <w:szCs w:val="26"/>
          <w:lang w:eastAsia="en-US"/>
        </w:rPr>
        <w:t>1</w:t>
      </w:r>
      <w:r w:rsidR="004731FA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542E14" w:rsidRPr="00542E14">
        <w:rPr>
          <w:rFonts w:eastAsia="Calibri"/>
          <w:sz w:val="26"/>
          <w:szCs w:val="26"/>
          <w:lang w:eastAsia="en-US"/>
        </w:rPr>
        <w:t xml:space="preserve">П. 1 Положения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 сельскохозяйственными товаропроизводителями (приложение № 3 к постановлению) </w:t>
      </w:r>
      <w:r w:rsidR="00542E14">
        <w:rPr>
          <w:rFonts w:eastAsia="Calibri"/>
          <w:sz w:val="26"/>
          <w:szCs w:val="26"/>
          <w:lang w:eastAsia="en-US"/>
        </w:rPr>
        <w:t xml:space="preserve">(далее – Положение) </w:t>
      </w:r>
      <w:r w:rsidR="00542E14" w:rsidRPr="00542E14">
        <w:rPr>
          <w:rFonts w:eastAsia="Calibri"/>
          <w:sz w:val="26"/>
          <w:szCs w:val="26"/>
          <w:lang w:eastAsia="en-US"/>
        </w:rPr>
        <w:t xml:space="preserve">изложить в новой редакции: </w:t>
      </w:r>
    </w:p>
    <w:p w:rsidR="00B973F9" w:rsidRPr="009C431D" w:rsidRDefault="009C431D" w:rsidP="00542E14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«1. </w:t>
      </w:r>
      <w:r w:rsidRPr="004228D1">
        <w:rPr>
          <w:rFonts w:eastAsia="Calibri"/>
          <w:color w:val="000000"/>
          <w:sz w:val="26"/>
          <w:szCs w:val="26"/>
        </w:rPr>
        <w:t xml:space="preserve">Расходование бюджетом муниципального образования «Первомайский район» субвенций по поддержке малых форм хозяйствования посредством предоставления субсидий на развитие личных подсобных хозяйств (далее - ЛПХ), крестьянских (фермерских) хозяйств (далее – КФХ) и индивидуальных предпринимателей, являющихся сельскохозяйственными товаропроизводителями (далее – ИП) осуществляется в соответствии со статьей 78 Бюджетного кодекса Российской Федерации, муниципальными правовыми актами, принятыми в соответствии с постановлением Правительства Российской Федерации от </w:t>
      </w:r>
      <w:r>
        <w:rPr>
          <w:rFonts w:eastAsia="Calibri"/>
          <w:color w:val="000000"/>
          <w:sz w:val="26"/>
          <w:szCs w:val="26"/>
        </w:rPr>
        <w:t>25</w:t>
      </w:r>
      <w:r w:rsidRPr="004228D1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10</w:t>
      </w:r>
      <w:r w:rsidRPr="004228D1">
        <w:rPr>
          <w:rFonts w:eastAsia="Calibri"/>
          <w:color w:val="000000"/>
          <w:sz w:val="26"/>
          <w:szCs w:val="26"/>
        </w:rPr>
        <w:t>.202</w:t>
      </w:r>
      <w:r>
        <w:rPr>
          <w:rFonts w:eastAsia="Calibri"/>
          <w:color w:val="000000"/>
          <w:sz w:val="26"/>
          <w:szCs w:val="26"/>
        </w:rPr>
        <w:t>3</w:t>
      </w:r>
      <w:r w:rsidRPr="004228D1">
        <w:rPr>
          <w:rFonts w:eastAsia="Calibri"/>
          <w:color w:val="000000"/>
          <w:sz w:val="26"/>
          <w:szCs w:val="26"/>
        </w:rPr>
        <w:t xml:space="preserve"> № 1</w:t>
      </w:r>
      <w:r>
        <w:rPr>
          <w:rFonts w:eastAsia="Calibri"/>
          <w:color w:val="000000"/>
          <w:sz w:val="26"/>
          <w:szCs w:val="26"/>
        </w:rPr>
        <w:t>782</w:t>
      </w:r>
      <w:r w:rsidRPr="004228D1">
        <w:rPr>
          <w:rFonts w:eastAsia="Calibri"/>
          <w:color w:val="000000"/>
          <w:sz w:val="26"/>
          <w:szCs w:val="26"/>
        </w:rPr>
        <w:t xml:space="preserve"> «Об</w:t>
      </w:r>
      <w:r>
        <w:rPr>
          <w:rFonts w:eastAsia="Calibri"/>
          <w:color w:val="000000"/>
          <w:sz w:val="26"/>
          <w:szCs w:val="26"/>
        </w:rPr>
        <w:t xml:space="preserve"> утверждении общих требований к нормативным правовым актам, </w:t>
      </w:r>
      <w:r w:rsidRPr="004228D1">
        <w:rPr>
          <w:rFonts w:eastAsia="Calibri"/>
          <w:color w:val="000000"/>
          <w:sz w:val="26"/>
          <w:szCs w:val="26"/>
        </w:rPr>
        <w:t xml:space="preserve">муниципальным правовым актам, регулирующим предоставление </w:t>
      </w:r>
      <w:r>
        <w:rPr>
          <w:rFonts w:eastAsia="Calibri"/>
          <w:color w:val="000000"/>
          <w:sz w:val="26"/>
          <w:szCs w:val="26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proofErr w:type="spellStart"/>
      <w:r>
        <w:rPr>
          <w:rFonts w:eastAsia="Calibri"/>
          <w:color w:val="000000"/>
          <w:sz w:val="26"/>
          <w:szCs w:val="26"/>
        </w:rPr>
        <w:t>производтелям</w:t>
      </w:r>
      <w:proofErr w:type="spellEnd"/>
      <w:r>
        <w:rPr>
          <w:rFonts w:eastAsia="Calibri"/>
          <w:color w:val="000000"/>
          <w:sz w:val="26"/>
          <w:szCs w:val="26"/>
        </w:rPr>
        <w:t xml:space="preserve"> товаров, работ, услуг, и проведение отборов получателей указанных субсидий, в том числе грантов в форме субсидий».</w:t>
      </w:r>
    </w:p>
    <w:p w:rsidR="00B973F9" w:rsidRPr="00B973F9" w:rsidRDefault="00542E14" w:rsidP="00542E14">
      <w:pPr>
        <w:ind w:firstLine="645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П</w:t>
      </w:r>
      <w:r w:rsidR="00B973F9" w:rsidRPr="00B973F9">
        <w:rPr>
          <w:rFonts w:eastAsia="Calibri"/>
          <w:sz w:val="26"/>
          <w:szCs w:val="26"/>
          <w:lang w:eastAsia="en-US"/>
        </w:rPr>
        <w:t>ункт 1</w:t>
      </w:r>
      <w:r w:rsidR="009C431D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 xml:space="preserve"> Положения</w:t>
      </w:r>
      <w:r w:rsidR="00B973F9" w:rsidRPr="00B973F9">
        <w:rPr>
          <w:rFonts w:eastAsia="Calibri"/>
          <w:sz w:val="26"/>
          <w:szCs w:val="26"/>
          <w:lang w:eastAsia="en-US"/>
        </w:rPr>
        <w:t xml:space="preserve"> изложить в следующей редакции:</w:t>
      </w:r>
    </w:p>
    <w:p w:rsidR="00B973F9" w:rsidRDefault="00B973F9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«10. Результатом предоставления субсидии является сохранение или увеличение поголовья сельскохозяйственных животных и (или) посевных площадей получателями субсидии.</w:t>
      </w:r>
    </w:p>
    <w:p w:rsidR="00B973F9" w:rsidRDefault="00B973F9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Показателем, необходимым для достижения результата предоставления субсидии, является поголовье сельскохозяйственных животных и (или) посевных площадей у получателей субсидии к уровню предыдущего года (процентов).</w:t>
      </w:r>
    </w:p>
    <w:p w:rsidR="00B973F9" w:rsidRDefault="00B973F9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Значение показателя, необходимого</w:t>
      </w:r>
      <w:r w:rsidR="004731FA">
        <w:rPr>
          <w:rFonts w:eastAsia="Calibri"/>
          <w:sz w:val="26"/>
          <w:szCs w:val="26"/>
          <w:lang w:eastAsia="en-US"/>
        </w:rPr>
        <w:t xml:space="preserve"> для достижения результата предоставления субсидии, устанавливается органом местного самоуправления в соглашении о предоставлении субсидии, заключенном между органом местного самоуправления и </w:t>
      </w:r>
      <w:r w:rsidR="004731FA">
        <w:rPr>
          <w:rFonts w:eastAsia="Calibri"/>
          <w:sz w:val="26"/>
          <w:szCs w:val="26"/>
          <w:lang w:eastAsia="en-US"/>
        </w:rPr>
        <w:lastRenderedPageBreak/>
        <w:t>получателем субсидии.»;</w:t>
      </w:r>
    </w:p>
    <w:p w:rsidR="004731FA" w:rsidRDefault="004731FA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542E14">
        <w:rPr>
          <w:rFonts w:eastAsia="Calibri"/>
          <w:sz w:val="26"/>
          <w:szCs w:val="26"/>
          <w:lang w:eastAsia="en-US"/>
        </w:rPr>
        <w:t>3) П</w:t>
      </w:r>
      <w:r>
        <w:rPr>
          <w:rFonts w:eastAsia="Calibri"/>
          <w:sz w:val="26"/>
          <w:szCs w:val="26"/>
          <w:lang w:eastAsia="en-US"/>
        </w:rPr>
        <w:t xml:space="preserve">риложение № 3 </w:t>
      </w:r>
      <w:r w:rsidR="00542E14">
        <w:rPr>
          <w:rFonts w:eastAsia="Calibri"/>
          <w:sz w:val="26"/>
          <w:szCs w:val="26"/>
          <w:lang w:eastAsia="en-US"/>
        </w:rPr>
        <w:t xml:space="preserve">к Положению </w:t>
      </w:r>
      <w:r>
        <w:rPr>
          <w:rFonts w:eastAsia="Calibri"/>
          <w:sz w:val="26"/>
          <w:szCs w:val="26"/>
          <w:lang w:eastAsia="en-US"/>
        </w:rPr>
        <w:t xml:space="preserve">изложить в новой редакции согласно </w:t>
      </w:r>
      <w:proofErr w:type="gramStart"/>
      <w:r>
        <w:rPr>
          <w:rFonts w:eastAsia="Calibri"/>
          <w:sz w:val="26"/>
          <w:szCs w:val="26"/>
          <w:lang w:eastAsia="en-US"/>
        </w:rPr>
        <w:t>приложению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к настоящему постановлению;</w:t>
      </w:r>
    </w:p>
    <w:p w:rsidR="004731FA" w:rsidRDefault="004731FA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542E14">
        <w:rPr>
          <w:rFonts w:eastAsia="Calibri"/>
          <w:sz w:val="26"/>
          <w:szCs w:val="26"/>
          <w:lang w:eastAsia="en-US"/>
        </w:rPr>
        <w:t>4</w:t>
      </w:r>
      <w:r w:rsidR="004F5AF1">
        <w:rPr>
          <w:rFonts w:eastAsia="Calibri"/>
          <w:sz w:val="26"/>
          <w:szCs w:val="26"/>
          <w:lang w:eastAsia="en-US"/>
        </w:rPr>
        <w:t xml:space="preserve">) </w:t>
      </w:r>
      <w:r w:rsidR="004F5AF1" w:rsidRPr="004F5AF1">
        <w:rPr>
          <w:rFonts w:eastAsia="Calibri"/>
          <w:sz w:val="26"/>
          <w:szCs w:val="26"/>
          <w:lang w:eastAsia="en-US"/>
        </w:rPr>
        <w:t xml:space="preserve">Положение о финансировании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товаропроизводителями, </w:t>
      </w:r>
      <w:r w:rsidR="004B052A">
        <w:rPr>
          <w:rFonts w:eastAsia="Calibri"/>
          <w:sz w:val="26"/>
          <w:szCs w:val="26"/>
          <w:lang w:eastAsia="en-US"/>
        </w:rPr>
        <w:t>являющи</w:t>
      </w:r>
      <w:r w:rsidR="004F5AF1">
        <w:rPr>
          <w:rFonts w:eastAsia="Calibri"/>
          <w:sz w:val="26"/>
          <w:szCs w:val="26"/>
          <w:lang w:eastAsia="en-US"/>
        </w:rPr>
        <w:t>мся приложением</w:t>
      </w:r>
      <w:r w:rsidR="004F5AF1" w:rsidRPr="004F5AF1">
        <w:rPr>
          <w:rFonts w:eastAsia="Calibri"/>
          <w:sz w:val="26"/>
          <w:szCs w:val="26"/>
          <w:lang w:eastAsia="en-US"/>
        </w:rPr>
        <w:t xml:space="preserve"> № 2 к </w:t>
      </w:r>
      <w:r w:rsidR="004F5AF1">
        <w:rPr>
          <w:rFonts w:eastAsia="Calibri"/>
          <w:sz w:val="26"/>
          <w:szCs w:val="26"/>
          <w:lang w:eastAsia="en-US"/>
        </w:rPr>
        <w:t>П</w:t>
      </w:r>
      <w:r w:rsidR="004F5AF1" w:rsidRPr="004F5AF1">
        <w:rPr>
          <w:rFonts w:eastAsia="Calibri"/>
          <w:sz w:val="26"/>
          <w:szCs w:val="26"/>
          <w:lang w:eastAsia="en-US"/>
        </w:rPr>
        <w:t>остановлению</w:t>
      </w:r>
      <w:r w:rsidR="008751C6">
        <w:rPr>
          <w:rFonts w:eastAsia="Calibri"/>
          <w:sz w:val="26"/>
          <w:szCs w:val="26"/>
          <w:lang w:eastAsia="en-US"/>
        </w:rPr>
        <w:t xml:space="preserve"> признать утратившим силу;</w:t>
      </w:r>
    </w:p>
    <w:p w:rsidR="008751C6" w:rsidRDefault="00542E14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5) П</w:t>
      </w:r>
      <w:r w:rsidR="008751C6">
        <w:rPr>
          <w:rFonts w:eastAsia="Calibri"/>
          <w:sz w:val="26"/>
          <w:szCs w:val="26"/>
          <w:lang w:eastAsia="en-US"/>
        </w:rPr>
        <w:t>ункт 8</w:t>
      </w:r>
      <w:r w:rsidR="004B052A">
        <w:rPr>
          <w:rFonts w:eastAsia="Calibri"/>
          <w:sz w:val="26"/>
          <w:szCs w:val="26"/>
          <w:lang w:eastAsia="en-US"/>
        </w:rPr>
        <w:t xml:space="preserve"> Положения по предоставлению субсидий на поддержку приоритетных направлений агропромышленного комплекса и развитие малых форм хозяйствования,</w:t>
      </w:r>
      <w:r w:rsidR="004B052A" w:rsidRPr="004B052A">
        <w:rPr>
          <w:rFonts w:eastAsia="Calibri"/>
          <w:sz w:val="26"/>
          <w:szCs w:val="26"/>
          <w:lang w:eastAsia="en-US"/>
        </w:rPr>
        <w:t xml:space="preserve"> являющимся приложением</w:t>
      </w:r>
      <w:r w:rsidR="004B052A">
        <w:rPr>
          <w:rFonts w:eastAsia="Calibri"/>
          <w:sz w:val="26"/>
          <w:szCs w:val="26"/>
          <w:lang w:eastAsia="en-US"/>
        </w:rPr>
        <w:t xml:space="preserve"> № 1</w:t>
      </w:r>
      <w:r w:rsidR="004B052A" w:rsidRPr="004B052A">
        <w:rPr>
          <w:rFonts w:eastAsia="Calibri"/>
          <w:sz w:val="26"/>
          <w:szCs w:val="26"/>
          <w:lang w:eastAsia="en-US"/>
        </w:rPr>
        <w:t xml:space="preserve"> к Постановлению</w:t>
      </w:r>
      <w:r w:rsidR="004B052A">
        <w:rPr>
          <w:rFonts w:eastAsia="Calibri"/>
          <w:sz w:val="26"/>
          <w:szCs w:val="26"/>
          <w:lang w:eastAsia="en-US"/>
        </w:rPr>
        <w:t>, изложить в следующей редакции:</w:t>
      </w:r>
    </w:p>
    <w:p w:rsidR="004B052A" w:rsidRDefault="004B052A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«8. Результат предоставления субсидии: произведено молока (тонна).</w:t>
      </w:r>
    </w:p>
    <w:p w:rsidR="004B052A" w:rsidRPr="00AB1C1C" w:rsidRDefault="004B052A" w:rsidP="00542E14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Значение результата предоставления субсидии определяется соглашением.».</w:t>
      </w:r>
    </w:p>
    <w:p w:rsidR="007A7827" w:rsidRPr="00AB1C1C" w:rsidRDefault="00542E14" w:rsidP="00542E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C6E85" w:rsidRPr="00AB1C1C">
        <w:rPr>
          <w:sz w:val="26"/>
          <w:szCs w:val="26"/>
        </w:rPr>
        <w:t>Настоящее постановление вступает в силу</w:t>
      </w:r>
      <w:r w:rsidR="009D75E2">
        <w:rPr>
          <w:sz w:val="26"/>
          <w:szCs w:val="26"/>
        </w:rPr>
        <w:t xml:space="preserve"> со дня </w:t>
      </w:r>
      <w:r w:rsidR="00E6047F">
        <w:rPr>
          <w:sz w:val="26"/>
          <w:szCs w:val="26"/>
        </w:rPr>
        <w:t xml:space="preserve">его </w:t>
      </w:r>
      <w:r w:rsidR="009D75E2">
        <w:rPr>
          <w:sz w:val="26"/>
          <w:szCs w:val="26"/>
        </w:rPr>
        <w:t>официального опубликования</w:t>
      </w:r>
      <w:r w:rsidR="004B052A">
        <w:rPr>
          <w:sz w:val="26"/>
          <w:szCs w:val="26"/>
        </w:rPr>
        <w:t>, за исключением положения подпункта</w:t>
      </w:r>
      <w:r w:rsidR="007A7827">
        <w:rPr>
          <w:sz w:val="26"/>
          <w:szCs w:val="26"/>
        </w:rPr>
        <w:t xml:space="preserve"> б) пункта 1 настоящего постановления.</w:t>
      </w:r>
      <w:r>
        <w:rPr>
          <w:sz w:val="26"/>
          <w:szCs w:val="26"/>
        </w:rPr>
        <w:t xml:space="preserve"> </w:t>
      </w:r>
      <w:r w:rsidR="007A7827">
        <w:rPr>
          <w:sz w:val="26"/>
          <w:szCs w:val="26"/>
        </w:rPr>
        <w:t>Положение</w:t>
      </w:r>
      <w:r w:rsidR="007A7827" w:rsidRPr="007A7827">
        <w:rPr>
          <w:sz w:val="26"/>
          <w:szCs w:val="26"/>
        </w:rPr>
        <w:t xml:space="preserve"> подпункта б) пункта 1 настоящего постановления</w:t>
      </w:r>
      <w:r w:rsidR="007A7827">
        <w:rPr>
          <w:sz w:val="26"/>
          <w:szCs w:val="26"/>
        </w:rPr>
        <w:t xml:space="preserve"> вступает в силу с 1 января 2025 года.</w:t>
      </w:r>
    </w:p>
    <w:p w:rsidR="006C6E85" w:rsidRPr="00AB1C1C" w:rsidRDefault="00542E14" w:rsidP="00542E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C6E85" w:rsidRPr="00AB1C1C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="006C6E85" w:rsidRPr="00AB1C1C">
          <w:rPr>
            <w:rStyle w:val="a4"/>
            <w:sz w:val="26"/>
            <w:szCs w:val="26"/>
            <w:lang w:val="en-US"/>
          </w:rPr>
          <w:t>http</w:t>
        </w:r>
        <w:r w:rsidR="006C6E85" w:rsidRPr="00AB1C1C">
          <w:rPr>
            <w:rStyle w:val="a4"/>
            <w:sz w:val="26"/>
            <w:szCs w:val="26"/>
          </w:rPr>
          <w:t>://</w:t>
        </w:r>
        <w:proofErr w:type="spellStart"/>
        <w:r w:rsidR="006C6E85" w:rsidRPr="00AB1C1C">
          <w:rPr>
            <w:rStyle w:val="a4"/>
            <w:sz w:val="26"/>
            <w:szCs w:val="26"/>
            <w:lang w:val="en-US"/>
          </w:rPr>
          <w:t>pmr</w:t>
        </w:r>
        <w:proofErr w:type="spellEnd"/>
        <w:r w:rsidR="006C6E85" w:rsidRPr="00AB1C1C">
          <w:rPr>
            <w:rStyle w:val="a4"/>
            <w:sz w:val="26"/>
            <w:szCs w:val="26"/>
          </w:rPr>
          <w:t>.</w:t>
        </w:r>
        <w:r w:rsidR="006C6E85" w:rsidRPr="00AB1C1C">
          <w:rPr>
            <w:rStyle w:val="a4"/>
            <w:sz w:val="26"/>
            <w:szCs w:val="26"/>
            <w:lang w:val="en-US"/>
          </w:rPr>
          <w:t>t</w:t>
        </w:r>
        <w:r w:rsidR="006C6E85" w:rsidRPr="00AB1C1C">
          <w:rPr>
            <w:rStyle w:val="a4"/>
            <w:sz w:val="26"/>
            <w:szCs w:val="26"/>
          </w:rPr>
          <w:t>omsk.ru</w:t>
        </w:r>
      </w:hyperlink>
      <w:r w:rsidR="006C6E85" w:rsidRPr="00AB1C1C">
        <w:rPr>
          <w:sz w:val="26"/>
          <w:szCs w:val="26"/>
        </w:rPr>
        <w:t xml:space="preserve">. </w:t>
      </w:r>
    </w:p>
    <w:p w:rsidR="006C6E85" w:rsidRDefault="006C6E85" w:rsidP="00542E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7C88" w:rsidRPr="00AB1C1C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AB1C1C" w:rsidRDefault="006C6E85" w:rsidP="00542E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AB1C1C" w:rsidRDefault="006C6E85" w:rsidP="00542E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B1C1C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И.И. Сиберт</w:t>
      </w:r>
    </w:p>
    <w:p w:rsidR="001E75DD" w:rsidRDefault="001E75DD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67C88" w:rsidRPr="00AB1C1C" w:rsidRDefault="00F67C88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A7827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42E14" w:rsidRDefault="00542E14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42E14" w:rsidRDefault="00542E14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42E14" w:rsidRDefault="00542E14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42E14" w:rsidRDefault="00542E14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Pr="00AB1C1C" w:rsidRDefault="006C6E85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AB1C1C">
        <w:rPr>
          <w:rFonts w:ascii="Times New Roman" w:hAnsi="Times New Roman" w:cs="Times New Roman"/>
          <w:color w:val="000000"/>
        </w:rPr>
        <w:t>Н.С. Булыгин</w:t>
      </w:r>
    </w:p>
    <w:p w:rsidR="007A7827" w:rsidRDefault="001E75DD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AB1C1C">
        <w:rPr>
          <w:rFonts w:ascii="Times New Roman" w:hAnsi="Times New Roman" w:cs="Times New Roman"/>
          <w:color w:val="000000"/>
        </w:rPr>
        <w:t>227</w:t>
      </w:r>
      <w:r w:rsidR="00AB1C1C">
        <w:rPr>
          <w:rFonts w:ascii="Times New Roman" w:hAnsi="Times New Roman" w:cs="Times New Roman"/>
          <w:color w:val="000000"/>
        </w:rPr>
        <w:t>76</w:t>
      </w: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РАССЫЛКА:</w:t>
      </w: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дело</w:t>
      </w: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УСХ</w:t>
      </w: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592530" w:rsidRPr="009C431D" w:rsidRDefault="00592530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A7827" w:rsidRPr="00542E14" w:rsidRDefault="007A7827" w:rsidP="00542E1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7A7827" w:rsidRPr="00542E14" w:rsidRDefault="007A7827" w:rsidP="00542E1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7A7827" w:rsidRPr="00542E14" w:rsidRDefault="007A7827" w:rsidP="00542E1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>Первомайского района</w:t>
      </w:r>
    </w:p>
    <w:p w:rsidR="007A7827" w:rsidRPr="00542E14" w:rsidRDefault="00542E14" w:rsidP="00542E1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28.12.2024 № 358</w:t>
      </w:r>
    </w:p>
    <w:p w:rsidR="007A7827" w:rsidRPr="00542E14" w:rsidRDefault="007A7827" w:rsidP="00542E14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7A7827" w:rsidRPr="00542E14" w:rsidRDefault="007A7827" w:rsidP="00542E1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>Приложение № 3</w:t>
      </w:r>
    </w:p>
    <w:p w:rsidR="007A7827" w:rsidRPr="00542E14" w:rsidRDefault="007A7827" w:rsidP="00542E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 xml:space="preserve">к Положению по поддержке малых форм хозяйствования </w:t>
      </w:r>
    </w:p>
    <w:p w:rsidR="007A7827" w:rsidRPr="00542E14" w:rsidRDefault="007A7827" w:rsidP="00542E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 xml:space="preserve">посредством предоставления субсидий на развитие </w:t>
      </w:r>
    </w:p>
    <w:p w:rsidR="007A7827" w:rsidRPr="00542E14" w:rsidRDefault="007A7827" w:rsidP="00542E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>личных подсобных хозяйств, развитие крестьянских (фермерских) хозяйств</w:t>
      </w:r>
    </w:p>
    <w:p w:rsidR="007A7827" w:rsidRPr="00542E14" w:rsidRDefault="007A7827" w:rsidP="00542E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542E14">
        <w:rPr>
          <w:rFonts w:ascii="Times New Roman" w:hAnsi="Times New Roman" w:cs="Times New Roman"/>
          <w:color w:val="000000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7A7827" w:rsidRPr="00542E14" w:rsidRDefault="007A7827" w:rsidP="00542E14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A7827" w:rsidRPr="00542E14" w:rsidRDefault="007A7827" w:rsidP="00542E14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A7827" w:rsidRPr="00542E14" w:rsidRDefault="007A7827" w:rsidP="00542E14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A7827" w:rsidRPr="00542E14" w:rsidRDefault="007A7827" w:rsidP="00542E14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2E14">
        <w:rPr>
          <w:rFonts w:ascii="Times New Roman" w:hAnsi="Times New Roman" w:cs="Times New Roman"/>
          <w:color w:val="000000"/>
          <w:sz w:val="26"/>
          <w:szCs w:val="26"/>
        </w:rPr>
        <w:t>Коэффициент</w:t>
      </w:r>
    </w:p>
    <w:p w:rsidR="007A7827" w:rsidRPr="00542E14" w:rsidRDefault="007A7827" w:rsidP="00542E14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42E14">
        <w:rPr>
          <w:rFonts w:ascii="Times New Roman" w:hAnsi="Times New Roman" w:cs="Times New Roman"/>
          <w:color w:val="000000"/>
          <w:sz w:val="26"/>
          <w:szCs w:val="26"/>
        </w:rPr>
        <w:t>перевода поголовья сельскохозяйственных животных в условные головы</w:t>
      </w:r>
    </w:p>
    <w:p w:rsidR="007A7827" w:rsidRPr="00542E14" w:rsidRDefault="007A7827" w:rsidP="00542E14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184"/>
      </w:tblGrid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27" w:rsidRPr="00542E14" w:rsidRDefault="007A7827" w:rsidP="00542E1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вида сельскохозяйственного</w:t>
            </w:r>
          </w:p>
          <w:p w:rsidR="007A7827" w:rsidRPr="00542E14" w:rsidRDefault="007A7827" w:rsidP="00542E1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животного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27" w:rsidRPr="00542E14" w:rsidRDefault="007A7827" w:rsidP="00542E1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Коэффициент</w:t>
            </w:r>
          </w:p>
        </w:tc>
      </w:tr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Коровы, быки-производители, лошади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Прочий крупный рогатый скот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</w:tr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Козы, овцы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Свиньи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</w:tr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Пчелосемьи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27" w:rsidRPr="00542E14" w:rsidRDefault="007A7827" w:rsidP="00542E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</w:tr>
      <w:tr w:rsidR="007A7827" w:rsidRPr="00542E14" w:rsidTr="00542E14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7" w:rsidRPr="00542E14" w:rsidRDefault="007A7827" w:rsidP="00542E14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Птица всех видов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7" w:rsidRPr="00542E14" w:rsidRDefault="007A7827" w:rsidP="00542E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2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0,02</w:t>
            </w:r>
          </w:p>
        </w:tc>
      </w:tr>
    </w:tbl>
    <w:p w:rsidR="007A7827" w:rsidRPr="00542E14" w:rsidRDefault="007A7827" w:rsidP="00542E14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A7827" w:rsidRPr="00542E14" w:rsidRDefault="007A7827" w:rsidP="00542E14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7A7827" w:rsidRPr="00542E14" w:rsidRDefault="007A7827" w:rsidP="00542E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sectPr w:rsidR="007A7827" w:rsidRPr="00542E14" w:rsidSect="00542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91D"/>
    <w:multiLevelType w:val="hybridMultilevel"/>
    <w:tmpl w:val="9F96D150"/>
    <w:lvl w:ilvl="0" w:tplc="EBAA75C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D1843"/>
    <w:multiLevelType w:val="hybridMultilevel"/>
    <w:tmpl w:val="07187598"/>
    <w:lvl w:ilvl="0" w:tplc="50F08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52A36"/>
    <w:multiLevelType w:val="hybridMultilevel"/>
    <w:tmpl w:val="42F6533C"/>
    <w:lvl w:ilvl="0" w:tplc="3BF46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67A7"/>
    <w:multiLevelType w:val="hybridMultilevel"/>
    <w:tmpl w:val="65145120"/>
    <w:lvl w:ilvl="0" w:tplc="6FA0E58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4"/>
    <w:rsid w:val="000010DE"/>
    <w:rsid w:val="00002D45"/>
    <w:rsid w:val="000144E5"/>
    <w:rsid w:val="000246C1"/>
    <w:rsid w:val="000369A6"/>
    <w:rsid w:val="00044373"/>
    <w:rsid w:val="00077CCB"/>
    <w:rsid w:val="0009491B"/>
    <w:rsid w:val="00096B3B"/>
    <w:rsid w:val="000A1BFB"/>
    <w:rsid w:val="000A6751"/>
    <w:rsid w:val="000B0697"/>
    <w:rsid w:val="000B1727"/>
    <w:rsid w:val="000C0EF8"/>
    <w:rsid w:val="000D2FD0"/>
    <w:rsid w:val="000E08CB"/>
    <w:rsid w:val="000E7C80"/>
    <w:rsid w:val="00124AEA"/>
    <w:rsid w:val="00137BA1"/>
    <w:rsid w:val="001479ED"/>
    <w:rsid w:val="00161E46"/>
    <w:rsid w:val="00162EF0"/>
    <w:rsid w:val="00172CEE"/>
    <w:rsid w:val="00173E8E"/>
    <w:rsid w:val="00197C19"/>
    <w:rsid w:val="001A5F8F"/>
    <w:rsid w:val="001C061E"/>
    <w:rsid w:val="001C62BA"/>
    <w:rsid w:val="001E0027"/>
    <w:rsid w:val="001E75DD"/>
    <w:rsid w:val="001F6522"/>
    <w:rsid w:val="00214EC6"/>
    <w:rsid w:val="00237F13"/>
    <w:rsid w:val="00253431"/>
    <w:rsid w:val="00275560"/>
    <w:rsid w:val="00287BD4"/>
    <w:rsid w:val="002A575E"/>
    <w:rsid w:val="002B3656"/>
    <w:rsid w:val="002C0790"/>
    <w:rsid w:val="002C2442"/>
    <w:rsid w:val="002C40A6"/>
    <w:rsid w:val="00320C84"/>
    <w:rsid w:val="00322950"/>
    <w:rsid w:val="00344AF3"/>
    <w:rsid w:val="00370C5F"/>
    <w:rsid w:val="003730BC"/>
    <w:rsid w:val="00385A44"/>
    <w:rsid w:val="003B1D69"/>
    <w:rsid w:val="003B6A22"/>
    <w:rsid w:val="003C4E73"/>
    <w:rsid w:val="003C6D0A"/>
    <w:rsid w:val="003E77CF"/>
    <w:rsid w:val="003F0270"/>
    <w:rsid w:val="003F0A6C"/>
    <w:rsid w:val="003F2210"/>
    <w:rsid w:val="00415E2A"/>
    <w:rsid w:val="00416F89"/>
    <w:rsid w:val="004238FB"/>
    <w:rsid w:val="00426B83"/>
    <w:rsid w:val="00451280"/>
    <w:rsid w:val="00460195"/>
    <w:rsid w:val="00462BA1"/>
    <w:rsid w:val="004722FF"/>
    <w:rsid w:val="004731FA"/>
    <w:rsid w:val="00473CB9"/>
    <w:rsid w:val="004B052A"/>
    <w:rsid w:val="004B2378"/>
    <w:rsid w:val="004C732D"/>
    <w:rsid w:val="004D3CFA"/>
    <w:rsid w:val="004D4A8B"/>
    <w:rsid w:val="004E024B"/>
    <w:rsid w:val="004F5AF1"/>
    <w:rsid w:val="00502456"/>
    <w:rsid w:val="00502D1B"/>
    <w:rsid w:val="00503779"/>
    <w:rsid w:val="0051408A"/>
    <w:rsid w:val="00516FF4"/>
    <w:rsid w:val="00523580"/>
    <w:rsid w:val="00532503"/>
    <w:rsid w:val="00540631"/>
    <w:rsid w:val="00540CEE"/>
    <w:rsid w:val="0054219C"/>
    <w:rsid w:val="00542AF9"/>
    <w:rsid w:val="00542E14"/>
    <w:rsid w:val="00546DD9"/>
    <w:rsid w:val="00552120"/>
    <w:rsid w:val="00553385"/>
    <w:rsid w:val="00555EFA"/>
    <w:rsid w:val="005671D4"/>
    <w:rsid w:val="005822D8"/>
    <w:rsid w:val="00592530"/>
    <w:rsid w:val="005B186F"/>
    <w:rsid w:val="005B69A2"/>
    <w:rsid w:val="005C111F"/>
    <w:rsid w:val="005C60D5"/>
    <w:rsid w:val="005D1F8E"/>
    <w:rsid w:val="005D526D"/>
    <w:rsid w:val="005E3005"/>
    <w:rsid w:val="005F7A23"/>
    <w:rsid w:val="0063563A"/>
    <w:rsid w:val="006400CF"/>
    <w:rsid w:val="00665109"/>
    <w:rsid w:val="0069267C"/>
    <w:rsid w:val="006C6E85"/>
    <w:rsid w:val="007200C8"/>
    <w:rsid w:val="00734DCA"/>
    <w:rsid w:val="007435AB"/>
    <w:rsid w:val="00746438"/>
    <w:rsid w:val="00753374"/>
    <w:rsid w:val="007744FF"/>
    <w:rsid w:val="00775B0F"/>
    <w:rsid w:val="00775DD1"/>
    <w:rsid w:val="00786B4C"/>
    <w:rsid w:val="007A0DAD"/>
    <w:rsid w:val="007A7827"/>
    <w:rsid w:val="007B31F0"/>
    <w:rsid w:val="007C523D"/>
    <w:rsid w:val="007C68DA"/>
    <w:rsid w:val="007D108E"/>
    <w:rsid w:val="007E3DD7"/>
    <w:rsid w:val="007E68D0"/>
    <w:rsid w:val="007F43EA"/>
    <w:rsid w:val="007F7F74"/>
    <w:rsid w:val="00804ECC"/>
    <w:rsid w:val="00804F31"/>
    <w:rsid w:val="00822738"/>
    <w:rsid w:val="00825A30"/>
    <w:rsid w:val="008410D7"/>
    <w:rsid w:val="00843B95"/>
    <w:rsid w:val="00847707"/>
    <w:rsid w:val="00855B39"/>
    <w:rsid w:val="008608B6"/>
    <w:rsid w:val="008751C6"/>
    <w:rsid w:val="008836A1"/>
    <w:rsid w:val="00887796"/>
    <w:rsid w:val="00890BF8"/>
    <w:rsid w:val="008A2894"/>
    <w:rsid w:val="008A73F6"/>
    <w:rsid w:val="008B14F8"/>
    <w:rsid w:val="008C20EA"/>
    <w:rsid w:val="008E2F53"/>
    <w:rsid w:val="00907FC0"/>
    <w:rsid w:val="009115C3"/>
    <w:rsid w:val="0091679C"/>
    <w:rsid w:val="00917D9F"/>
    <w:rsid w:val="0092357B"/>
    <w:rsid w:val="00980D3D"/>
    <w:rsid w:val="00980F3B"/>
    <w:rsid w:val="009A6E97"/>
    <w:rsid w:val="009C431D"/>
    <w:rsid w:val="009D71F0"/>
    <w:rsid w:val="009D75E2"/>
    <w:rsid w:val="009E3C59"/>
    <w:rsid w:val="009F6E8A"/>
    <w:rsid w:val="009F7D81"/>
    <w:rsid w:val="00A067ED"/>
    <w:rsid w:val="00A25BA4"/>
    <w:rsid w:val="00A26978"/>
    <w:rsid w:val="00A317D1"/>
    <w:rsid w:val="00A46FBA"/>
    <w:rsid w:val="00A52DFB"/>
    <w:rsid w:val="00A71860"/>
    <w:rsid w:val="00A7685D"/>
    <w:rsid w:val="00A92245"/>
    <w:rsid w:val="00A9709A"/>
    <w:rsid w:val="00AA62E5"/>
    <w:rsid w:val="00AA66AA"/>
    <w:rsid w:val="00AB1C1C"/>
    <w:rsid w:val="00AC60A0"/>
    <w:rsid w:val="00AE0E06"/>
    <w:rsid w:val="00AE2B51"/>
    <w:rsid w:val="00AF33E0"/>
    <w:rsid w:val="00B033B6"/>
    <w:rsid w:val="00B05FD1"/>
    <w:rsid w:val="00B125E8"/>
    <w:rsid w:val="00B27E21"/>
    <w:rsid w:val="00B32D2E"/>
    <w:rsid w:val="00B373B9"/>
    <w:rsid w:val="00B47DCE"/>
    <w:rsid w:val="00B5270D"/>
    <w:rsid w:val="00B7763A"/>
    <w:rsid w:val="00B973F9"/>
    <w:rsid w:val="00BA4860"/>
    <w:rsid w:val="00BA67F3"/>
    <w:rsid w:val="00BA6CAE"/>
    <w:rsid w:val="00BD469E"/>
    <w:rsid w:val="00BE4F73"/>
    <w:rsid w:val="00BE68C5"/>
    <w:rsid w:val="00BE6925"/>
    <w:rsid w:val="00BF7CA9"/>
    <w:rsid w:val="00C15A23"/>
    <w:rsid w:val="00C179AB"/>
    <w:rsid w:val="00C22001"/>
    <w:rsid w:val="00C23FFD"/>
    <w:rsid w:val="00C2548F"/>
    <w:rsid w:val="00C27A6B"/>
    <w:rsid w:val="00C31395"/>
    <w:rsid w:val="00C31894"/>
    <w:rsid w:val="00C4069E"/>
    <w:rsid w:val="00C41225"/>
    <w:rsid w:val="00C52F99"/>
    <w:rsid w:val="00C66272"/>
    <w:rsid w:val="00CB0D5F"/>
    <w:rsid w:val="00CD0EFD"/>
    <w:rsid w:val="00CD35CE"/>
    <w:rsid w:val="00CE057F"/>
    <w:rsid w:val="00CF0EC6"/>
    <w:rsid w:val="00CF762C"/>
    <w:rsid w:val="00D00660"/>
    <w:rsid w:val="00D06AAF"/>
    <w:rsid w:val="00D14718"/>
    <w:rsid w:val="00D53311"/>
    <w:rsid w:val="00D538FB"/>
    <w:rsid w:val="00D763D2"/>
    <w:rsid w:val="00D77580"/>
    <w:rsid w:val="00D80F76"/>
    <w:rsid w:val="00DA0F1B"/>
    <w:rsid w:val="00DA1BBB"/>
    <w:rsid w:val="00DA5DB9"/>
    <w:rsid w:val="00DB121D"/>
    <w:rsid w:val="00DB1C06"/>
    <w:rsid w:val="00DB4056"/>
    <w:rsid w:val="00DC0498"/>
    <w:rsid w:val="00DC634E"/>
    <w:rsid w:val="00DF1798"/>
    <w:rsid w:val="00DF5066"/>
    <w:rsid w:val="00E24211"/>
    <w:rsid w:val="00E32F61"/>
    <w:rsid w:val="00E35960"/>
    <w:rsid w:val="00E41D5F"/>
    <w:rsid w:val="00E569FE"/>
    <w:rsid w:val="00E6047F"/>
    <w:rsid w:val="00E65DBC"/>
    <w:rsid w:val="00E940C2"/>
    <w:rsid w:val="00EB636B"/>
    <w:rsid w:val="00EF40A4"/>
    <w:rsid w:val="00EF76D1"/>
    <w:rsid w:val="00F16533"/>
    <w:rsid w:val="00F16B05"/>
    <w:rsid w:val="00F40E22"/>
    <w:rsid w:val="00F6510C"/>
    <w:rsid w:val="00F67C88"/>
    <w:rsid w:val="00F76D50"/>
    <w:rsid w:val="00F80838"/>
    <w:rsid w:val="00F84FC9"/>
    <w:rsid w:val="00F90C75"/>
    <w:rsid w:val="00F956DB"/>
    <w:rsid w:val="00F96C93"/>
    <w:rsid w:val="00FC6B6D"/>
    <w:rsid w:val="00FD623C"/>
    <w:rsid w:val="00FE09F8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28A"/>
  <w15:docId w15:val="{0386E000-353C-4BA6-A567-D71B7A2E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link w:val="ConsPlusNormal0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7C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EE24-3FDA-4F28-8218-14A2C081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SELHOZRUK</dc:creator>
  <cp:lastModifiedBy>Rita</cp:lastModifiedBy>
  <cp:revision>4</cp:revision>
  <cp:lastPrinted>2025-02-25T05:33:00Z</cp:lastPrinted>
  <dcterms:created xsi:type="dcterms:W3CDTF">2025-02-25T05:32:00Z</dcterms:created>
  <dcterms:modified xsi:type="dcterms:W3CDTF">2025-02-25T05:33:00Z</dcterms:modified>
</cp:coreProperties>
</file>