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96" w:rsidRPr="00D8137D" w:rsidRDefault="00E41F96" w:rsidP="00AF728C">
      <w:pPr>
        <w:tabs>
          <w:tab w:val="left" w:pos="6105"/>
        </w:tabs>
        <w:jc w:val="center"/>
        <w:rPr>
          <w:rFonts w:ascii="Times New Roman" w:hAnsi="Times New Roman" w:cs="Times New Roman"/>
          <w:b/>
          <w:sz w:val="32"/>
          <w:szCs w:val="32"/>
        </w:rPr>
      </w:pPr>
      <w:r w:rsidRPr="00D8137D">
        <w:rPr>
          <w:rFonts w:ascii="Times New Roman" w:hAnsi="Times New Roman" w:cs="Times New Roman"/>
          <w:b/>
          <w:sz w:val="32"/>
          <w:szCs w:val="32"/>
        </w:rPr>
        <w:t>Контрольно-счетный орган  Первомайского района</w:t>
      </w:r>
    </w:p>
    <w:p w:rsidR="00E41F96" w:rsidRPr="00D8137D" w:rsidRDefault="00E41F96" w:rsidP="00E41F96">
      <w:pPr>
        <w:jc w:val="center"/>
        <w:rPr>
          <w:rFonts w:ascii="Times New Roman" w:hAnsi="Times New Roman" w:cs="Times New Roman"/>
        </w:rPr>
      </w:pPr>
      <w:r w:rsidRPr="00D8137D">
        <w:rPr>
          <w:rFonts w:ascii="Times New Roman" w:hAnsi="Times New Roman" w:cs="Times New Roman"/>
          <w:sz w:val="16"/>
          <w:szCs w:val="16"/>
        </w:rPr>
        <w:t>636930, Томская область,   Первомайский район,   с</w:t>
      </w:r>
      <w:proofErr w:type="gramStart"/>
      <w:r w:rsidRPr="00D8137D">
        <w:rPr>
          <w:rFonts w:ascii="Times New Roman" w:hAnsi="Times New Roman" w:cs="Times New Roman"/>
          <w:sz w:val="16"/>
          <w:szCs w:val="16"/>
        </w:rPr>
        <w:t>.П</w:t>
      </w:r>
      <w:proofErr w:type="gramEnd"/>
      <w:r w:rsidRPr="00D8137D">
        <w:rPr>
          <w:rFonts w:ascii="Times New Roman" w:hAnsi="Times New Roman" w:cs="Times New Roman"/>
          <w:sz w:val="16"/>
          <w:szCs w:val="16"/>
        </w:rPr>
        <w:t>ервомайское, ул. Ленинская, д.38,   тел. 8(38245) 21686</w:t>
      </w:r>
    </w:p>
    <w:p w:rsidR="00E41F96" w:rsidRPr="00D8137D" w:rsidRDefault="00E41F96" w:rsidP="00E41F96">
      <w:pPr>
        <w:pBdr>
          <w:top w:val="double" w:sz="12" w:space="4" w:color="auto"/>
        </w:pBdr>
        <w:spacing w:before="120"/>
        <w:rPr>
          <w:rFonts w:ascii="Times New Roman" w:hAnsi="Times New Roman" w:cs="Times New Roman"/>
          <w:sz w:val="16"/>
        </w:rPr>
      </w:pPr>
    </w:p>
    <w:tbl>
      <w:tblPr>
        <w:tblW w:w="9682" w:type="dxa"/>
        <w:tblInd w:w="-34" w:type="dxa"/>
        <w:tblLayout w:type="fixed"/>
        <w:tblLook w:val="0000"/>
      </w:tblPr>
      <w:tblGrid>
        <w:gridCol w:w="5542"/>
        <w:gridCol w:w="4140"/>
      </w:tblGrid>
      <w:tr w:rsidR="00E41F96" w:rsidRPr="00D8137D" w:rsidTr="00C82D24">
        <w:trPr>
          <w:trHeight w:val="261"/>
        </w:trPr>
        <w:tc>
          <w:tcPr>
            <w:tcW w:w="5542" w:type="dxa"/>
            <w:shd w:val="clear" w:color="auto" w:fill="auto"/>
          </w:tcPr>
          <w:p w:rsidR="00E41F96" w:rsidRPr="00D8137D" w:rsidRDefault="00E41F96" w:rsidP="00E41F96">
            <w:pPr>
              <w:snapToGrid w:val="0"/>
              <w:rPr>
                <w:rFonts w:ascii="Times New Roman" w:hAnsi="Times New Roman" w:cs="Times New Roman"/>
                <w:sz w:val="24"/>
                <w:szCs w:val="24"/>
              </w:rPr>
            </w:pPr>
          </w:p>
        </w:tc>
        <w:tc>
          <w:tcPr>
            <w:tcW w:w="4140" w:type="dxa"/>
            <w:shd w:val="clear" w:color="auto" w:fill="auto"/>
          </w:tcPr>
          <w:p w:rsidR="00E41F96" w:rsidRPr="00D8137D" w:rsidRDefault="00E41F96" w:rsidP="00E41F96">
            <w:pPr>
              <w:snapToGrid w:val="0"/>
              <w:rPr>
                <w:rFonts w:ascii="Times New Roman" w:hAnsi="Times New Roman" w:cs="Times New Roman"/>
                <w:sz w:val="26"/>
                <w:szCs w:val="26"/>
              </w:rPr>
            </w:pPr>
          </w:p>
        </w:tc>
      </w:tr>
    </w:tbl>
    <w:p w:rsidR="00E41F96" w:rsidRPr="00E41F96" w:rsidRDefault="00E41F96" w:rsidP="00E41F96">
      <w:pPr>
        <w:spacing w:after="0"/>
        <w:ind w:firstLine="720"/>
        <w:jc w:val="center"/>
        <w:rPr>
          <w:rFonts w:ascii="Times New Roman" w:eastAsia="Times New Roman" w:hAnsi="Times New Roman" w:cs="Times New Roman"/>
          <w:b/>
          <w:sz w:val="28"/>
          <w:szCs w:val="28"/>
          <w:lang w:eastAsia="ru-RU"/>
        </w:rPr>
      </w:pPr>
      <w:r w:rsidRPr="00E41F96">
        <w:rPr>
          <w:rFonts w:ascii="Times New Roman" w:eastAsia="Times New Roman" w:hAnsi="Times New Roman" w:cs="Times New Roman"/>
          <w:b/>
          <w:sz w:val="28"/>
          <w:szCs w:val="28"/>
          <w:lang w:eastAsia="ru-RU"/>
        </w:rPr>
        <w:t>Заключение</w:t>
      </w:r>
    </w:p>
    <w:p w:rsidR="00E41F96" w:rsidRPr="00E41F96" w:rsidRDefault="00E41F96" w:rsidP="00E41F96">
      <w:pPr>
        <w:spacing w:after="0"/>
        <w:ind w:firstLine="720"/>
        <w:jc w:val="center"/>
        <w:rPr>
          <w:rFonts w:ascii="Times New Roman" w:eastAsia="Times New Roman" w:hAnsi="Times New Roman" w:cs="Times New Roman"/>
          <w:b/>
          <w:sz w:val="28"/>
          <w:szCs w:val="28"/>
          <w:lang w:eastAsia="ru-RU"/>
        </w:rPr>
      </w:pPr>
      <w:r w:rsidRPr="00E41F96">
        <w:rPr>
          <w:rFonts w:ascii="Times New Roman" w:eastAsia="Times New Roman" w:hAnsi="Times New Roman" w:cs="Times New Roman"/>
          <w:b/>
          <w:sz w:val="28"/>
          <w:szCs w:val="28"/>
          <w:lang w:eastAsia="ru-RU"/>
        </w:rPr>
        <w:t xml:space="preserve"> на проект бюджета муниципального образования «Первомайский район» Томской области на 2014 год.</w:t>
      </w:r>
    </w:p>
    <w:p w:rsidR="00E41F96" w:rsidRDefault="00E41F96" w:rsidP="000803D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p>
    <w:p w:rsidR="000803D6" w:rsidRPr="000803D6" w:rsidRDefault="000803D6" w:rsidP="000803D6">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0803D6">
        <w:rPr>
          <w:rFonts w:ascii="Times New Roman" w:eastAsia="Times New Roman" w:hAnsi="Times New Roman" w:cs="Times New Roman"/>
          <w:b/>
          <w:bCs/>
          <w:sz w:val="24"/>
          <w:szCs w:val="24"/>
          <w:lang w:eastAsia="ru-RU"/>
        </w:rPr>
        <w:t>1. Общие положения</w:t>
      </w:r>
      <w:r w:rsidRPr="000803D6">
        <w:rPr>
          <w:rFonts w:ascii="Times New Roman" w:eastAsia="Times New Roman" w:hAnsi="Times New Roman" w:cs="Times New Roman"/>
          <w:sz w:val="24"/>
          <w:szCs w:val="24"/>
          <w:lang w:eastAsia="ru-RU"/>
        </w:rPr>
        <w:t> </w:t>
      </w:r>
    </w:p>
    <w:p w:rsidR="000803D6" w:rsidRPr="000803D6" w:rsidRDefault="000803D6" w:rsidP="000129D3">
      <w:pPr>
        <w:spacing w:before="100" w:beforeAutospacing="1" w:after="100" w:afterAutospacing="1"/>
        <w:ind w:firstLine="567"/>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Заключение Контрольно-счетно</w:t>
      </w:r>
      <w:r w:rsidR="00E41F96">
        <w:rPr>
          <w:rFonts w:ascii="Times New Roman" w:eastAsia="Times New Roman" w:hAnsi="Times New Roman" w:cs="Times New Roman"/>
          <w:sz w:val="24"/>
          <w:szCs w:val="24"/>
          <w:lang w:eastAsia="ru-RU"/>
        </w:rPr>
        <w:t>го</w:t>
      </w:r>
      <w:r w:rsidRPr="000803D6">
        <w:rPr>
          <w:rFonts w:ascii="Times New Roman" w:eastAsia="Times New Roman" w:hAnsi="Times New Roman" w:cs="Times New Roman"/>
          <w:sz w:val="24"/>
          <w:szCs w:val="24"/>
          <w:lang w:eastAsia="ru-RU"/>
        </w:rPr>
        <w:t xml:space="preserve"> </w:t>
      </w:r>
      <w:r w:rsidR="00E41F96">
        <w:rPr>
          <w:rFonts w:ascii="Times New Roman" w:eastAsia="Times New Roman" w:hAnsi="Times New Roman" w:cs="Times New Roman"/>
          <w:sz w:val="24"/>
          <w:szCs w:val="24"/>
          <w:lang w:eastAsia="ru-RU"/>
        </w:rPr>
        <w:t xml:space="preserve">органа Первомайского района </w:t>
      </w:r>
      <w:r w:rsidRPr="000803D6">
        <w:rPr>
          <w:rFonts w:ascii="Times New Roman" w:eastAsia="Times New Roman" w:hAnsi="Times New Roman" w:cs="Times New Roman"/>
          <w:sz w:val="24"/>
          <w:szCs w:val="24"/>
          <w:lang w:eastAsia="ru-RU"/>
        </w:rPr>
        <w:t xml:space="preserve"> (далее по тексту Контрольно-счетн</w:t>
      </w:r>
      <w:r w:rsidR="00E41F96">
        <w:rPr>
          <w:rFonts w:ascii="Times New Roman" w:eastAsia="Times New Roman" w:hAnsi="Times New Roman" w:cs="Times New Roman"/>
          <w:sz w:val="24"/>
          <w:szCs w:val="24"/>
          <w:lang w:eastAsia="ru-RU"/>
        </w:rPr>
        <w:t>ый</w:t>
      </w:r>
      <w:r w:rsidRPr="000803D6">
        <w:rPr>
          <w:rFonts w:ascii="Times New Roman" w:eastAsia="Times New Roman" w:hAnsi="Times New Roman" w:cs="Times New Roman"/>
          <w:sz w:val="24"/>
          <w:szCs w:val="24"/>
          <w:lang w:eastAsia="ru-RU"/>
        </w:rPr>
        <w:t xml:space="preserve"> </w:t>
      </w:r>
      <w:r w:rsidR="00E41F96">
        <w:rPr>
          <w:rFonts w:ascii="Times New Roman" w:eastAsia="Times New Roman" w:hAnsi="Times New Roman" w:cs="Times New Roman"/>
          <w:sz w:val="24"/>
          <w:szCs w:val="24"/>
          <w:lang w:eastAsia="ru-RU"/>
        </w:rPr>
        <w:t>орган</w:t>
      </w:r>
      <w:r w:rsidRPr="000803D6">
        <w:rPr>
          <w:rFonts w:ascii="Times New Roman" w:eastAsia="Times New Roman" w:hAnsi="Times New Roman" w:cs="Times New Roman"/>
          <w:sz w:val="24"/>
          <w:szCs w:val="24"/>
          <w:lang w:eastAsia="ru-RU"/>
        </w:rPr>
        <w:t>) на проект решения  Думы</w:t>
      </w:r>
      <w:r w:rsidR="00E41F96">
        <w:rPr>
          <w:rFonts w:ascii="Times New Roman" w:eastAsia="Times New Roman" w:hAnsi="Times New Roman" w:cs="Times New Roman"/>
          <w:sz w:val="24"/>
          <w:szCs w:val="24"/>
          <w:lang w:eastAsia="ru-RU"/>
        </w:rPr>
        <w:t xml:space="preserve"> Первомайского района </w:t>
      </w:r>
      <w:r w:rsidRPr="000803D6">
        <w:rPr>
          <w:rFonts w:ascii="Times New Roman" w:eastAsia="Times New Roman" w:hAnsi="Times New Roman" w:cs="Times New Roman"/>
          <w:sz w:val="24"/>
          <w:szCs w:val="24"/>
          <w:lang w:eastAsia="ru-RU"/>
        </w:rPr>
        <w:t xml:space="preserve"> «О </w:t>
      </w:r>
      <w:proofErr w:type="gramStart"/>
      <w:r w:rsidRPr="000803D6">
        <w:rPr>
          <w:rFonts w:ascii="Times New Roman" w:eastAsia="Times New Roman" w:hAnsi="Times New Roman" w:cs="Times New Roman"/>
          <w:sz w:val="24"/>
          <w:szCs w:val="24"/>
          <w:lang w:eastAsia="ru-RU"/>
        </w:rPr>
        <w:t>бюджете</w:t>
      </w:r>
      <w:r w:rsidR="00E41F96">
        <w:rPr>
          <w:rFonts w:ascii="Times New Roman" w:eastAsia="Times New Roman" w:hAnsi="Times New Roman" w:cs="Times New Roman"/>
          <w:sz w:val="24"/>
          <w:szCs w:val="24"/>
          <w:lang w:eastAsia="ru-RU"/>
        </w:rPr>
        <w:t xml:space="preserve"> муниципального образования «Первомайский район» Томской области на 2014 год</w:t>
      </w:r>
      <w:r w:rsidRPr="000803D6">
        <w:rPr>
          <w:rFonts w:ascii="Times New Roman" w:eastAsia="Times New Roman" w:hAnsi="Times New Roman" w:cs="Times New Roman"/>
          <w:sz w:val="24"/>
          <w:szCs w:val="24"/>
          <w:lang w:eastAsia="ru-RU"/>
        </w:rPr>
        <w:t xml:space="preserve">» (далее - Проект </w:t>
      </w:r>
      <w:r w:rsidR="00B645E3">
        <w:rPr>
          <w:rFonts w:ascii="Times New Roman" w:eastAsia="Times New Roman" w:hAnsi="Times New Roman" w:cs="Times New Roman"/>
          <w:sz w:val="24"/>
          <w:szCs w:val="24"/>
          <w:lang w:eastAsia="ru-RU"/>
        </w:rPr>
        <w:t xml:space="preserve">решения о </w:t>
      </w:r>
      <w:r w:rsidRPr="000803D6">
        <w:rPr>
          <w:rFonts w:ascii="Times New Roman" w:eastAsia="Times New Roman" w:hAnsi="Times New Roman" w:cs="Times New Roman"/>
          <w:sz w:val="24"/>
          <w:szCs w:val="24"/>
          <w:lang w:eastAsia="ru-RU"/>
        </w:rPr>
        <w:t>бюджет</w:t>
      </w:r>
      <w:r w:rsidR="00B645E3">
        <w:rPr>
          <w:rFonts w:ascii="Times New Roman" w:eastAsia="Times New Roman" w:hAnsi="Times New Roman" w:cs="Times New Roman"/>
          <w:sz w:val="24"/>
          <w:szCs w:val="24"/>
          <w:lang w:eastAsia="ru-RU"/>
        </w:rPr>
        <w:t>е района</w:t>
      </w:r>
      <w:r w:rsidRPr="000803D6">
        <w:rPr>
          <w:rFonts w:ascii="Times New Roman" w:eastAsia="Times New Roman" w:hAnsi="Times New Roman" w:cs="Times New Roman"/>
          <w:sz w:val="24"/>
          <w:szCs w:val="24"/>
          <w:lang w:eastAsia="ru-RU"/>
        </w:rPr>
        <w:t>) подготовлено  в соответствии с требованиями Бюджетного кодекса Российской Федерации (далее - Бюджетный кодекс РФ), Положения о бюджетном процессе в муниципальном образовании</w:t>
      </w:r>
      <w:r w:rsidR="00E41F96">
        <w:rPr>
          <w:rFonts w:ascii="Times New Roman" w:eastAsia="Times New Roman" w:hAnsi="Times New Roman" w:cs="Times New Roman"/>
          <w:sz w:val="24"/>
          <w:szCs w:val="24"/>
          <w:lang w:eastAsia="ru-RU"/>
        </w:rPr>
        <w:t xml:space="preserve"> «Первомайский район» Томской области</w:t>
      </w:r>
      <w:r w:rsidRPr="000803D6">
        <w:rPr>
          <w:rFonts w:ascii="Times New Roman" w:eastAsia="Times New Roman" w:hAnsi="Times New Roman" w:cs="Times New Roman"/>
          <w:sz w:val="24"/>
          <w:szCs w:val="24"/>
          <w:lang w:eastAsia="ru-RU"/>
        </w:rPr>
        <w:t>, утвержденного решением Думы</w:t>
      </w:r>
      <w:r w:rsidR="00E41F96">
        <w:rPr>
          <w:rFonts w:ascii="Times New Roman" w:eastAsia="Times New Roman" w:hAnsi="Times New Roman" w:cs="Times New Roman"/>
          <w:sz w:val="24"/>
          <w:szCs w:val="24"/>
          <w:lang w:eastAsia="ru-RU"/>
        </w:rPr>
        <w:t xml:space="preserve"> Первомайского района от 27.12</w:t>
      </w:r>
      <w:r w:rsidRPr="000803D6">
        <w:rPr>
          <w:rFonts w:ascii="Times New Roman" w:eastAsia="Times New Roman" w:hAnsi="Times New Roman" w:cs="Times New Roman"/>
          <w:sz w:val="24"/>
          <w:szCs w:val="24"/>
          <w:lang w:eastAsia="ru-RU"/>
        </w:rPr>
        <w:t>.201</w:t>
      </w:r>
      <w:r w:rsidR="00E41F96">
        <w:rPr>
          <w:rFonts w:ascii="Times New Roman" w:eastAsia="Times New Roman" w:hAnsi="Times New Roman" w:cs="Times New Roman"/>
          <w:sz w:val="24"/>
          <w:szCs w:val="24"/>
          <w:lang w:eastAsia="ru-RU"/>
        </w:rPr>
        <w:t>2</w:t>
      </w:r>
      <w:r w:rsidRPr="000803D6">
        <w:rPr>
          <w:rFonts w:ascii="Times New Roman" w:eastAsia="Times New Roman" w:hAnsi="Times New Roman" w:cs="Times New Roman"/>
          <w:sz w:val="24"/>
          <w:szCs w:val="24"/>
          <w:lang w:eastAsia="ru-RU"/>
        </w:rPr>
        <w:t xml:space="preserve"> № </w:t>
      </w:r>
      <w:r w:rsidR="00E41F96">
        <w:rPr>
          <w:rFonts w:ascii="Times New Roman" w:eastAsia="Times New Roman" w:hAnsi="Times New Roman" w:cs="Times New Roman"/>
          <w:sz w:val="24"/>
          <w:szCs w:val="24"/>
          <w:lang w:eastAsia="ru-RU"/>
        </w:rPr>
        <w:t>193</w:t>
      </w:r>
      <w:r w:rsidRPr="000803D6">
        <w:rPr>
          <w:rFonts w:ascii="Times New Roman" w:eastAsia="Times New Roman" w:hAnsi="Times New Roman" w:cs="Times New Roman"/>
          <w:sz w:val="24"/>
          <w:szCs w:val="24"/>
          <w:lang w:eastAsia="ru-RU"/>
        </w:rPr>
        <w:t xml:space="preserve"> (далее - Положение о бюджетном процессе), Положения о Контрольно-счетно</w:t>
      </w:r>
      <w:r w:rsidR="00E41F96">
        <w:rPr>
          <w:rFonts w:ascii="Times New Roman" w:eastAsia="Times New Roman" w:hAnsi="Times New Roman" w:cs="Times New Roman"/>
          <w:sz w:val="24"/>
          <w:szCs w:val="24"/>
          <w:lang w:eastAsia="ru-RU"/>
        </w:rPr>
        <w:t>м</w:t>
      </w:r>
      <w:r w:rsidRPr="000803D6">
        <w:rPr>
          <w:rFonts w:ascii="Times New Roman" w:eastAsia="Times New Roman" w:hAnsi="Times New Roman" w:cs="Times New Roman"/>
          <w:sz w:val="24"/>
          <w:szCs w:val="24"/>
          <w:lang w:eastAsia="ru-RU"/>
        </w:rPr>
        <w:t xml:space="preserve"> </w:t>
      </w:r>
      <w:r w:rsidR="00E41F96">
        <w:rPr>
          <w:rFonts w:ascii="Times New Roman" w:eastAsia="Times New Roman" w:hAnsi="Times New Roman" w:cs="Times New Roman"/>
          <w:sz w:val="24"/>
          <w:szCs w:val="24"/>
          <w:lang w:eastAsia="ru-RU"/>
        </w:rPr>
        <w:t xml:space="preserve">органе Первомайского района, </w:t>
      </w:r>
      <w:r w:rsidRPr="000803D6">
        <w:rPr>
          <w:rFonts w:ascii="Times New Roman" w:eastAsia="Times New Roman" w:hAnsi="Times New Roman" w:cs="Times New Roman"/>
          <w:sz w:val="24"/>
          <w:szCs w:val="24"/>
          <w:lang w:eastAsia="ru-RU"/>
        </w:rPr>
        <w:t>утвержденного</w:t>
      </w:r>
      <w:proofErr w:type="gramEnd"/>
      <w:r w:rsidRPr="000803D6">
        <w:rPr>
          <w:rFonts w:ascii="Times New Roman" w:eastAsia="Times New Roman" w:hAnsi="Times New Roman" w:cs="Times New Roman"/>
          <w:sz w:val="24"/>
          <w:szCs w:val="24"/>
          <w:lang w:eastAsia="ru-RU"/>
        </w:rPr>
        <w:t xml:space="preserve"> решением Думы </w:t>
      </w:r>
      <w:r w:rsidR="00E41F96">
        <w:rPr>
          <w:rFonts w:ascii="Times New Roman" w:eastAsia="Times New Roman" w:hAnsi="Times New Roman" w:cs="Times New Roman"/>
          <w:sz w:val="24"/>
          <w:szCs w:val="24"/>
          <w:lang w:eastAsia="ru-RU"/>
        </w:rPr>
        <w:t xml:space="preserve">Первомайского района </w:t>
      </w:r>
      <w:r w:rsidRPr="000803D6">
        <w:rPr>
          <w:rFonts w:ascii="Times New Roman" w:eastAsia="Times New Roman" w:hAnsi="Times New Roman" w:cs="Times New Roman"/>
          <w:sz w:val="24"/>
          <w:szCs w:val="24"/>
          <w:lang w:eastAsia="ru-RU"/>
        </w:rPr>
        <w:t xml:space="preserve">от </w:t>
      </w:r>
      <w:r w:rsidR="00B645E3" w:rsidRPr="002B1DE4">
        <w:rPr>
          <w:rFonts w:ascii="Times New Roman" w:hAnsi="Times New Roman" w:cs="Times New Roman"/>
          <w:sz w:val="24"/>
          <w:szCs w:val="24"/>
        </w:rPr>
        <w:t>27.10.2011  № 95</w:t>
      </w:r>
      <w:r w:rsidRPr="000803D6">
        <w:rPr>
          <w:rFonts w:ascii="Times New Roman" w:eastAsia="Times New Roman" w:hAnsi="Times New Roman" w:cs="Times New Roman"/>
          <w:sz w:val="24"/>
          <w:szCs w:val="24"/>
          <w:lang w:eastAsia="ru-RU"/>
        </w:rPr>
        <w:t xml:space="preserve"> и иными нормативно-правовыми актами.</w:t>
      </w:r>
    </w:p>
    <w:p w:rsidR="000803D6" w:rsidRPr="000803D6" w:rsidRDefault="000803D6" w:rsidP="000129D3">
      <w:pPr>
        <w:spacing w:before="100" w:beforeAutospacing="1" w:after="100" w:afterAutospacing="1"/>
        <w:ind w:firstLine="567"/>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 xml:space="preserve">При подготовке заключения проанализированы материалы, представленные в </w:t>
      </w:r>
      <w:r w:rsidR="00472054" w:rsidRPr="000803D6">
        <w:rPr>
          <w:rFonts w:ascii="Times New Roman" w:eastAsia="Times New Roman" w:hAnsi="Times New Roman" w:cs="Times New Roman"/>
          <w:sz w:val="24"/>
          <w:szCs w:val="24"/>
          <w:lang w:eastAsia="ru-RU"/>
        </w:rPr>
        <w:t>Контрольно-счетн</w:t>
      </w:r>
      <w:r w:rsidR="00472054">
        <w:rPr>
          <w:rFonts w:ascii="Times New Roman" w:eastAsia="Times New Roman" w:hAnsi="Times New Roman" w:cs="Times New Roman"/>
          <w:sz w:val="24"/>
          <w:szCs w:val="24"/>
          <w:lang w:eastAsia="ru-RU"/>
        </w:rPr>
        <w:t>ый</w:t>
      </w:r>
      <w:r w:rsidR="00472054" w:rsidRPr="000803D6">
        <w:rPr>
          <w:rFonts w:ascii="Times New Roman" w:eastAsia="Times New Roman" w:hAnsi="Times New Roman" w:cs="Times New Roman"/>
          <w:sz w:val="24"/>
          <w:szCs w:val="24"/>
          <w:lang w:eastAsia="ru-RU"/>
        </w:rPr>
        <w:t xml:space="preserve"> </w:t>
      </w:r>
      <w:r w:rsidR="00472054">
        <w:rPr>
          <w:rFonts w:ascii="Times New Roman" w:eastAsia="Times New Roman" w:hAnsi="Times New Roman" w:cs="Times New Roman"/>
          <w:sz w:val="24"/>
          <w:szCs w:val="24"/>
          <w:lang w:eastAsia="ru-RU"/>
        </w:rPr>
        <w:t>орган</w:t>
      </w:r>
      <w:r w:rsidR="00472054" w:rsidRPr="000803D6">
        <w:rPr>
          <w:rFonts w:ascii="Times New Roman" w:eastAsia="Times New Roman" w:hAnsi="Times New Roman" w:cs="Times New Roman"/>
          <w:sz w:val="24"/>
          <w:szCs w:val="24"/>
          <w:lang w:eastAsia="ru-RU"/>
        </w:rPr>
        <w:t xml:space="preserve"> </w:t>
      </w:r>
      <w:r w:rsidRPr="000803D6">
        <w:rPr>
          <w:rFonts w:ascii="Times New Roman" w:eastAsia="Times New Roman" w:hAnsi="Times New Roman" w:cs="Times New Roman"/>
          <w:sz w:val="24"/>
          <w:szCs w:val="24"/>
          <w:lang w:eastAsia="ru-RU"/>
        </w:rPr>
        <w:t xml:space="preserve">с Проектом </w:t>
      </w:r>
      <w:r w:rsidR="00472054">
        <w:rPr>
          <w:rFonts w:ascii="Times New Roman" w:eastAsia="Times New Roman" w:hAnsi="Times New Roman" w:cs="Times New Roman"/>
          <w:sz w:val="24"/>
          <w:szCs w:val="24"/>
          <w:lang w:eastAsia="ru-RU"/>
        </w:rPr>
        <w:t xml:space="preserve">решения о </w:t>
      </w:r>
      <w:r w:rsidR="00472054" w:rsidRPr="000803D6">
        <w:rPr>
          <w:rFonts w:ascii="Times New Roman" w:eastAsia="Times New Roman" w:hAnsi="Times New Roman" w:cs="Times New Roman"/>
          <w:sz w:val="24"/>
          <w:szCs w:val="24"/>
          <w:lang w:eastAsia="ru-RU"/>
        </w:rPr>
        <w:t>бюджет</w:t>
      </w:r>
      <w:r w:rsidR="00472054">
        <w:rPr>
          <w:rFonts w:ascii="Times New Roman" w:eastAsia="Times New Roman" w:hAnsi="Times New Roman" w:cs="Times New Roman"/>
          <w:sz w:val="24"/>
          <w:szCs w:val="24"/>
          <w:lang w:eastAsia="ru-RU"/>
        </w:rPr>
        <w:t>е района</w:t>
      </w:r>
      <w:r w:rsidRPr="000803D6">
        <w:rPr>
          <w:rFonts w:ascii="Times New Roman" w:eastAsia="Times New Roman" w:hAnsi="Times New Roman" w:cs="Times New Roman"/>
          <w:sz w:val="24"/>
          <w:szCs w:val="24"/>
          <w:lang w:eastAsia="ru-RU"/>
        </w:rPr>
        <w:t xml:space="preserve">, проверена обоснованность показателей </w:t>
      </w:r>
      <w:r w:rsidR="00472054">
        <w:rPr>
          <w:rFonts w:ascii="Times New Roman" w:eastAsia="Times New Roman" w:hAnsi="Times New Roman" w:cs="Times New Roman"/>
          <w:sz w:val="24"/>
          <w:szCs w:val="24"/>
          <w:lang w:eastAsia="ru-RU"/>
        </w:rPr>
        <w:t>п</w:t>
      </w:r>
      <w:r w:rsidRPr="000803D6">
        <w:rPr>
          <w:rFonts w:ascii="Times New Roman" w:eastAsia="Times New Roman" w:hAnsi="Times New Roman" w:cs="Times New Roman"/>
          <w:sz w:val="24"/>
          <w:szCs w:val="24"/>
          <w:lang w:eastAsia="ru-RU"/>
        </w:rPr>
        <w:t>роекта бюджета на основе расчетов.</w:t>
      </w:r>
    </w:p>
    <w:p w:rsidR="000803D6" w:rsidRPr="000803D6" w:rsidRDefault="000803D6" w:rsidP="000129D3">
      <w:pPr>
        <w:spacing w:before="100" w:beforeAutospacing="1" w:after="100" w:afterAutospacing="1"/>
        <w:ind w:firstLine="567"/>
        <w:jc w:val="both"/>
        <w:rPr>
          <w:rFonts w:ascii="Times New Roman" w:eastAsia="Times New Roman" w:hAnsi="Times New Roman" w:cs="Times New Roman"/>
          <w:sz w:val="24"/>
          <w:szCs w:val="24"/>
          <w:lang w:eastAsia="ru-RU"/>
        </w:rPr>
      </w:pPr>
      <w:r w:rsidRPr="004E6B4B">
        <w:rPr>
          <w:rFonts w:ascii="Times New Roman" w:eastAsia="Times New Roman" w:hAnsi="Times New Roman" w:cs="Times New Roman"/>
          <w:sz w:val="24"/>
          <w:szCs w:val="24"/>
          <w:lang w:eastAsia="ru-RU"/>
        </w:rPr>
        <w:t xml:space="preserve">Проект бюджета внесен Администрацией </w:t>
      </w:r>
      <w:r w:rsidR="004E6B4B" w:rsidRPr="004E6B4B">
        <w:rPr>
          <w:rFonts w:ascii="Times New Roman" w:eastAsia="Times New Roman" w:hAnsi="Times New Roman" w:cs="Times New Roman"/>
          <w:sz w:val="24"/>
          <w:szCs w:val="24"/>
          <w:lang w:eastAsia="ru-RU"/>
        </w:rPr>
        <w:t xml:space="preserve">Первомайского района в </w:t>
      </w:r>
      <w:r w:rsidRPr="004E6B4B">
        <w:rPr>
          <w:rFonts w:ascii="Times New Roman" w:eastAsia="Times New Roman" w:hAnsi="Times New Roman" w:cs="Times New Roman"/>
          <w:sz w:val="24"/>
          <w:szCs w:val="24"/>
          <w:lang w:eastAsia="ru-RU"/>
        </w:rPr>
        <w:t xml:space="preserve">Думу </w:t>
      </w:r>
      <w:r w:rsidR="004E6B4B" w:rsidRPr="004E6B4B">
        <w:rPr>
          <w:rFonts w:ascii="Times New Roman" w:eastAsia="Times New Roman" w:hAnsi="Times New Roman" w:cs="Times New Roman"/>
          <w:sz w:val="24"/>
          <w:szCs w:val="24"/>
          <w:lang w:eastAsia="ru-RU"/>
        </w:rPr>
        <w:t xml:space="preserve"> Первомайского района </w:t>
      </w:r>
      <w:r w:rsidRPr="004E6B4B">
        <w:rPr>
          <w:rFonts w:ascii="Times New Roman" w:eastAsia="Times New Roman" w:hAnsi="Times New Roman" w:cs="Times New Roman"/>
          <w:sz w:val="24"/>
          <w:szCs w:val="24"/>
          <w:lang w:eastAsia="ru-RU"/>
        </w:rPr>
        <w:t>на рассмотрение в пределах срока, установленного ст.</w:t>
      </w:r>
      <w:r w:rsidR="004E6B4B" w:rsidRPr="004E6B4B">
        <w:rPr>
          <w:rFonts w:ascii="Times New Roman" w:eastAsia="Times New Roman" w:hAnsi="Times New Roman" w:cs="Times New Roman"/>
          <w:sz w:val="24"/>
          <w:szCs w:val="24"/>
          <w:lang w:eastAsia="ru-RU"/>
        </w:rPr>
        <w:t>185 Бюджетного кодекса РФ, п.1ст.16</w:t>
      </w:r>
      <w:r w:rsidRPr="004E6B4B">
        <w:rPr>
          <w:rFonts w:ascii="Times New Roman" w:eastAsia="Times New Roman" w:hAnsi="Times New Roman" w:cs="Times New Roman"/>
          <w:sz w:val="24"/>
          <w:szCs w:val="24"/>
          <w:lang w:eastAsia="ru-RU"/>
        </w:rPr>
        <w:t xml:space="preserve"> Положения о бюджетном процессе.</w:t>
      </w:r>
    </w:p>
    <w:p w:rsidR="000803D6" w:rsidRPr="000803D6" w:rsidRDefault="000803D6" w:rsidP="000129D3">
      <w:pPr>
        <w:spacing w:before="100" w:beforeAutospacing="1" w:after="100" w:afterAutospacing="1"/>
        <w:ind w:firstLine="567"/>
        <w:jc w:val="both"/>
        <w:rPr>
          <w:rFonts w:ascii="Times New Roman" w:eastAsia="Times New Roman" w:hAnsi="Times New Roman" w:cs="Times New Roman"/>
          <w:sz w:val="24"/>
          <w:szCs w:val="24"/>
          <w:lang w:eastAsia="ru-RU"/>
        </w:rPr>
      </w:pPr>
      <w:r w:rsidRPr="00941F94">
        <w:rPr>
          <w:rFonts w:ascii="Times New Roman" w:eastAsia="Times New Roman" w:hAnsi="Times New Roman" w:cs="Times New Roman"/>
          <w:sz w:val="24"/>
          <w:szCs w:val="24"/>
          <w:lang w:eastAsia="ru-RU"/>
        </w:rPr>
        <w:t xml:space="preserve">Перечень документов и материалов, представленных </w:t>
      </w:r>
      <w:r w:rsidR="00472054">
        <w:rPr>
          <w:rFonts w:ascii="Times New Roman" w:eastAsia="Times New Roman" w:hAnsi="Times New Roman" w:cs="Times New Roman"/>
          <w:sz w:val="24"/>
          <w:szCs w:val="24"/>
          <w:lang w:eastAsia="ru-RU"/>
        </w:rPr>
        <w:t>одновременно с п</w:t>
      </w:r>
      <w:r w:rsidRPr="00941F94">
        <w:rPr>
          <w:rFonts w:ascii="Times New Roman" w:eastAsia="Times New Roman" w:hAnsi="Times New Roman" w:cs="Times New Roman"/>
          <w:sz w:val="24"/>
          <w:szCs w:val="24"/>
          <w:lang w:eastAsia="ru-RU"/>
        </w:rPr>
        <w:t>роект</w:t>
      </w:r>
      <w:r w:rsidR="00472054">
        <w:rPr>
          <w:rFonts w:ascii="Times New Roman" w:eastAsia="Times New Roman" w:hAnsi="Times New Roman" w:cs="Times New Roman"/>
          <w:sz w:val="24"/>
          <w:szCs w:val="24"/>
          <w:lang w:eastAsia="ru-RU"/>
        </w:rPr>
        <w:t>ом</w:t>
      </w:r>
      <w:r w:rsidRPr="00941F94">
        <w:rPr>
          <w:rFonts w:ascii="Times New Roman" w:eastAsia="Times New Roman" w:hAnsi="Times New Roman" w:cs="Times New Roman"/>
          <w:sz w:val="24"/>
          <w:szCs w:val="24"/>
          <w:lang w:eastAsia="ru-RU"/>
        </w:rPr>
        <w:t xml:space="preserve"> бюджета, в полном объеме соответствуют требованиям</w:t>
      </w:r>
      <w:r w:rsidR="00941F94" w:rsidRPr="00941F94">
        <w:rPr>
          <w:rFonts w:ascii="Times New Roman" w:eastAsia="Times New Roman" w:hAnsi="Times New Roman" w:cs="Times New Roman"/>
          <w:sz w:val="24"/>
          <w:szCs w:val="24"/>
          <w:lang w:eastAsia="ru-RU"/>
        </w:rPr>
        <w:t xml:space="preserve"> ст.184.2 Бюджетного кодекса РФ,</w:t>
      </w:r>
      <w:r w:rsidRPr="00941F94">
        <w:rPr>
          <w:rFonts w:ascii="Times New Roman" w:eastAsia="Times New Roman" w:hAnsi="Times New Roman" w:cs="Times New Roman"/>
          <w:sz w:val="24"/>
          <w:szCs w:val="24"/>
          <w:lang w:eastAsia="ru-RU"/>
        </w:rPr>
        <w:t xml:space="preserve"> ст</w:t>
      </w:r>
      <w:r w:rsidR="00941F94" w:rsidRPr="00941F94">
        <w:rPr>
          <w:rFonts w:ascii="Times New Roman" w:eastAsia="Times New Roman" w:hAnsi="Times New Roman" w:cs="Times New Roman"/>
          <w:sz w:val="24"/>
          <w:szCs w:val="24"/>
          <w:lang w:eastAsia="ru-RU"/>
        </w:rPr>
        <w:t>.15</w:t>
      </w:r>
      <w:r w:rsidRPr="00941F94">
        <w:rPr>
          <w:rFonts w:ascii="Times New Roman" w:eastAsia="Times New Roman" w:hAnsi="Times New Roman" w:cs="Times New Roman"/>
          <w:sz w:val="24"/>
          <w:szCs w:val="24"/>
          <w:lang w:eastAsia="ru-RU"/>
        </w:rPr>
        <w:t xml:space="preserve"> Положения о бюджетном процессе.</w:t>
      </w:r>
    </w:p>
    <w:p w:rsidR="000803D6" w:rsidRPr="000803D6" w:rsidRDefault="001F74A7" w:rsidP="000803D6">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0803D6" w:rsidRPr="000803D6">
        <w:rPr>
          <w:rFonts w:ascii="Times New Roman" w:eastAsia="Times New Roman" w:hAnsi="Times New Roman" w:cs="Times New Roman"/>
          <w:b/>
          <w:bCs/>
          <w:sz w:val="24"/>
          <w:szCs w:val="24"/>
          <w:lang w:eastAsia="ru-RU"/>
        </w:rPr>
        <w:t xml:space="preserve">. Параметры прогноза исходных социально-экономических показателей для составления проекта бюджета </w:t>
      </w:r>
      <w:r w:rsidR="00941F94">
        <w:rPr>
          <w:rFonts w:ascii="Times New Roman" w:eastAsia="Times New Roman" w:hAnsi="Times New Roman" w:cs="Times New Roman"/>
          <w:b/>
          <w:bCs/>
          <w:sz w:val="24"/>
          <w:szCs w:val="24"/>
          <w:lang w:eastAsia="ru-RU"/>
        </w:rPr>
        <w:t xml:space="preserve">муниципального образования «Первомайский район» </w:t>
      </w:r>
    </w:p>
    <w:p w:rsidR="000803D6" w:rsidRPr="000803D6" w:rsidRDefault="000803D6" w:rsidP="000129D3">
      <w:pPr>
        <w:spacing w:before="100" w:beforeAutospacing="1" w:after="100" w:afterAutospacing="1"/>
        <w:ind w:firstLine="567"/>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color w:val="FF0000"/>
          <w:sz w:val="24"/>
          <w:szCs w:val="24"/>
          <w:lang w:eastAsia="ru-RU"/>
        </w:rPr>
        <w:t> </w:t>
      </w:r>
      <w:r w:rsidRPr="000803D6">
        <w:rPr>
          <w:rFonts w:ascii="Times New Roman" w:eastAsia="Times New Roman" w:hAnsi="Times New Roman" w:cs="Times New Roman"/>
          <w:sz w:val="24"/>
          <w:szCs w:val="24"/>
          <w:lang w:eastAsia="ru-RU"/>
        </w:rPr>
        <w:t>Согласно статье 2</w:t>
      </w:r>
      <w:r w:rsidR="00B645E3">
        <w:rPr>
          <w:rFonts w:ascii="Times New Roman" w:eastAsia="Times New Roman" w:hAnsi="Times New Roman" w:cs="Times New Roman"/>
          <w:sz w:val="24"/>
          <w:szCs w:val="24"/>
          <w:lang w:eastAsia="ru-RU"/>
        </w:rPr>
        <w:t>0</w:t>
      </w:r>
      <w:r w:rsidRPr="000803D6">
        <w:rPr>
          <w:rFonts w:ascii="Times New Roman" w:eastAsia="Times New Roman" w:hAnsi="Times New Roman" w:cs="Times New Roman"/>
          <w:i/>
          <w:iCs/>
          <w:sz w:val="24"/>
          <w:szCs w:val="24"/>
          <w:lang w:eastAsia="ru-RU"/>
        </w:rPr>
        <w:t xml:space="preserve"> </w:t>
      </w:r>
      <w:r w:rsidRPr="000803D6">
        <w:rPr>
          <w:rFonts w:ascii="Times New Roman" w:eastAsia="Times New Roman" w:hAnsi="Times New Roman" w:cs="Times New Roman"/>
          <w:sz w:val="24"/>
          <w:szCs w:val="24"/>
          <w:lang w:eastAsia="ru-RU"/>
        </w:rPr>
        <w:t>Положения о  бюджетном процессе</w:t>
      </w:r>
      <w:r w:rsidRPr="000803D6">
        <w:rPr>
          <w:rFonts w:ascii="Times New Roman" w:eastAsia="Times New Roman" w:hAnsi="Times New Roman" w:cs="Times New Roman"/>
          <w:i/>
          <w:iCs/>
          <w:sz w:val="24"/>
          <w:szCs w:val="24"/>
          <w:lang w:eastAsia="ru-RU"/>
        </w:rPr>
        <w:t xml:space="preserve"> </w:t>
      </w:r>
      <w:r w:rsidRPr="000803D6">
        <w:rPr>
          <w:rFonts w:ascii="Times New Roman" w:eastAsia="Times New Roman" w:hAnsi="Times New Roman" w:cs="Times New Roman"/>
          <w:sz w:val="24"/>
          <w:szCs w:val="24"/>
          <w:lang w:eastAsia="ru-RU"/>
        </w:rPr>
        <w:t> при рассмотрении Проекта решения  о бюджете</w:t>
      </w:r>
      <w:r w:rsidR="00B645E3">
        <w:rPr>
          <w:rFonts w:ascii="Times New Roman" w:eastAsia="Times New Roman" w:hAnsi="Times New Roman" w:cs="Times New Roman"/>
          <w:sz w:val="24"/>
          <w:szCs w:val="24"/>
          <w:lang w:eastAsia="ru-RU"/>
        </w:rPr>
        <w:t xml:space="preserve"> района</w:t>
      </w:r>
      <w:r w:rsidRPr="000803D6">
        <w:rPr>
          <w:rFonts w:ascii="Times New Roman" w:eastAsia="Times New Roman" w:hAnsi="Times New Roman" w:cs="Times New Roman"/>
          <w:sz w:val="24"/>
          <w:szCs w:val="24"/>
          <w:lang w:eastAsia="ru-RU"/>
        </w:rPr>
        <w:t xml:space="preserve"> </w:t>
      </w:r>
      <w:r w:rsidRPr="009A4DC9">
        <w:rPr>
          <w:rFonts w:ascii="Times New Roman" w:eastAsia="Times New Roman" w:hAnsi="Times New Roman" w:cs="Times New Roman"/>
          <w:iCs/>
          <w:sz w:val="24"/>
          <w:szCs w:val="24"/>
          <w:lang w:eastAsia="ru-RU"/>
        </w:rPr>
        <w:t>в первом чтении обсужда</w:t>
      </w:r>
      <w:r w:rsidR="00472054">
        <w:rPr>
          <w:rFonts w:ascii="Times New Roman" w:eastAsia="Times New Roman" w:hAnsi="Times New Roman" w:cs="Times New Roman"/>
          <w:iCs/>
          <w:sz w:val="24"/>
          <w:szCs w:val="24"/>
          <w:lang w:eastAsia="ru-RU"/>
        </w:rPr>
        <w:t>ю</w:t>
      </w:r>
      <w:r w:rsidRPr="009A4DC9">
        <w:rPr>
          <w:rFonts w:ascii="Times New Roman" w:eastAsia="Times New Roman" w:hAnsi="Times New Roman" w:cs="Times New Roman"/>
          <w:iCs/>
          <w:sz w:val="24"/>
          <w:szCs w:val="24"/>
          <w:lang w:eastAsia="ru-RU"/>
        </w:rPr>
        <w:t xml:space="preserve">тся  прогноз социально-экономического развития </w:t>
      </w:r>
      <w:r w:rsidR="00B645E3" w:rsidRPr="009A4DC9">
        <w:rPr>
          <w:rFonts w:ascii="Times New Roman" w:eastAsia="Times New Roman" w:hAnsi="Times New Roman" w:cs="Times New Roman"/>
          <w:iCs/>
          <w:sz w:val="24"/>
          <w:szCs w:val="24"/>
          <w:lang w:eastAsia="ru-RU"/>
        </w:rPr>
        <w:t>Первомайского района</w:t>
      </w:r>
      <w:r w:rsidRPr="009A4DC9">
        <w:rPr>
          <w:rFonts w:ascii="Times New Roman" w:eastAsia="Times New Roman" w:hAnsi="Times New Roman" w:cs="Times New Roman"/>
          <w:iCs/>
          <w:sz w:val="24"/>
          <w:szCs w:val="24"/>
          <w:lang w:eastAsia="ru-RU"/>
        </w:rPr>
        <w:t xml:space="preserve"> на очередной финансовый год, основные направления бюджетной и налоговой политики и основные характеристики бюджета </w:t>
      </w:r>
      <w:r w:rsidR="00B645E3" w:rsidRPr="009A4DC9">
        <w:rPr>
          <w:rFonts w:ascii="Times New Roman" w:eastAsia="Times New Roman" w:hAnsi="Times New Roman" w:cs="Times New Roman"/>
          <w:iCs/>
          <w:sz w:val="24"/>
          <w:szCs w:val="24"/>
          <w:lang w:eastAsia="ru-RU"/>
        </w:rPr>
        <w:t>района</w:t>
      </w:r>
      <w:r w:rsidRPr="009A4DC9">
        <w:rPr>
          <w:rFonts w:ascii="Times New Roman" w:eastAsia="Times New Roman" w:hAnsi="Times New Roman" w:cs="Times New Roman"/>
          <w:sz w:val="24"/>
          <w:szCs w:val="24"/>
          <w:lang w:eastAsia="ru-RU"/>
        </w:rPr>
        <w:t>.</w:t>
      </w:r>
      <w:r w:rsidRPr="000803D6">
        <w:rPr>
          <w:rFonts w:ascii="Times New Roman" w:eastAsia="Times New Roman" w:hAnsi="Times New Roman" w:cs="Times New Roman"/>
          <w:sz w:val="24"/>
          <w:szCs w:val="24"/>
          <w:u w:val="single"/>
          <w:lang w:eastAsia="ru-RU"/>
        </w:rPr>
        <w:t xml:space="preserve"> </w:t>
      </w:r>
    </w:p>
    <w:p w:rsidR="000803D6" w:rsidRPr="000803D6" w:rsidRDefault="000803D6" w:rsidP="000129D3">
      <w:pPr>
        <w:spacing w:before="100" w:beforeAutospacing="1" w:after="100" w:afterAutospacing="1"/>
        <w:ind w:firstLine="567"/>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lastRenderedPageBreak/>
        <w:t>В соответствии с п.</w:t>
      </w:r>
      <w:r w:rsidR="003737BD">
        <w:rPr>
          <w:rFonts w:ascii="Times New Roman" w:eastAsia="Times New Roman" w:hAnsi="Times New Roman" w:cs="Times New Roman"/>
          <w:sz w:val="24"/>
          <w:szCs w:val="24"/>
          <w:lang w:eastAsia="ru-RU"/>
        </w:rPr>
        <w:t>1</w:t>
      </w:r>
      <w:r w:rsidRPr="000803D6">
        <w:rPr>
          <w:rFonts w:ascii="Times New Roman" w:eastAsia="Times New Roman" w:hAnsi="Times New Roman" w:cs="Times New Roman"/>
          <w:sz w:val="24"/>
          <w:szCs w:val="24"/>
          <w:lang w:eastAsia="ru-RU"/>
        </w:rPr>
        <w:t xml:space="preserve"> ст. </w:t>
      </w:r>
      <w:r w:rsidR="003737BD">
        <w:rPr>
          <w:rFonts w:ascii="Times New Roman" w:eastAsia="Times New Roman" w:hAnsi="Times New Roman" w:cs="Times New Roman"/>
          <w:sz w:val="24"/>
          <w:szCs w:val="24"/>
          <w:lang w:eastAsia="ru-RU"/>
        </w:rPr>
        <w:t>1</w:t>
      </w:r>
      <w:r w:rsidRPr="000803D6">
        <w:rPr>
          <w:rFonts w:ascii="Times New Roman" w:eastAsia="Times New Roman" w:hAnsi="Times New Roman" w:cs="Times New Roman"/>
          <w:sz w:val="24"/>
          <w:szCs w:val="24"/>
          <w:lang w:eastAsia="ru-RU"/>
        </w:rPr>
        <w:t xml:space="preserve">2 Положения о бюджетном процессе прогноз социально-экономического развития </w:t>
      </w:r>
      <w:r w:rsidR="003737BD">
        <w:rPr>
          <w:rFonts w:ascii="Times New Roman" w:eastAsia="Times New Roman" w:hAnsi="Times New Roman" w:cs="Times New Roman"/>
          <w:sz w:val="24"/>
          <w:szCs w:val="24"/>
          <w:lang w:eastAsia="ru-RU"/>
        </w:rPr>
        <w:t xml:space="preserve"> Первомайского района </w:t>
      </w:r>
      <w:r w:rsidRPr="000803D6">
        <w:rPr>
          <w:rFonts w:ascii="Times New Roman" w:eastAsia="Times New Roman" w:hAnsi="Times New Roman" w:cs="Times New Roman"/>
          <w:sz w:val="24"/>
          <w:szCs w:val="24"/>
          <w:lang w:eastAsia="ru-RU"/>
        </w:rPr>
        <w:t xml:space="preserve">на очередной финансовый год и </w:t>
      </w:r>
      <w:r w:rsidR="003737BD">
        <w:rPr>
          <w:rFonts w:ascii="Times New Roman" w:eastAsia="Times New Roman" w:hAnsi="Times New Roman" w:cs="Times New Roman"/>
          <w:sz w:val="24"/>
          <w:szCs w:val="24"/>
          <w:lang w:eastAsia="ru-RU"/>
        </w:rPr>
        <w:t xml:space="preserve">прогнозируемый </w:t>
      </w:r>
      <w:r w:rsidRPr="000803D6">
        <w:rPr>
          <w:rFonts w:ascii="Times New Roman" w:eastAsia="Times New Roman" w:hAnsi="Times New Roman" w:cs="Times New Roman"/>
          <w:sz w:val="24"/>
          <w:szCs w:val="24"/>
          <w:lang w:eastAsia="ru-RU"/>
        </w:rPr>
        <w:t xml:space="preserve">период является основополагающим документом для формирования </w:t>
      </w:r>
      <w:r w:rsidR="00472054">
        <w:rPr>
          <w:rFonts w:ascii="Times New Roman" w:eastAsia="Times New Roman" w:hAnsi="Times New Roman" w:cs="Times New Roman"/>
          <w:sz w:val="24"/>
          <w:szCs w:val="24"/>
          <w:lang w:eastAsia="ru-RU"/>
        </w:rPr>
        <w:t>п</w:t>
      </w:r>
      <w:r w:rsidRPr="000803D6">
        <w:rPr>
          <w:rFonts w:ascii="Times New Roman" w:eastAsia="Times New Roman" w:hAnsi="Times New Roman" w:cs="Times New Roman"/>
          <w:sz w:val="24"/>
          <w:szCs w:val="24"/>
          <w:lang w:eastAsia="ru-RU"/>
        </w:rPr>
        <w:t>роекта бюджета</w:t>
      </w:r>
      <w:r w:rsidR="00472054">
        <w:rPr>
          <w:rFonts w:ascii="Times New Roman" w:eastAsia="Times New Roman" w:hAnsi="Times New Roman" w:cs="Times New Roman"/>
          <w:sz w:val="24"/>
          <w:szCs w:val="24"/>
          <w:lang w:eastAsia="ru-RU"/>
        </w:rPr>
        <w:t xml:space="preserve"> района</w:t>
      </w:r>
      <w:r w:rsidRPr="000803D6">
        <w:rPr>
          <w:rFonts w:ascii="Times New Roman" w:eastAsia="Times New Roman" w:hAnsi="Times New Roman" w:cs="Times New Roman"/>
          <w:sz w:val="24"/>
          <w:szCs w:val="24"/>
          <w:lang w:eastAsia="ru-RU"/>
        </w:rPr>
        <w:t>. </w:t>
      </w:r>
    </w:p>
    <w:p w:rsidR="002A6680" w:rsidRPr="00D62C37" w:rsidRDefault="000803D6" w:rsidP="000129D3">
      <w:pPr>
        <w:spacing w:before="100" w:beforeAutospacing="1" w:after="100" w:afterAutospacing="1"/>
        <w:ind w:firstLine="708"/>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 xml:space="preserve">В составе пакета </w:t>
      </w:r>
      <w:proofErr w:type="gramStart"/>
      <w:r w:rsidRPr="000803D6">
        <w:rPr>
          <w:rFonts w:ascii="Times New Roman" w:eastAsia="Times New Roman" w:hAnsi="Times New Roman" w:cs="Times New Roman"/>
          <w:sz w:val="24"/>
          <w:szCs w:val="24"/>
          <w:lang w:eastAsia="ru-RU"/>
        </w:rPr>
        <w:t xml:space="preserve">документов, представленных одновременно с Проектом </w:t>
      </w:r>
      <w:r w:rsidR="003737BD" w:rsidRPr="000803D6">
        <w:rPr>
          <w:rFonts w:ascii="Times New Roman" w:eastAsia="Times New Roman" w:hAnsi="Times New Roman" w:cs="Times New Roman"/>
          <w:sz w:val="24"/>
          <w:szCs w:val="24"/>
          <w:lang w:eastAsia="ru-RU"/>
        </w:rPr>
        <w:t>решения  о бюджете</w:t>
      </w:r>
      <w:r w:rsidR="003737BD">
        <w:rPr>
          <w:rFonts w:ascii="Times New Roman" w:eastAsia="Times New Roman" w:hAnsi="Times New Roman" w:cs="Times New Roman"/>
          <w:sz w:val="24"/>
          <w:szCs w:val="24"/>
          <w:lang w:eastAsia="ru-RU"/>
        </w:rPr>
        <w:t xml:space="preserve"> района</w:t>
      </w:r>
      <w:r w:rsidRPr="000803D6">
        <w:rPr>
          <w:rFonts w:ascii="Times New Roman" w:eastAsia="Times New Roman" w:hAnsi="Times New Roman" w:cs="Times New Roman"/>
          <w:sz w:val="24"/>
          <w:szCs w:val="24"/>
          <w:lang w:eastAsia="ru-RU"/>
        </w:rPr>
        <w:t xml:space="preserve"> </w:t>
      </w:r>
      <w:r w:rsidRPr="00284D5E">
        <w:rPr>
          <w:rFonts w:ascii="Times New Roman" w:eastAsia="Times New Roman" w:hAnsi="Times New Roman" w:cs="Times New Roman"/>
          <w:sz w:val="24"/>
          <w:szCs w:val="24"/>
          <w:lang w:eastAsia="ru-RU"/>
        </w:rPr>
        <w:t>представлен</w:t>
      </w:r>
      <w:proofErr w:type="gramEnd"/>
      <w:r w:rsidRPr="00284D5E">
        <w:rPr>
          <w:rFonts w:ascii="Times New Roman" w:eastAsia="Times New Roman" w:hAnsi="Times New Roman" w:cs="Times New Roman"/>
          <w:sz w:val="24"/>
          <w:szCs w:val="24"/>
          <w:lang w:eastAsia="ru-RU"/>
        </w:rPr>
        <w:t xml:space="preserve"> прогноз социально-экономического развития </w:t>
      </w:r>
      <w:r w:rsidR="001B1DF5" w:rsidRPr="00284D5E">
        <w:rPr>
          <w:rFonts w:ascii="Times New Roman" w:eastAsia="Times New Roman" w:hAnsi="Times New Roman" w:cs="Times New Roman"/>
          <w:sz w:val="24"/>
          <w:szCs w:val="24"/>
          <w:lang w:eastAsia="ru-RU"/>
        </w:rPr>
        <w:t xml:space="preserve">Первомайского района </w:t>
      </w:r>
      <w:r w:rsidRPr="00284D5E">
        <w:rPr>
          <w:rFonts w:ascii="Times New Roman" w:eastAsia="Times New Roman" w:hAnsi="Times New Roman" w:cs="Times New Roman"/>
          <w:sz w:val="24"/>
          <w:szCs w:val="24"/>
          <w:lang w:eastAsia="ru-RU"/>
        </w:rPr>
        <w:t>на 201</w:t>
      </w:r>
      <w:r w:rsidR="00284D5E" w:rsidRPr="00284D5E">
        <w:rPr>
          <w:rFonts w:ascii="Times New Roman" w:eastAsia="Times New Roman" w:hAnsi="Times New Roman" w:cs="Times New Roman"/>
          <w:sz w:val="24"/>
          <w:szCs w:val="24"/>
          <w:lang w:eastAsia="ru-RU"/>
        </w:rPr>
        <w:t>4</w:t>
      </w:r>
      <w:r w:rsidRPr="00284D5E">
        <w:rPr>
          <w:rFonts w:ascii="Times New Roman" w:eastAsia="Times New Roman" w:hAnsi="Times New Roman" w:cs="Times New Roman"/>
          <w:sz w:val="24"/>
          <w:szCs w:val="24"/>
          <w:lang w:eastAsia="ru-RU"/>
        </w:rPr>
        <w:t>-201</w:t>
      </w:r>
      <w:r w:rsidR="00284D5E" w:rsidRPr="00284D5E">
        <w:rPr>
          <w:rFonts w:ascii="Times New Roman" w:eastAsia="Times New Roman" w:hAnsi="Times New Roman" w:cs="Times New Roman"/>
          <w:sz w:val="24"/>
          <w:szCs w:val="24"/>
          <w:lang w:eastAsia="ru-RU"/>
        </w:rPr>
        <w:t>6</w:t>
      </w:r>
      <w:r w:rsidRPr="00284D5E">
        <w:rPr>
          <w:rFonts w:ascii="Times New Roman" w:eastAsia="Times New Roman" w:hAnsi="Times New Roman" w:cs="Times New Roman"/>
          <w:sz w:val="24"/>
          <w:szCs w:val="24"/>
          <w:lang w:eastAsia="ru-RU"/>
        </w:rPr>
        <w:t xml:space="preserve"> год</w:t>
      </w:r>
      <w:r w:rsidR="00284D5E" w:rsidRPr="00284D5E">
        <w:rPr>
          <w:rFonts w:ascii="Times New Roman" w:eastAsia="Times New Roman" w:hAnsi="Times New Roman" w:cs="Times New Roman"/>
          <w:sz w:val="24"/>
          <w:szCs w:val="24"/>
          <w:lang w:eastAsia="ru-RU"/>
        </w:rPr>
        <w:t>ы</w:t>
      </w:r>
      <w:r w:rsidRPr="00284D5E">
        <w:rPr>
          <w:rFonts w:ascii="Times New Roman" w:eastAsia="Times New Roman" w:hAnsi="Times New Roman" w:cs="Times New Roman"/>
          <w:sz w:val="24"/>
          <w:szCs w:val="24"/>
          <w:lang w:eastAsia="ru-RU"/>
        </w:rPr>
        <w:t xml:space="preserve"> (далее – Прогноз СЭР</w:t>
      </w:r>
      <w:r w:rsidRPr="00A9769A">
        <w:rPr>
          <w:rFonts w:ascii="Times New Roman" w:eastAsia="Times New Roman" w:hAnsi="Times New Roman" w:cs="Times New Roman"/>
          <w:sz w:val="24"/>
          <w:szCs w:val="24"/>
          <w:lang w:eastAsia="ru-RU"/>
        </w:rPr>
        <w:t xml:space="preserve">), который разработан </w:t>
      </w:r>
      <w:r w:rsidRPr="00D62C37">
        <w:rPr>
          <w:rFonts w:ascii="Times New Roman" w:eastAsia="Times New Roman" w:hAnsi="Times New Roman" w:cs="Times New Roman"/>
          <w:bCs/>
          <w:sz w:val="24"/>
          <w:szCs w:val="24"/>
          <w:lang w:eastAsia="ru-RU"/>
        </w:rPr>
        <w:t xml:space="preserve">в </w:t>
      </w:r>
      <w:r w:rsidR="002A6680" w:rsidRPr="00D62C37">
        <w:rPr>
          <w:rFonts w:ascii="Times New Roman" w:eastAsia="Times New Roman" w:hAnsi="Times New Roman" w:cs="Times New Roman"/>
          <w:bCs/>
          <w:sz w:val="24"/>
          <w:szCs w:val="24"/>
          <w:lang w:eastAsia="ru-RU"/>
        </w:rPr>
        <w:t xml:space="preserve">двух </w:t>
      </w:r>
      <w:r w:rsidRPr="00D62C37">
        <w:rPr>
          <w:rFonts w:ascii="Times New Roman" w:eastAsia="Times New Roman" w:hAnsi="Times New Roman" w:cs="Times New Roman"/>
          <w:bCs/>
          <w:sz w:val="24"/>
          <w:szCs w:val="24"/>
          <w:lang w:eastAsia="ru-RU"/>
        </w:rPr>
        <w:t>вариант</w:t>
      </w:r>
      <w:r w:rsidR="002A6680" w:rsidRPr="00D62C37">
        <w:rPr>
          <w:rFonts w:ascii="Times New Roman" w:eastAsia="Times New Roman" w:hAnsi="Times New Roman" w:cs="Times New Roman"/>
          <w:bCs/>
          <w:sz w:val="24"/>
          <w:szCs w:val="24"/>
          <w:lang w:eastAsia="ru-RU"/>
        </w:rPr>
        <w:t>ах</w:t>
      </w:r>
      <w:r w:rsidRPr="00D62C37">
        <w:rPr>
          <w:rFonts w:ascii="Times New Roman" w:eastAsia="Times New Roman" w:hAnsi="Times New Roman" w:cs="Times New Roman"/>
          <w:sz w:val="24"/>
          <w:szCs w:val="24"/>
          <w:lang w:eastAsia="ru-RU"/>
        </w:rPr>
        <w:t xml:space="preserve"> </w:t>
      </w:r>
      <w:r w:rsidR="00A9769A" w:rsidRPr="00D62C37">
        <w:rPr>
          <w:rFonts w:ascii="Times New Roman" w:eastAsia="Times New Roman" w:hAnsi="Times New Roman" w:cs="Times New Roman"/>
          <w:sz w:val="24"/>
          <w:szCs w:val="24"/>
          <w:lang w:eastAsia="ru-RU"/>
        </w:rPr>
        <w:t xml:space="preserve">сценария </w:t>
      </w:r>
      <w:r w:rsidR="002A6680" w:rsidRPr="00D62C37">
        <w:rPr>
          <w:rFonts w:ascii="Times New Roman" w:eastAsia="Times New Roman" w:hAnsi="Times New Roman" w:cs="Times New Roman"/>
          <w:sz w:val="24"/>
          <w:szCs w:val="24"/>
          <w:lang w:eastAsia="ru-RU"/>
        </w:rPr>
        <w:t xml:space="preserve"> </w:t>
      </w:r>
      <w:r w:rsidRPr="00D62C37">
        <w:rPr>
          <w:rFonts w:ascii="Times New Roman" w:eastAsia="Times New Roman" w:hAnsi="Times New Roman" w:cs="Times New Roman"/>
          <w:sz w:val="24"/>
          <w:szCs w:val="24"/>
          <w:lang w:eastAsia="ru-RU"/>
        </w:rPr>
        <w:t xml:space="preserve">развития экономики </w:t>
      </w:r>
      <w:r w:rsidR="002A6680" w:rsidRPr="00D62C37">
        <w:rPr>
          <w:rFonts w:ascii="Times New Roman" w:eastAsia="Times New Roman" w:hAnsi="Times New Roman" w:cs="Times New Roman"/>
          <w:sz w:val="24"/>
          <w:szCs w:val="24"/>
          <w:lang w:eastAsia="ru-RU"/>
        </w:rPr>
        <w:t>района</w:t>
      </w:r>
      <w:r w:rsidRPr="00D62C37">
        <w:rPr>
          <w:rFonts w:ascii="Times New Roman" w:eastAsia="Times New Roman" w:hAnsi="Times New Roman" w:cs="Times New Roman"/>
          <w:sz w:val="24"/>
          <w:szCs w:val="24"/>
          <w:lang w:eastAsia="ru-RU"/>
        </w:rPr>
        <w:t xml:space="preserve">. </w:t>
      </w:r>
    </w:p>
    <w:p w:rsidR="000803D6" w:rsidRPr="009774C3" w:rsidRDefault="000803D6" w:rsidP="000129D3">
      <w:pPr>
        <w:spacing w:before="100" w:beforeAutospacing="1" w:after="100" w:afterAutospacing="1"/>
        <w:ind w:firstLine="708"/>
        <w:jc w:val="both"/>
        <w:rPr>
          <w:rFonts w:ascii="Times New Roman" w:eastAsia="Times New Roman" w:hAnsi="Times New Roman" w:cs="Times New Roman"/>
          <w:sz w:val="24"/>
          <w:szCs w:val="24"/>
          <w:lang w:eastAsia="ru-RU"/>
        </w:rPr>
      </w:pPr>
      <w:r w:rsidRPr="009774C3">
        <w:rPr>
          <w:rFonts w:ascii="Times New Roman" w:eastAsia="Times New Roman" w:hAnsi="Times New Roman" w:cs="Times New Roman"/>
          <w:sz w:val="24"/>
          <w:szCs w:val="24"/>
          <w:lang w:eastAsia="ru-RU"/>
        </w:rPr>
        <w:t>В представленном Прогнозе СЭР</w:t>
      </w:r>
      <w:r w:rsidR="00472054">
        <w:rPr>
          <w:rFonts w:ascii="Times New Roman" w:eastAsia="Times New Roman" w:hAnsi="Times New Roman" w:cs="Times New Roman"/>
          <w:sz w:val="24"/>
          <w:szCs w:val="24"/>
          <w:lang w:eastAsia="ru-RU"/>
        </w:rPr>
        <w:t xml:space="preserve"> </w:t>
      </w:r>
      <w:r w:rsidR="00472054" w:rsidRPr="00284D5E">
        <w:rPr>
          <w:rFonts w:ascii="Times New Roman" w:eastAsia="Times New Roman" w:hAnsi="Times New Roman" w:cs="Times New Roman"/>
          <w:sz w:val="24"/>
          <w:szCs w:val="24"/>
          <w:lang w:eastAsia="ru-RU"/>
        </w:rPr>
        <w:t>на 2014-2016 годы</w:t>
      </w:r>
      <w:r w:rsidRPr="009774C3">
        <w:rPr>
          <w:rFonts w:ascii="Times New Roman" w:eastAsia="Times New Roman" w:hAnsi="Times New Roman" w:cs="Times New Roman"/>
          <w:sz w:val="24"/>
          <w:szCs w:val="24"/>
          <w:lang w:eastAsia="ru-RU"/>
        </w:rPr>
        <w:t xml:space="preserve"> изменены  показатели  201</w:t>
      </w:r>
      <w:r w:rsidR="00931F94" w:rsidRPr="009774C3">
        <w:rPr>
          <w:rFonts w:ascii="Times New Roman" w:eastAsia="Times New Roman" w:hAnsi="Times New Roman" w:cs="Times New Roman"/>
          <w:sz w:val="24"/>
          <w:szCs w:val="24"/>
          <w:lang w:eastAsia="ru-RU"/>
        </w:rPr>
        <w:t>3-2015</w:t>
      </w:r>
      <w:r w:rsidRPr="009774C3">
        <w:rPr>
          <w:rFonts w:ascii="Times New Roman" w:eastAsia="Times New Roman" w:hAnsi="Times New Roman" w:cs="Times New Roman"/>
          <w:sz w:val="24"/>
          <w:szCs w:val="24"/>
          <w:lang w:eastAsia="ru-RU"/>
        </w:rPr>
        <w:t xml:space="preserve"> год</w:t>
      </w:r>
      <w:r w:rsidR="00472054">
        <w:rPr>
          <w:rFonts w:ascii="Times New Roman" w:eastAsia="Times New Roman" w:hAnsi="Times New Roman" w:cs="Times New Roman"/>
          <w:sz w:val="24"/>
          <w:szCs w:val="24"/>
          <w:lang w:eastAsia="ru-RU"/>
        </w:rPr>
        <w:t>ов</w:t>
      </w:r>
      <w:r w:rsidRPr="009774C3">
        <w:rPr>
          <w:rFonts w:ascii="Times New Roman" w:eastAsia="Times New Roman" w:hAnsi="Times New Roman" w:cs="Times New Roman"/>
          <w:sz w:val="24"/>
          <w:szCs w:val="24"/>
          <w:lang w:eastAsia="ru-RU"/>
        </w:rPr>
        <w:t xml:space="preserve"> по сравнению с соответствующими показателями Прогноза СЭР на </w:t>
      </w:r>
      <w:r w:rsidR="00931F94" w:rsidRPr="009774C3">
        <w:rPr>
          <w:rFonts w:ascii="Times New Roman" w:eastAsia="Times New Roman" w:hAnsi="Times New Roman" w:cs="Times New Roman"/>
          <w:sz w:val="24"/>
          <w:szCs w:val="24"/>
          <w:lang w:eastAsia="ru-RU"/>
        </w:rPr>
        <w:t>2013-2015 годы</w:t>
      </w:r>
      <w:r w:rsidRPr="009774C3">
        <w:rPr>
          <w:rFonts w:ascii="Times New Roman" w:eastAsia="Times New Roman" w:hAnsi="Times New Roman" w:cs="Times New Roman"/>
          <w:sz w:val="24"/>
          <w:szCs w:val="24"/>
          <w:lang w:eastAsia="ru-RU"/>
        </w:rPr>
        <w:t xml:space="preserve">, заложенные в основу </w:t>
      </w:r>
      <w:r w:rsidR="009774C3" w:rsidRPr="009774C3">
        <w:rPr>
          <w:rFonts w:ascii="Times New Roman" w:eastAsia="Times New Roman" w:hAnsi="Times New Roman" w:cs="Times New Roman"/>
          <w:sz w:val="24"/>
          <w:szCs w:val="24"/>
          <w:lang w:eastAsia="ru-RU"/>
        </w:rPr>
        <w:t xml:space="preserve">формирования </w:t>
      </w:r>
      <w:r w:rsidRPr="009774C3">
        <w:rPr>
          <w:rFonts w:ascii="Times New Roman" w:eastAsia="Times New Roman" w:hAnsi="Times New Roman" w:cs="Times New Roman"/>
          <w:sz w:val="24"/>
          <w:szCs w:val="24"/>
          <w:lang w:eastAsia="ru-RU"/>
        </w:rPr>
        <w:t>бюджета</w:t>
      </w:r>
      <w:r w:rsidR="00472054">
        <w:rPr>
          <w:rFonts w:ascii="Times New Roman" w:eastAsia="Times New Roman" w:hAnsi="Times New Roman" w:cs="Times New Roman"/>
          <w:sz w:val="24"/>
          <w:szCs w:val="24"/>
          <w:lang w:eastAsia="ru-RU"/>
        </w:rPr>
        <w:t xml:space="preserve"> муниципального района</w:t>
      </w:r>
      <w:r w:rsidRPr="009774C3">
        <w:rPr>
          <w:rFonts w:ascii="Times New Roman" w:eastAsia="Times New Roman" w:hAnsi="Times New Roman" w:cs="Times New Roman"/>
          <w:sz w:val="24"/>
          <w:szCs w:val="24"/>
          <w:lang w:eastAsia="ru-RU"/>
        </w:rPr>
        <w:t>.</w:t>
      </w:r>
    </w:p>
    <w:tbl>
      <w:tblPr>
        <w:tblW w:w="9297" w:type="dxa"/>
        <w:tblLayout w:type="fixed"/>
        <w:tblCellMar>
          <w:left w:w="0" w:type="dxa"/>
          <w:right w:w="0" w:type="dxa"/>
        </w:tblCellMar>
        <w:tblLook w:val="04A0"/>
      </w:tblPr>
      <w:tblGrid>
        <w:gridCol w:w="2093"/>
        <w:gridCol w:w="8"/>
        <w:gridCol w:w="984"/>
        <w:gridCol w:w="1134"/>
        <w:gridCol w:w="1134"/>
        <w:gridCol w:w="967"/>
        <w:gridCol w:w="25"/>
        <w:gridCol w:w="968"/>
        <w:gridCol w:w="25"/>
        <w:gridCol w:w="967"/>
        <w:gridCol w:w="25"/>
        <w:gridCol w:w="967"/>
      </w:tblGrid>
      <w:tr w:rsidR="000803D6" w:rsidRPr="00C01918" w:rsidTr="00A4165B">
        <w:tc>
          <w:tcPr>
            <w:tcW w:w="210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03D6" w:rsidRPr="00C01918" w:rsidRDefault="000803D6" w:rsidP="000803D6">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2A7760">
              <w:rPr>
                <w:rFonts w:ascii="Times New Roman" w:eastAsia="Times New Roman" w:hAnsi="Times New Roman" w:cs="Times New Roman"/>
                <w:sz w:val="20"/>
                <w:szCs w:val="20"/>
                <w:lang w:eastAsia="ru-RU"/>
              </w:rPr>
              <w:t>Показатели</w:t>
            </w:r>
          </w:p>
        </w:tc>
        <w:tc>
          <w:tcPr>
            <w:tcW w:w="32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3D6" w:rsidRPr="004F4456" w:rsidRDefault="000803D6" w:rsidP="00A4165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4456">
              <w:rPr>
                <w:rFonts w:ascii="Times New Roman" w:eastAsia="Times New Roman" w:hAnsi="Times New Roman" w:cs="Times New Roman"/>
                <w:sz w:val="20"/>
                <w:szCs w:val="20"/>
                <w:lang w:eastAsia="ru-RU"/>
              </w:rPr>
              <w:t>Сценарные условия к проекту бюджета на 201</w:t>
            </w:r>
            <w:r w:rsidR="004F4456" w:rsidRPr="004F4456">
              <w:rPr>
                <w:rFonts w:ascii="Times New Roman" w:eastAsia="Times New Roman" w:hAnsi="Times New Roman" w:cs="Times New Roman"/>
                <w:sz w:val="20"/>
                <w:szCs w:val="20"/>
                <w:lang w:eastAsia="ru-RU"/>
              </w:rPr>
              <w:t>3</w:t>
            </w:r>
            <w:r w:rsidR="002A6680">
              <w:rPr>
                <w:rFonts w:ascii="Times New Roman" w:eastAsia="Times New Roman" w:hAnsi="Times New Roman" w:cs="Times New Roman"/>
                <w:sz w:val="20"/>
                <w:szCs w:val="20"/>
                <w:lang w:eastAsia="ru-RU"/>
              </w:rPr>
              <w:t xml:space="preserve">год </w:t>
            </w:r>
          </w:p>
        </w:tc>
        <w:tc>
          <w:tcPr>
            <w:tcW w:w="394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03D6" w:rsidRPr="00C01918" w:rsidRDefault="002A6680" w:rsidP="00A4165B">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4F4456">
              <w:rPr>
                <w:rFonts w:ascii="Times New Roman" w:eastAsia="Times New Roman" w:hAnsi="Times New Roman" w:cs="Times New Roman"/>
                <w:sz w:val="20"/>
                <w:szCs w:val="20"/>
                <w:lang w:eastAsia="ru-RU"/>
              </w:rPr>
              <w:t>Сценарные условия к проекту бюджета на 201</w:t>
            </w:r>
            <w:r>
              <w:rPr>
                <w:rFonts w:ascii="Times New Roman" w:eastAsia="Times New Roman" w:hAnsi="Times New Roman" w:cs="Times New Roman"/>
                <w:sz w:val="20"/>
                <w:szCs w:val="20"/>
                <w:lang w:eastAsia="ru-RU"/>
              </w:rPr>
              <w:t xml:space="preserve">4 год </w:t>
            </w:r>
          </w:p>
        </w:tc>
      </w:tr>
      <w:tr w:rsidR="000803D6" w:rsidRPr="00C01918" w:rsidTr="00A4165B">
        <w:tc>
          <w:tcPr>
            <w:tcW w:w="2101" w:type="dxa"/>
            <w:gridSpan w:val="2"/>
            <w:vMerge/>
            <w:tcBorders>
              <w:top w:val="single" w:sz="8" w:space="0" w:color="auto"/>
              <w:left w:val="single" w:sz="8" w:space="0" w:color="auto"/>
              <w:bottom w:val="single" w:sz="8" w:space="0" w:color="auto"/>
              <w:right w:val="single" w:sz="8" w:space="0" w:color="auto"/>
            </w:tcBorders>
            <w:vAlign w:val="center"/>
            <w:hideMark/>
          </w:tcPr>
          <w:p w:rsidR="000803D6" w:rsidRPr="00C01918" w:rsidRDefault="000803D6" w:rsidP="000803D6">
            <w:pPr>
              <w:spacing w:after="0" w:line="240" w:lineRule="auto"/>
              <w:rPr>
                <w:rFonts w:ascii="Times New Roman" w:eastAsia="Times New Roman" w:hAnsi="Times New Roman" w:cs="Times New Roman"/>
                <w:sz w:val="24"/>
                <w:szCs w:val="24"/>
                <w:highlight w:val="yellow"/>
                <w:lang w:eastAsia="ru-RU"/>
              </w:rPr>
            </w:pP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0803D6" w:rsidRPr="004F4456" w:rsidRDefault="000803D6" w:rsidP="00904928">
            <w:pPr>
              <w:spacing w:after="0" w:line="240" w:lineRule="auto"/>
              <w:jc w:val="center"/>
              <w:rPr>
                <w:rFonts w:ascii="Times New Roman" w:eastAsia="Times New Roman" w:hAnsi="Times New Roman" w:cs="Times New Roman"/>
                <w:sz w:val="24"/>
                <w:szCs w:val="24"/>
                <w:lang w:eastAsia="ru-RU"/>
              </w:rPr>
            </w:pPr>
            <w:r w:rsidRPr="004F4456">
              <w:rPr>
                <w:rFonts w:ascii="Times New Roman" w:eastAsia="Times New Roman" w:hAnsi="Times New Roman" w:cs="Times New Roman"/>
                <w:sz w:val="20"/>
                <w:szCs w:val="20"/>
                <w:lang w:eastAsia="ru-RU"/>
              </w:rPr>
              <w:t>201</w:t>
            </w:r>
            <w:r w:rsidR="004F4456" w:rsidRPr="004F4456">
              <w:rPr>
                <w:rFonts w:ascii="Times New Roman" w:eastAsia="Times New Roman" w:hAnsi="Times New Roman" w:cs="Times New Roman"/>
                <w:sz w:val="20"/>
                <w:szCs w:val="20"/>
                <w:lang w:eastAsia="ru-RU"/>
              </w:rPr>
              <w:t>3</w:t>
            </w:r>
          </w:p>
          <w:p w:rsidR="000803D6" w:rsidRPr="00C01918" w:rsidRDefault="000803D6" w:rsidP="00904928">
            <w:pPr>
              <w:spacing w:after="0" w:line="240" w:lineRule="auto"/>
              <w:jc w:val="center"/>
              <w:rPr>
                <w:rFonts w:ascii="Times New Roman" w:eastAsia="Times New Roman" w:hAnsi="Times New Roman" w:cs="Times New Roman"/>
                <w:sz w:val="24"/>
                <w:szCs w:val="24"/>
                <w:highlight w:val="yellow"/>
                <w:lang w:eastAsia="ru-RU"/>
              </w:rPr>
            </w:pPr>
            <w:r w:rsidRPr="004F4456">
              <w:rPr>
                <w:rFonts w:ascii="Times New Roman" w:eastAsia="Times New Roman" w:hAnsi="Times New Roman" w:cs="Times New Roman"/>
                <w:sz w:val="20"/>
                <w:szCs w:val="20"/>
                <w:lang w:eastAsia="ru-RU"/>
              </w:rPr>
              <w:t>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03D6" w:rsidRPr="004F4456" w:rsidRDefault="000803D6" w:rsidP="00904928">
            <w:pPr>
              <w:spacing w:after="0" w:line="240" w:lineRule="auto"/>
              <w:jc w:val="center"/>
              <w:rPr>
                <w:rFonts w:ascii="Times New Roman" w:eastAsia="Times New Roman" w:hAnsi="Times New Roman" w:cs="Times New Roman"/>
                <w:sz w:val="24"/>
                <w:szCs w:val="24"/>
                <w:lang w:eastAsia="ru-RU"/>
              </w:rPr>
            </w:pPr>
            <w:r w:rsidRPr="004F4456">
              <w:rPr>
                <w:rFonts w:ascii="Times New Roman" w:eastAsia="Times New Roman" w:hAnsi="Times New Roman" w:cs="Times New Roman"/>
                <w:sz w:val="20"/>
                <w:szCs w:val="20"/>
                <w:lang w:eastAsia="ru-RU"/>
              </w:rPr>
              <w:t>201</w:t>
            </w:r>
            <w:r w:rsidR="004F4456" w:rsidRPr="004F4456">
              <w:rPr>
                <w:rFonts w:ascii="Times New Roman" w:eastAsia="Times New Roman" w:hAnsi="Times New Roman" w:cs="Times New Roman"/>
                <w:sz w:val="20"/>
                <w:szCs w:val="20"/>
                <w:lang w:eastAsia="ru-RU"/>
              </w:rPr>
              <w:t>4</w:t>
            </w:r>
          </w:p>
          <w:p w:rsidR="000803D6" w:rsidRPr="004F4456" w:rsidRDefault="000803D6" w:rsidP="00904928">
            <w:pPr>
              <w:spacing w:after="0" w:line="240" w:lineRule="auto"/>
              <w:jc w:val="center"/>
              <w:rPr>
                <w:rFonts w:ascii="Times New Roman" w:eastAsia="Times New Roman" w:hAnsi="Times New Roman" w:cs="Times New Roman"/>
                <w:sz w:val="24"/>
                <w:szCs w:val="24"/>
                <w:lang w:eastAsia="ru-RU"/>
              </w:rPr>
            </w:pPr>
            <w:r w:rsidRPr="004F4456">
              <w:rPr>
                <w:rFonts w:ascii="Times New Roman" w:eastAsia="Times New Roman" w:hAnsi="Times New Roman" w:cs="Times New Roman"/>
                <w:sz w:val="20"/>
                <w:szCs w:val="20"/>
                <w:lang w:eastAsia="ru-RU"/>
              </w:rPr>
              <w:t>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803D6" w:rsidRPr="004F4456" w:rsidRDefault="000803D6" w:rsidP="00904928">
            <w:pPr>
              <w:spacing w:after="0" w:line="240" w:lineRule="auto"/>
              <w:jc w:val="center"/>
              <w:rPr>
                <w:rFonts w:ascii="Times New Roman" w:eastAsia="Times New Roman" w:hAnsi="Times New Roman" w:cs="Times New Roman"/>
                <w:sz w:val="24"/>
                <w:szCs w:val="24"/>
                <w:lang w:eastAsia="ru-RU"/>
              </w:rPr>
            </w:pPr>
            <w:r w:rsidRPr="004F4456">
              <w:rPr>
                <w:rFonts w:ascii="Times New Roman" w:eastAsia="Times New Roman" w:hAnsi="Times New Roman" w:cs="Times New Roman"/>
                <w:sz w:val="20"/>
                <w:szCs w:val="20"/>
                <w:lang w:eastAsia="ru-RU"/>
              </w:rPr>
              <w:t>201</w:t>
            </w:r>
            <w:r w:rsidR="004F4456" w:rsidRPr="004F4456">
              <w:rPr>
                <w:rFonts w:ascii="Times New Roman" w:eastAsia="Times New Roman" w:hAnsi="Times New Roman" w:cs="Times New Roman"/>
                <w:sz w:val="20"/>
                <w:szCs w:val="20"/>
                <w:lang w:eastAsia="ru-RU"/>
              </w:rPr>
              <w:t>5</w:t>
            </w:r>
          </w:p>
          <w:p w:rsidR="000803D6" w:rsidRPr="004F4456" w:rsidRDefault="000803D6" w:rsidP="00904928">
            <w:pPr>
              <w:spacing w:after="0" w:line="240" w:lineRule="auto"/>
              <w:jc w:val="center"/>
              <w:rPr>
                <w:rFonts w:ascii="Times New Roman" w:eastAsia="Times New Roman" w:hAnsi="Times New Roman" w:cs="Times New Roman"/>
                <w:sz w:val="24"/>
                <w:szCs w:val="24"/>
                <w:lang w:eastAsia="ru-RU"/>
              </w:rPr>
            </w:pPr>
            <w:r w:rsidRPr="004F4456">
              <w:rPr>
                <w:rFonts w:ascii="Times New Roman" w:eastAsia="Times New Roman" w:hAnsi="Times New Roman" w:cs="Times New Roman"/>
                <w:sz w:val="20"/>
                <w:szCs w:val="20"/>
                <w:lang w:eastAsia="ru-RU"/>
              </w:rPr>
              <w:t>год</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0803D6" w:rsidRPr="00904928" w:rsidRDefault="000803D6" w:rsidP="00904928">
            <w:pPr>
              <w:spacing w:after="0" w:line="240" w:lineRule="auto"/>
              <w:jc w:val="center"/>
              <w:rPr>
                <w:rFonts w:ascii="Times New Roman" w:eastAsia="Times New Roman" w:hAnsi="Times New Roman" w:cs="Times New Roman"/>
                <w:sz w:val="24"/>
                <w:szCs w:val="24"/>
                <w:lang w:eastAsia="ru-RU"/>
              </w:rPr>
            </w:pPr>
            <w:r w:rsidRPr="00904928">
              <w:rPr>
                <w:rFonts w:ascii="Times New Roman" w:eastAsia="Times New Roman" w:hAnsi="Times New Roman" w:cs="Times New Roman"/>
                <w:sz w:val="20"/>
                <w:szCs w:val="20"/>
                <w:lang w:eastAsia="ru-RU"/>
              </w:rPr>
              <w:t>201</w:t>
            </w:r>
            <w:r w:rsidR="002A6680" w:rsidRPr="00904928">
              <w:rPr>
                <w:rFonts w:ascii="Times New Roman" w:eastAsia="Times New Roman" w:hAnsi="Times New Roman" w:cs="Times New Roman"/>
                <w:sz w:val="20"/>
                <w:szCs w:val="20"/>
                <w:lang w:eastAsia="ru-RU"/>
              </w:rPr>
              <w:t>3</w:t>
            </w:r>
            <w:r w:rsidRPr="00904928">
              <w:rPr>
                <w:rFonts w:ascii="Times New Roman" w:eastAsia="Times New Roman" w:hAnsi="Times New Roman" w:cs="Times New Roman"/>
                <w:sz w:val="20"/>
                <w:szCs w:val="20"/>
                <w:lang w:eastAsia="ru-RU"/>
              </w:rPr>
              <w:t xml:space="preserve"> год</w:t>
            </w:r>
          </w:p>
          <w:p w:rsidR="000803D6" w:rsidRPr="00904928" w:rsidRDefault="000803D6" w:rsidP="00904928">
            <w:pPr>
              <w:spacing w:after="0" w:line="240" w:lineRule="auto"/>
              <w:jc w:val="center"/>
              <w:rPr>
                <w:rFonts w:ascii="Times New Roman" w:eastAsia="Times New Roman" w:hAnsi="Times New Roman" w:cs="Times New Roman"/>
                <w:sz w:val="24"/>
                <w:szCs w:val="24"/>
                <w:lang w:eastAsia="ru-RU"/>
              </w:rPr>
            </w:pPr>
            <w:r w:rsidRPr="00904928">
              <w:rPr>
                <w:rFonts w:ascii="Times New Roman" w:eastAsia="Times New Roman" w:hAnsi="Times New Roman" w:cs="Times New Roman"/>
                <w:sz w:val="20"/>
                <w:szCs w:val="20"/>
                <w:lang w:eastAsia="ru-RU"/>
              </w:rPr>
              <w:t>(оценка)</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03D6" w:rsidRPr="00904928" w:rsidRDefault="000803D6" w:rsidP="00904928">
            <w:pPr>
              <w:spacing w:after="0" w:line="240" w:lineRule="auto"/>
              <w:jc w:val="center"/>
              <w:rPr>
                <w:rFonts w:ascii="Times New Roman" w:eastAsia="Times New Roman" w:hAnsi="Times New Roman" w:cs="Times New Roman"/>
                <w:sz w:val="24"/>
                <w:szCs w:val="24"/>
                <w:lang w:eastAsia="ru-RU"/>
              </w:rPr>
            </w:pPr>
            <w:r w:rsidRPr="00904928">
              <w:rPr>
                <w:rFonts w:ascii="Times New Roman" w:eastAsia="Times New Roman" w:hAnsi="Times New Roman" w:cs="Times New Roman"/>
                <w:sz w:val="20"/>
                <w:szCs w:val="20"/>
                <w:lang w:eastAsia="ru-RU"/>
              </w:rPr>
              <w:t>201</w:t>
            </w:r>
            <w:r w:rsidR="002A6680" w:rsidRPr="00904928">
              <w:rPr>
                <w:rFonts w:ascii="Times New Roman" w:eastAsia="Times New Roman" w:hAnsi="Times New Roman" w:cs="Times New Roman"/>
                <w:sz w:val="20"/>
                <w:szCs w:val="20"/>
                <w:lang w:eastAsia="ru-RU"/>
              </w:rPr>
              <w:t>4</w:t>
            </w:r>
          </w:p>
          <w:p w:rsidR="000803D6" w:rsidRPr="00904928" w:rsidRDefault="000803D6" w:rsidP="00904928">
            <w:pPr>
              <w:spacing w:after="0" w:line="240" w:lineRule="auto"/>
              <w:jc w:val="center"/>
              <w:rPr>
                <w:rFonts w:ascii="Times New Roman" w:eastAsia="Times New Roman" w:hAnsi="Times New Roman" w:cs="Times New Roman"/>
                <w:sz w:val="24"/>
                <w:szCs w:val="24"/>
                <w:lang w:eastAsia="ru-RU"/>
              </w:rPr>
            </w:pPr>
            <w:r w:rsidRPr="00904928">
              <w:rPr>
                <w:rFonts w:ascii="Times New Roman" w:eastAsia="Times New Roman" w:hAnsi="Times New Roman" w:cs="Times New Roman"/>
                <w:sz w:val="20"/>
                <w:szCs w:val="20"/>
                <w:lang w:eastAsia="ru-RU"/>
              </w:rPr>
              <w:t>год</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803D6" w:rsidRPr="00904928" w:rsidRDefault="000803D6" w:rsidP="00904928">
            <w:pPr>
              <w:spacing w:after="0" w:line="240" w:lineRule="auto"/>
              <w:jc w:val="center"/>
              <w:rPr>
                <w:rFonts w:ascii="Times New Roman" w:eastAsia="Times New Roman" w:hAnsi="Times New Roman" w:cs="Times New Roman"/>
                <w:sz w:val="24"/>
                <w:szCs w:val="24"/>
                <w:lang w:eastAsia="ru-RU"/>
              </w:rPr>
            </w:pPr>
            <w:r w:rsidRPr="00904928">
              <w:rPr>
                <w:rFonts w:ascii="Times New Roman" w:eastAsia="Times New Roman" w:hAnsi="Times New Roman" w:cs="Times New Roman"/>
                <w:sz w:val="20"/>
                <w:szCs w:val="20"/>
                <w:lang w:eastAsia="ru-RU"/>
              </w:rPr>
              <w:t>201</w:t>
            </w:r>
            <w:r w:rsidR="002A6680" w:rsidRPr="00904928">
              <w:rPr>
                <w:rFonts w:ascii="Times New Roman" w:eastAsia="Times New Roman" w:hAnsi="Times New Roman" w:cs="Times New Roman"/>
                <w:sz w:val="20"/>
                <w:szCs w:val="20"/>
                <w:lang w:eastAsia="ru-RU"/>
              </w:rPr>
              <w:t>5</w:t>
            </w:r>
          </w:p>
          <w:p w:rsidR="000803D6" w:rsidRPr="00904928" w:rsidRDefault="000803D6" w:rsidP="00904928">
            <w:pPr>
              <w:spacing w:after="0" w:line="240" w:lineRule="auto"/>
              <w:jc w:val="center"/>
              <w:rPr>
                <w:rFonts w:ascii="Times New Roman" w:eastAsia="Times New Roman" w:hAnsi="Times New Roman" w:cs="Times New Roman"/>
                <w:sz w:val="24"/>
                <w:szCs w:val="24"/>
                <w:lang w:eastAsia="ru-RU"/>
              </w:rPr>
            </w:pPr>
            <w:r w:rsidRPr="00904928">
              <w:rPr>
                <w:rFonts w:ascii="Times New Roman" w:eastAsia="Times New Roman" w:hAnsi="Times New Roman" w:cs="Times New Roman"/>
                <w:sz w:val="20"/>
                <w:szCs w:val="20"/>
                <w:lang w:eastAsia="ru-RU"/>
              </w:rPr>
              <w:t>год</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4928" w:rsidRDefault="000803D6" w:rsidP="00904928">
            <w:pPr>
              <w:spacing w:after="0" w:line="240" w:lineRule="auto"/>
              <w:jc w:val="center"/>
              <w:rPr>
                <w:rFonts w:ascii="Times New Roman" w:eastAsia="Times New Roman" w:hAnsi="Times New Roman" w:cs="Times New Roman"/>
                <w:sz w:val="20"/>
                <w:szCs w:val="20"/>
                <w:lang w:eastAsia="ru-RU"/>
              </w:rPr>
            </w:pPr>
            <w:r w:rsidRPr="00904928">
              <w:rPr>
                <w:rFonts w:ascii="Times New Roman" w:eastAsia="Times New Roman" w:hAnsi="Times New Roman" w:cs="Times New Roman"/>
                <w:sz w:val="20"/>
                <w:szCs w:val="20"/>
                <w:lang w:eastAsia="ru-RU"/>
              </w:rPr>
              <w:t>201</w:t>
            </w:r>
            <w:r w:rsidR="002A6680" w:rsidRPr="00904928">
              <w:rPr>
                <w:rFonts w:ascii="Times New Roman" w:eastAsia="Times New Roman" w:hAnsi="Times New Roman" w:cs="Times New Roman"/>
                <w:sz w:val="20"/>
                <w:szCs w:val="20"/>
                <w:lang w:eastAsia="ru-RU"/>
              </w:rPr>
              <w:t>6</w:t>
            </w:r>
          </w:p>
          <w:p w:rsidR="000803D6" w:rsidRPr="00904928" w:rsidRDefault="000803D6" w:rsidP="00904928">
            <w:pPr>
              <w:spacing w:after="0" w:line="240" w:lineRule="auto"/>
              <w:jc w:val="center"/>
              <w:rPr>
                <w:rFonts w:ascii="Times New Roman" w:eastAsia="Times New Roman" w:hAnsi="Times New Roman" w:cs="Times New Roman"/>
                <w:sz w:val="24"/>
                <w:szCs w:val="24"/>
                <w:lang w:eastAsia="ru-RU"/>
              </w:rPr>
            </w:pPr>
            <w:r w:rsidRPr="00904928">
              <w:rPr>
                <w:rFonts w:ascii="Times New Roman" w:eastAsia="Times New Roman" w:hAnsi="Times New Roman" w:cs="Times New Roman"/>
                <w:sz w:val="20"/>
                <w:szCs w:val="20"/>
                <w:lang w:eastAsia="ru-RU"/>
              </w:rPr>
              <w:t>год</w:t>
            </w:r>
          </w:p>
        </w:tc>
      </w:tr>
      <w:tr w:rsidR="00A4165B" w:rsidRPr="00C01918" w:rsidTr="00A4165B">
        <w:tc>
          <w:tcPr>
            <w:tcW w:w="9297" w:type="dxa"/>
            <w:gridSpan w:val="12"/>
            <w:tcBorders>
              <w:top w:val="single" w:sz="8" w:space="0" w:color="auto"/>
              <w:left w:val="single" w:sz="8" w:space="0" w:color="auto"/>
              <w:bottom w:val="single" w:sz="8" w:space="0" w:color="auto"/>
              <w:right w:val="single" w:sz="8" w:space="0" w:color="auto"/>
            </w:tcBorders>
            <w:vAlign w:val="center"/>
            <w:hideMark/>
          </w:tcPr>
          <w:p w:rsidR="00A4165B" w:rsidRPr="00904928"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собственными силами, млн. руб.</w:t>
            </w:r>
          </w:p>
        </w:tc>
      </w:tr>
      <w:tr w:rsidR="00A4165B" w:rsidRPr="00C01918" w:rsidTr="00A4165B">
        <w:tc>
          <w:tcPr>
            <w:tcW w:w="2101" w:type="dxa"/>
            <w:gridSpan w:val="2"/>
            <w:tcBorders>
              <w:top w:val="single" w:sz="8" w:space="0" w:color="auto"/>
              <w:left w:val="single" w:sz="8" w:space="0" w:color="auto"/>
              <w:bottom w:val="single" w:sz="8" w:space="0" w:color="auto"/>
              <w:right w:val="single" w:sz="8" w:space="0" w:color="auto"/>
            </w:tcBorders>
            <w:vAlign w:val="center"/>
            <w:hideMark/>
          </w:tcPr>
          <w:p w:rsidR="00A4165B" w:rsidRDefault="00A4165B" w:rsidP="00A4165B">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1-й</w:t>
            </w:r>
            <w:r w:rsidRPr="00D06B02">
              <w:rPr>
                <w:rFonts w:ascii="Times New Roman" w:eastAsia="Times New Roman" w:hAnsi="Times New Roman" w:cs="Times New Roman"/>
                <w:sz w:val="20"/>
                <w:szCs w:val="20"/>
                <w:lang w:eastAsia="ru-RU"/>
              </w:rPr>
              <w:t xml:space="preserve"> вариант </w:t>
            </w:r>
          </w:p>
          <w:p w:rsidR="00A4165B" w:rsidRPr="00C01918" w:rsidRDefault="00A4165B" w:rsidP="00A4165B">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0"/>
                <w:szCs w:val="20"/>
                <w:lang w:eastAsia="ru-RU"/>
              </w:rPr>
              <w:t>2-й</w:t>
            </w:r>
            <w:r w:rsidRPr="00D06B02">
              <w:rPr>
                <w:rFonts w:ascii="Times New Roman" w:eastAsia="Times New Roman" w:hAnsi="Times New Roman" w:cs="Times New Roman"/>
                <w:sz w:val="20"/>
                <w:szCs w:val="20"/>
                <w:lang w:eastAsia="ru-RU"/>
              </w:rPr>
              <w:t xml:space="preserve"> вариант</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Pr="004F4456"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598,1   612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Pr="004F4456"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661,7    683,6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Pr="004F4456"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722,7    767,9</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Pr="00904928"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520,3    </w:t>
            </w:r>
            <w:proofErr w:type="spellStart"/>
            <w:r>
              <w:rPr>
                <w:rFonts w:ascii="Times New Roman" w:eastAsia="Times New Roman" w:hAnsi="Times New Roman" w:cs="Times New Roman"/>
                <w:sz w:val="20"/>
                <w:szCs w:val="20"/>
                <w:lang w:eastAsia="ru-RU"/>
              </w:rPr>
              <w:t>520,3</w:t>
            </w:r>
            <w:proofErr w:type="spellEnd"/>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4165B" w:rsidRPr="00904928"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558,7   563,0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4165B" w:rsidRPr="00904928"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606,6    622,2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4165B" w:rsidRPr="00904928"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647,6   671,2</w:t>
            </w:r>
          </w:p>
        </w:tc>
      </w:tr>
      <w:tr w:rsidR="00A4165B" w:rsidRPr="00C01918" w:rsidTr="00A4165B">
        <w:tc>
          <w:tcPr>
            <w:tcW w:w="9297" w:type="dxa"/>
            <w:gridSpan w:val="12"/>
            <w:tcBorders>
              <w:top w:val="single" w:sz="8" w:space="0" w:color="auto"/>
              <w:left w:val="single" w:sz="8" w:space="0" w:color="auto"/>
              <w:bottom w:val="single" w:sz="8" w:space="0" w:color="auto"/>
              <w:right w:val="single" w:sz="8" w:space="0" w:color="auto"/>
            </w:tcBorders>
            <w:vAlign w:val="cente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инвестиций в основной капитал за счет всех источников финансирования, млн. руб.</w:t>
            </w:r>
          </w:p>
        </w:tc>
      </w:tr>
      <w:tr w:rsidR="00A4165B" w:rsidRPr="00C01918" w:rsidTr="00A4165B">
        <w:tc>
          <w:tcPr>
            <w:tcW w:w="2101" w:type="dxa"/>
            <w:gridSpan w:val="2"/>
            <w:tcBorders>
              <w:top w:val="single" w:sz="8" w:space="0" w:color="auto"/>
              <w:left w:val="single" w:sz="8" w:space="0" w:color="auto"/>
              <w:bottom w:val="single" w:sz="8" w:space="0" w:color="auto"/>
              <w:right w:val="single" w:sz="8" w:space="0" w:color="auto"/>
            </w:tcBorders>
            <w:vAlign w:val="center"/>
            <w:hideMark/>
          </w:tcPr>
          <w:p w:rsidR="00A4165B" w:rsidRDefault="00A4165B" w:rsidP="00A4165B">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1-й</w:t>
            </w:r>
            <w:r w:rsidRPr="00D06B02">
              <w:rPr>
                <w:rFonts w:ascii="Times New Roman" w:eastAsia="Times New Roman" w:hAnsi="Times New Roman" w:cs="Times New Roman"/>
                <w:sz w:val="20"/>
                <w:szCs w:val="20"/>
                <w:lang w:eastAsia="ru-RU"/>
              </w:rPr>
              <w:t xml:space="preserve"> вариант </w:t>
            </w:r>
          </w:p>
          <w:p w:rsidR="00A4165B" w:rsidRDefault="00A4165B" w:rsidP="00A4165B">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2-й</w:t>
            </w:r>
            <w:r w:rsidRPr="00D06B02">
              <w:rPr>
                <w:rFonts w:ascii="Times New Roman" w:eastAsia="Times New Roman" w:hAnsi="Times New Roman" w:cs="Times New Roman"/>
                <w:sz w:val="20"/>
                <w:szCs w:val="20"/>
                <w:lang w:eastAsia="ru-RU"/>
              </w:rPr>
              <w:t xml:space="preserve"> вариант</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641,2    680,8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687,3     729,6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733,4    778,7</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307,4     </w:t>
            </w:r>
            <w:proofErr w:type="spellStart"/>
            <w:r>
              <w:rPr>
                <w:rFonts w:ascii="Times New Roman" w:eastAsia="Times New Roman" w:hAnsi="Times New Roman" w:cs="Times New Roman"/>
                <w:sz w:val="20"/>
                <w:szCs w:val="20"/>
                <w:lang w:eastAsia="ru-RU"/>
              </w:rPr>
              <w:t>307,4</w:t>
            </w:r>
            <w:proofErr w:type="spellEnd"/>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322,8    327,4</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341,0   349,0</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4165B" w:rsidRDefault="00A4165B"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362,0   374,0</w:t>
            </w:r>
          </w:p>
        </w:tc>
      </w:tr>
      <w:tr w:rsidR="009774C3" w:rsidRPr="00C01918" w:rsidTr="00AC6D19">
        <w:tc>
          <w:tcPr>
            <w:tcW w:w="9297" w:type="dxa"/>
            <w:gridSpan w:val="12"/>
            <w:tcBorders>
              <w:top w:val="single" w:sz="8" w:space="0" w:color="auto"/>
              <w:left w:val="single" w:sz="8" w:space="0" w:color="auto"/>
              <w:bottom w:val="single" w:sz="8" w:space="0" w:color="auto"/>
              <w:right w:val="single" w:sz="8" w:space="0" w:color="auto"/>
            </w:tcBorders>
            <w:vAlign w:val="center"/>
            <w:hideMark/>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розничной торговли, млн. руб.</w:t>
            </w:r>
          </w:p>
        </w:tc>
      </w:tr>
      <w:tr w:rsidR="009774C3" w:rsidRPr="00C01918" w:rsidTr="009774C3">
        <w:tc>
          <w:tcPr>
            <w:tcW w:w="2093" w:type="dxa"/>
            <w:tcBorders>
              <w:top w:val="single" w:sz="8" w:space="0" w:color="auto"/>
              <w:left w:val="single" w:sz="8" w:space="0" w:color="auto"/>
              <w:bottom w:val="single" w:sz="8" w:space="0" w:color="auto"/>
              <w:right w:val="single" w:sz="8" w:space="0" w:color="auto"/>
            </w:tcBorders>
            <w:vAlign w:val="center"/>
            <w:hideMark/>
          </w:tcPr>
          <w:p w:rsidR="009774C3" w:rsidRDefault="009774C3" w:rsidP="009774C3">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1-й</w:t>
            </w:r>
            <w:r w:rsidRPr="00D06B02">
              <w:rPr>
                <w:rFonts w:ascii="Times New Roman" w:eastAsia="Times New Roman" w:hAnsi="Times New Roman" w:cs="Times New Roman"/>
                <w:sz w:val="20"/>
                <w:szCs w:val="20"/>
                <w:lang w:eastAsia="ru-RU"/>
              </w:rPr>
              <w:t xml:space="preserve"> вариант </w:t>
            </w:r>
          </w:p>
          <w:p w:rsidR="009774C3" w:rsidRDefault="009774C3" w:rsidP="009774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2-й</w:t>
            </w:r>
            <w:r w:rsidRPr="00D06B02">
              <w:rPr>
                <w:rFonts w:ascii="Times New Roman" w:eastAsia="Times New Roman" w:hAnsi="Times New Roman" w:cs="Times New Roman"/>
                <w:sz w:val="20"/>
                <w:szCs w:val="20"/>
                <w:lang w:eastAsia="ru-RU"/>
              </w:rPr>
              <w:t xml:space="preserve"> вариант</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862,2  873,7</w:t>
            </w:r>
          </w:p>
        </w:tc>
        <w:tc>
          <w:tcPr>
            <w:tcW w:w="1134" w:type="dxa"/>
            <w:tcBorders>
              <w:top w:val="single" w:sz="8" w:space="0" w:color="auto"/>
              <w:left w:val="single" w:sz="8" w:space="0" w:color="auto"/>
              <w:bottom w:val="single" w:sz="8" w:space="0" w:color="auto"/>
              <w:right w:val="single" w:sz="8" w:space="0" w:color="auto"/>
            </w:tcBorders>
            <w:vAlign w:val="center"/>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921,5     925,0</w:t>
            </w:r>
          </w:p>
        </w:tc>
        <w:tc>
          <w:tcPr>
            <w:tcW w:w="1134" w:type="dxa"/>
            <w:tcBorders>
              <w:top w:val="single" w:sz="8" w:space="0" w:color="auto"/>
              <w:left w:val="single" w:sz="8" w:space="0" w:color="auto"/>
              <w:bottom w:val="single" w:sz="8" w:space="0" w:color="auto"/>
              <w:right w:val="single" w:sz="8" w:space="0" w:color="auto"/>
            </w:tcBorders>
            <w:vAlign w:val="center"/>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983           987 </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877,6    </w:t>
            </w:r>
            <w:proofErr w:type="spellStart"/>
            <w:r>
              <w:rPr>
                <w:rFonts w:ascii="Times New Roman" w:eastAsia="Times New Roman" w:hAnsi="Times New Roman" w:cs="Times New Roman"/>
                <w:sz w:val="20"/>
                <w:szCs w:val="20"/>
                <w:lang w:eastAsia="ru-RU"/>
              </w:rPr>
              <w:t>877,6</w:t>
            </w:r>
            <w:proofErr w:type="spellEnd"/>
          </w:p>
        </w:tc>
        <w:tc>
          <w:tcPr>
            <w:tcW w:w="993" w:type="dxa"/>
            <w:gridSpan w:val="2"/>
            <w:tcBorders>
              <w:top w:val="single" w:sz="8" w:space="0" w:color="auto"/>
              <w:left w:val="single" w:sz="8" w:space="0" w:color="auto"/>
              <w:bottom w:val="single" w:sz="8" w:space="0" w:color="auto"/>
              <w:right w:val="single" w:sz="8" w:space="0" w:color="auto"/>
            </w:tcBorders>
            <w:vAlign w:val="center"/>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923,4    928,0</w:t>
            </w:r>
          </w:p>
        </w:tc>
        <w:tc>
          <w:tcPr>
            <w:tcW w:w="992" w:type="dxa"/>
            <w:gridSpan w:val="2"/>
            <w:tcBorders>
              <w:top w:val="single" w:sz="8" w:space="0" w:color="auto"/>
              <w:left w:val="single" w:sz="8" w:space="0" w:color="auto"/>
              <w:bottom w:val="single" w:sz="8" w:space="0" w:color="auto"/>
              <w:right w:val="single" w:sz="8" w:space="0" w:color="auto"/>
            </w:tcBorders>
            <w:vAlign w:val="center"/>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970,7    980,4</w:t>
            </w:r>
          </w:p>
        </w:tc>
        <w:tc>
          <w:tcPr>
            <w:tcW w:w="967" w:type="dxa"/>
            <w:tcBorders>
              <w:top w:val="single" w:sz="8" w:space="0" w:color="auto"/>
              <w:left w:val="single" w:sz="8" w:space="0" w:color="auto"/>
              <w:bottom w:val="single" w:sz="8" w:space="0" w:color="auto"/>
              <w:right w:val="single" w:sz="8" w:space="0" w:color="auto"/>
            </w:tcBorders>
            <w:vAlign w:val="center"/>
          </w:tcPr>
          <w:p w:rsidR="009774C3" w:rsidRDefault="009774C3" w:rsidP="009049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1020,4  1035,7</w:t>
            </w:r>
          </w:p>
        </w:tc>
      </w:tr>
      <w:tr w:rsidR="00D06B02" w:rsidRPr="00D06B02" w:rsidTr="00A4165B">
        <w:tc>
          <w:tcPr>
            <w:tcW w:w="929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B02" w:rsidRPr="00D06B02" w:rsidRDefault="00D06B02" w:rsidP="00D06B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6B02">
              <w:rPr>
                <w:rFonts w:ascii="Times New Roman" w:eastAsia="Times New Roman" w:hAnsi="Times New Roman" w:cs="Times New Roman"/>
                <w:sz w:val="20"/>
                <w:szCs w:val="20"/>
                <w:lang w:eastAsia="ru-RU"/>
              </w:rPr>
              <w:t>Среднесписочная численность работающих, чел</w:t>
            </w:r>
          </w:p>
        </w:tc>
      </w:tr>
      <w:tr w:rsidR="00D06B02" w:rsidRPr="00D06B02" w:rsidTr="00A4165B">
        <w:tc>
          <w:tcPr>
            <w:tcW w:w="2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6B02" w:rsidRDefault="002A6680" w:rsidP="00F774E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06B02">
              <w:rPr>
                <w:rFonts w:ascii="Times New Roman" w:eastAsia="Times New Roman" w:hAnsi="Times New Roman" w:cs="Times New Roman"/>
                <w:sz w:val="20"/>
                <w:szCs w:val="20"/>
                <w:lang w:eastAsia="ru-RU"/>
              </w:rPr>
              <w:t>й</w:t>
            </w:r>
            <w:r w:rsidR="00D06B02" w:rsidRPr="00D06B02">
              <w:rPr>
                <w:rFonts w:ascii="Times New Roman" w:eastAsia="Times New Roman" w:hAnsi="Times New Roman" w:cs="Times New Roman"/>
                <w:sz w:val="20"/>
                <w:szCs w:val="20"/>
                <w:lang w:eastAsia="ru-RU"/>
              </w:rPr>
              <w:t xml:space="preserve"> вариант </w:t>
            </w:r>
          </w:p>
          <w:p w:rsidR="00D06B02" w:rsidRPr="00D06B02" w:rsidRDefault="002A6680" w:rsidP="002A668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w:t>
            </w:r>
            <w:r w:rsidR="00D06B02">
              <w:rPr>
                <w:rFonts w:ascii="Times New Roman" w:eastAsia="Times New Roman" w:hAnsi="Times New Roman" w:cs="Times New Roman"/>
                <w:sz w:val="20"/>
                <w:szCs w:val="20"/>
                <w:lang w:eastAsia="ru-RU"/>
              </w:rPr>
              <w:t>й</w:t>
            </w:r>
            <w:r w:rsidR="00D06B02" w:rsidRPr="00D06B02">
              <w:rPr>
                <w:rFonts w:ascii="Times New Roman" w:eastAsia="Times New Roman" w:hAnsi="Times New Roman" w:cs="Times New Roman"/>
                <w:sz w:val="20"/>
                <w:szCs w:val="20"/>
                <w:lang w:eastAsia="ru-RU"/>
              </w:rPr>
              <w:t xml:space="preserve"> вариант</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D06B02" w:rsidRPr="00D06B02" w:rsidRDefault="00D06B02" w:rsidP="00F774ED">
            <w:pPr>
              <w:spacing w:after="0"/>
              <w:jc w:val="center"/>
              <w:rPr>
                <w:rFonts w:ascii="Times New Roman" w:eastAsia="Times New Roman" w:hAnsi="Times New Roman" w:cs="Times New Roman"/>
                <w:sz w:val="20"/>
                <w:szCs w:val="20"/>
                <w:lang w:eastAsia="ru-RU"/>
              </w:rPr>
            </w:pPr>
            <w:r w:rsidRPr="00D06B02">
              <w:rPr>
                <w:rFonts w:ascii="Times New Roman" w:eastAsia="Times New Roman" w:hAnsi="Times New Roman" w:cs="Times New Roman"/>
                <w:sz w:val="20"/>
                <w:szCs w:val="20"/>
                <w:lang w:eastAsia="ru-RU"/>
              </w:rPr>
              <w:t xml:space="preserve">4993 </w:t>
            </w:r>
          </w:p>
          <w:p w:rsidR="00D06B02" w:rsidRPr="00D06B02" w:rsidRDefault="00D06B02" w:rsidP="00F774ED">
            <w:pPr>
              <w:spacing w:after="0"/>
              <w:jc w:val="center"/>
              <w:rPr>
                <w:rFonts w:ascii="Times New Roman" w:eastAsia="Times New Roman" w:hAnsi="Times New Roman" w:cs="Times New Roman"/>
                <w:sz w:val="24"/>
                <w:szCs w:val="24"/>
                <w:lang w:eastAsia="ru-RU"/>
              </w:rPr>
            </w:pPr>
            <w:r w:rsidRPr="00D06B02">
              <w:rPr>
                <w:rFonts w:ascii="Times New Roman" w:eastAsia="Times New Roman" w:hAnsi="Times New Roman" w:cs="Times New Roman"/>
                <w:sz w:val="20"/>
                <w:szCs w:val="20"/>
                <w:lang w:eastAsia="ru-RU"/>
              </w:rPr>
              <w:t>5005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06B02" w:rsidRPr="00D06B02" w:rsidRDefault="00D06B02" w:rsidP="00F774ED">
            <w:pPr>
              <w:spacing w:after="0"/>
              <w:jc w:val="center"/>
              <w:rPr>
                <w:rFonts w:ascii="Times New Roman" w:eastAsia="Times New Roman" w:hAnsi="Times New Roman" w:cs="Times New Roman"/>
                <w:sz w:val="20"/>
                <w:szCs w:val="20"/>
                <w:lang w:eastAsia="ru-RU"/>
              </w:rPr>
            </w:pPr>
            <w:r w:rsidRPr="00D06B02">
              <w:rPr>
                <w:rFonts w:ascii="Times New Roman" w:eastAsia="Times New Roman" w:hAnsi="Times New Roman" w:cs="Times New Roman"/>
                <w:sz w:val="20"/>
                <w:szCs w:val="20"/>
                <w:lang w:eastAsia="ru-RU"/>
              </w:rPr>
              <w:t>5013</w:t>
            </w:r>
          </w:p>
          <w:p w:rsidR="00D06B02" w:rsidRPr="00D06B02" w:rsidRDefault="00D06B02" w:rsidP="00F774ED">
            <w:pPr>
              <w:spacing w:after="0"/>
              <w:jc w:val="center"/>
              <w:rPr>
                <w:rFonts w:ascii="Times New Roman" w:eastAsia="Times New Roman" w:hAnsi="Times New Roman" w:cs="Times New Roman"/>
                <w:sz w:val="20"/>
                <w:szCs w:val="20"/>
                <w:lang w:eastAsia="ru-RU"/>
              </w:rPr>
            </w:pPr>
            <w:r w:rsidRPr="00D06B02">
              <w:rPr>
                <w:rFonts w:ascii="Times New Roman" w:eastAsia="Times New Roman" w:hAnsi="Times New Roman" w:cs="Times New Roman"/>
                <w:sz w:val="20"/>
                <w:szCs w:val="20"/>
                <w:lang w:eastAsia="ru-RU"/>
              </w:rPr>
              <w:t>5022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06B02" w:rsidRPr="00D06B02" w:rsidRDefault="00D06B02" w:rsidP="00F774ED">
            <w:pPr>
              <w:spacing w:after="0"/>
              <w:jc w:val="center"/>
              <w:rPr>
                <w:rFonts w:ascii="Times New Roman" w:eastAsia="Times New Roman" w:hAnsi="Times New Roman" w:cs="Times New Roman"/>
                <w:sz w:val="20"/>
                <w:szCs w:val="20"/>
                <w:lang w:eastAsia="ru-RU"/>
              </w:rPr>
            </w:pPr>
            <w:r w:rsidRPr="00D06B02">
              <w:rPr>
                <w:rFonts w:ascii="Times New Roman" w:eastAsia="Times New Roman" w:hAnsi="Times New Roman" w:cs="Times New Roman"/>
                <w:sz w:val="20"/>
                <w:szCs w:val="20"/>
                <w:lang w:eastAsia="ru-RU"/>
              </w:rPr>
              <w:t>5020</w:t>
            </w:r>
          </w:p>
          <w:p w:rsidR="00D06B02" w:rsidRPr="00D06B02" w:rsidRDefault="00D06B02" w:rsidP="00F774ED">
            <w:pPr>
              <w:spacing w:after="0"/>
              <w:jc w:val="center"/>
              <w:rPr>
                <w:rFonts w:ascii="Times New Roman" w:eastAsia="Times New Roman" w:hAnsi="Times New Roman" w:cs="Times New Roman"/>
                <w:sz w:val="24"/>
                <w:szCs w:val="24"/>
                <w:lang w:eastAsia="ru-RU"/>
              </w:rPr>
            </w:pPr>
            <w:r w:rsidRPr="00D06B02">
              <w:rPr>
                <w:rFonts w:ascii="Times New Roman" w:eastAsia="Times New Roman" w:hAnsi="Times New Roman" w:cs="Times New Roman"/>
                <w:sz w:val="20"/>
                <w:szCs w:val="20"/>
                <w:lang w:eastAsia="ru-RU"/>
              </w:rPr>
              <w:t>5028</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D06B02" w:rsidRPr="00D06B02" w:rsidRDefault="002A6680" w:rsidP="00F774ED">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4972  </w:t>
            </w:r>
            <w:proofErr w:type="spellStart"/>
            <w:r>
              <w:rPr>
                <w:rFonts w:ascii="Times New Roman" w:eastAsia="Times New Roman" w:hAnsi="Times New Roman" w:cs="Times New Roman"/>
                <w:sz w:val="20"/>
                <w:szCs w:val="20"/>
                <w:lang w:eastAsia="ru-RU"/>
              </w:rPr>
              <w:t>4972</w:t>
            </w:r>
            <w:proofErr w:type="spellEnd"/>
            <w:r>
              <w:rPr>
                <w:rFonts w:ascii="Times New Roman" w:eastAsia="Times New Roman" w:hAnsi="Times New Roman" w:cs="Times New Roman"/>
                <w:sz w:val="20"/>
                <w:szCs w:val="20"/>
                <w:lang w:eastAsia="ru-RU"/>
              </w:rPr>
              <w:t xml:space="preserve"> </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06B02" w:rsidRPr="00D06B02" w:rsidRDefault="002A6680" w:rsidP="00F774ED">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4933 5005</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06B02" w:rsidRPr="00D06B02" w:rsidRDefault="002A6680" w:rsidP="00F774ED">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5013 5022</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06B02" w:rsidRPr="00D06B02" w:rsidRDefault="002A6680" w:rsidP="00F774ED">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5020 5058</w:t>
            </w:r>
          </w:p>
        </w:tc>
      </w:tr>
      <w:tr w:rsidR="004F6E71" w:rsidRPr="00D06B02" w:rsidTr="00A4165B">
        <w:tc>
          <w:tcPr>
            <w:tcW w:w="929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1" w:rsidRPr="00D06B02" w:rsidRDefault="004F6E71" w:rsidP="00931F9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6E71">
              <w:rPr>
                <w:rFonts w:ascii="Times New Roman" w:eastAsia="Times New Roman" w:hAnsi="Times New Roman" w:cs="Times New Roman"/>
                <w:sz w:val="20"/>
                <w:szCs w:val="20"/>
                <w:lang w:eastAsia="ru-RU"/>
              </w:rPr>
              <w:t>Фонд платы труда, тыс.</w:t>
            </w:r>
            <w:r w:rsidR="00931F94">
              <w:rPr>
                <w:rFonts w:ascii="Times New Roman" w:eastAsia="Times New Roman" w:hAnsi="Times New Roman" w:cs="Times New Roman"/>
                <w:sz w:val="20"/>
                <w:szCs w:val="20"/>
                <w:lang w:eastAsia="ru-RU"/>
              </w:rPr>
              <w:t xml:space="preserve"> </w:t>
            </w:r>
            <w:r w:rsidRPr="004F6E71">
              <w:rPr>
                <w:rFonts w:ascii="Times New Roman" w:eastAsia="Times New Roman" w:hAnsi="Times New Roman" w:cs="Times New Roman"/>
                <w:sz w:val="20"/>
                <w:szCs w:val="20"/>
                <w:lang w:eastAsia="ru-RU"/>
              </w:rPr>
              <w:t>руб.</w:t>
            </w:r>
          </w:p>
        </w:tc>
      </w:tr>
      <w:tr w:rsidR="004F6E71" w:rsidRPr="00D06B02" w:rsidTr="00A4165B">
        <w:tc>
          <w:tcPr>
            <w:tcW w:w="2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680" w:rsidRDefault="002A6680" w:rsidP="002A6680">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1-й</w:t>
            </w:r>
            <w:r w:rsidRPr="00D06B02">
              <w:rPr>
                <w:rFonts w:ascii="Times New Roman" w:eastAsia="Times New Roman" w:hAnsi="Times New Roman" w:cs="Times New Roman"/>
                <w:sz w:val="20"/>
                <w:szCs w:val="20"/>
                <w:lang w:eastAsia="ru-RU"/>
              </w:rPr>
              <w:t xml:space="preserve"> вариант </w:t>
            </w:r>
          </w:p>
          <w:p w:rsidR="004F6E71" w:rsidRPr="00D06B02" w:rsidRDefault="002A6680" w:rsidP="002A668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2-й</w:t>
            </w:r>
            <w:r w:rsidRPr="00D06B02">
              <w:rPr>
                <w:rFonts w:ascii="Times New Roman" w:eastAsia="Times New Roman" w:hAnsi="Times New Roman" w:cs="Times New Roman"/>
                <w:sz w:val="20"/>
                <w:szCs w:val="20"/>
                <w:lang w:eastAsia="ru-RU"/>
              </w:rPr>
              <w:t xml:space="preserve"> вариант</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4F6E71" w:rsidRPr="002A6680" w:rsidRDefault="002A6680" w:rsidP="00F774ED">
            <w:pPr>
              <w:spacing w:after="0" w:line="240" w:lineRule="auto"/>
              <w:jc w:val="center"/>
              <w:rPr>
                <w:rFonts w:ascii="Times New Roman" w:eastAsia="Times New Roman" w:hAnsi="Times New Roman" w:cs="Times New Roman"/>
                <w:sz w:val="20"/>
                <w:szCs w:val="20"/>
                <w:lang w:eastAsia="ru-RU"/>
              </w:rPr>
            </w:pPr>
            <w:r w:rsidRPr="002A6680">
              <w:rPr>
                <w:rFonts w:ascii="Times New Roman" w:eastAsia="Times New Roman" w:hAnsi="Times New Roman" w:cs="Times New Roman"/>
                <w:sz w:val="20"/>
                <w:szCs w:val="20"/>
                <w:lang w:eastAsia="ru-RU"/>
              </w:rPr>
              <w:t>899901</w:t>
            </w:r>
            <w:r>
              <w:rPr>
                <w:rFonts w:ascii="Times New Roman" w:eastAsia="Times New Roman" w:hAnsi="Times New Roman" w:cs="Times New Roman"/>
                <w:sz w:val="20"/>
                <w:szCs w:val="20"/>
                <w:lang w:eastAsia="ru-RU"/>
              </w:rPr>
              <w:t xml:space="preserve"> 908264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6E71" w:rsidRPr="002A6680" w:rsidRDefault="002A6680" w:rsidP="00F774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962893,7 980925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6E71" w:rsidRPr="002A6680" w:rsidRDefault="002A6680" w:rsidP="00F774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1028370 1057437</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2A6680" w:rsidRPr="002A6680" w:rsidRDefault="002A6680" w:rsidP="002A6680">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836338,9836338,9</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6E71" w:rsidRPr="002A6680" w:rsidRDefault="002A6680" w:rsidP="000803D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906591,4 912445,7</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A6680" w:rsidRPr="002A6680" w:rsidRDefault="002A6680" w:rsidP="002A6680">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978212,1990916,1</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6E71" w:rsidRPr="002A6680" w:rsidRDefault="002A6680" w:rsidP="000803D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1056469 1078117</w:t>
            </w:r>
          </w:p>
        </w:tc>
      </w:tr>
      <w:tr w:rsidR="004F6E71" w:rsidRPr="00D06B02" w:rsidTr="00A4165B">
        <w:tc>
          <w:tcPr>
            <w:tcW w:w="929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E71" w:rsidRPr="00D06B02" w:rsidRDefault="004F6E71" w:rsidP="004F6E7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4F6E71">
              <w:rPr>
                <w:rFonts w:ascii="Times New Roman" w:eastAsia="Times New Roman" w:hAnsi="Times New Roman" w:cs="Times New Roman"/>
                <w:sz w:val="20"/>
                <w:szCs w:val="20"/>
                <w:lang w:eastAsia="ru-RU"/>
              </w:rPr>
              <w:t>Численность постоянного населения, чел</w:t>
            </w:r>
          </w:p>
        </w:tc>
      </w:tr>
      <w:tr w:rsidR="004F6E71" w:rsidRPr="00D06B02" w:rsidTr="00A4165B">
        <w:tc>
          <w:tcPr>
            <w:tcW w:w="21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680" w:rsidRDefault="002A6680" w:rsidP="002A6680">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1-й</w:t>
            </w:r>
            <w:r w:rsidRPr="00D06B02">
              <w:rPr>
                <w:rFonts w:ascii="Times New Roman" w:eastAsia="Times New Roman" w:hAnsi="Times New Roman" w:cs="Times New Roman"/>
                <w:sz w:val="20"/>
                <w:szCs w:val="20"/>
                <w:lang w:eastAsia="ru-RU"/>
              </w:rPr>
              <w:t xml:space="preserve"> вариант </w:t>
            </w:r>
          </w:p>
          <w:p w:rsidR="004F6E71" w:rsidRDefault="002A6680" w:rsidP="002A6680">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2-й</w:t>
            </w:r>
            <w:r w:rsidRPr="00D06B02">
              <w:rPr>
                <w:rFonts w:ascii="Times New Roman" w:eastAsia="Times New Roman" w:hAnsi="Times New Roman" w:cs="Times New Roman"/>
                <w:sz w:val="20"/>
                <w:szCs w:val="20"/>
                <w:lang w:eastAsia="ru-RU"/>
              </w:rPr>
              <w:t xml:space="preserve"> вариант</w:t>
            </w:r>
          </w:p>
        </w:tc>
        <w:tc>
          <w:tcPr>
            <w:tcW w:w="984" w:type="dxa"/>
            <w:tcBorders>
              <w:top w:val="nil"/>
              <w:left w:val="nil"/>
              <w:bottom w:val="single" w:sz="8" w:space="0" w:color="auto"/>
              <w:right w:val="single" w:sz="8" w:space="0" w:color="auto"/>
            </w:tcBorders>
            <w:tcMar>
              <w:top w:w="0" w:type="dxa"/>
              <w:left w:w="108" w:type="dxa"/>
              <w:bottom w:w="0" w:type="dxa"/>
              <w:right w:w="108" w:type="dxa"/>
            </w:tcMar>
            <w:hideMark/>
          </w:tcPr>
          <w:p w:rsidR="004F6E71" w:rsidRDefault="00F774ED" w:rsidP="004F6E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18421</w:t>
            </w:r>
          </w:p>
          <w:p w:rsidR="00F774ED" w:rsidRDefault="00F774ED" w:rsidP="004F6E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6E71" w:rsidRDefault="00F774ED" w:rsidP="004F6E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18321</w:t>
            </w:r>
          </w:p>
          <w:p w:rsidR="00F774ED" w:rsidRPr="004F6E71" w:rsidRDefault="00F774ED" w:rsidP="004F6E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F6E71" w:rsidRDefault="00F774ED" w:rsidP="004F6E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18300</w:t>
            </w:r>
          </w:p>
          <w:p w:rsidR="00F774ED" w:rsidRPr="004F6E71" w:rsidRDefault="00F774ED" w:rsidP="004F6E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18400</w:t>
            </w:r>
          </w:p>
        </w:tc>
        <w:tc>
          <w:tcPr>
            <w:tcW w:w="967" w:type="dxa"/>
            <w:tcBorders>
              <w:top w:val="nil"/>
              <w:left w:val="nil"/>
              <w:bottom w:val="single" w:sz="8" w:space="0" w:color="auto"/>
              <w:right w:val="single" w:sz="8" w:space="0" w:color="auto"/>
            </w:tcBorders>
            <w:tcMar>
              <w:top w:w="0" w:type="dxa"/>
              <w:left w:w="108" w:type="dxa"/>
              <w:bottom w:w="0" w:type="dxa"/>
              <w:right w:w="108" w:type="dxa"/>
            </w:tcMar>
            <w:hideMark/>
          </w:tcPr>
          <w:p w:rsidR="004F6E71" w:rsidRPr="00D06B02" w:rsidRDefault="002A6680" w:rsidP="000803D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18228 </w:t>
            </w:r>
            <w:proofErr w:type="spellStart"/>
            <w:r>
              <w:rPr>
                <w:rFonts w:ascii="Times New Roman" w:eastAsia="Times New Roman" w:hAnsi="Times New Roman" w:cs="Times New Roman"/>
                <w:sz w:val="20"/>
                <w:szCs w:val="20"/>
                <w:lang w:eastAsia="ru-RU"/>
              </w:rPr>
              <w:t>18228</w:t>
            </w:r>
            <w:proofErr w:type="spellEnd"/>
            <w:r>
              <w:rPr>
                <w:rFonts w:ascii="Times New Roman" w:eastAsia="Times New Roman" w:hAnsi="Times New Roman" w:cs="Times New Roman"/>
                <w:sz w:val="20"/>
                <w:szCs w:val="20"/>
                <w:lang w:eastAsia="ru-RU"/>
              </w:rPr>
              <w:t xml:space="preserve"> </w:t>
            </w:r>
          </w:p>
        </w:tc>
        <w:tc>
          <w:tcPr>
            <w:tcW w:w="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6E71" w:rsidRPr="00D06B02" w:rsidRDefault="002A6680" w:rsidP="000803D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18005 18070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6E71" w:rsidRPr="00D06B02" w:rsidRDefault="002A6680" w:rsidP="000803D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17782 17912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F6E71" w:rsidRPr="00D06B02" w:rsidRDefault="0053148E" w:rsidP="000803D6">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17559 17754</w:t>
            </w:r>
          </w:p>
        </w:tc>
      </w:tr>
    </w:tbl>
    <w:p w:rsidR="000803D6" w:rsidRPr="00D40308" w:rsidRDefault="000803D6" w:rsidP="000129D3">
      <w:pPr>
        <w:autoSpaceDE w:val="0"/>
        <w:autoSpaceDN w:val="0"/>
        <w:spacing w:before="100" w:beforeAutospacing="1" w:after="100" w:afterAutospacing="1"/>
        <w:ind w:firstLine="539"/>
        <w:jc w:val="both"/>
        <w:rPr>
          <w:rFonts w:ascii="Times New Roman" w:eastAsia="Times New Roman" w:hAnsi="Times New Roman" w:cs="Times New Roman"/>
          <w:iCs/>
          <w:sz w:val="24"/>
          <w:szCs w:val="24"/>
          <w:lang w:eastAsia="ru-RU"/>
        </w:rPr>
      </w:pPr>
      <w:r w:rsidRPr="0053148E">
        <w:rPr>
          <w:rFonts w:ascii="Times New Roman" w:eastAsia="Times New Roman" w:hAnsi="Times New Roman" w:cs="Times New Roman"/>
          <w:sz w:val="24"/>
          <w:szCs w:val="24"/>
          <w:lang w:eastAsia="ru-RU"/>
        </w:rPr>
        <w:t> Сравнительный анализ параметров показал, что наблюдаются отклонения между соответствующими показателями Прогноза СЭР</w:t>
      </w:r>
      <w:r w:rsidR="009A4DC9">
        <w:rPr>
          <w:rFonts w:ascii="Times New Roman" w:eastAsia="Times New Roman" w:hAnsi="Times New Roman" w:cs="Times New Roman"/>
          <w:sz w:val="24"/>
          <w:szCs w:val="24"/>
          <w:lang w:eastAsia="ru-RU"/>
        </w:rPr>
        <w:t xml:space="preserve"> на 2013-2015 годы и 2014-2016 годы</w:t>
      </w:r>
      <w:r w:rsidRPr="0053148E">
        <w:rPr>
          <w:rFonts w:ascii="Times New Roman" w:eastAsia="Times New Roman" w:hAnsi="Times New Roman" w:cs="Times New Roman"/>
          <w:i/>
          <w:iCs/>
          <w:sz w:val="24"/>
          <w:szCs w:val="24"/>
          <w:lang w:eastAsia="ru-RU"/>
        </w:rPr>
        <w:t xml:space="preserve">. </w:t>
      </w:r>
    </w:p>
    <w:p w:rsidR="000803D6" w:rsidRPr="006B2C4F" w:rsidRDefault="00931F94" w:rsidP="000129D3">
      <w:pPr>
        <w:autoSpaceDE w:val="0"/>
        <w:autoSpaceDN w:val="0"/>
        <w:adjustRightInd w:val="0"/>
        <w:ind w:firstLine="720"/>
        <w:jc w:val="both"/>
        <w:rPr>
          <w:rFonts w:ascii="Times New Roman" w:eastAsia="Times New Roman" w:hAnsi="Times New Roman" w:cs="Times New Roman"/>
          <w:sz w:val="24"/>
          <w:szCs w:val="24"/>
          <w:lang w:eastAsia="ru-RU"/>
        </w:rPr>
      </w:pPr>
      <w:r w:rsidRPr="00A331B9">
        <w:rPr>
          <w:rFonts w:ascii="Times New Roman" w:eastAsia="Calibri" w:hAnsi="Times New Roman" w:cs="Times New Roman"/>
          <w:color w:val="000000"/>
          <w:sz w:val="24"/>
          <w:szCs w:val="24"/>
        </w:rPr>
        <w:t>В нарушение требований п.4 ст.173 Бюджетного кодекса РФ в пояснительной записке к Прогнозу СЭР отсутствует сопоставление параметров прогноза с их ранее утвержденными параметрами с указанием причин и факторов прогнозируемых изменений.</w:t>
      </w:r>
      <w:r w:rsidR="00A331B9">
        <w:rPr>
          <w:rFonts w:ascii="Times New Roman" w:eastAsia="Calibri" w:hAnsi="Times New Roman" w:cs="Times New Roman"/>
          <w:color w:val="000000"/>
          <w:sz w:val="24"/>
          <w:szCs w:val="24"/>
        </w:rPr>
        <w:t xml:space="preserve"> </w:t>
      </w:r>
      <w:r w:rsidR="00A331B9" w:rsidRPr="006B2C4F">
        <w:rPr>
          <w:rFonts w:ascii="Times New Roman" w:eastAsia="Calibri" w:hAnsi="Times New Roman" w:cs="Times New Roman"/>
          <w:sz w:val="24"/>
          <w:szCs w:val="24"/>
        </w:rPr>
        <w:t>Представленн</w:t>
      </w:r>
      <w:r w:rsidR="00472054">
        <w:rPr>
          <w:rFonts w:ascii="Times New Roman" w:eastAsia="Calibri" w:hAnsi="Times New Roman" w:cs="Times New Roman"/>
          <w:sz w:val="24"/>
          <w:szCs w:val="24"/>
        </w:rPr>
        <w:t>ая</w:t>
      </w:r>
      <w:r w:rsidR="00A331B9" w:rsidRPr="006B2C4F">
        <w:rPr>
          <w:rFonts w:ascii="Times New Roman" w:eastAsia="Calibri" w:hAnsi="Times New Roman" w:cs="Times New Roman"/>
          <w:sz w:val="24"/>
          <w:szCs w:val="24"/>
        </w:rPr>
        <w:t xml:space="preserve">  п</w:t>
      </w:r>
      <w:r w:rsidR="00A331B9" w:rsidRPr="006B2C4F">
        <w:rPr>
          <w:rFonts w:ascii="Times New Roman" w:eastAsia="Times New Roman" w:hAnsi="Times New Roman" w:cs="Times New Roman"/>
          <w:bCs/>
          <w:iCs/>
          <w:sz w:val="24"/>
          <w:szCs w:val="24"/>
          <w:lang w:eastAsia="ru-RU"/>
        </w:rPr>
        <w:t>ояснительная записка к Прогнозу СЭР содержит в основном информацию об итогах СЭР за 2012 год и прогнозах на текущий финансовый год.</w:t>
      </w:r>
    </w:p>
    <w:p w:rsidR="00C718AA" w:rsidRDefault="000803D6" w:rsidP="000129D3">
      <w:pPr>
        <w:spacing w:after="0"/>
        <w:ind w:firstLine="708"/>
        <w:jc w:val="both"/>
        <w:rPr>
          <w:rFonts w:ascii="Times New Roman" w:eastAsia="Times New Roman" w:hAnsi="Times New Roman" w:cs="Times New Roman"/>
          <w:iCs/>
          <w:sz w:val="24"/>
          <w:szCs w:val="24"/>
          <w:lang w:eastAsia="ru-RU"/>
        </w:rPr>
      </w:pPr>
      <w:r w:rsidRPr="009C2ADC">
        <w:rPr>
          <w:rFonts w:ascii="Times New Roman" w:eastAsia="Times New Roman" w:hAnsi="Times New Roman" w:cs="Times New Roman"/>
          <w:iCs/>
          <w:sz w:val="24"/>
          <w:szCs w:val="24"/>
          <w:lang w:eastAsia="ru-RU"/>
        </w:rPr>
        <w:t>В соответствии со ст. 169 Бюджетного кодекса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877DDF" w:rsidRPr="00D721E7" w:rsidRDefault="00877DDF" w:rsidP="000129D3">
      <w:pPr>
        <w:spacing w:after="0"/>
        <w:ind w:firstLine="708"/>
        <w:jc w:val="both"/>
        <w:rPr>
          <w:rFonts w:ascii="Times New Roman" w:eastAsia="Times New Roman" w:hAnsi="Times New Roman" w:cs="Times New Roman"/>
          <w:sz w:val="24"/>
          <w:szCs w:val="24"/>
          <w:lang w:eastAsia="ru-RU"/>
        </w:rPr>
      </w:pPr>
      <w:r w:rsidRPr="00D721E7">
        <w:rPr>
          <w:rFonts w:ascii="Times New Roman" w:eastAsia="Times New Roman" w:hAnsi="Times New Roman" w:cs="Times New Roman"/>
          <w:iCs/>
          <w:sz w:val="24"/>
          <w:szCs w:val="24"/>
          <w:lang w:eastAsia="ru-RU"/>
        </w:rPr>
        <w:lastRenderedPageBreak/>
        <w:t>В прогнозе СЭР указывается, что в 2014 году прогнозируемый фонд оплаты труда (раздел «Рынок труда и заработной платы») в размере 906591,</w:t>
      </w:r>
      <w:r w:rsidR="00472054">
        <w:rPr>
          <w:rFonts w:ascii="Times New Roman" w:eastAsia="Times New Roman" w:hAnsi="Times New Roman" w:cs="Times New Roman"/>
          <w:iCs/>
          <w:sz w:val="24"/>
          <w:szCs w:val="24"/>
          <w:lang w:eastAsia="ru-RU"/>
        </w:rPr>
        <w:t>4</w:t>
      </w:r>
      <w:r w:rsidRPr="00D721E7">
        <w:rPr>
          <w:rFonts w:ascii="Times New Roman" w:eastAsia="Times New Roman" w:hAnsi="Times New Roman" w:cs="Times New Roman"/>
          <w:iCs/>
          <w:sz w:val="24"/>
          <w:szCs w:val="24"/>
          <w:lang w:eastAsia="ru-RU"/>
        </w:rPr>
        <w:t xml:space="preserve"> тыс. руб. по 1 варианту развития и 912445,7</w:t>
      </w:r>
      <w:r w:rsidR="00472054">
        <w:rPr>
          <w:rFonts w:ascii="Times New Roman" w:eastAsia="Times New Roman" w:hAnsi="Times New Roman" w:cs="Times New Roman"/>
          <w:iCs/>
          <w:sz w:val="24"/>
          <w:szCs w:val="24"/>
          <w:lang w:eastAsia="ru-RU"/>
        </w:rPr>
        <w:t xml:space="preserve"> </w:t>
      </w:r>
      <w:r w:rsidRPr="00D721E7">
        <w:rPr>
          <w:rFonts w:ascii="Times New Roman" w:eastAsia="Times New Roman" w:hAnsi="Times New Roman" w:cs="Times New Roman"/>
          <w:iCs/>
          <w:sz w:val="24"/>
          <w:szCs w:val="24"/>
          <w:lang w:eastAsia="ru-RU"/>
        </w:rPr>
        <w:t xml:space="preserve">тыс. руб. по 2 варианту развития. При этом </w:t>
      </w:r>
      <w:r w:rsidR="00D721E7" w:rsidRPr="00D721E7">
        <w:rPr>
          <w:rFonts w:ascii="Times New Roman" w:eastAsia="Times New Roman" w:hAnsi="Times New Roman" w:cs="Times New Roman"/>
          <w:iCs/>
          <w:sz w:val="24"/>
          <w:szCs w:val="24"/>
          <w:lang w:eastAsia="ru-RU"/>
        </w:rPr>
        <w:t xml:space="preserve">в </w:t>
      </w:r>
      <w:r w:rsidRPr="00D721E7">
        <w:rPr>
          <w:rFonts w:ascii="Times New Roman" w:eastAsia="Times New Roman" w:hAnsi="Times New Roman" w:cs="Times New Roman"/>
          <w:iCs/>
          <w:sz w:val="24"/>
          <w:szCs w:val="24"/>
          <w:lang w:eastAsia="ru-RU"/>
        </w:rPr>
        <w:t xml:space="preserve"> расчет</w:t>
      </w:r>
      <w:r w:rsidR="00D721E7" w:rsidRPr="00D721E7">
        <w:rPr>
          <w:rFonts w:ascii="Times New Roman" w:eastAsia="Times New Roman" w:hAnsi="Times New Roman" w:cs="Times New Roman"/>
          <w:iCs/>
          <w:sz w:val="24"/>
          <w:szCs w:val="24"/>
          <w:lang w:eastAsia="ru-RU"/>
        </w:rPr>
        <w:t>е</w:t>
      </w:r>
      <w:r w:rsidRPr="00D721E7">
        <w:rPr>
          <w:rFonts w:ascii="Times New Roman" w:eastAsia="Times New Roman" w:hAnsi="Times New Roman" w:cs="Times New Roman"/>
          <w:iCs/>
          <w:sz w:val="24"/>
          <w:szCs w:val="24"/>
          <w:lang w:eastAsia="ru-RU"/>
        </w:rPr>
        <w:t xml:space="preserve"> налога на доходы физических лиц на 2014 год </w:t>
      </w:r>
      <w:r w:rsidR="00D721E7" w:rsidRPr="00D721E7">
        <w:rPr>
          <w:rFonts w:ascii="Times New Roman" w:eastAsia="Times New Roman" w:hAnsi="Times New Roman" w:cs="Times New Roman"/>
          <w:iCs/>
          <w:sz w:val="24"/>
          <w:szCs w:val="24"/>
          <w:lang w:eastAsia="ru-RU"/>
        </w:rPr>
        <w:t>учтен</w:t>
      </w:r>
      <w:r w:rsidRPr="00D721E7">
        <w:rPr>
          <w:rFonts w:ascii="Times New Roman" w:eastAsia="Times New Roman" w:hAnsi="Times New Roman" w:cs="Times New Roman"/>
          <w:iCs/>
          <w:sz w:val="24"/>
          <w:szCs w:val="24"/>
          <w:lang w:eastAsia="ru-RU"/>
        </w:rPr>
        <w:t xml:space="preserve">  фонд оплаты труда</w:t>
      </w:r>
      <w:r w:rsidR="00D721E7" w:rsidRPr="00D721E7">
        <w:rPr>
          <w:rFonts w:ascii="Times New Roman" w:eastAsia="Times New Roman" w:hAnsi="Times New Roman" w:cs="Times New Roman"/>
          <w:iCs/>
          <w:sz w:val="24"/>
          <w:szCs w:val="24"/>
          <w:lang w:eastAsia="ru-RU"/>
        </w:rPr>
        <w:t xml:space="preserve"> на 2014год в объеме 918541,7 тыс. руб.</w:t>
      </w:r>
      <w:r w:rsidRPr="00D721E7">
        <w:rPr>
          <w:rFonts w:ascii="Times New Roman" w:eastAsia="Times New Roman" w:hAnsi="Times New Roman" w:cs="Times New Roman"/>
          <w:iCs/>
          <w:sz w:val="24"/>
          <w:szCs w:val="24"/>
          <w:lang w:eastAsia="ru-RU"/>
        </w:rPr>
        <w:t xml:space="preserve"> </w:t>
      </w:r>
    </w:p>
    <w:p w:rsidR="000803D6" w:rsidRDefault="00AC6D19" w:rsidP="000129D3">
      <w:pPr>
        <w:spacing w:after="0"/>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В пояснительной записке  к проекту бюджета муниципального образования «Первомайский район» на 2014 год (далее - Пояснительная записка к проекту бюджета) отсутствует информация о варианте прогноза СЭР, принятого за основу при формировании бюджета. Кроме того, в Пояснительной записке к проекту бюджета указывается, что при расчете доходных источников учитывался темп роста производства в сельском хозяйстве на 2014год  в размере 104</w:t>
      </w:r>
      <w:r w:rsidR="00C77860">
        <w:rPr>
          <w:rFonts w:ascii="Times New Roman" w:eastAsia="Times New Roman" w:hAnsi="Times New Roman" w:cs="Times New Roman"/>
          <w:iCs/>
          <w:sz w:val="24"/>
          <w:szCs w:val="24"/>
          <w:lang w:eastAsia="ru-RU"/>
        </w:rPr>
        <w:t>,7%, что не соответствует прогнозу СЭР (100,2% по 1 варианту и 102,3% по 2 варианту).</w:t>
      </w:r>
    </w:p>
    <w:p w:rsidR="00D721E7" w:rsidRDefault="00D721E7" w:rsidP="000129D3">
      <w:pPr>
        <w:spacing w:before="100" w:beforeAutospacing="1" w:after="100" w:afterAutospacing="1"/>
        <w:ind w:firstLine="708"/>
        <w:jc w:val="both"/>
        <w:rPr>
          <w:rFonts w:ascii="Times New Roman" w:eastAsia="Times New Roman" w:hAnsi="Times New Roman" w:cs="Times New Roman"/>
          <w:iCs/>
          <w:sz w:val="24"/>
          <w:szCs w:val="24"/>
          <w:lang w:eastAsia="ru-RU"/>
        </w:rPr>
      </w:pPr>
      <w:r w:rsidRPr="00D721E7">
        <w:rPr>
          <w:rFonts w:ascii="Times New Roman" w:eastAsia="Times New Roman" w:hAnsi="Times New Roman" w:cs="Times New Roman"/>
          <w:bCs/>
          <w:iCs/>
          <w:sz w:val="24"/>
          <w:szCs w:val="24"/>
          <w:lang w:eastAsia="ru-RU"/>
        </w:rPr>
        <w:t xml:space="preserve">На основании вышеизложенного, можно сделать вывод, что составление </w:t>
      </w:r>
      <w:r w:rsidR="00472054">
        <w:rPr>
          <w:rFonts w:ascii="Times New Roman" w:eastAsia="Times New Roman" w:hAnsi="Times New Roman" w:cs="Times New Roman"/>
          <w:bCs/>
          <w:iCs/>
          <w:sz w:val="24"/>
          <w:szCs w:val="24"/>
          <w:lang w:eastAsia="ru-RU"/>
        </w:rPr>
        <w:t>п</w:t>
      </w:r>
      <w:r w:rsidRPr="00D721E7">
        <w:rPr>
          <w:rFonts w:ascii="Times New Roman" w:eastAsia="Times New Roman" w:hAnsi="Times New Roman" w:cs="Times New Roman"/>
          <w:bCs/>
          <w:iCs/>
          <w:sz w:val="24"/>
          <w:szCs w:val="24"/>
          <w:lang w:eastAsia="ru-RU"/>
        </w:rPr>
        <w:t>роекта бюджета муниципального образования «Первомайский район» на 2014 год</w:t>
      </w:r>
      <w:r>
        <w:rPr>
          <w:rFonts w:ascii="Times New Roman" w:eastAsia="Times New Roman" w:hAnsi="Times New Roman" w:cs="Times New Roman"/>
          <w:bCs/>
          <w:iCs/>
          <w:sz w:val="24"/>
          <w:szCs w:val="24"/>
          <w:lang w:eastAsia="ru-RU"/>
        </w:rPr>
        <w:t xml:space="preserve"> </w:t>
      </w:r>
      <w:r w:rsidR="00472054">
        <w:rPr>
          <w:rFonts w:ascii="Times New Roman" w:eastAsia="Times New Roman" w:hAnsi="Times New Roman" w:cs="Times New Roman"/>
          <w:bCs/>
          <w:iCs/>
          <w:sz w:val="24"/>
          <w:szCs w:val="24"/>
          <w:lang w:eastAsia="ru-RU"/>
        </w:rPr>
        <w:t xml:space="preserve"> не </w:t>
      </w:r>
      <w:r w:rsidRPr="00D721E7">
        <w:rPr>
          <w:rFonts w:ascii="Times New Roman" w:eastAsia="Times New Roman" w:hAnsi="Times New Roman" w:cs="Times New Roman"/>
          <w:bCs/>
          <w:iCs/>
          <w:sz w:val="24"/>
          <w:szCs w:val="24"/>
          <w:lang w:eastAsia="ru-RU"/>
        </w:rPr>
        <w:t xml:space="preserve">основывалось  на  </w:t>
      </w:r>
      <w:r w:rsidRPr="00D721E7">
        <w:rPr>
          <w:rFonts w:ascii="Times New Roman" w:eastAsia="Times New Roman" w:hAnsi="Times New Roman" w:cs="Times New Roman"/>
          <w:sz w:val="24"/>
          <w:szCs w:val="24"/>
          <w:lang w:eastAsia="ru-RU"/>
        </w:rPr>
        <w:t>Прогнозе СЭР</w:t>
      </w:r>
      <w:r w:rsidRPr="00D721E7">
        <w:rPr>
          <w:rFonts w:ascii="Times New Roman" w:eastAsia="Times New Roman" w:hAnsi="Times New Roman" w:cs="Times New Roman"/>
          <w:bCs/>
          <w:iCs/>
          <w:sz w:val="24"/>
          <w:szCs w:val="24"/>
          <w:lang w:eastAsia="ru-RU"/>
        </w:rPr>
        <w:t xml:space="preserve"> до 2016 года, что противоречит ст. 169 </w:t>
      </w:r>
      <w:r w:rsidR="00472054" w:rsidRPr="000803D6">
        <w:rPr>
          <w:rFonts w:ascii="Times New Roman" w:eastAsia="Times New Roman" w:hAnsi="Times New Roman" w:cs="Times New Roman"/>
          <w:sz w:val="24"/>
          <w:szCs w:val="24"/>
          <w:lang w:eastAsia="ru-RU"/>
        </w:rPr>
        <w:t xml:space="preserve">Бюджетного кодекса </w:t>
      </w:r>
      <w:r w:rsidRPr="00D721E7">
        <w:rPr>
          <w:rFonts w:ascii="Times New Roman" w:eastAsia="Times New Roman" w:hAnsi="Times New Roman" w:cs="Times New Roman"/>
          <w:bCs/>
          <w:iCs/>
          <w:sz w:val="24"/>
          <w:szCs w:val="24"/>
          <w:lang w:eastAsia="ru-RU"/>
        </w:rPr>
        <w:t>РФ.</w:t>
      </w:r>
    </w:p>
    <w:p w:rsidR="00557192" w:rsidRDefault="00AC2A08" w:rsidP="000129D3">
      <w:pPr>
        <w:ind w:firstLine="708"/>
        <w:jc w:val="both"/>
        <w:rPr>
          <w:rFonts w:ascii="Times New Roman" w:hAnsi="Times New Roman" w:cs="Times New Roman"/>
          <w:sz w:val="24"/>
          <w:szCs w:val="24"/>
        </w:rPr>
      </w:pPr>
      <w:r w:rsidRPr="006A15F0">
        <w:rPr>
          <w:rFonts w:ascii="Times New Roman" w:hAnsi="Times New Roman" w:cs="Times New Roman"/>
          <w:sz w:val="24"/>
          <w:szCs w:val="24"/>
        </w:rPr>
        <w:t>По результ</w:t>
      </w:r>
      <w:r w:rsidR="005F4E7D" w:rsidRPr="006A15F0">
        <w:rPr>
          <w:rFonts w:ascii="Times New Roman" w:hAnsi="Times New Roman" w:cs="Times New Roman"/>
          <w:sz w:val="24"/>
          <w:szCs w:val="24"/>
        </w:rPr>
        <w:t>а</w:t>
      </w:r>
      <w:r w:rsidRPr="006A15F0">
        <w:rPr>
          <w:rFonts w:ascii="Times New Roman" w:hAnsi="Times New Roman" w:cs="Times New Roman"/>
          <w:sz w:val="24"/>
          <w:szCs w:val="24"/>
        </w:rPr>
        <w:t>т</w:t>
      </w:r>
      <w:r w:rsidR="005F4E7D" w:rsidRPr="006A15F0">
        <w:rPr>
          <w:rFonts w:ascii="Times New Roman" w:hAnsi="Times New Roman" w:cs="Times New Roman"/>
          <w:sz w:val="24"/>
          <w:szCs w:val="24"/>
        </w:rPr>
        <w:t>а</w:t>
      </w:r>
      <w:r w:rsidRPr="006A15F0">
        <w:rPr>
          <w:rFonts w:ascii="Times New Roman" w:hAnsi="Times New Roman" w:cs="Times New Roman"/>
          <w:sz w:val="24"/>
          <w:szCs w:val="24"/>
        </w:rPr>
        <w:t xml:space="preserve">м анализа предварительных итогов социально-экономического развития  района за 1 полугодие текущего финансового года </w:t>
      </w:r>
      <w:r w:rsidR="00472054" w:rsidRPr="000803D6">
        <w:rPr>
          <w:rFonts w:ascii="Times New Roman" w:eastAsia="Times New Roman" w:hAnsi="Times New Roman" w:cs="Times New Roman"/>
          <w:sz w:val="24"/>
          <w:szCs w:val="24"/>
          <w:lang w:eastAsia="ru-RU"/>
        </w:rPr>
        <w:t>Контрольно-счетн</w:t>
      </w:r>
      <w:r w:rsidR="00472054">
        <w:rPr>
          <w:rFonts w:ascii="Times New Roman" w:eastAsia="Times New Roman" w:hAnsi="Times New Roman" w:cs="Times New Roman"/>
          <w:sz w:val="24"/>
          <w:szCs w:val="24"/>
          <w:lang w:eastAsia="ru-RU"/>
        </w:rPr>
        <w:t>ый</w:t>
      </w:r>
      <w:r w:rsidR="00472054" w:rsidRPr="000803D6">
        <w:rPr>
          <w:rFonts w:ascii="Times New Roman" w:eastAsia="Times New Roman" w:hAnsi="Times New Roman" w:cs="Times New Roman"/>
          <w:sz w:val="24"/>
          <w:szCs w:val="24"/>
          <w:lang w:eastAsia="ru-RU"/>
        </w:rPr>
        <w:t xml:space="preserve"> </w:t>
      </w:r>
      <w:r w:rsidR="00472054">
        <w:rPr>
          <w:rFonts w:ascii="Times New Roman" w:eastAsia="Times New Roman" w:hAnsi="Times New Roman" w:cs="Times New Roman"/>
          <w:sz w:val="24"/>
          <w:szCs w:val="24"/>
          <w:lang w:eastAsia="ru-RU"/>
        </w:rPr>
        <w:t>орган</w:t>
      </w:r>
      <w:r w:rsidR="00472054" w:rsidRPr="006A15F0">
        <w:rPr>
          <w:rFonts w:ascii="Times New Roman" w:hAnsi="Times New Roman" w:cs="Times New Roman"/>
          <w:sz w:val="24"/>
          <w:szCs w:val="24"/>
        </w:rPr>
        <w:t xml:space="preserve"> </w:t>
      </w:r>
      <w:r w:rsidR="00557192" w:rsidRPr="006A15F0">
        <w:rPr>
          <w:rFonts w:ascii="Times New Roman" w:hAnsi="Times New Roman" w:cs="Times New Roman"/>
          <w:sz w:val="24"/>
          <w:szCs w:val="24"/>
        </w:rPr>
        <w:t>обращает внимание, что есть риски не</w:t>
      </w:r>
      <w:r w:rsidR="006A15F0">
        <w:rPr>
          <w:rFonts w:ascii="Times New Roman" w:hAnsi="Times New Roman" w:cs="Times New Roman"/>
          <w:sz w:val="24"/>
          <w:szCs w:val="24"/>
        </w:rPr>
        <w:t xml:space="preserve"> </w:t>
      </w:r>
      <w:r w:rsidR="00557192" w:rsidRPr="006A15F0">
        <w:rPr>
          <w:rFonts w:ascii="Times New Roman" w:hAnsi="Times New Roman" w:cs="Times New Roman"/>
          <w:sz w:val="24"/>
          <w:szCs w:val="24"/>
        </w:rPr>
        <w:t>достижения отдельных прогнозных показателей</w:t>
      </w:r>
      <w:r w:rsidR="00557192" w:rsidRPr="006A15F0">
        <w:rPr>
          <w:rFonts w:ascii="Times New Roman" w:hAnsi="Times New Roman" w:cs="Times New Roman"/>
          <w:sz w:val="24"/>
          <w:szCs w:val="24"/>
          <w:u w:val="single"/>
        </w:rPr>
        <w:t>:</w:t>
      </w:r>
      <w:r w:rsidR="00557192" w:rsidRPr="006A15F0">
        <w:rPr>
          <w:rFonts w:ascii="Times New Roman" w:hAnsi="Times New Roman" w:cs="Times New Roman"/>
          <w:sz w:val="24"/>
          <w:szCs w:val="24"/>
        </w:rPr>
        <w:t xml:space="preserve"> </w:t>
      </w:r>
      <w:r w:rsidRPr="006A15F0">
        <w:rPr>
          <w:rFonts w:ascii="Times New Roman" w:hAnsi="Times New Roman" w:cs="Times New Roman"/>
          <w:sz w:val="24"/>
          <w:szCs w:val="24"/>
        </w:rPr>
        <w:t xml:space="preserve"> по объемам  работ и услуг, выполненных собственными силами крупных и средних организаций по виду деятельности «Строительство»,</w:t>
      </w:r>
      <w:r w:rsidR="006A15F0" w:rsidRPr="006A15F0">
        <w:rPr>
          <w:rFonts w:ascii="Times New Roman" w:hAnsi="Times New Roman" w:cs="Times New Roman"/>
          <w:sz w:val="24"/>
          <w:szCs w:val="24"/>
        </w:rPr>
        <w:t xml:space="preserve"> </w:t>
      </w:r>
      <w:r w:rsidR="00557192" w:rsidRPr="006A15F0">
        <w:rPr>
          <w:rFonts w:ascii="Times New Roman" w:hAnsi="Times New Roman" w:cs="Times New Roman"/>
          <w:sz w:val="24"/>
          <w:szCs w:val="24"/>
        </w:rPr>
        <w:t>по показателям  производства продукции животноводства</w:t>
      </w:r>
      <w:r w:rsidRPr="006A15F0">
        <w:rPr>
          <w:rFonts w:ascii="Times New Roman" w:hAnsi="Times New Roman" w:cs="Times New Roman"/>
          <w:sz w:val="24"/>
          <w:szCs w:val="24"/>
        </w:rPr>
        <w:t>,</w:t>
      </w:r>
      <w:r w:rsidR="00557192" w:rsidRPr="006A15F0">
        <w:rPr>
          <w:rFonts w:ascii="Times New Roman" w:hAnsi="Times New Roman" w:cs="Times New Roman"/>
          <w:sz w:val="24"/>
          <w:szCs w:val="24"/>
        </w:rPr>
        <w:t xml:space="preserve"> развития потребительского рынка</w:t>
      </w:r>
      <w:r w:rsidR="005F4E7D" w:rsidRPr="006A15F0">
        <w:rPr>
          <w:rFonts w:ascii="Times New Roman" w:hAnsi="Times New Roman" w:cs="Times New Roman"/>
          <w:sz w:val="24"/>
          <w:szCs w:val="24"/>
        </w:rPr>
        <w:t>.</w:t>
      </w:r>
      <w:r w:rsidR="00557192" w:rsidRPr="006A15F0">
        <w:rPr>
          <w:rFonts w:ascii="Times New Roman" w:hAnsi="Times New Roman" w:cs="Times New Roman"/>
          <w:sz w:val="24"/>
          <w:szCs w:val="24"/>
        </w:rPr>
        <w:t xml:space="preserve"> </w:t>
      </w:r>
    </w:p>
    <w:p w:rsidR="00D62C37" w:rsidRPr="00D62C37" w:rsidRDefault="00D62C37" w:rsidP="00D62C37">
      <w:pPr>
        <w:ind w:firstLine="708"/>
        <w:jc w:val="center"/>
        <w:rPr>
          <w:rFonts w:ascii="Times New Roman" w:hAnsi="Times New Roman" w:cs="Times New Roman"/>
          <w:b/>
          <w:sz w:val="24"/>
          <w:szCs w:val="24"/>
        </w:rPr>
      </w:pPr>
      <w:r w:rsidRPr="00D62C37">
        <w:rPr>
          <w:rFonts w:ascii="Times New Roman" w:hAnsi="Times New Roman" w:cs="Times New Roman"/>
          <w:b/>
          <w:sz w:val="24"/>
          <w:szCs w:val="24"/>
        </w:rPr>
        <w:t xml:space="preserve">3. Основные направления бюджетной и налоговой политики муниципального </w:t>
      </w:r>
      <w:r w:rsidRPr="00D62C37">
        <w:rPr>
          <w:rFonts w:ascii="Times New Roman" w:eastAsia="Times New Roman" w:hAnsi="Times New Roman" w:cs="Times New Roman"/>
          <w:b/>
          <w:bCs/>
          <w:sz w:val="24"/>
          <w:szCs w:val="24"/>
          <w:lang w:eastAsia="ru-RU"/>
        </w:rPr>
        <w:t>образования «Первомайский район»</w:t>
      </w:r>
    </w:p>
    <w:p w:rsidR="000803D6" w:rsidRDefault="00FF5BB5" w:rsidP="00063A4A">
      <w:pPr>
        <w:spacing w:before="100" w:beforeAutospacing="1" w:after="100" w:afterAutospacing="1"/>
        <w:ind w:firstLine="708"/>
        <w:jc w:val="both"/>
        <w:rPr>
          <w:rFonts w:ascii="Times New Roman" w:eastAsia="Times New Roman" w:hAnsi="Times New Roman" w:cs="Times New Roman"/>
          <w:iCs/>
          <w:color w:val="000000"/>
          <w:sz w:val="24"/>
          <w:szCs w:val="24"/>
          <w:lang w:eastAsia="ru-RU"/>
        </w:rPr>
      </w:pPr>
      <w:proofErr w:type="gramStart"/>
      <w:r>
        <w:rPr>
          <w:rFonts w:ascii="Times New Roman" w:eastAsia="Times New Roman" w:hAnsi="Times New Roman" w:cs="Times New Roman"/>
          <w:iCs/>
          <w:color w:val="000000"/>
          <w:sz w:val="24"/>
          <w:szCs w:val="24"/>
          <w:lang w:eastAsia="ru-RU"/>
        </w:rPr>
        <w:t>Представленные с</w:t>
      </w:r>
      <w:r w:rsidRPr="00FF5BB5">
        <w:rPr>
          <w:rFonts w:ascii="Times New Roman" w:eastAsia="Times New Roman" w:hAnsi="Times New Roman" w:cs="Times New Roman"/>
          <w:sz w:val="24"/>
          <w:szCs w:val="24"/>
          <w:lang w:eastAsia="ru-RU"/>
        </w:rPr>
        <w:t xml:space="preserve"> </w:t>
      </w:r>
      <w:r w:rsidRPr="000803D6">
        <w:rPr>
          <w:rFonts w:ascii="Times New Roman" w:eastAsia="Times New Roman" w:hAnsi="Times New Roman" w:cs="Times New Roman"/>
          <w:sz w:val="24"/>
          <w:szCs w:val="24"/>
          <w:lang w:eastAsia="ru-RU"/>
        </w:rPr>
        <w:t>Проек</w:t>
      </w:r>
      <w:r>
        <w:rPr>
          <w:rFonts w:ascii="Times New Roman" w:eastAsia="Times New Roman" w:hAnsi="Times New Roman" w:cs="Times New Roman"/>
          <w:sz w:val="24"/>
          <w:szCs w:val="24"/>
          <w:lang w:eastAsia="ru-RU"/>
        </w:rPr>
        <w:t>том</w:t>
      </w:r>
      <w:r w:rsidRPr="000803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решения о </w:t>
      </w:r>
      <w:r w:rsidRPr="000803D6">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е района</w:t>
      </w:r>
      <w:r>
        <w:rPr>
          <w:rFonts w:ascii="Times New Roman" w:eastAsia="Times New Roman" w:hAnsi="Times New Roman" w:cs="Times New Roman"/>
          <w:iCs/>
          <w:color w:val="000000"/>
          <w:sz w:val="24"/>
          <w:szCs w:val="24"/>
          <w:lang w:eastAsia="ru-RU"/>
        </w:rPr>
        <w:t xml:space="preserve"> «</w:t>
      </w:r>
      <w:r w:rsidR="000803D6" w:rsidRPr="006A15F0">
        <w:rPr>
          <w:rFonts w:ascii="Times New Roman" w:eastAsia="Times New Roman" w:hAnsi="Times New Roman" w:cs="Times New Roman"/>
          <w:iCs/>
          <w:color w:val="000000"/>
          <w:sz w:val="24"/>
          <w:szCs w:val="24"/>
          <w:lang w:eastAsia="ru-RU"/>
        </w:rPr>
        <w:t>Основны</w:t>
      </w:r>
      <w:r w:rsidR="006A15F0">
        <w:rPr>
          <w:rFonts w:ascii="Times New Roman" w:eastAsia="Times New Roman" w:hAnsi="Times New Roman" w:cs="Times New Roman"/>
          <w:iCs/>
          <w:color w:val="000000"/>
          <w:sz w:val="24"/>
          <w:szCs w:val="24"/>
          <w:lang w:eastAsia="ru-RU"/>
        </w:rPr>
        <w:t>е</w:t>
      </w:r>
      <w:r w:rsidR="000803D6" w:rsidRPr="006A15F0">
        <w:rPr>
          <w:rFonts w:ascii="Times New Roman" w:eastAsia="Times New Roman" w:hAnsi="Times New Roman" w:cs="Times New Roman"/>
          <w:iCs/>
          <w:color w:val="000000"/>
          <w:sz w:val="24"/>
          <w:szCs w:val="24"/>
          <w:lang w:eastAsia="ru-RU"/>
        </w:rPr>
        <w:t xml:space="preserve"> направления бюджетной и налоговой политики </w:t>
      </w:r>
      <w:r w:rsidR="006A15F0">
        <w:rPr>
          <w:rFonts w:ascii="Times New Roman" w:eastAsia="Times New Roman" w:hAnsi="Times New Roman" w:cs="Times New Roman"/>
          <w:iCs/>
          <w:color w:val="000000"/>
          <w:sz w:val="24"/>
          <w:szCs w:val="24"/>
          <w:lang w:eastAsia="ru-RU"/>
        </w:rPr>
        <w:t xml:space="preserve">муниципального образования «Первомайский район» </w:t>
      </w:r>
      <w:r w:rsidR="000803D6" w:rsidRPr="006A15F0">
        <w:rPr>
          <w:rFonts w:ascii="Times New Roman" w:eastAsia="Times New Roman" w:hAnsi="Times New Roman" w:cs="Times New Roman"/>
          <w:iCs/>
          <w:color w:val="000000"/>
          <w:sz w:val="24"/>
          <w:szCs w:val="24"/>
          <w:lang w:eastAsia="ru-RU"/>
        </w:rPr>
        <w:t>на 201</w:t>
      </w:r>
      <w:r w:rsidR="006A15F0">
        <w:rPr>
          <w:rFonts w:ascii="Times New Roman" w:eastAsia="Times New Roman" w:hAnsi="Times New Roman" w:cs="Times New Roman"/>
          <w:iCs/>
          <w:color w:val="000000"/>
          <w:sz w:val="24"/>
          <w:szCs w:val="24"/>
          <w:lang w:eastAsia="ru-RU"/>
        </w:rPr>
        <w:t>4</w:t>
      </w:r>
      <w:r w:rsidR="000803D6" w:rsidRPr="006A15F0">
        <w:rPr>
          <w:rFonts w:ascii="Times New Roman" w:eastAsia="Times New Roman" w:hAnsi="Times New Roman" w:cs="Times New Roman"/>
          <w:iCs/>
          <w:color w:val="000000"/>
          <w:sz w:val="24"/>
          <w:szCs w:val="24"/>
          <w:lang w:eastAsia="ru-RU"/>
        </w:rPr>
        <w:t xml:space="preserve"> год и плановый период 201</w:t>
      </w:r>
      <w:r w:rsidR="006A15F0">
        <w:rPr>
          <w:rFonts w:ascii="Times New Roman" w:eastAsia="Times New Roman" w:hAnsi="Times New Roman" w:cs="Times New Roman"/>
          <w:iCs/>
          <w:color w:val="000000"/>
          <w:sz w:val="24"/>
          <w:szCs w:val="24"/>
          <w:lang w:eastAsia="ru-RU"/>
        </w:rPr>
        <w:t>5</w:t>
      </w:r>
      <w:r w:rsidR="000803D6" w:rsidRPr="006A15F0">
        <w:rPr>
          <w:rFonts w:ascii="Times New Roman" w:eastAsia="Times New Roman" w:hAnsi="Times New Roman" w:cs="Times New Roman"/>
          <w:iCs/>
          <w:color w:val="000000"/>
          <w:sz w:val="24"/>
          <w:szCs w:val="24"/>
          <w:lang w:eastAsia="ru-RU"/>
        </w:rPr>
        <w:t xml:space="preserve"> и 201</w:t>
      </w:r>
      <w:r w:rsidR="006A15F0">
        <w:rPr>
          <w:rFonts w:ascii="Times New Roman" w:eastAsia="Times New Roman" w:hAnsi="Times New Roman" w:cs="Times New Roman"/>
          <w:iCs/>
          <w:color w:val="000000"/>
          <w:sz w:val="24"/>
          <w:szCs w:val="24"/>
          <w:lang w:eastAsia="ru-RU"/>
        </w:rPr>
        <w:t>6</w:t>
      </w:r>
      <w:r w:rsidR="000803D6" w:rsidRPr="006A15F0">
        <w:rPr>
          <w:rFonts w:ascii="Times New Roman" w:eastAsia="Times New Roman" w:hAnsi="Times New Roman" w:cs="Times New Roman"/>
          <w:iCs/>
          <w:color w:val="000000"/>
          <w:sz w:val="24"/>
          <w:szCs w:val="24"/>
          <w:lang w:eastAsia="ru-RU"/>
        </w:rPr>
        <w:t xml:space="preserve"> годов</w:t>
      </w:r>
      <w:r>
        <w:rPr>
          <w:rFonts w:ascii="Times New Roman" w:eastAsia="Times New Roman" w:hAnsi="Times New Roman" w:cs="Times New Roman"/>
          <w:iCs/>
          <w:color w:val="000000"/>
          <w:sz w:val="24"/>
          <w:szCs w:val="24"/>
          <w:lang w:eastAsia="ru-RU"/>
        </w:rPr>
        <w:t>»</w:t>
      </w:r>
      <w:r w:rsidR="000803D6" w:rsidRPr="006A15F0">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о</w:t>
      </w:r>
      <w:r w:rsidR="006A15F0">
        <w:rPr>
          <w:rFonts w:ascii="Times New Roman" w:eastAsia="Times New Roman" w:hAnsi="Times New Roman" w:cs="Times New Roman"/>
          <w:iCs/>
          <w:color w:val="000000"/>
          <w:sz w:val="24"/>
          <w:szCs w:val="24"/>
          <w:lang w:eastAsia="ru-RU"/>
        </w:rPr>
        <w:t xml:space="preserve">пределяют подходы к формированию </w:t>
      </w:r>
      <w:r>
        <w:rPr>
          <w:rFonts w:ascii="Times New Roman" w:eastAsia="Times New Roman" w:hAnsi="Times New Roman" w:cs="Times New Roman"/>
          <w:iCs/>
          <w:color w:val="000000"/>
          <w:sz w:val="24"/>
          <w:szCs w:val="24"/>
          <w:lang w:eastAsia="ru-RU"/>
        </w:rPr>
        <w:t xml:space="preserve">бюджетной и налоговой политики </w:t>
      </w:r>
      <w:r w:rsidR="006A15F0">
        <w:rPr>
          <w:rFonts w:ascii="Times New Roman" w:eastAsia="Times New Roman" w:hAnsi="Times New Roman" w:cs="Times New Roman"/>
          <w:iCs/>
          <w:color w:val="000000"/>
          <w:sz w:val="24"/>
          <w:szCs w:val="24"/>
          <w:lang w:eastAsia="ru-RU"/>
        </w:rPr>
        <w:t>Том</w:t>
      </w:r>
      <w:r w:rsidR="00472054">
        <w:rPr>
          <w:rFonts w:ascii="Times New Roman" w:eastAsia="Times New Roman" w:hAnsi="Times New Roman" w:cs="Times New Roman"/>
          <w:iCs/>
          <w:color w:val="000000"/>
          <w:sz w:val="24"/>
          <w:szCs w:val="24"/>
          <w:lang w:eastAsia="ru-RU"/>
        </w:rPr>
        <w:t>с</w:t>
      </w:r>
      <w:r w:rsidR="006A15F0">
        <w:rPr>
          <w:rFonts w:ascii="Times New Roman" w:eastAsia="Times New Roman" w:hAnsi="Times New Roman" w:cs="Times New Roman"/>
          <w:iCs/>
          <w:color w:val="000000"/>
          <w:sz w:val="24"/>
          <w:szCs w:val="24"/>
          <w:lang w:eastAsia="ru-RU"/>
        </w:rPr>
        <w:t>кой области, а не муниципального обра</w:t>
      </w:r>
      <w:r>
        <w:rPr>
          <w:rFonts w:ascii="Times New Roman" w:eastAsia="Times New Roman" w:hAnsi="Times New Roman" w:cs="Times New Roman"/>
          <w:iCs/>
          <w:color w:val="000000"/>
          <w:sz w:val="24"/>
          <w:szCs w:val="24"/>
          <w:lang w:eastAsia="ru-RU"/>
        </w:rPr>
        <w:t>зования «Первомайский район»</w:t>
      </w:r>
      <w:r w:rsidR="000803D6" w:rsidRPr="006A15F0">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что является нарушением ст.7 закона Томской области от 11.10.2007 №231-ОЗ «О бюджетном процессе в Томской области».</w:t>
      </w:r>
      <w:r w:rsidR="006125D0">
        <w:rPr>
          <w:rFonts w:ascii="Times New Roman" w:eastAsia="Times New Roman" w:hAnsi="Times New Roman" w:cs="Times New Roman"/>
          <w:iCs/>
          <w:color w:val="000000"/>
          <w:sz w:val="24"/>
          <w:szCs w:val="24"/>
          <w:lang w:eastAsia="ru-RU"/>
        </w:rPr>
        <w:t xml:space="preserve"> </w:t>
      </w:r>
      <w:proofErr w:type="gramEnd"/>
    </w:p>
    <w:p w:rsidR="000129D3" w:rsidRDefault="000129D3" w:rsidP="00063A4A">
      <w:pPr>
        <w:spacing w:before="100" w:beforeAutospacing="1" w:after="100" w:afterAutospacing="1"/>
        <w:ind w:firstLine="708"/>
        <w:jc w:val="both"/>
        <w:rPr>
          <w:rFonts w:ascii="Times New Roman" w:eastAsia="Times New Roman" w:hAnsi="Times New Roman" w:cs="Times New Roman"/>
          <w:iCs/>
          <w:color w:val="000000"/>
          <w:sz w:val="24"/>
          <w:szCs w:val="24"/>
          <w:lang w:eastAsia="ru-RU"/>
        </w:rPr>
      </w:pPr>
    </w:p>
    <w:p w:rsidR="00D62C37" w:rsidRPr="00D62C37" w:rsidRDefault="00D62C37" w:rsidP="00D62C37">
      <w:pPr>
        <w:ind w:firstLine="708"/>
        <w:jc w:val="center"/>
        <w:rPr>
          <w:rFonts w:ascii="Times New Roman" w:hAnsi="Times New Roman" w:cs="Times New Roman"/>
          <w:b/>
          <w:sz w:val="24"/>
          <w:szCs w:val="24"/>
        </w:rPr>
      </w:pPr>
      <w:r w:rsidRPr="00D62C37">
        <w:rPr>
          <w:rFonts w:ascii="Times New Roman" w:eastAsia="Times New Roman" w:hAnsi="Times New Roman" w:cs="Times New Roman"/>
          <w:b/>
          <w:iCs/>
          <w:color w:val="000000"/>
          <w:sz w:val="24"/>
          <w:szCs w:val="24"/>
          <w:lang w:eastAsia="ru-RU"/>
        </w:rPr>
        <w:t>4.</w:t>
      </w:r>
      <w:r>
        <w:rPr>
          <w:rFonts w:ascii="Times New Roman" w:eastAsia="Times New Roman" w:hAnsi="Times New Roman" w:cs="Times New Roman"/>
          <w:iCs/>
          <w:color w:val="000000"/>
          <w:sz w:val="24"/>
          <w:szCs w:val="24"/>
          <w:lang w:eastAsia="ru-RU"/>
        </w:rPr>
        <w:t xml:space="preserve"> </w:t>
      </w:r>
      <w:r w:rsidRPr="00D62C37">
        <w:rPr>
          <w:rFonts w:ascii="Times New Roman" w:hAnsi="Times New Roman" w:cs="Times New Roman"/>
          <w:b/>
          <w:sz w:val="24"/>
          <w:szCs w:val="24"/>
        </w:rPr>
        <w:t xml:space="preserve">Основные </w:t>
      </w:r>
      <w:r>
        <w:rPr>
          <w:rFonts w:ascii="Times New Roman" w:hAnsi="Times New Roman" w:cs="Times New Roman"/>
          <w:b/>
          <w:sz w:val="24"/>
          <w:szCs w:val="24"/>
        </w:rPr>
        <w:t xml:space="preserve">характеристики  бюджета </w:t>
      </w:r>
      <w:r w:rsidRPr="00D62C37">
        <w:rPr>
          <w:rFonts w:ascii="Times New Roman" w:hAnsi="Times New Roman" w:cs="Times New Roman"/>
          <w:b/>
          <w:sz w:val="24"/>
          <w:szCs w:val="24"/>
        </w:rPr>
        <w:t xml:space="preserve">муниципального </w:t>
      </w:r>
      <w:r w:rsidRPr="00D62C37">
        <w:rPr>
          <w:rFonts w:ascii="Times New Roman" w:eastAsia="Times New Roman" w:hAnsi="Times New Roman" w:cs="Times New Roman"/>
          <w:b/>
          <w:bCs/>
          <w:sz w:val="24"/>
          <w:szCs w:val="24"/>
          <w:lang w:eastAsia="ru-RU"/>
        </w:rPr>
        <w:t>образования «Первомайский район»</w:t>
      </w:r>
      <w:r>
        <w:rPr>
          <w:rFonts w:ascii="Times New Roman" w:eastAsia="Times New Roman" w:hAnsi="Times New Roman" w:cs="Times New Roman"/>
          <w:b/>
          <w:bCs/>
          <w:sz w:val="24"/>
          <w:szCs w:val="24"/>
          <w:lang w:eastAsia="ru-RU"/>
        </w:rPr>
        <w:t xml:space="preserve"> на 2014 год</w:t>
      </w:r>
    </w:p>
    <w:p w:rsidR="000129D3" w:rsidRDefault="00D62C37" w:rsidP="000129D3">
      <w:pPr>
        <w:spacing w:after="0"/>
        <w:rPr>
          <w:rFonts w:ascii="Times New Roman" w:hAnsi="Times New Roman" w:cs="Times New Roman"/>
          <w:sz w:val="24"/>
          <w:szCs w:val="24"/>
        </w:rPr>
      </w:pPr>
      <w:r>
        <w:t xml:space="preserve">          </w:t>
      </w:r>
      <w:r w:rsidRPr="000E50C9">
        <w:rPr>
          <w:rFonts w:ascii="Times New Roman" w:hAnsi="Times New Roman" w:cs="Times New Roman"/>
          <w:sz w:val="24"/>
          <w:szCs w:val="24"/>
        </w:rPr>
        <w:t>Согласно с</w:t>
      </w:r>
      <w:r>
        <w:rPr>
          <w:rFonts w:ascii="Times New Roman" w:hAnsi="Times New Roman" w:cs="Times New Roman"/>
          <w:sz w:val="24"/>
          <w:szCs w:val="24"/>
        </w:rPr>
        <w:t>татье</w:t>
      </w:r>
      <w:r w:rsidRPr="000E50C9">
        <w:rPr>
          <w:rFonts w:ascii="Times New Roman" w:hAnsi="Times New Roman" w:cs="Times New Roman"/>
          <w:sz w:val="24"/>
          <w:szCs w:val="24"/>
        </w:rPr>
        <w:t xml:space="preserve"> 184</w:t>
      </w:r>
      <w:r>
        <w:rPr>
          <w:rFonts w:ascii="Times New Roman" w:hAnsi="Times New Roman" w:cs="Times New Roman"/>
          <w:sz w:val="24"/>
          <w:szCs w:val="24"/>
        </w:rPr>
        <w:t>.2</w:t>
      </w:r>
      <w:r w:rsidRPr="000E50C9">
        <w:rPr>
          <w:rFonts w:ascii="Times New Roman" w:hAnsi="Times New Roman" w:cs="Times New Roman"/>
          <w:sz w:val="24"/>
          <w:szCs w:val="24"/>
        </w:rPr>
        <w:t xml:space="preserve"> Бюджетного кодекса РФ  в </w:t>
      </w:r>
      <w:r w:rsidR="00472054">
        <w:rPr>
          <w:rFonts w:ascii="Times New Roman" w:hAnsi="Times New Roman" w:cs="Times New Roman"/>
          <w:sz w:val="24"/>
          <w:szCs w:val="24"/>
        </w:rPr>
        <w:t>П</w:t>
      </w:r>
      <w:r w:rsidRPr="000E50C9">
        <w:rPr>
          <w:rFonts w:ascii="Times New Roman" w:hAnsi="Times New Roman" w:cs="Times New Roman"/>
          <w:sz w:val="24"/>
          <w:szCs w:val="24"/>
        </w:rPr>
        <w:t xml:space="preserve">роекте </w:t>
      </w:r>
      <w:r>
        <w:rPr>
          <w:rFonts w:ascii="Times New Roman" w:hAnsi="Times New Roman" w:cs="Times New Roman"/>
          <w:sz w:val="24"/>
          <w:szCs w:val="24"/>
        </w:rPr>
        <w:t>р</w:t>
      </w:r>
      <w:r w:rsidRPr="000E50C9">
        <w:rPr>
          <w:rFonts w:ascii="Times New Roman" w:hAnsi="Times New Roman" w:cs="Times New Roman"/>
          <w:sz w:val="24"/>
          <w:szCs w:val="24"/>
        </w:rPr>
        <w:t xml:space="preserve">ешения </w:t>
      </w:r>
      <w:r w:rsidR="00472054">
        <w:rPr>
          <w:rFonts w:ascii="Times New Roman" w:hAnsi="Times New Roman" w:cs="Times New Roman"/>
          <w:sz w:val="24"/>
          <w:szCs w:val="24"/>
        </w:rPr>
        <w:t xml:space="preserve"> о</w:t>
      </w:r>
      <w:r w:rsidRPr="000E50C9">
        <w:rPr>
          <w:rFonts w:ascii="Times New Roman" w:hAnsi="Times New Roman" w:cs="Times New Roman"/>
          <w:sz w:val="24"/>
          <w:szCs w:val="24"/>
        </w:rPr>
        <w:t xml:space="preserve"> бюджете  представлены основные характеристики бюджета муниципального образования «Первомайский</w:t>
      </w:r>
      <w:r w:rsidR="00472054">
        <w:rPr>
          <w:rFonts w:ascii="Times New Roman" w:hAnsi="Times New Roman" w:cs="Times New Roman"/>
          <w:sz w:val="24"/>
          <w:szCs w:val="24"/>
        </w:rPr>
        <w:t xml:space="preserve"> </w:t>
      </w:r>
      <w:r w:rsidRPr="000E50C9">
        <w:rPr>
          <w:rFonts w:ascii="Times New Roman" w:hAnsi="Times New Roman" w:cs="Times New Roman"/>
          <w:sz w:val="24"/>
          <w:szCs w:val="24"/>
        </w:rPr>
        <w:t xml:space="preserve">район». </w:t>
      </w:r>
    </w:p>
    <w:p w:rsidR="00D62C37" w:rsidRDefault="00D62C37" w:rsidP="000129D3">
      <w:pPr>
        <w:spacing w:after="0"/>
        <w:jc w:val="both"/>
        <w:rPr>
          <w:rFonts w:ascii="Times New Roman" w:hAnsi="Times New Roman" w:cs="Times New Roman"/>
          <w:b/>
          <w:sz w:val="24"/>
          <w:szCs w:val="24"/>
        </w:rPr>
      </w:pPr>
      <w:r w:rsidRPr="000E50C9">
        <w:rPr>
          <w:rFonts w:ascii="Times New Roman" w:hAnsi="Times New Roman" w:cs="Times New Roman"/>
          <w:sz w:val="24"/>
          <w:szCs w:val="24"/>
        </w:rPr>
        <w:br/>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Пунктом </w:t>
      </w:r>
      <w:r w:rsidRPr="009D35AC">
        <w:rPr>
          <w:rFonts w:ascii="Times New Roman" w:hAnsi="Times New Roman" w:cs="Times New Roman"/>
          <w:sz w:val="24"/>
          <w:szCs w:val="24"/>
        </w:rPr>
        <w:t>1</w:t>
      </w:r>
      <w:r>
        <w:rPr>
          <w:rFonts w:ascii="Times New Roman" w:hAnsi="Times New Roman" w:cs="Times New Roman"/>
          <w:sz w:val="24"/>
          <w:szCs w:val="24"/>
        </w:rPr>
        <w:t xml:space="preserve"> приложения </w:t>
      </w:r>
      <w:r w:rsidR="00472054">
        <w:rPr>
          <w:rFonts w:ascii="Times New Roman" w:hAnsi="Times New Roman" w:cs="Times New Roman"/>
          <w:sz w:val="24"/>
          <w:szCs w:val="24"/>
        </w:rPr>
        <w:t>1</w:t>
      </w:r>
      <w:r>
        <w:rPr>
          <w:rFonts w:ascii="Times New Roman" w:hAnsi="Times New Roman" w:cs="Times New Roman"/>
          <w:sz w:val="24"/>
          <w:szCs w:val="24"/>
        </w:rPr>
        <w:t xml:space="preserve"> к </w:t>
      </w:r>
      <w:r w:rsidRPr="009D35AC">
        <w:rPr>
          <w:rFonts w:ascii="Times New Roman" w:hAnsi="Times New Roman" w:cs="Times New Roman"/>
          <w:sz w:val="24"/>
          <w:szCs w:val="24"/>
        </w:rPr>
        <w:t xml:space="preserve"> </w:t>
      </w:r>
      <w:r w:rsidR="00472054">
        <w:rPr>
          <w:rFonts w:ascii="Times New Roman" w:hAnsi="Times New Roman" w:cs="Times New Roman"/>
          <w:sz w:val="24"/>
          <w:szCs w:val="24"/>
        </w:rPr>
        <w:t>П</w:t>
      </w:r>
      <w:r w:rsidRPr="009D35AC">
        <w:rPr>
          <w:rFonts w:ascii="Times New Roman" w:hAnsi="Times New Roman" w:cs="Times New Roman"/>
          <w:sz w:val="24"/>
          <w:szCs w:val="24"/>
        </w:rPr>
        <w:t>роект</w:t>
      </w:r>
      <w:r>
        <w:rPr>
          <w:rFonts w:ascii="Times New Roman" w:hAnsi="Times New Roman" w:cs="Times New Roman"/>
          <w:sz w:val="24"/>
          <w:szCs w:val="24"/>
        </w:rPr>
        <w:t>у</w:t>
      </w:r>
      <w:r w:rsidRPr="009D35AC">
        <w:rPr>
          <w:rFonts w:ascii="Times New Roman" w:hAnsi="Times New Roman" w:cs="Times New Roman"/>
          <w:sz w:val="24"/>
          <w:szCs w:val="24"/>
        </w:rPr>
        <w:t xml:space="preserve"> </w:t>
      </w:r>
      <w:r w:rsidR="00472054">
        <w:rPr>
          <w:rFonts w:ascii="Times New Roman" w:hAnsi="Times New Roman" w:cs="Times New Roman"/>
          <w:sz w:val="24"/>
          <w:szCs w:val="24"/>
        </w:rPr>
        <w:t>р</w:t>
      </w:r>
      <w:r w:rsidRPr="009D35AC">
        <w:rPr>
          <w:rFonts w:ascii="Times New Roman" w:hAnsi="Times New Roman" w:cs="Times New Roman"/>
          <w:sz w:val="24"/>
          <w:szCs w:val="24"/>
        </w:rPr>
        <w:t xml:space="preserve">ешения </w:t>
      </w:r>
      <w:r w:rsidR="00472054">
        <w:rPr>
          <w:rFonts w:ascii="Times New Roman" w:hAnsi="Times New Roman" w:cs="Times New Roman"/>
          <w:sz w:val="24"/>
          <w:szCs w:val="24"/>
        </w:rPr>
        <w:t xml:space="preserve">о бюджете </w:t>
      </w:r>
      <w:r>
        <w:rPr>
          <w:rFonts w:ascii="Times New Roman" w:hAnsi="Times New Roman" w:cs="Times New Roman"/>
          <w:sz w:val="24"/>
          <w:szCs w:val="24"/>
        </w:rPr>
        <w:t xml:space="preserve"> </w:t>
      </w:r>
      <w:r w:rsidRPr="009D35AC">
        <w:rPr>
          <w:rFonts w:ascii="Times New Roman" w:hAnsi="Times New Roman" w:cs="Times New Roman"/>
          <w:sz w:val="24"/>
          <w:szCs w:val="24"/>
        </w:rPr>
        <w:t>предлагается утвердить следующие основные характеристики бюджета муниципального образования «Первомайский район»  на 201</w:t>
      </w:r>
      <w:r>
        <w:rPr>
          <w:rFonts w:ascii="Times New Roman" w:hAnsi="Times New Roman" w:cs="Times New Roman"/>
          <w:sz w:val="24"/>
          <w:szCs w:val="24"/>
        </w:rPr>
        <w:t>4</w:t>
      </w:r>
      <w:r w:rsidRPr="009D35AC">
        <w:rPr>
          <w:rFonts w:ascii="Times New Roman" w:hAnsi="Times New Roman" w:cs="Times New Roman"/>
          <w:sz w:val="24"/>
          <w:szCs w:val="24"/>
        </w:rPr>
        <w:t xml:space="preserve"> год: прогнозируемый общий объём доходов бюджета в </w:t>
      </w:r>
      <w:r w:rsidRPr="009D35AC">
        <w:rPr>
          <w:rFonts w:ascii="Times New Roman" w:hAnsi="Times New Roman" w:cs="Times New Roman"/>
          <w:sz w:val="24"/>
          <w:szCs w:val="24"/>
        </w:rPr>
        <w:lastRenderedPageBreak/>
        <w:t xml:space="preserve">размере </w:t>
      </w:r>
      <w:r>
        <w:rPr>
          <w:rFonts w:ascii="Times New Roman" w:hAnsi="Times New Roman" w:cs="Times New Roman"/>
          <w:sz w:val="24"/>
          <w:szCs w:val="24"/>
        </w:rPr>
        <w:t xml:space="preserve">376234,7 </w:t>
      </w:r>
      <w:r w:rsidRPr="009D35AC">
        <w:rPr>
          <w:rFonts w:ascii="Times New Roman" w:hAnsi="Times New Roman" w:cs="Times New Roman"/>
          <w:sz w:val="24"/>
          <w:szCs w:val="24"/>
        </w:rPr>
        <w:t>тыс.</w:t>
      </w:r>
      <w:r>
        <w:rPr>
          <w:rFonts w:ascii="Times New Roman" w:hAnsi="Times New Roman" w:cs="Times New Roman"/>
          <w:sz w:val="24"/>
          <w:szCs w:val="24"/>
        </w:rPr>
        <w:t xml:space="preserve"> </w:t>
      </w:r>
      <w:r w:rsidRPr="009D35AC">
        <w:rPr>
          <w:rFonts w:ascii="Times New Roman" w:hAnsi="Times New Roman" w:cs="Times New Roman"/>
          <w:sz w:val="24"/>
          <w:szCs w:val="24"/>
        </w:rPr>
        <w:t xml:space="preserve">руб., в том числе налоговые и неналоговые доходы в сумме </w:t>
      </w:r>
      <w:r>
        <w:rPr>
          <w:rFonts w:ascii="Times New Roman" w:hAnsi="Times New Roman" w:cs="Times New Roman"/>
          <w:sz w:val="24"/>
          <w:szCs w:val="24"/>
        </w:rPr>
        <w:t>70519,2</w:t>
      </w:r>
      <w:r w:rsidRPr="009D35AC">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9D35AC">
        <w:rPr>
          <w:rFonts w:ascii="Times New Roman" w:hAnsi="Times New Roman" w:cs="Times New Roman"/>
          <w:sz w:val="24"/>
          <w:szCs w:val="24"/>
        </w:rPr>
        <w:t>руб</w:t>
      </w:r>
      <w:r>
        <w:rPr>
          <w:rFonts w:ascii="Times New Roman" w:hAnsi="Times New Roman" w:cs="Times New Roman"/>
          <w:sz w:val="24"/>
          <w:szCs w:val="24"/>
        </w:rPr>
        <w:t>.,</w:t>
      </w:r>
      <w:r w:rsidRPr="009D35AC">
        <w:rPr>
          <w:rFonts w:ascii="Times New Roman" w:hAnsi="Times New Roman" w:cs="Times New Roman"/>
          <w:sz w:val="24"/>
          <w:szCs w:val="24"/>
        </w:rPr>
        <w:t xml:space="preserve">  общий объём расходов в размере </w:t>
      </w:r>
      <w:r>
        <w:rPr>
          <w:rFonts w:ascii="Times New Roman" w:hAnsi="Times New Roman" w:cs="Times New Roman"/>
          <w:sz w:val="24"/>
          <w:szCs w:val="24"/>
        </w:rPr>
        <w:t>375932,4</w:t>
      </w:r>
      <w:r w:rsidR="00E17CDD">
        <w:rPr>
          <w:rFonts w:ascii="Times New Roman" w:hAnsi="Times New Roman" w:cs="Times New Roman"/>
          <w:sz w:val="24"/>
          <w:szCs w:val="24"/>
        </w:rPr>
        <w:t xml:space="preserve"> </w:t>
      </w:r>
      <w:r w:rsidRPr="009D35AC">
        <w:rPr>
          <w:rFonts w:ascii="Times New Roman" w:hAnsi="Times New Roman" w:cs="Times New Roman"/>
          <w:sz w:val="24"/>
          <w:szCs w:val="24"/>
        </w:rPr>
        <w:t>тыс.</w:t>
      </w:r>
      <w:r>
        <w:rPr>
          <w:rFonts w:ascii="Times New Roman" w:hAnsi="Times New Roman" w:cs="Times New Roman"/>
          <w:sz w:val="24"/>
          <w:szCs w:val="24"/>
        </w:rPr>
        <w:t xml:space="preserve"> </w:t>
      </w:r>
      <w:r w:rsidRPr="009D35AC">
        <w:rPr>
          <w:rFonts w:ascii="Times New Roman" w:hAnsi="Times New Roman" w:cs="Times New Roman"/>
          <w:sz w:val="24"/>
          <w:szCs w:val="24"/>
        </w:rPr>
        <w:t>руб.</w:t>
      </w:r>
      <w:r>
        <w:rPr>
          <w:rFonts w:ascii="Times New Roman" w:hAnsi="Times New Roman" w:cs="Times New Roman"/>
          <w:sz w:val="24"/>
          <w:szCs w:val="24"/>
        </w:rPr>
        <w:t xml:space="preserve">, общий объем </w:t>
      </w:r>
      <w:proofErr w:type="spellStart"/>
      <w:r>
        <w:rPr>
          <w:rFonts w:ascii="Times New Roman" w:hAnsi="Times New Roman" w:cs="Times New Roman"/>
          <w:sz w:val="24"/>
          <w:szCs w:val="24"/>
        </w:rPr>
        <w:t>профицита</w:t>
      </w:r>
      <w:proofErr w:type="spellEnd"/>
      <w:r>
        <w:rPr>
          <w:rFonts w:ascii="Times New Roman" w:hAnsi="Times New Roman" w:cs="Times New Roman"/>
          <w:sz w:val="24"/>
          <w:szCs w:val="24"/>
        </w:rPr>
        <w:t>- 302,3 тыс. руб. Основные параметры</w:t>
      </w:r>
      <w:proofErr w:type="gramEnd"/>
      <w:r>
        <w:rPr>
          <w:rFonts w:ascii="Times New Roman" w:hAnsi="Times New Roman" w:cs="Times New Roman"/>
          <w:sz w:val="24"/>
          <w:szCs w:val="24"/>
        </w:rPr>
        <w:t xml:space="preserve"> бюджета</w:t>
      </w:r>
      <w:r w:rsidRPr="00C44497">
        <w:rPr>
          <w:rFonts w:ascii="Times New Roman" w:hAnsi="Times New Roman" w:cs="Times New Roman"/>
          <w:sz w:val="24"/>
          <w:szCs w:val="24"/>
        </w:rPr>
        <w:t xml:space="preserve"> </w:t>
      </w:r>
      <w:r w:rsidRPr="000E50C9">
        <w:rPr>
          <w:rFonts w:ascii="Times New Roman" w:hAnsi="Times New Roman" w:cs="Times New Roman"/>
          <w:sz w:val="24"/>
          <w:szCs w:val="24"/>
        </w:rPr>
        <w:t>муниципального образования «Первомайский район» на 201</w:t>
      </w:r>
      <w:r>
        <w:rPr>
          <w:rFonts w:ascii="Times New Roman" w:hAnsi="Times New Roman" w:cs="Times New Roman"/>
          <w:sz w:val="24"/>
          <w:szCs w:val="24"/>
        </w:rPr>
        <w:t>4</w:t>
      </w:r>
      <w:r w:rsidR="00472054">
        <w:rPr>
          <w:rFonts w:ascii="Times New Roman" w:hAnsi="Times New Roman" w:cs="Times New Roman"/>
          <w:sz w:val="24"/>
          <w:szCs w:val="24"/>
        </w:rPr>
        <w:t xml:space="preserve"> </w:t>
      </w:r>
      <w:r w:rsidRPr="000E50C9">
        <w:rPr>
          <w:rFonts w:ascii="Times New Roman" w:hAnsi="Times New Roman" w:cs="Times New Roman"/>
          <w:sz w:val="24"/>
          <w:szCs w:val="24"/>
        </w:rPr>
        <w:t>год</w:t>
      </w:r>
      <w:r>
        <w:rPr>
          <w:rFonts w:ascii="Times New Roman" w:hAnsi="Times New Roman" w:cs="Times New Roman"/>
          <w:sz w:val="24"/>
          <w:szCs w:val="24"/>
        </w:rPr>
        <w:t xml:space="preserve">» </w:t>
      </w:r>
      <w:r w:rsidRPr="00880764">
        <w:rPr>
          <w:rFonts w:ascii="Times New Roman" w:hAnsi="Times New Roman" w:cs="Times New Roman"/>
          <w:b/>
          <w:sz w:val="24"/>
          <w:szCs w:val="24"/>
        </w:rPr>
        <w:t>соответствуют требованиям статьи</w:t>
      </w:r>
      <w:r>
        <w:rPr>
          <w:rFonts w:ascii="Times New Roman" w:hAnsi="Times New Roman" w:cs="Times New Roman"/>
          <w:b/>
          <w:sz w:val="24"/>
          <w:szCs w:val="24"/>
        </w:rPr>
        <w:t xml:space="preserve"> </w:t>
      </w:r>
      <w:r w:rsidRPr="00880764">
        <w:rPr>
          <w:rFonts w:ascii="Times New Roman" w:hAnsi="Times New Roman" w:cs="Times New Roman"/>
          <w:b/>
          <w:sz w:val="24"/>
          <w:szCs w:val="24"/>
        </w:rPr>
        <w:t>33 Бюджетного кодекса РФ.</w:t>
      </w:r>
    </w:p>
    <w:p w:rsidR="000129D3" w:rsidRPr="006A15F0" w:rsidRDefault="000129D3" w:rsidP="000129D3">
      <w:pPr>
        <w:spacing w:after="0"/>
        <w:jc w:val="both"/>
        <w:rPr>
          <w:rFonts w:ascii="Times New Roman" w:eastAsia="Times New Roman" w:hAnsi="Times New Roman" w:cs="Times New Roman"/>
          <w:sz w:val="24"/>
          <w:szCs w:val="24"/>
          <w:lang w:eastAsia="ru-RU"/>
        </w:rPr>
      </w:pPr>
    </w:p>
    <w:p w:rsidR="000803D6" w:rsidRPr="000803D6" w:rsidRDefault="00D62C37" w:rsidP="000129D3">
      <w:pPr>
        <w:spacing w:after="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1F74A7">
        <w:rPr>
          <w:rFonts w:ascii="Times New Roman" w:eastAsia="Times New Roman" w:hAnsi="Times New Roman" w:cs="Times New Roman"/>
          <w:b/>
          <w:bCs/>
          <w:sz w:val="24"/>
          <w:szCs w:val="24"/>
          <w:lang w:eastAsia="ru-RU"/>
        </w:rPr>
        <w:t>.</w:t>
      </w:r>
      <w:r w:rsidR="00E17CDD">
        <w:rPr>
          <w:rFonts w:ascii="Times New Roman" w:eastAsia="Times New Roman" w:hAnsi="Times New Roman" w:cs="Times New Roman"/>
          <w:b/>
          <w:bCs/>
          <w:sz w:val="24"/>
          <w:szCs w:val="24"/>
          <w:lang w:eastAsia="ru-RU"/>
        </w:rPr>
        <w:t xml:space="preserve"> </w:t>
      </w:r>
      <w:r w:rsidR="001F74A7">
        <w:rPr>
          <w:rFonts w:ascii="Times New Roman" w:eastAsia="Times New Roman" w:hAnsi="Times New Roman" w:cs="Times New Roman"/>
          <w:b/>
          <w:bCs/>
          <w:sz w:val="24"/>
          <w:szCs w:val="24"/>
          <w:lang w:eastAsia="ru-RU"/>
        </w:rPr>
        <w:t xml:space="preserve">Анализ проекта доходной части проекта </w:t>
      </w:r>
      <w:r w:rsidR="000803D6" w:rsidRPr="000803D6">
        <w:rPr>
          <w:rFonts w:ascii="Times New Roman" w:eastAsia="Times New Roman" w:hAnsi="Times New Roman" w:cs="Times New Roman"/>
          <w:b/>
          <w:bCs/>
          <w:sz w:val="24"/>
          <w:szCs w:val="24"/>
          <w:lang w:eastAsia="ru-RU"/>
        </w:rPr>
        <w:t xml:space="preserve">бюджет </w:t>
      </w:r>
    </w:p>
    <w:p w:rsidR="000803D6" w:rsidRDefault="001F74A7" w:rsidP="000129D3">
      <w:pPr>
        <w:spacing w:after="0"/>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w:t>
      </w:r>
      <w:r w:rsidR="00D93D00">
        <w:rPr>
          <w:rFonts w:ascii="Times New Roman" w:eastAsia="Times New Roman" w:hAnsi="Times New Roman" w:cs="Times New Roman"/>
          <w:b/>
          <w:bCs/>
          <w:sz w:val="24"/>
          <w:szCs w:val="24"/>
          <w:lang w:eastAsia="ru-RU"/>
        </w:rPr>
        <w:t xml:space="preserve">униципального образования «Первомайский район» </w:t>
      </w:r>
      <w:r w:rsidR="000803D6" w:rsidRPr="000803D6">
        <w:rPr>
          <w:rFonts w:ascii="Times New Roman" w:eastAsia="Times New Roman" w:hAnsi="Times New Roman" w:cs="Times New Roman"/>
          <w:b/>
          <w:bCs/>
          <w:sz w:val="24"/>
          <w:szCs w:val="24"/>
          <w:lang w:eastAsia="ru-RU"/>
        </w:rPr>
        <w:t>на 201</w:t>
      </w:r>
      <w:r w:rsidR="00D93D00">
        <w:rPr>
          <w:rFonts w:ascii="Times New Roman" w:eastAsia="Times New Roman" w:hAnsi="Times New Roman" w:cs="Times New Roman"/>
          <w:b/>
          <w:bCs/>
          <w:sz w:val="24"/>
          <w:szCs w:val="24"/>
          <w:lang w:eastAsia="ru-RU"/>
        </w:rPr>
        <w:t>4</w:t>
      </w:r>
      <w:r w:rsidR="000803D6" w:rsidRPr="000803D6">
        <w:rPr>
          <w:rFonts w:ascii="Times New Roman" w:eastAsia="Times New Roman" w:hAnsi="Times New Roman" w:cs="Times New Roman"/>
          <w:b/>
          <w:bCs/>
          <w:sz w:val="24"/>
          <w:szCs w:val="24"/>
          <w:lang w:eastAsia="ru-RU"/>
        </w:rPr>
        <w:t xml:space="preserve"> год </w:t>
      </w:r>
    </w:p>
    <w:p w:rsidR="0023689F" w:rsidRPr="000803D6" w:rsidRDefault="0023689F" w:rsidP="00D93D00">
      <w:pPr>
        <w:spacing w:after="0" w:line="240" w:lineRule="auto"/>
        <w:ind w:firstLine="567"/>
        <w:jc w:val="center"/>
        <w:rPr>
          <w:rFonts w:ascii="Times New Roman" w:eastAsia="Times New Roman" w:hAnsi="Times New Roman" w:cs="Times New Roman"/>
          <w:sz w:val="24"/>
          <w:szCs w:val="24"/>
          <w:lang w:eastAsia="ru-RU"/>
        </w:rPr>
      </w:pPr>
    </w:p>
    <w:p w:rsidR="00D721E7" w:rsidRPr="009F7B09" w:rsidRDefault="009F7B09" w:rsidP="000C4B3D">
      <w:pPr>
        <w:autoSpaceDE w:val="0"/>
        <w:autoSpaceDN w:val="0"/>
        <w:spacing w:after="0"/>
        <w:ind w:left="127" w:firstLine="440"/>
        <w:jc w:val="both"/>
        <w:rPr>
          <w:rFonts w:ascii="Times New Roman" w:eastAsia="Times New Roman" w:hAnsi="Times New Roman" w:cs="Times New Roman"/>
          <w:sz w:val="24"/>
          <w:szCs w:val="24"/>
          <w:lang w:eastAsia="ru-RU"/>
        </w:rPr>
      </w:pPr>
      <w:r w:rsidRPr="009F7B09">
        <w:rPr>
          <w:rFonts w:ascii="Times New Roman" w:eastAsia="Calibri" w:hAnsi="Times New Roman" w:cs="Times New Roman"/>
          <w:color w:val="000000"/>
          <w:sz w:val="24"/>
          <w:szCs w:val="24"/>
        </w:rPr>
        <w:t xml:space="preserve">В отличие от тенденции предыдущих лет </w:t>
      </w:r>
      <w:r w:rsidRPr="009F7B09">
        <w:rPr>
          <w:rFonts w:ascii="Times New Roman" w:eastAsia="Calibri" w:hAnsi="Times New Roman" w:cs="Times New Roman"/>
          <w:sz w:val="24"/>
          <w:szCs w:val="24"/>
        </w:rPr>
        <w:t>в 2014 год</w:t>
      </w:r>
      <w:r w:rsidRPr="009F7B09">
        <w:rPr>
          <w:rFonts w:ascii="Times New Roman" w:hAnsi="Times New Roman" w:cs="Times New Roman"/>
          <w:sz w:val="24"/>
          <w:szCs w:val="24"/>
        </w:rPr>
        <w:t>у</w:t>
      </w:r>
      <w:r w:rsidRPr="009F7B09">
        <w:rPr>
          <w:rFonts w:ascii="Times New Roman" w:eastAsia="Calibri" w:hAnsi="Times New Roman" w:cs="Times New Roman"/>
          <w:sz w:val="24"/>
          <w:szCs w:val="24"/>
        </w:rPr>
        <w:t xml:space="preserve"> планируется снижение с</w:t>
      </w:r>
      <w:r w:rsidRPr="009F7B09">
        <w:rPr>
          <w:rFonts w:ascii="Times New Roman" w:eastAsia="Calibri" w:hAnsi="Times New Roman" w:cs="Times New Roman"/>
          <w:color w:val="000000"/>
          <w:sz w:val="24"/>
          <w:szCs w:val="24"/>
        </w:rPr>
        <w:t xml:space="preserve">обственных доходов бюджета </w:t>
      </w:r>
      <w:r w:rsidRPr="009F7B09">
        <w:rPr>
          <w:rFonts w:ascii="Times New Roman" w:eastAsia="Calibri" w:hAnsi="Times New Roman" w:cs="Times New Roman"/>
          <w:sz w:val="24"/>
          <w:szCs w:val="24"/>
        </w:rPr>
        <w:t xml:space="preserve">(без учета доходов, полученных бюджетом в виде безвозмездных поступлений) по сравнению с </w:t>
      </w:r>
      <w:r w:rsidRPr="009F7B09">
        <w:rPr>
          <w:rFonts w:ascii="Times New Roman" w:hAnsi="Times New Roman" w:cs="Times New Roman"/>
          <w:sz w:val="24"/>
          <w:szCs w:val="24"/>
        </w:rPr>
        <w:t>ожидаемым исполнением текущего финансового года на</w:t>
      </w:r>
      <w:r w:rsidRPr="009F7B09">
        <w:rPr>
          <w:rFonts w:ascii="Times New Roman" w:eastAsia="Calibri" w:hAnsi="Times New Roman" w:cs="Times New Roman"/>
          <w:sz w:val="24"/>
          <w:szCs w:val="24"/>
        </w:rPr>
        <w:t xml:space="preserve"> </w:t>
      </w:r>
      <w:r w:rsidRPr="009F7B09">
        <w:rPr>
          <w:rFonts w:ascii="Times New Roman" w:hAnsi="Times New Roman" w:cs="Times New Roman"/>
          <w:sz w:val="24"/>
          <w:szCs w:val="24"/>
        </w:rPr>
        <w:t>12,8</w:t>
      </w:r>
      <w:r w:rsidRPr="009F7B09">
        <w:rPr>
          <w:rFonts w:ascii="Times New Roman" w:eastAsia="Calibri" w:hAnsi="Times New Roman" w:cs="Times New Roman"/>
          <w:sz w:val="24"/>
          <w:szCs w:val="24"/>
        </w:rPr>
        <w:t>%</w:t>
      </w:r>
      <w:r w:rsidR="00E17CDD">
        <w:rPr>
          <w:rFonts w:ascii="Times New Roman" w:eastAsia="Calibri" w:hAnsi="Times New Roman" w:cs="Times New Roman"/>
          <w:sz w:val="24"/>
          <w:szCs w:val="24"/>
        </w:rPr>
        <w:t>.</w:t>
      </w:r>
      <w:r w:rsidRPr="009F7B09">
        <w:rPr>
          <w:rFonts w:ascii="Times New Roman" w:eastAsia="Calibri" w:hAnsi="Times New Roman" w:cs="Times New Roman"/>
          <w:sz w:val="24"/>
          <w:szCs w:val="24"/>
        </w:rPr>
        <w:t xml:space="preserve"> </w:t>
      </w:r>
    </w:p>
    <w:p w:rsidR="009F7B09" w:rsidRPr="009F7B09" w:rsidRDefault="009F7B09" w:rsidP="009F7B09">
      <w:pPr>
        <w:spacing w:after="0"/>
        <w:ind w:firstLine="709"/>
        <w:jc w:val="both"/>
        <w:rPr>
          <w:rFonts w:ascii="Times New Roman" w:eastAsia="Calibri" w:hAnsi="Times New Roman" w:cs="Times New Roman"/>
          <w:sz w:val="24"/>
          <w:szCs w:val="24"/>
        </w:rPr>
      </w:pPr>
      <w:r w:rsidRPr="009F7B09">
        <w:rPr>
          <w:rFonts w:ascii="Times New Roman" w:eastAsia="Calibri" w:hAnsi="Times New Roman" w:cs="Times New Roman"/>
          <w:sz w:val="24"/>
          <w:szCs w:val="24"/>
        </w:rPr>
        <w:t>Основные</w:t>
      </w:r>
      <w:r>
        <w:rPr>
          <w:rFonts w:ascii="Times New Roman" w:hAnsi="Times New Roman" w:cs="Times New Roman"/>
          <w:sz w:val="24"/>
          <w:szCs w:val="24"/>
        </w:rPr>
        <w:t xml:space="preserve"> факторы, влияющие на снижение </w:t>
      </w:r>
      <w:r w:rsidR="008B549F">
        <w:rPr>
          <w:rFonts w:ascii="Times New Roman" w:hAnsi="Times New Roman" w:cs="Times New Roman"/>
          <w:sz w:val="24"/>
          <w:szCs w:val="24"/>
        </w:rPr>
        <w:t xml:space="preserve">налоговых </w:t>
      </w:r>
      <w:r w:rsidRPr="009F7B09">
        <w:rPr>
          <w:rFonts w:ascii="Times New Roman" w:eastAsia="Calibri" w:hAnsi="Times New Roman" w:cs="Times New Roman"/>
          <w:sz w:val="24"/>
          <w:szCs w:val="24"/>
        </w:rPr>
        <w:t>доходов</w:t>
      </w:r>
      <w:r w:rsidR="008B549F">
        <w:rPr>
          <w:rFonts w:ascii="Times New Roman" w:eastAsia="Calibri" w:hAnsi="Times New Roman" w:cs="Times New Roman"/>
          <w:sz w:val="24"/>
          <w:szCs w:val="24"/>
        </w:rPr>
        <w:t xml:space="preserve"> бюджета</w:t>
      </w:r>
      <w:r w:rsidRPr="009F7B09">
        <w:rPr>
          <w:rFonts w:ascii="Times New Roman" w:eastAsia="Calibri" w:hAnsi="Times New Roman" w:cs="Times New Roman"/>
          <w:sz w:val="24"/>
          <w:szCs w:val="24"/>
        </w:rPr>
        <w:t>:</w:t>
      </w:r>
    </w:p>
    <w:p w:rsidR="00F8493E" w:rsidRDefault="00F8493E" w:rsidP="009F7B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7861">
        <w:rPr>
          <w:rFonts w:ascii="Times New Roman" w:hAnsi="Times New Roman" w:cs="Times New Roman"/>
          <w:sz w:val="24"/>
          <w:szCs w:val="24"/>
        </w:rPr>
        <w:t xml:space="preserve">в </w:t>
      </w:r>
      <w:r w:rsidR="0039695F" w:rsidRPr="00F8493E">
        <w:rPr>
          <w:rFonts w:ascii="Times New Roman" w:eastAsia="Calibri" w:hAnsi="Times New Roman" w:cs="Times New Roman"/>
          <w:sz w:val="24"/>
          <w:szCs w:val="24"/>
        </w:rPr>
        <w:t>соответствии с изменениями, установленными Федеральным законом от 23.07.2013 № 252-ФЗ «О внесении изменений в Бюджетный кодекс Российской Федерации и отдельные законодательные акты Российской Федерации» с 01.01.2014</w:t>
      </w:r>
      <w:r w:rsidR="00457861">
        <w:rPr>
          <w:rFonts w:ascii="Times New Roman" w:eastAsia="Times New Roman" w:hAnsi="Times New Roman" w:cs="Times New Roman"/>
          <w:b/>
          <w:bCs/>
          <w:sz w:val="24"/>
          <w:szCs w:val="24"/>
          <w:lang w:eastAsia="ru-RU"/>
        </w:rPr>
        <w:t xml:space="preserve"> </w:t>
      </w:r>
      <w:r w:rsidR="0039695F" w:rsidRPr="00F8493E">
        <w:rPr>
          <w:rFonts w:ascii="Times New Roman" w:eastAsia="Calibri" w:hAnsi="Times New Roman" w:cs="Times New Roman"/>
          <w:sz w:val="24"/>
          <w:szCs w:val="24"/>
        </w:rPr>
        <w:t xml:space="preserve">норматив отчислений налога на доходы физических лиц в бюджеты </w:t>
      </w:r>
      <w:r w:rsidR="0039695F" w:rsidRPr="00F8493E">
        <w:rPr>
          <w:rFonts w:ascii="Times New Roman" w:hAnsi="Times New Roman" w:cs="Times New Roman"/>
          <w:sz w:val="24"/>
          <w:szCs w:val="24"/>
        </w:rPr>
        <w:t xml:space="preserve">муниципальных районов </w:t>
      </w:r>
      <w:r w:rsidR="0039695F" w:rsidRPr="00F8493E">
        <w:rPr>
          <w:rFonts w:ascii="Times New Roman" w:eastAsia="Calibri" w:hAnsi="Times New Roman" w:cs="Times New Roman"/>
          <w:sz w:val="24"/>
          <w:szCs w:val="24"/>
        </w:rPr>
        <w:t xml:space="preserve">снижен с </w:t>
      </w:r>
      <w:r w:rsidR="0039695F" w:rsidRPr="00F8493E">
        <w:rPr>
          <w:rFonts w:ascii="Times New Roman" w:hAnsi="Times New Roman" w:cs="Times New Roman"/>
          <w:sz w:val="24"/>
          <w:szCs w:val="24"/>
        </w:rPr>
        <w:t>1</w:t>
      </w:r>
      <w:r w:rsidR="0039695F" w:rsidRPr="00F8493E">
        <w:rPr>
          <w:rFonts w:ascii="Times New Roman" w:eastAsia="Calibri" w:hAnsi="Times New Roman" w:cs="Times New Roman"/>
          <w:sz w:val="24"/>
          <w:szCs w:val="24"/>
        </w:rPr>
        <w:t>0,0% до 5,0%</w:t>
      </w:r>
      <w:r w:rsidR="009F7B09">
        <w:rPr>
          <w:rFonts w:ascii="Times New Roman" w:hAnsi="Times New Roman" w:cs="Times New Roman"/>
          <w:sz w:val="24"/>
          <w:szCs w:val="24"/>
        </w:rPr>
        <w:t>;</w:t>
      </w:r>
      <w:r>
        <w:rPr>
          <w:rFonts w:ascii="Times New Roman" w:hAnsi="Times New Roman" w:cs="Times New Roman"/>
          <w:sz w:val="24"/>
          <w:szCs w:val="24"/>
        </w:rPr>
        <w:t xml:space="preserve"> </w:t>
      </w:r>
    </w:p>
    <w:p w:rsidR="0039695F" w:rsidRDefault="00F8493E" w:rsidP="00F8493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д</w:t>
      </w:r>
      <w:r w:rsidR="0039695F" w:rsidRPr="00F8493E">
        <w:rPr>
          <w:rFonts w:ascii="Times New Roman" w:eastAsia="Calibri" w:hAnsi="Times New Roman" w:cs="Times New Roman"/>
          <w:sz w:val="24"/>
          <w:szCs w:val="24"/>
        </w:rPr>
        <w:t>ополнительные нормативы отчислений от налога на доходы физических лиц взамен дотации на выравнивание бюджетной обеспеченности</w:t>
      </w:r>
      <w:r w:rsidR="0039695F" w:rsidRPr="00F8493E">
        <w:rPr>
          <w:rFonts w:ascii="Times New Roman" w:hAnsi="Times New Roman" w:cs="Times New Roman"/>
          <w:sz w:val="24"/>
          <w:szCs w:val="24"/>
        </w:rPr>
        <w:t xml:space="preserve"> снижены  с </w:t>
      </w:r>
      <w:r w:rsidRPr="00F8493E">
        <w:rPr>
          <w:rFonts w:ascii="Times New Roman" w:hAnsi="Times New Roman" w:cs="Times New Roman"/>
          <w:sz w:val="24"/>
          <w:szCs w:val="24"/>
        </w:rPr>
        <w:t>44,1% в 2013 году до 33,45 % в 2014</w:t>
      </w:r>
      <w:r w:rsidR="00E17CDD">
        <w:rPr>
          <w:rFonts w:ascii="Times New Roman" w:hAnsi="Times New Roman" w:cs="Times New Roman"/>
          <w:sz w:val="24"/>
          <w:szCs w:val="24"/>
        </w:rPr>
        <w:t xml:space="preserve"> </w:t>
      </w:r>
      <w:r w:rsidRPr="00F8493E">
        <w:rPr>
          <w:rFonts w:ascii="Times New Roman" w:hAnsi="Times New Roman" w:cs="Times New Roman"/>
          <w:sz w:val="24"/>
          <w:szCs w:val="24"/>
        </w:rPr>
        <w:t>году.</w:t>
      </w:r>
    </w:p>
    <w:p w:rsidR="006C63B1" w:rsidRPr="006C63B1" w:rsidRDefault="006C63B1" w:rsidP="006C63B1">
      <w:pPr>
        <w:autoSpaceDE w:val="0"/>
        <w:autoSpaceDN w:val="0"/>
        <w:adjustRightInd w:val="0"/>
        <w:ind w:firstLine="709"/>
        <w:jc w:val="both"/>
        <w:rPr>
          <w:rFonts w:ascii="Times New Roman" w:eastAsia="Calibri" w:hAnsi="Times New Roman" w:cs="Times New Roman"/>
          <w:sz w:val="24"/>
          <w:szCs w:val="24"/>
        </w:rPr>
      </w:pPr>
      <w:r w:rsidRPr="006C63B1">
        <w:rPr>
          <w:rFonts w:ascii="Times New Roman" w:eastAsia="Calibri" w:hAnsi="Times New Roman" w:cs="Times New Roman"/>
          <w:sz w:val="24"/>
          <w:szCs w:val="24"/>
        </w:rPr>
        <w:t xml:space="preserve">Влияние данных факторов в 2014 году на снижение плановых назначений по налогу </w:t>
      </w:r>
      <w:r w:rsidR="008B549F" w:rsidRPr="00F8493E">
        <w:rPr>
          <w:rFonts w:ascii="Times New Roman" w:eastAsia="Calibri" w:hAnsi="Times New Roman" w:cs="Times New Roman"/>
          <w:sz w:val="24"/>
          <w:szCs w:val="24"/>
        </w:rPr>
        <w:t xml:space="preserve">на доходы физических лиц </w:t>
      </w:r>
      <w:r w:rsidRPr="006C63B1">
        <w:rPr>
          <w:rFonts w:ascii="Times New Roman" w:eastAsia="Calibri" w:hAnsi="Times New Roman" w:cs="Times New Roman"/>
          <w:sz w:val="24"/>
          <w:szCs w:val="24"/>
        </w:rPr>
        <w:t xml:space="preserve">оценивается на уровне </w:t>
      </w:r>
      <w:r w:rsidRPr="006C63B1">
        <w:rPr>
          <w:rFonts w:ascii="Times New Roman" w:hAnsi="Times New Roman" w:cs="Times New Roman"/>
          <w:sz w:val="24"/>
          <w:szCs w:val="24"/>
        </w:rPr>
        <w:t>32,3</w:t>
      </w:r>
      <w:r w:rsidRPr="006C63B1">
        <w:rPr>
          <w:rFonts w:ascii="Times New Roman" w:eastAsia="Calibri" w:hAnsi="Times New Roman" w:cs="Times New Roman"/>
          <w:sz w:val="24"/>
          <w:szCs w:val="24"/>
        </w:rPr>
        <w:t xml:space="preserve">%. </w:t>
      </w:r>
    </w:p>
    <w:p w:rsidR="008B549F" w:rsidRPr="008B549F" w:rsidRDefault="00E17CDD" w:rsidP="008B549F">
      <w:pPr>
        <w:spacing w:before="100" w:beforeAutospacing="1" w:after="100" w:afterAutospacing="1"/>
        <w:ind w:firstLine="567"/>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Согласно</w:t>
      </w:r>
      <w:proofErr w:type="gramEnd"/>
      <w:r>
        <w:rPr>
          <w:rFonts w:ascii="Times New Roman" w:eastAsia="Times New Roman" w:hAnsi="Times New Roman" w:cs="Times New Roman"/>
          <w:iCs/>
          <w:sz w:val="24"/>
          <w:szCs w:val="24"/>
          <w:lang w:eastAsia="ru-RU"/>
        </w:rPr>
        <w:t xml:space="preserve"> «Пояснительной записки к проекту бюджета МО Первомайский район на 2014 год» расчет налога на доходы физических лиц рассчитан исходя из оценки поступления налога в 2013 году. </w:t>
      </w:r>
      <w:r w:rsidR="008B549F" w:rsidRPr="008B549F">
        <w:rPr>
          <w:rFonts w:ascii="Times New Roman" w:eastAsia="Times New Roman" w:hAnsi="Times New Roman" w:cs="Times New Roman"/>
          <w:iCs/>
          <w:sz w:val="24"/>
          <w:szCs w:val="24"/>
          <w:lang w:eastAsia="ru-RU"/>
        </w:rPr>
        <w:t>Необходимо отметить, что</w:t>
      </w:r>
      <w:r>
        <w:rPr>
          <w:rFonts w:ascii="Times New Roman" w:eastAsia="Times New Roman" w:hAnsi="Times New Roman" w:cs="Times New Roman"/>
          <w:iCs/>
          <w:sz w:val="24"/>
          <w:szCs w:val="24"/>
          <w:lang w:eastAsia="ru-RU"/>
        </w:rPr>
        <w:t xml:space="preserve"> </w:t>
      </w:r>
      <w:r w:rsidR="00834EF8" w:rsidRPr="008B549F">
        <w:rPr>
          <w:rFonts w:ascii="Times New Roman" w:eastAsia="Times New Roman" w:hAnsi="Times New Roman" w:cs="Times New Roman"/>
          <w:iCs/>
          <w:sz w:val="24"/>
          <w:szCs w:val="24"/>
          <w:lang w:eastAsia="ru-RU"/>
        </w:rPr>
        <w:t>ожидаем</w:t>
      </w:r>
      <w:r w:rsidR="00834EF8">
        <w:rPr>
          <w:rFonts w:ascii="Times New Roman" w:eastAsia="Times New Roman" w:hAnsi="Times New Roman" w:cs="Times New Roman"/>
          <w:iCs/>
          <w:sz w:val="24"/>
          <w:szCs w:val="24"/>
          <w:lang w:eastAsia="ru-RU"/>
        </w:rPr>
        <w:t xml:space="preserve">ый объем </w:t>
      </w:r>
      <w:r w:rsidR="00834EF8" w:rsidRPr="008B549F">
        <w:rPr>
          <w:rFonts w:ascii="Times New Roman" w:eastAsia="Times New Roman" w:hAnsi="Times New Roman" w:cs="Times New Roman"/>
          <w:iCs/>
          <w:sz w:val="24"/>
          <w:szCs w:val="24"/>
          <w:lang w:eastAsia="ru-RU"/>
        </w:rPr>
        <w:t xml:space="preserve"> </w:t>
      </w:r>
      <w:r w:rsidR="00834EF8">
        <w:rPr>
          <w:rFonts w:ascii="Times New Roman" w:eastAsia="Times New Roman" w:hAnsi="Times New Roman" w:cs="Times New Roman"/>
          <w:iCs/>
          <w:sz w:val="24"/>
          <w:szCs w:val="24"/>
          <w:lang w:eastAsia="ru-RU"/>
        </w:rPr>
        <w:t>поступления</w:t>
      </w:r>
      <w:r w:rsidR="00834EF8" w:rsidRPr="008B549F">
        <w:rPr>
          <w:rFonts w:ascii="Times New Roman" w:eastAsia="Times New Roman" w:hAnsi="Times New Roman" w:cs="Times New Roman"/>
          <w:iCs/>
          <w:sz w:val="24"/>
          <w:szCs w:val="24"/>
          <w:lang w:eastAsia="ru-RU"/>
        </w:rPr>
        <w:t xml:space="preserve"> </w:t>
      </w:r>
      <w:r w:rsidR="00834EF8">
        <w:rPr>
          <w:rFonts w:ascii="Times New Roman" w:eastAsia="Times New Roman" w:hAnsi="Times New Roman" w:cs="Times New Roman"/>
          <w:iCs/>
          <w:sz w:val="24"/>
          <w:szCs w:val="24"/>
          <w:lang w:eastAsia="ru-RU"/>
        </w:rPr>
        <w:t xml:space="preserve"> </w:t>
      </w:r>
      <w:r w:rsidR="00834EF8" w:rsidRPr="008B549F">
        <w:rPr>
          <w:rFonts w:ascii="Times New Roman" w:eastAsia="Times New Roman" w:hAnsi="Times New Roman" w:cs="Times New Roman"/>
          <w:iCs/>
          <w:sz w:val="24"/>
          <w:szCs w:val="24"/>
          <w:lang w:eastAsia="ru-RU"/>
        </w:rPr>
        <w:t xml:space="preserve"> налога на доходы физических лиц  в 2013 году</w:t>
      </w:r>
      <w:r w:rsidR="00834EF8">
        <w:rPr>
          <w:rFonts w:ascii="Times New Roman" w:eastAsia="Times New Roman" w:hAnsi="Times New Roman" w:cs="Times New Roman"/>
          <w:iCs/>
          <w:sz w:val="24"/>
          <w:szCs w:val="24"/>
          <w:lang w:eastAsia="ru-RU"/>
        </w:rPr>
        <w:t xml:space="preserve">, применяемый при расчете указанного налога на 2014 год,  </w:t>
      </w:r>
      <w:r w:rsidR="008B549F" w:rsidRPr="008B549F">
        <w:rPr>
          <w:rFonts w:ascii="Times New Roman" w:eastAsia="Times New Roman" w:hAnsi="Times New Roman" w:cs="Times New Roman"/>
          <w:b/>
          <w:bCs/>
          <w:iCs/>
          <w:sz w:val="24"/>
          <w:szCs w:val="24"/>
          <w:lang w:eastAsia="ru-RU"/>
        </w:rPr>
        <w:t xml:space="preserve">не соответствует </w:t>
      </w:r>
      <w:r w:rsidR="00834EF8">
        <w:rPr>
          <w:rFonts w:ascii="Times New Roman" w:eastAsia="Times New Roman" w:hAnsi="Times New Roman" w:cs="Times New Roman"/>
          <w:b/>
          <w:bCs/>
          <w:iCs/>
          <w:sz w:val="24"/>
          <w:szCs w:val="24"/>
          <w:lang w:eastAsia="ru-RU"/>
        </w:rPr>
        <w:t xml:space="preserve"> </w:t>
      </w:r>
      <w:r w:rsidR="00834EF8" w:rsidRPr="000129D3">
        <w:rPr>
          <w:rFonts w:ascii="Times New Roman" w:eastAsia="Times New Roman" w:hAnsi="Times New Roman" w:cs="Times New Roman"/>
          <w:bCs/>
          <w:iCs/>
          <w:sz w:val="24"/>
          <w:szCs w:val="24"/>
          <w:lang w:eastAsia="ru-RU"/>
        </w:rPr>
        <w:t>объему, предусмотренному</w:t>
      </w:r>
      <w:r w:rsidR="00834EF8">
        <w:rPr>
          <w:rFonts w:ascii="Times New Roman" w:eastAsia="Times New Roman" w:hAnsi="Times New Roman" w:cs="Times New Roman"/>
          <w:b/>
          <w:bCs/>
          <w:iCs/>
          <w:sz w:val="24"/>
          <w:szCs w:val="24"/>
          <w:lang w:eastAsia="ru-RU"/>
        </w:rPr>
        <w:t xml:space="preserve"> </w:t>
      </w:r>
      <w:r w:rsidR="00834EF8" w:rsidRPr="000129D3">
        <w:rPr>
          <w:rFonts w:ascii="Times New Roman" w:eastAsia="Times New Roman" w:hAnsi="Times New Roman" w:cs="Times New Roman"/>
          <w:bCs/>
          <w:iCs/>
          <w:sz w:val="24"/>
          <w:szCs w:val="24"/>
          <w:lang w:eastAsia="ru-RU"/>
        </w:rPr>
        <w:t>«</w:t>
      </w:r>
      <w:r w:rsidR="008B549F" w:rsidRPr="000129D3">
        <w:rPr>
          <w:rFonts w:ascii="Times New Roman" w:eastAsia="Times New Roman" w:hAnsi="Times New Roman" w:cs="Times New Roman"/>
          <w:bCs/>
          <w:iCs/>
          <w:sz w:val="24"/>
          <w:szCs w:val="24"/>
          <w:lang w:eastAsia="ru-RU"/>
        </w:rPr>
        <w:t>Ожидаем</w:t>
      </w:r>
      <w:r w:rsidR="00834EF8" w:rsidRPr="000129D3">
        <w:rPr>
          <w:rFonts w:ascii="Times New Roman" w:eastAsia="Times New Roman" w:hAnsi="Times New Roman" w:cs="Times New Roman"/>
          <w:bCs/>
          <w:iCs/>
          <w:sz w:val="24"/>
          <w:szCs w:val="24"/>
          <w:lang w:eastAsia="ru-RU"/>
        </w:rPr>
        <w:t>ым</w:t>
      </w:r>
      <w:r w:rsidR="008B549F" w:rsidRPr="000129D3">
        <w:rPr>
          <w:rFonts w:ascii="Times New Roman" w:eastAsia="Times New Roman" w:hAnsi="Times New Roman" w:cs="Times New Roman"/>
          <w:bCs/>
          <w:iCs/>
          <w:sz w:val="24"/>
          <w:szCs w:val="24"/>
          <w:lang w:eastAsia="ru-RU"/>
        </w:rPr>
        <w:t xml:space="preserve"> исполнени</w:t>
      </w:r>
      <w:r w:rsidR="00834EF8" w:rsidRPr="000129D3">
        <w:rPr>
          <w:rFonts w:ascii="Times New Roman" w:eastAsia="Times New Roman" w:hAnsi="Times New Roman" w:cs="Times New Roman"/>
          <w:bCs/>
          <w:iCs/>
          <w:sz w:val="24"/>
          <w:szCs w:val="24"/>
          <w:lang w:eastAsia="ru-RU"/>
        </w:rPr>
        <w:t>ем</w:t>
      </w:r>
      <w:r w:rsidR="008B549F" w:rsidRPr="000129D3">
        <w:rPr>
          <w:rFonts w:ascii="Times New Roman" w:eastAsia="Times New Roman" w:hAnsi="Times New Roman" w:cs="Times New Roman"/>
          <w:bCs/>
          <w:iCs/>
          <w:sz w:val="24"/>
          <w:szCs w:val="24"/>
          <w:lang w:eastAsia="ru-RU"/>
        </w:rPr>
        <w:t xml:space="preserve"> бюджета МО «Первомайский район» за 2013 год</w:t>
      </w:r>
      <w:r w:rsidR="00834EF8" w:rsidRPr="000129D3">
        <w:rPr>
          <w:rFonts w:ascii="Times New Roman" w:eastAsia="Times New Roman" w:hAnsi="Times New Roman" w:cs="Times New Roman"/>
          <w:bCs/>
          <w:iCs/>
          <w:sz w:val="24"/>
          <w:szCs w:val="24"/>
          <w:lang w:eastAsia="ru-RU"/>
        </w:rPr>
        <w:t>»</w:t>
      </w:r>
      <w:r w:rsidR="008B549F" w:rsidRPr="000129D3">
        <w:rPr>
          <w:rFonts w:ascii="Times New Roman" w:eastAsia="Times New Roman" w:hAnsi="Times New Roman" w:cs="Times New Roman"/>
          <w:bCs/>
          <w:iCs/>
          <w:sz w:val="24"/>
          <w:szCs w:val="24"/>
          <w:lang w:eastAsia="ru-RU"/>
        </w:rPr>
        <w:t>,</w:t>
      </w:r>
      <w:r w:rsidR="008B549F" w:rsidRPr="008B549F">
        <w:rPr>
          <w:rFonts w:ascii="Times New Roman" w:eastAsia="Times New Roman" w:hAnsi="Times New Roman" w:cs="Times New Roman"/>
          <w:iCs/>
          <w:sz w:val="24"/>
          <w:szCs w:val="24"/>
          <w:lang w:eastAsia="ru-RU"/>
        </w:rPr>
        <w:t xml:space="preserve"> представленн</w:t>
      </w:r>
      <w:r w:rsidR="00834EF8">
        <w:rPr>
          <w:rFonts w:ascii="Times New Roman" w:eastAsia="Times New Roman" w:hAnsi="Times New Roman" w:cs="Times New Roman"/>
          <w:iCs/>
          <w:sz w:val="24"/>
          <w:szCs w:val="24"/>
          <w:lang w:eastAsia="ru-RU"/>
        </w:rPr>
        <w:t>ым</w:t>
      </w:r>
      <w:r w:rsidR="008B549F" w:rsidRPr="008B549F">
        <w:rPr>
          <w:rFonts w:ascii="Times New Roman" w:eastAsia="Times New Roman" w:hAnsi="Times New Roman" w:cs="Times New Roman"/>
          <w:iCs/>
          <w:sz w:val="24"/>
          <w:szCs w:val="24"/>
          <w:lang w:eastAsia="ru-RU"/>
        </w:rPr>
        <w:t xml:space="preserve"> одновременно с Проектом решения о бюджете</w:t>
      </w:r>
      <w:r w:rsidR="008B549F" w:rsidRPr="008B549F">
        <w:rPr>
          <w:rFonts w:ascii="Times New Roman" w:eastAsia="Times New Roman" w:hAnsi="Times New Roman" w:cs="Times New Roman"/>
          <w:b/>
          <w:bCs/>
          <w:iCs/>
          <w:sz w:val="24"/>
          <w:szCs w:val="24"/>
          <w:lang w:eastAsia="ru-RU"/>
        </w:rPr>
        <w:t>.</w:t>
      </w:r>
      <w:r w:rsidR="008B549F" w:rsidRPr="008B549F">
        <w:rPr>
          <w:rFonts w:ascii="Times New Roman" w:eastAsia="Times New Roman" w:hAnsi="Times New Roman" w:cs="Times New Roman"/>
          <w:iCs/>
          <w:sz w:val="24"/>
          <w:szCs w:val="24"/>
          <w:lang w:eastAsia="ru-RU"/>
        </w:rPr>
        <w:t xml:space="preserve"> </w:t>
      </w:r>
    </w:p>
    <w:p w:rsidR="00D62C37" w:rsidRDefault="008B549F" w:rsidP="00D62C37">
      <w:pPr>
        <w:spacing w:after="0"/>
        <w:ind w:firstLine="567"/>
        <w:jc w:val="both"/>
        <w:rPr>
          <w:rFonts w:ascii="Times New Roman" w:hAnsi="Times New Roman" w:cs="Times New Roman"/>
          <w:sz w:val="24"/>
          <w:szCs w:val="24"/>
        </w:rPr>
      </w:pPr>
      <w:r w:rsidRPr="008B549F">
        <w:rPr>
          <w:rFonts w:ascii="Times New Roman" w:eastAsia="Times New Roman" w:hAnsi="Times New Roman" w:cs="Times New Roman"/>
          <w:iCs/>
          <w:sz w:val="24"/>
          <w:szCs w:val="24"/>
          <w:lang w:eastAsia="ru-RU"/>
        </w:rPr>
        <w:t>К</w:t>
      </w:r>
      <w:r w:rsidR="00E17CDD">
        <w:rPr>
          <w:rFonts w:ascii="Times New Roman" w:eastAsia="Times New Roman" w:hAnsi="Times New Roman" w:cs="Times New Roman"/>
          <w:iCs/>
          <w:sz w:val="24"/>
          <w:szCs w:val="24"/>
          <w:lang w:eastAsia="ru-RU"/>
        </w:rPr>
        <w:t>онтрольно-счетным органом</w:t>
      </w:r>
      <w:r w:rsidRPr="008B549F">
        <w:rPr>
          <w:rFonts w:ascii="Times New Roman" w:hAnsi="Times New Roman" w:cs="Times New Roman"/>
          <w:sz w:val="24"/>
          <w:szCs w:val="24"/>
        </w:rPr>
        <w:t xml:space="preserve"> осуществлен прогноз поступления налога на доходы физических лиц в 2014 году согласно Прогнозу СЭР, в соответствии с которым отклонение в меньшую сторону от представленных расчетов</w:t>
      </w:r>
      <w:r w:rsidRPr="008B549F">
        <w:rPr>
          <w:rFonts w:ascii="Times New Roman" w:eastAsia="Times New Roman" w:hAnsi="Times New Roman" w:cs="Times New Roman"/>
          <w:sz w:val="24"/>
          <w:szCs w:val="24"/>
          <w:lang w:eastAsia="ru-RU"/>
        </w:rPr>
        <w:t xml:space="preserve"> </w:t>
      </w:r>
      <w:r w:rsidRPr="008B549F">
        <w:rPr>
          <w:rFonts w:ascii="Times New Roman" w:hAnsi="Times New Roman" w:cs="Times New Roman"/>
          <w:sz w:val="24"/>
          <w:szCs w:val="24"/>
        </w:rPr>
        <w:t xml:space="preserve">составило 405,9 тыс. руб. </w:t>
      </w:r>
    </w:p>
    <w:p w:rsidR="008B549F" w:rsidRPr="00457861" w:rsidRDefault="008B549F" w:rsidP="00D62C37">
      <w:pPr>
        <w:spacing w:after="0"/>
        <w:ind w:firstLine="567"/>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В </w:t>
      </w:r>
      <w:r w:rsidRPr="00F8493E">
        <w:rPr>
          <w:rFonts w:ascii="Times New Roman" w:eastAsia="Calibri" w:hAnsi="Times New Roman" w:cs="Times New Roman"/>
          <w:sz w:val="24"/>
          <w:szCs w:val="24"/>
        </w:rPr>
        <w:t>соответствии с изменениями, установ</w:t>
      </w:r>
      <w:r>
        <w:rPr>
          <w:rFonts w:ascii="Times New Roman" w:eastAsia="Calibri" w:hAnsi="Times New Roman" w:cs="Times New Roman"/>
          <w:sz w:val="24"/>
          <w:szCs w:val="24"/>
        </w:rPr>
        <w:t>ленными Федеральным законом от 03.12</w:t>
      </w:r>
      <w:r w:rsidRPr="00F8493E">
        <w:rPr>
          <w:rFonts w:ascii="Times New Roman" w:eastAsia="Calibri" w:hAnsi="Times New Roman" w:cs="Times New Roman"/>
          <w:sz w:val="24"/>
          <w:szCs w:val="24"/>
        </w:rPr>
        <w:t>.201</w:t>
      </w:r>
      <w:r>
        <w:rPr>
          <w:rFonts w:ascii="Times New Roman" w:eastAsia="Calibri" w:hAnsi="Times New Roman" w:cs="Times New Roman"/>
          <w:sz w:val="24"/>
          <w:szCs w:val="24"/>
        </w:rPr>
        <w:t>2</w:t>
      </w:r>
      <w:r w:rsidRPr="00F8493E">
        <w:rPr>
          <w:rFonts w:ascii="Times New Roman" w:eastAsia="Calibri" w:hAnsi="Times New Roman" w:cs="Times New Roman"/>
          <w:sz w:val="24"/>
          <w:szCs w:val="24"/>
        </w:rPr>
        <w:t xml:space="preserve"> № 2</w:t>
      </w:r>
      <w:r>
        <w:rPr>
          <w:rFonts w:ascii="Times New Roman" w:eastAsia="Calibri" w:hAnsi="Times New Roman" w:cs="Times New Roman"/>
          <w:sz w:val="24"/>
          <w:szCs w:val="24"/>
        </w:rPr>
        <w:t>44</w:t>
      </w:r>
      <w:r w:rsidRPr="00F8493E">
        <w:rPr>
          <w:rFonts w:ascii="Times New Roman" w:eastAsia="Calibri" w:hAnsi="Times New Roman" w:cs="Times New Roman"/>
          <w:sz w:val="24"/>
          <w:szCs w:val="24"/>
        </w:rPr>
        <w:t xml:space="preserve">-ФЗ «О внесении изменений в Бюджетный кодекс Российской Федерации и отдельные законодательные акты Российской Федерации» </w:t>
      </w:r>
      <w:r w:rsidR="000C4B3D">
        <w:rPr>
          <w:rFonts w:ascii="Times New Roman" w:eastAsia="Calibri" w:hAnsi="Times New Roman" w:cs="Times New Roman"/>
          <w:sz w:val="24"/>
          <w:szCs w:val="24"/>
        </w:rPr>
        <w:t xml:space="preserve"> проектом закона Томской области «Об областном бюджете </w:t>
      </w:r>
      <w:r w:rsidR="000C4B3D" w:rsidRPr="000C4B3D">
        <w:rPr>
          <w:rFonts w:ascii="Times New Roman" w:hAnsi="Times New Roman" w:cs="Times New Roman"/>
          <w:sz w:val="24"/>
          <w:szCs w:val="24"/>
        </w:rPr>
        <w:t>на 2014 год и на плановый период 2015 и 2016 годов</w:t>
      </w:r>
      <w:r w:rsidR="000C4B3D">
        <w:rPr>
          <w:rFonts w:ascii="Times New Roman" w:hAnsi="Times New Roman" w:cs="Times New Roman"/>
          <w:sz w:val="24"/>
          <w:szCs w:val="24"/>
        </w:rPr>
        <w:t xml:space="preserve">» </w:t>
      </w:r>
      <w:r w:rsidR="000C4B3D">
        <w:rPr>
          <w:rFonts w:ascii="Times New Roman" w:eastAsia="Calibri" w:hAnsi="Times New Roman" w:cs="Times New Roman"/>
          <w:sz w:val="24"/>
          <w:szCs w:val="24"/>
        </w:rPr>
        <w:t xml:space="preserve"> </w:t>
      </w:r>
      <w:r w:rsidR="000C4B3D" w:rsidRPr="00457861">
        <w:rPr>
          <w:rFonts w:ascii="Times New Roman" w:eastAsia="Times New Roman" w:hAnsi="Times New Roman" w:cs="Times New Roman"/>
          <w:bCs/>
          <w:sz w:val="24"/>
          <w:szCs w:val="24"/>
          <w:lang w:eastAsia="ru-RU"/>
        </w:rPr>
        <w:t xml:space="preserve">установлен  дифференцированный норматив отчислений </w:t>
      </w:r>
      <w:r w:rsidR="000C4B3D">
        <w:rPr>
          <w:rFonts w:ascii="Times New Roman" w:eastAsia="Times New Roman" w:hAnsi="Times New Roman" w:cs="Times New Roman"/>
          <w:bCs/>
          <w:sz w:val="24"/>
          <w:szCs w:val="24"/>
          <w:lang w:eastAsia="ru-RU"/>
        </w:rPr>
        <w:t xml:space="preserve">в </w:t>
      </w:r>
      <w:r w:rsidRPr="00457861">
        <w:rPr>
          <w:rFonts w:ascii="Times New Roman" w:eastAsia="Times New Roman" w:hAnsi="Times New Roman" w:cs="Times New Roman"/>
          <w:bCs/>
          <w:sz w:val="24"/>
          <w:szCs w:val="24"/>
          <w:lang w:eastAsia="ru-RU"/>
        </w:rPr>
        <w:t>бюджет района  от акцизов на автомобильный и прямогонный бензин, дизельное топливо, моторные масла</w:t>
      </w:r>
      <w:proofErr w:type="gramEnd"/>
      <w:r w:rsidRPr="00457861">
        <w:rPr>
          <w:rFonts w:ascii="Times New Roman" w:eastAsia="Times New Roman" w:hAnsi="Times New Roman" w:cs="Times New Roman"/>
          <w:bCs/>
          <w:sz w:val="24"/>
          <w:szCs w:val="24"/>
          <w:lang w:eastAsia="ru-RU"/>
        </w:rPr>
        <w:t xml:space="preserve"> для дизельных и (или) карбюраторных (</w:t>
      </w:r>
      <w:proofErr w:type="spellStart"/>
      <w:r w:rsidRPr="00457861">
        <w:rPr>
          <w:rFonts w:ascii="Times New Roman" w:eastAsia="Times New Roman" w:hAnsi="Times New Roman" w:cs="Times New Roman"/>
          <w:bCs/>
          <w:sz w:val="24"/>
          <w:szCs w:val="24"/>
          <w:lang w:eastAsia="ru-RU"/>
        </w:rPr>
        <w:t>инжекторных</w:t>
      </w:r>
      <w:proofErr w:type="spellEnd"/>
      <w:r w:rsidRPr="00457861">
        <w:rPr>
          <w:rFonts w:ascii="Times New Roman" w:eastAsia="Times New Roman" w:hAnsi="Times New Roman" w:cs="Times New Roman"/>
          <w:bCs/>
          <w:sz w:val="24"/>
          <w:szCs w:val="24"/>
          <w:lang w:eastAsia="ru-RU"/>
        </w:rPr>
        <w:t>) двигателей, производимые на территории Российской Федерации в размере 0</w:t>
      </w:r>
      <w:r w:rsidRPr="00457861">
        <w:rPr>
          <w:rFonts w:ascii="Times New Roman" w:eastAsia="Times New Roman" w:hAnsi="Times New Roman" w:cs="Times New Roman"/>
          <w:sz w:val="24"/>
          <w:szCs w:val="24"/>
          <w:lang w:eastAsia="ru-RU"/>
        </w:rPr>
        <w:t>,072%</w:t>
      </w:r>
      <w:r>
        <w:rPr>
          <w:rFonts w:ascii="Times New Roman" w:eastAsia="Times New Roman" w:hAnsi="Times New Roman" w:cs="Times New Roman"/>
          <w:sz w:val="24"/>
          <w:szCs w:val="24"/>
          <w:lang w:eastAsia="ru-RU"/>
        </w:rPr>
        <w:t>.</w:t>
      </w:r>
    </w:p>
    <w:p w:rsidR="00A14FE0" w:rsidRDefault="000C4B3D" w:rsidP="000129D3">
      <w:pPr>
        <w:ind w:firstLine="567"/>
        <w:jc w:val="both"/>
        <w:rPr>
          <w:color w:val="000000"/>
        </w:rPr>
      </w:pPr>
      <w:r>
        <w:rPr>
          <w:rFonts w:ascii="Times New Roman" w:hAnsi="Times New Roman" w:cs="Times New Roman"/>
          <w:sz w:val="24"/>
          <w:szCs w:val="24"/>
        </w:rPr>
        <w:lastRenderedPageBreak/>
        <w:t>В</w:t>
      </w:r>
      <w:r w:rsidR="0039695F" w:rsidRPr="000C4B3D">
        <w:rPr>
          <w:rFonts w:ascii="Times New Roman" w:hAnsi="Times New Roman" w:cs="Times New Roman"/>
          <w:sz w:val="24"/>
          <w:szCs w:val="24"/>
        </w:rPr>
        <w:t xml:space="preserve"> связи с созданием дорожного фонда </w:t>
      </w:r>
      <w:r>
        <w:rPr>
          <w:rFonts w:ascii="Times New Roman" w:hAnsi="Times New Roman" w:cs="Times New Roman"/>
          <w:sz w:val="24"/>
          <w:szCs w:val="24"/>
        </w:rPr>
        <w:t xml:space="preserve">этот доходный источник </w:t>
      </w:r>
      <w:r w:rsidR="0039695F" w:rsidRPr="000C4B3D">
        <w:rPr>
          <w:rFonts w:ascii="Times New Roman" w:hAnsi="Times New Roman" w:cs="Times New Roman"/>
          <w:sz w:val="24"/>
          <w:szCs w:val="24"/>
        </w:rPr>
        <w:t xml:space="preserve">бюджета имеет целевое назначение по </w:t>
      </w:r>
      <w:r w:rsidR="0039695F" w:rsidRPr="000C4B3D">
        <w:rPr>
          <w:rFonts w:ascii="Times New Roman" w:eastAsia="Calibri" w:hAnsi="Times New Roman" w:cs="Times New Roman"/>
          <w:sz w:val="24"/>
          <w:szCs w:val="24"/>
        </w:rPr>
        <w:t>финансированию дорожной деятельности в отношении автомобильных дорог общего пользования.</w:t>
      </w:r>
      <w:r w:rsidR="00A14FE0" w:rsidRPr="00A14FE0">
        <w:rPr>
          <w:color w:val="000000"/>
        </w:rPr>
        <w:t xml:space="preserve"> </w:t>
      </w:r>
    </w:p>
    <w:p w:rsidR="00A14FE0" w:rsidRDefault="00453E30" w:rsidP="000129D3">
      <w:pPr>
        <w:ind w:firstLine="539"/>
        <w:jc w:val="both"/>
        <w:rPr>
          <w:rFonts w:ascii="Times New Roman" w:hAnsi="Times New Roman" w:cs="Times New Roman"/>
          <w:color w:val="000000"/>
          <w:sz w:val="24"/>
          <w:szCs w:val="24"/>
        </w:rPr>
      </w:pPr>
      <w:r w:rsidRPr="00453E30">
        <w:rPr>
          <w:rFonts w:ascii="Times New Roman" w:hAnsi="Times New Roman" w:cs="Times New Roman"/>
          <w:color w:val="000000"/>
          <w:sz w:val="24"/>
          <w:szCs w:val="24"/>
        </w:rPr>
        <w:t>Доходы от продажи материальных и нематериальных активов на 2014 год запланированы в сумме 30,0</w:t>
      </w:r>
      <w:r w:rsidR="008A56FF">
        <w:rPr>
          <w:rFonts w:ascii="Times New Roman" w:hAnsi="Times New Roman" w:cs="Times New Roman"/>
          <w:color w:val="000000"/>
          <w:sz w:val="24"/>
          <w:szCs w:val="24"/>
        </w:rPr>
        <w:t xml:space="preserve"> </w:t>
      </w:r>
      <w:r w:rsidRPr="00453E30">
        <w:rPr>
          <w:rFonts w:ascii="Times New Roman" w:hAnsi="Times New Roman" w:cs="Times New Roman"/>
          <w:color w:val="000000"/>
          <w:sz w:val="24"/>
          <w:szCs w:val="24"/>
        </w:rPr>
        <w:t>тыс. руб. при ожидаемом поступлении указанных доходов в 2013 году в сумме 535,0 тыс. рублей.</w:t>
      </w:r>
      <w:r w:rsidRPr="00453E30">
        <w:rPr>
          <w:rFonts w:ascii="Times New Roman" w:eastAsia="Calibri" w:hAnsi="Times New Roman" w:cs="Times New Roman"/>
          <w:color w:val="000000"/>
          <w:sz w:val="24"/>
          <w:szCs w:val="24"/>
        </w:rPr>
        <w:t xml:space="preserve"> </w:t>
      </w:r>
      <w:r w:rsidR="00A14FE0" w:rsidRPr="00453E30">
        <w:rPr>
          <w:rFonts w:ascii="Times New Roman" w:eastAsia="Times New Roman" w:hAnsi="Times New Roman" w:cs="Times New Roman"/>
          <w:sz w:val="24"/>
          <w:szCs w:val="24"/>
          <w:lang w:eastAsia="ru-RU"/>
        </w:rPr>
        <w:t xml:space="preserve">К проекту решения о бюджете района на 2014 год </w:t>
      </w:r>
      <w:r w:rsidR="00A14FE0" w:rsidRPr="00453E30">
        <w:rPr>
          <w:rFonts w:ascii="Times New Roman" w:hAnsi="Times New Roman" w:cs="Times New Roman"/>
          <w:color w:val="000000"/>
          <w:sz w:val="24"/>
          <w:szCs w:val="24"/>
        </w:rPr>
        <w:t xml:space="preserve"> </w:t>
      </w:r>
      <w:r w:rsidR="00A14FE0" w:rsidRPr="00453E30">
        <w:rPr>
          <w:rFonts w:ascii="Times New Roman" w:eastAsia="Calibri" w:hAnsi="Times New Roman" w:cs="Times New Roman"/>
          <w:color w:val="000000"/>
          <w:sz w:val="24"/>
          <w:szCs w:val="24"/>
        </w:rPr>
        <w:t>не предоставлен Прогнозный план (Программа) приватизации муниципального имущества на 2014 год.</w:t>
      </w:r>
      <w:r w:rsidR="00A14FE0" w:rsidRPr="00453E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Пояснительной записке </w:t>
      </w:r>
      <w:r>
        <w:rPr>
          <w:rFonts w:ascii="Times New Roman" w:eastAsia="Times New Roman" w:hAnsi="Times New Roman" w:cs="Times New Roman"/>
          <w:iCs/>
          <w:sz w:val="24"/>
          <w:szCs w:val="24"/>
          <w:lang w:eastAsia="ru-RU"/>
        </w:rPr>
        <w:t xml:space="preserve">к проекту бюджета информация о причинах планируемого снижения объема доходов бюджета от </w:t>
      </w:r>
      <w:r w:rsidRPr="00453E30">
        <w:rPr>
          <w:rFonts w:ascii="Times New Roman" w:hAnsi="Times New Roman" w:cs="Times New Roman"/>
          <w:color w:val="000000"/>
          <w:sz w:val="24"/>
          <w:szCs w:val="24"/>
        </w:rPr>
        <w:t>продажи материальных и нематериальных активов</w:t>
      </w:r>
      <w:r>
        <w:rPr>
          <w:rFonts w:ascii="Times New Roman" w:hAnsi="Times New Roman" w:cs="Times New Roman"/>
          <w:color w:val="000000"/>
          <w:sz w:val="24"/>
          <w:szCs w:val="24"/>
        </w:rPr>
        <w:t xml:space="preserve"> отсутствует.</w:t>
      </w:r>
    </w:p>
    <w:p w:rsidR="00467DC9" w:rsidRPr="000803D6" w:rsidRDefault="00467DC9" w:rsidP="00467DC9">
      <w:pPr>
        <w:spacing w:before="60" w:after="100" w:afterAutospacing="1"/>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безвозмездных поступлений от других бюджетов бюджетной системы Российской Федерации  </w:t>
      </w:r>
      <w:r w:rsidRPr="000803D6">
        <w:rPr>
          <w:rFonts w:ascii="Times New Roman" w:eastAsia="Times New Roman" w:hAnsi="Times New Roman" w:cs="Times New Roman"/>
          <w:sz w:val="24"/>
          <w:szCs w:val="24"/>
          <w:lang w:eastAsia="ru-RU"/>
        </w:rPr>
        <w:t>запланирован  ниже ожидаемой оценки исполнения в 201</w:t>
      </w:r>
      <w:r>
        <w:rPr>
          <w:rFonts w:ascii="Times New Roman" w:eastAsia="Times New Roman" w:hAnsi="Times New Roman" w:cs="Times New Roman"/>
          <w:sz w:val="24"/>
          <w:szCs w:val="24"/>
          <w:lang w:eastAsia="ru-RU"/>
        </w:rPr>
        <w:t>3</w:t>
      </w:r>
      <w:r w:rsidRPr="000803D6">
        <w:rPr>
          <w:rFonts w:ascii="Times New Roman" w:eastAsia="Times New Roman" w:hAnsi="Times New Roman" w:cs="Times New Roman"/>
          <w:sz w:val="24"/>
          <w:szCs w:val="24"/>
          <w:lang w:eastAsia="ru-RU"/>
        </w:rPr>
        <w:t xml:space="preserve"> году на</w:t>
      </w:r>
      <w:r w:rsidR="001E72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40,4 %</w:t>
      </w:r>
      <w:r w:rsidRPr="000803D6">
        <w:rPr>
          <w:rFonts w:ascii="Times New Roman" w:eastAsia="Times New Roman" w:hAnsi="Times New Roman" w:cs="Times New Roman"/>
          <w:sz w:val="24"/>
          <w:szCs w:val="24"/>
          <w:lang w:eastAsia="ru-RU"/>
        </w:rPr>
        <w:t xml:space="preserve">. Данная ситуация связана с тем, что значительные средства из </w:t>
      </w:r>
      <w:r>
        <w:rPr>
          <w:rFonts w:ascii="Times New Roman" w:eastAsia="Times New Roman" w:hAnsi="Times New Roman" w:cs="Times New Roman"/>
          <w:sz w:val="24"/>
          <w:szCs w:val="24"/>
          <w:lang w:eastAsia="ru-RU"/>
        </w:rPr>
        <w:t xml:space="preserve">областного </w:t>
      </w:r>
      <w:r w:rsidRPr="000803D6">
        <w:rPr>
          <w:rFonts w:ascii="Times New Roman" w:eastAsia="Times New Roman" w:hAnsi="Times New Roman" w:cs="Times New Roman"/>
          <w:sz w:val="24"/>
          <w:szCs w:val="24"/>
          <w:lang w:eastAsia="ru-RU"/>
        </w:rPr>
        <w:t xml:space="preserve">бюджета поступают в бюджет </w:t>
      </w:r>
      <w:r>
        <w:rPr>
          <w:rFonts w:ascii="Times New Roman" w:eastAsia="Times New Roman" w:hAnsi="Times New Roman" w:cs="Times New Roman"/>
          <w:sz w:val="24"/>
          <w:szCs w:val="24"/>
          <w:lang w:eastAsia="ru-RU"/>
        </w:rPr>
        <w:t xml:space="preserve">района </w:t>
      </w:r>
      <w:r w:rsidRPr="000803D6">
        <w:rPr>
          <w:rFonts w:ascii="Times New Roman" w:eastAsia="Times New Roman" w:hAnsi="Times New Roman" w:cs="Times New Roman"/>
          <w:sz w:val="24"/>
          <w:szCs w:val="24"/>
          <w:lang w:eastAsia="ru-RU"/>
        </w:rPr>
        <w:t xml:space="preserve">в процессе исполнения </w:t>
      </w:r>
      <w:r>
        <w:rPr>
          <w:rFonts w:ascii="Times New Roman" w:eastAsia="Times New Roman" w:hAnsi="Times New Roman" w:cs="Times New Roman"/>
          <w:sz w:val="24"/>
          <w:szCs w:val="24"/>
          <w:lang w:eastAsia="ru-RU"/>
        </w:rPr>
        <w:t xml:space="preserve">областного </w:t>
      </w:r>
      <w:r w:rsidRPr="000803D6">
        <w:rPr>
          <w:rFonts w:ascii="Times New Roman" w:eastAsia="Times New Roman" w:hAnsi="Times New Roman" w:cs="Times New Roman"/>
          <w:sz w:val="24"/>
          <w:szCs w:val="24"/>
          <w:lang w:eastAsia="ru-RU"/>
        </w:rPr>
        <w:t>бюджета.</w:t>
      </w:r>
    </w:p>
    <w:p w:rsidR="001F74A7" w:rsidRDefault="001F74A7" w:rsidP="00507E9A">
      <w:pPr>
        <w:ind w:firstLine="709"/>
        <w:jc w:val="both"/>
        <w:rPr>
          <w:rFonts w:ascii="Times New Roman" w:eastAsia="Calibri" w:hAnsi="Times New Roman" w:cs="Times New Roman"/>
          <w:color w:val="000000"/>
          <w:sz w:val="24"/>
          <w:szCs w:val="24"/>
        </w:rPr>
      </w:pPr>
      <w:r w:rsidRPr="00453E30">
        <w:rPr>
          <w:rFonts w:ascii="Times New Roman" w:eastAsia="Calibri" w:hAnsi="Times New Roman" w:cs="Times New Roman"/>
          <w:sz w:val="24"/>
          <w:szCs w:val="24"/>
        </w:rPr>
        <w:t xml:space="preserve">В ходе подготовки заключения установлено,  </w:t>
      </w:r>
      <w:r w:rsidRPr="00453E30">
        <w:rPr>
          <w:rFonts w:ascii="Times New Roman" w:eastAsia="Calibri" w:hAnsi="Times New Roman" w:cs="Times New Roman"/>
          <w:color w:val="000000"/>
          <w:sz w:val="24"/>
          <w:szCs w:val="24"/>
        </w:rPr>
        <w:t>в проекте бюджета муниципального района на 2014 год не учтено поступление межбюджетных трансфертов, передаваемых бюджету района из бюджетов поселений на осуществление полномочий контрольно-счетного органа поселения</w:t>
      </w:r>
      <w:r w:rsidR="00BB387D" w:rsidRPr="00453E30">
        <w:rPr>
          <w:rFonts w:ascii="Times New Roman" w:eastAsia="Calibri" w:hAnsi="Times New Roman" w:cs="Times New Roman"/>
          <w:color w:val="000000"/>
          <w:sz w:val="24"/>
          <w:szCs w:val="24"/>
        </w:rPr>
        <w:t xml:space="preserve"> согласно</w:t>
      </w:r>
      <w:r w:rsidR="00507E9A" w:rsidRPr="00453E30">
        <w:rPr>
          <w:rFonts w:ascii="Times New Roman" w:eastAsia="Calibri" w:hAnsi="Times New Roman" w:cs="Times New Roman"/>
          <w:color w:val="000000"/>
          <w:sz w:val="24"/>
          <w:szCs w:val="24"/>
        </w:rPr>
        <w:t xml:space="preserve"> </w:t>
      </w:r>
      <w:r w:rsidRPr="00453E30">
        <w:rPr>
          <w:rFonts w:ascii="Times New Roman" w:eastAsia="Calibri" w:hAnsi="Times New Roman" w:cs="Times New Roman"/>
          <w:color w:val="000000"/>
          <w:sz w:val="24"/>
          <w:szCs w:val="24"/>
        </w:rPr>
        <w:t>заключен</w:t>
      </w:r>
      <w:r w:rsidR="00BB387D" w:rsidRPr="00453E30">
        <w:rPr>
          <w:rFonts w:ascii="Times New Roman" w:eastAsia="Calibri" w:hAnsi="Times New Roman" w:cs="Times New Roman"/>
          <w:color w:val="000000"/>
          <w:sz w:val="24"/>
          <w:szCs w:val="24"/>
        </w:rPr>
        <w:t>н</w:t>
      </w:r>
      <w:r w:rsidRPr="00453E30">
        <w:rPr>
          <w:rFonts w:ascii="Times New Roman" w:eastAsia="Calibri" w:hAnsi="Times New Roman" w:cs="Times New Roman"/>
          <w:color w:val="000000"/>
          <w:sz w:val="24"/>
          <w:szCs w:val="24"/>
        </w:rPr>
        <w:t>ы</w:t>
      </w:r>
      <w:r w:rsidR="00507E9A" w:rsidRPr="00453E30">
        <w:rPr>
          <w:rFonts w:ascii="Times New Roman" w:eastAsia="Calibri" w:hAnsi="Times New Roman" w:cs="Times New Roman"/>
          <w:color w:val="000000"/>
          <w:sz w:val="24"/>
          <w:szCs w:val="24"/>
        </w:rPr>
        <w:t>м</w:t>
      </w:r>
      <w:r w:rsidRPr="00453E30">
        <w:rPr>
          <w:rFonts w:ascii="Times New Roman" w:eastAsia="Calibri" w:hAnsi="Times New Roman" w:cs="Times New Roman"/>
          <w:color w:val="000000"/>
          <w:sz w:val="24"/>
          <w:szCs w:val="24"/>
        </w:rPr>
        <w:t xml:space="preserve"> соглашени</w:t>
      </w:r>
      <w:r w:rsidR="00507E9A" w:rsidRPr="00453E30">
        <w:rPr>
          <w:rFonts w:ascii="Times New Roman" w:eastAsia="Calibri" w:hAnsi="Times New Roman" w:cs="Times New Roman"/>
          <w:color w:val="000000"/>
          <w:sz w:val="24"/>
          <w:szCs w:val="24"/>
        </w:rPr>
        <w:t>ям</w:t>
      </w:r>
      <w:r w:rsidRPr="00453E30">
        <w:rPr>
          <w:rFonts w:ascii="Times New Roman" w:eastAsia="Calibri" w:hAnsi="Times New Roman" w:cs="Times New Roman"/>
          <w:color w:val="000000"/>
          <w:sz w:val="24"/>
          <w:szCs w:val="24"/>
        </w:rPr>
        <w:t xml:space="preserve"> между </w:t>
      </w:r>
      <w:r w:rsidR="00BB387D" w:rsidRPr="00453E30">
        <w:rPr>
          <w:rFonts w:ascii="Times New Roman" w:eastAsia="Calibri" w:hAnsi="Times New Roman" w:cs="Times New Roman"/>
          <w:color w:val="000000"/>
          <w:sz w:val="24"/>
          <w:szCs w:val="24"/>
        </w:rPr>
        <w:t xml:space="preserve">Думой Первомайского </w:t>
      </w:r>
      <w:r w:rsidRPr="00453E30">
        <w:rPr>
          <w:rFonts w:ascii="Times New Roman" w:eastAsia="Calibri" w:hAnsi="Times New Roman" w:cs="Times New Roman"/>
          <w:color w:val="000000"/>
          <w:sz w:val="24"/>
          <w:szCs w:val="24"/>
        </w:rPr>
        <w:t xml:space="preserve">района и </w:t>
      </w:r>
      <w:r w:rsidR="00507E9A" w:rsidRPr="00453E30">
        <w:rPr>
          <w:rFonts w:ascii="Times New Roman" w:eastAsia="Calibri" w:hAnsi="Times New Roman" w:cs="Times New Roman"/>
          <w:color w:val="000000"/>
          <w:sz w:val="24"/>
          <w:szCs w:val="24"/>
        </w:rPr>
        <w:t>С</w:t>
      </w:r>
      <w:r w:rsidRPr="00453E30">
        <w:rPr>
          <w:rFonts w:ascii="Times New Roman" w:eastAsia="Calibri" w:hAnsi="Times New Roman" w:cs="Times New Roman"/>
          <w:color w:val="000000"/>
          <w:sz w:val="24"/>
          <w:szCs w:val="24"/>
        </w:rPr>
        <w:t xml:space="preserve">оветами </w:t>
      </w:r>
      <w:r w:rsidR="00BB387D" w:rsidRPr="00453E30">
        <w:rPr>
          <w:rFonts w:ascii="Times New Roman" w:eastAsia="Calibri" w:hAnsi="Times New Roman" w:cs="Times New Roman"/>
          <w:color w:val="000000"/>
          <w:sz w:val="24"/>
          <w:szCs w:val="24"/>
        </w:rPr>
        <w:t xml:space="preserve">сельских </w:t>
      </w:r>
      <w:r w:rsidRPr="00453E30">
        <w:rPr>
          <w:rFonts w:ascii="Times New Roman" w:eastAsia="Calibri" w:hAnsi="Times New Roman" w:cs="Times New Roman"/>
          <w:color w:val="000000"/>
          <w:sz w:val="24"/>
          <w:szCs w:val="24"/>
        </w:rPr>
        <w:t>поселений района о передаче указанных полномочий Контрольно-счётно</w:t>
      </w:r>
      <w:r w:rsidR="00BB387D" w:rsidRPr="00453E30">
        <w:rPr>
          <w:rFonts w:ascii="Times New Roman" w:eastAsia="Calibri" w:hAnsi="Times New Roman" w:cs="Times New Roman"/>
          <w:color w:val="000000"/>
          <w:sz w:val="24"/>
          <w:szCs w:val="24"/>
        </w:rPr>
        <w:t xml:space="preserve">му органу </w:t>
      </w:r>
      <w:r w:rsidRPr="00453E30">
        <w:rPr>
          <w:rFonts w:ascii="Times New Roman" w:eastAsia="Calibri" w:hAnsi="Times New Roman" w:cs="Times New Roman"/>
          <w:color w:val="000000"/>
          <w:sz w:val="24"/>
          <w:szCs w:val="24"/>
        </w:rPr>
        <w:t xml:space="preserve"> </w:t>
      </w:r>
      <w:r w:rsidR="00BB387D" w:rsidRPr="00453E30">
        <w:rPr>
          <w:rFonts w:ascii="Times New Roman" w:eastAsia="Calibri" w:hAnsi="Times New Roman" w:cs="Times New Roman"/>
          <w:color w:val="000000"/>
          <w:sz w:val="24"/>
          <w:szCs w:val="24"/>
        </w:rPr>
        <w:t>Первомайского района</w:t>
      </w:r>
      <w:r w:rsidRPr="00453E30">
        <w:rPr>
          <w:rFonts w:ascii="Times New Roman" w:eastAsia="Calibri" w:hAnsi="Times New Roman" w:cs="Times New Roman"/>
          <w:color w:val="000000"/>
          <w:sz w:val="24"/>
          <w:szCs w:val="24"/>
        </w:rPr>
        <w:t xml:space="preserve">. Между тем, в проектах бюджетов </w:t>
      </w:r>
      <w:r w:rsidR="00507E9A" w:rsidRPr="00453E30">
        <w:rPr>
          <w:rFonts w:ascii="Times New Roman" w:eastAsia="Calibri" w:hAnsi="Times New Roman" w:cs="Times New Roman"/>
          <w:color w:val="000000"/>
          <w:sz w:val="24"/>
          <w:szCs w:val="24"/>
        </w:rPr>
        <w:t xml:space="preserve">пяти сельских </w:t>
      </w:r>
      <w:r w:rsidRPr="00453E30">
        <w:rPr>
          <w:rFonts w:ascii="Times New Roman" w:eastAsia="Calibri" w:hAnsi="Times New Roman" w:cs="Times New Roman"/>
          <w:color w:val="000000"/>
          <w:sz w:val="24"/>
          <w:szCs w:val="24"/>
        </w:rPr>
        <w:t xml:space="preserve">поселений </w:t>
      </w:r>
      <w:r w:rsidR="00BB387D" w:rsidRPr="00453E30">
        <w:rPr>
          <w:rFonts w:ascii="Times New Roman" w:eastAsia="Calibri" w:hAnsi="Times New Roman" w:cs="Times New Roman"/>
          <w:color w:val="000000"/>
          <w:sz w:val="24"/>
          <w:szCs w:val="24"/>
        </w:rPr>
        <w:t xml:space="preserve">Первомайского </w:t>
      </w:r>
      <w:r w:rsidRPr="00453E30">
        <w:rPr>
          <w:rFonts w:ascii="Times New Roman" w:eastAsia="Calibri" w:hAnsi="Times New Roman" w:cs="Times New Roman"/>
          <w:color w:val="000000"/>
          <w:sz w:val="24"/>
          <w:szCs w:val="24"/>
        </w:rPr>
        <w:t xml:space="preserve"> района </w:t>
      </w:r>
      <w:r w:rsidR="00507E9A" w:rsidRPr="00453E30">
        <w:rPr>
          <w:rFonts w:ascii="Times New Roman" w:eastAsia="Calibri" w:hAnsi="Times New Roman" w:cs="Times New Roman"/>
          <w:color w:val="000000"/>
          <w:sz w:val="24"/>
          <w:szCs w:val="24"/>
        </w:rPr>
        <w:t xml:space="preserve">расходы передачу </w:t>
      </w:r>
      <w:r w:rsidR="00BB387D" w:rsidRPr="00453E30">
        <w:rPr>
          <w:rFonts w:ascii="Times New Roman" w:eastAsia="Calibri" w:hAnsi="Times New Roman" w:cs="Times New Roman"/>
          <w:color w:val="000000"/>
          <w:sz w:val="24"/>
          <w:szCs w:val="24"/>
        </w:rPr>
        <w:t xml:space="preserve">указанных </w:t>
      </w:r>
      <w:r w:rsidRPr="00453E30">
        <w:rPr>
          <w:rFonts w:ascii="Times New Roman" w:eastAsia="Calibri" w:hAnsi="Times New Roman" w:cs="Times New Roman"/>
          <w:color w:val="000000"/>
          <w:sz w:val="24"/>
          <w:szCs w:val="24"/>
        </w:rPr>
        <w:t xml:space="preserve">полномочий поселений учтены  в общей сумме </w:t>
      </w:r>
      <w:r w:rsidR="00507E9A" w:rsidRPr="00453E30">
        <w:rPr>
          <w:rFonts w:ascii="Times New Roman" w:eastAsia="Calibri" w:hAnsi="Times New Roman" w:cs="Times New Roman"/>
          <w:color w:val="000000"/>
          <w:sz w:val="24"/>
          <w:szCs w:val="24"/>
        </w:rPr>
        <w:t>5</w:t>
      </w:r>
      <w:r w:rsidRPr="00453E30">
        <w:rPr>
          <w:rFonts w:ascii="Times New Roman" w:eastAsia="Calibri" w:hAnsi="Times New Roman" w:cs="Times New Roman"/>
          <w:color w:val="000000"/>
          <w:sz w:val="24"/>
          <w:szCs w:val="24"/>
        </w:rPr>
        <w:t>0,0 тыс. рублей.</w:t>
      </w:r>
      <w:r w:rsidRPr="00507E9A">
        <w:rPr>
          <w:rFonts w:ascii="Times New Roman" w:eastAsia="Calibri" w:hAnsi="Times New Roman" w:cs="Times New Roman"/>
          <w:color w:val="000000"/>
          <w:sz w:val="24"/>
          <w:szCs w:val="24"/>
        </w:rPr>
        <w:t xml:space="preserve"> </w:t>
      </w:r>
    </w:p>
    <w:p w:rsidR="00453E30" w:rsidRPr="00507E9A" w:rsidRDefault="00D61F5D" w:rsidP="00507E9A">
      <w:pPr>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Абзац 1 пункта 7  приложения 1 </w:t>
      </w:r>
      <w:proofErr w:type="gramStart"/>
      <w:r>
        <w:rPr>
          <w:rFonts w:ascii="Times New Roman" w:eastAsia="Calibri" w:hAnsi="Times New Roman" w:cs="Times New Roman"/>
          <w:color w:val="000000"/>
          <w:sz w:val="24"/>
          <w:szCs w:val="24"/>
        </w:rPr>
        <w:t xml:space="preserve">к </w:t>
      </w:r>
      <w:r w:rsidRPr="001C1AEB">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у</w:t>
      </w:r>
      <w:r w:rsidRPr="001C1AEB">
        <w:rPr>
          <w:rFonts w:ascii="Times New Roman" w:eastAsia="Times New Roman" w:hAnsi="Times New Roman" w:cs="Times New Roman"/>
          <w:sz w:val="24"/>
          <w:szCs w:val="24"/>
          <w:lang w:eastAsia="ru-RU"/>
        </w:rPr>
        <w:t xml:space="preserve"> решения о бюджете района</w:t>
      </w:r>
      <w:r>
        <w:rPr>
          <w:rFonts w:ascii="Times New Roman" w:eastAsia="Times New Roman" w:hAnsi="Times New Roman" w:cs="Times New Roman"/>
          <w:sz w:val="24"/>
          <w:szCs w:val="24"/>
          <w:lang w:eastAsia="ru-RU"/>
        </w:rPr>
        <w:t xml:space="preserve"> об использовании остатков  средств на счетах казенных учреждений по состоянию</w:t>
      </w:r>
      <w:proofErr w:type="gramEnd"/>
      <w:r>
        <w:rPr>
          <w:rFonts w:ascii="Times New Roman" w:eastAsia="Times New Roman" w:hAnsi="Times New Roman" w:cs="Times New Roman"/>
          <w:sz w:val="24"/>
          <w:szCs w:val="24"/>
          <w:lang w:eastAsia="ru-RU"/>
        </w:rPr>
        <w:t xml:space="preserve"> на 1 января 2014 года  содержит положения,  нарушающие </w:t>
      </w:r>
      <w:r w:rsidR="00CC455C">
        <w:rPr>
          <w:rFonts w:ascii="Times New Roman" w:eastAsia="Times New Roman" w:hAnsi="Times New Roman" w:cs="Times New Roman"/>
          <w:sz w:val="24"/>
          <w:szCs w:val="24"/>
          <w:lang w:eastAsia="ru-RU"/>
        </w:rPr>
        <w:t xml:space="preserve">предусмотренный ст.38.2 Бюджетного кодекса РФ </w:t>
      </w:r>
      <w:r>
        <w:rPr>
          <w:rFonts w:ascii="Times New Roman" w:eastAsia="Times New Roman" w:hAnsi="Times New Roman" w:cs="Times New Roman"/>
          <w:sz w:val="24"/>
          <w:szCs w:val="24"/>
          <w:lang w:eastAsia="ru-RU"/>
        </w:rPr>
        <w:t xml:space="preserve"> </w:t>
      </w:r>
      <w:r w:rsidRPr="001C1AEB">
        <w:rPr>
          <w:rFonts w:ascii="Times New Roman" w:hAnsi="Times New Roman" w:cs="Times New Roman"/>
          <w:sz w:val="24"/>
          <w:szCs w:val="24"/>
        </w:rPr>
        <w:t xml:space="preserve">принцип </w:t>
      </w:r>
      <w:r w:rsidR="00CC455C">
        <w:rPr>
          <w:rFonts w:ascii="Times New Roman" w:hAnsi="Times New Roman" w:cs="Times New Roman"/>
          <w:sz w:val="24"/>
          <w:szCs w:val="24"/>
        </w:rPr>
        <w:t xml:space="preserve"> единства кассы.</w:t>
      </w:r>
    </w:p>
    <w:p w:rsidR="00453E30" w:rsidRPr="000803D6" w:rsidRDefault="00D62C37" w:rsidP="000129D3">
      <w:pPr>
        <w:spacing w:after="0"/>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453E30">
        <w:rPr>
          <w:rFonts w:ascii="Times New Roman" w:eastAsia="Times New Roman" w:hAnsi="Times New Roman" w:cs="Times New Roman"/>
          <w:b/>
          <w:bCs/>
          <w:sz w:val="24"/>
          <w:szCs w:val="24"/>
          <w:lang w:eastAsia="ru-RU"/>
        </w:rPr>
        <w:t>.</w:t>
      </w:r>
      <w:r w:rsidR="008A56FF">
        <w:rPr>
          <w:rFonts w:ascii="Times New Roman" w:eastAsia="Times New Roman" w:hAnsi="Times New Roman" w:cs="Times New Roman"/>
          <w:b/>
          <w:bCs/>
          <w:sz w:val="24"/>
          <w:szCs w:val="24"/>
          <w:lang w:eastAsia="ru-RU"/>
        </w:rPr>
        <w:t xml:space="preserve"> </w:t>
      </w:r>
      <w:r w:rsidR="00453E30">
        <w:rPr>
          <w:rFonts w:ascii="Times New Roman" w:eastAsia="Times New Roman" w:hAnsi="Times New Roman" w:cs="Times New Roman"/>
          <w:b/>
          <w:bCs/>
          <w:sz w:val="24"/>
          <w:szCs w:val="24"/>
          <w:lang w:eastAsia="ru-RU"/>
        </w:rPr>
        <w:t xml:space="preserve">Анализ проекта расходной  части проекта </w:t>
      </w:r>
      <w:r w:rsidR="00453E30" w:rsidRPr="000803D6">
        <w:rPr>
          <w:rFonts w:ascii="Times New Roman" w:eastAsia="Times New Roman" w:hAnsi="Times New Roman" w:cs="Times New Roman"/>
          <w:b/>
          <w:bCs/>
          <w:sz w:val="24"/>
          <w:szCs w:val="24"/>
          <w:lang w:eastAsia="ru-RU"/>
        </w:rPr>
        <w:t>бюджет</w:t>
      </w:r>
      <w:r w:rsidR="00453E30">
        <w:rPr>
          <w:rFonts w:ascii="Times New Roman" w:eastAsia="Times New Roman" w:hAnsi="Times New Roman" w:cs="Times New Roman"/>
          <w:b/>
          <w:bCs/>
          <w:sz w:val="24"/>
          <w:szCs w:val="24"/>
          <w:lang w:eastAsia="ru-RU"/>
        </w:rPr>
        <w:t>а</w:t>
      </w:r>
      <w:r w:rsidR="00453E30" w:rsidRPr="000803D6">
        <w:rPr>
          <w:rFonts w:ascii="Times New Roman" w:eastAsia="Times New Roman" w:hAnsi="Times New Roman" w:cs="Times New Roman"/>
          <w:b/>
          <w:bCs/>
          <w:sz w:val="24"/>
          <w:szCs w:val="24"/>
          <w:lang w:eastAsia="ru-RU"/>
        </w:rPr>
        <w:t xml:space="preserve"> </w:t>
      </w:r>
    </w:p>
    <w:p w:rsidR="0065110F" w:rsidRDefault="00453E30" w:rsidP="000129D3">
      <w:pPr>
        <w:spacing w:after="0"/>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образования «Первомайский район» </w:t>
      </w:r>
      <w:r w:rsidRPr="000803D6">
        <w:rPr>
          <w:rFonts w:ascii="Times New Roman" w:eastAsia="Times New Roman" w:hAnsi="Times New Roman" w:cs="Times New Roman"/>
          <w:b/>
          <w:bCs/>
          <w:sz w:val="24"/>
          <w:szCs w:val="24"/>
          <w:lang w:eastAsia="ru-RU"/>
        </w:rPr>
        <w:t>на 201</w:t>
      </w:r>
      <w:r>
        <w:rPr>
          <w:rFonts w:ascii="Times New Roman" w:eastAsia="Times New Roman" w:hAnsi="Times New Roman" w:cs="Times New Roman"/>
          <w:b/>
          <w:bCs/>
          <w:sz w:val="24"/>
          <w:szCs w:val="24"/>
          <w:lang w:eastAsia="ru-RU"/>
        </w:rPr>
        <w:t>4</w:t>
      </w:r>
      <w:r w:rsidRPr="000803D6">
        <w:rPr>
          <w:rFonts w:ascii="Times New Roman" w:eastAsia="Times New Roman" w:hAnsi="Times New Roman" w:cs="Times New Roman"/>
          <w:b/>
          <w:bCs/>
          <w:sz w:val="24"/>
          <w:szCs w:val="24"/>
          <w:lang w:eastAsia="ru-RU"/>
        </w:rPr>
        <w:t xml:space="preserve"> год</w:t>
      </w:r>
    </w:p>
    <w:p w:rsidR="00453E30" w:rsidRDefault="00453E30" w:rsidP="00453E30">
      <w:pPr>
        <w:spacing w:after="0" w:line="240" w:lineRule="auto"/>
        <w:ind w:firstLine="567"/>
        <w:jc w:val="center"/>
        <w:rPr>
          <w:rFonts w:ascii="Times New Roman" w:eastAsia="Times New Roman" w:hAnsi="Times New Roman" w:cs="Times New Roman"/>
          <w:b/>
          <w:bCs/>
          <w:sz w:val="24"/>
          <w:szCs w:val="24"/>
          <w:lang w:eastAsia="ru-RU"/>
        </w:rPr>
      </w:pPr>
      <w:r w:rsidRPr="000803D6">
        <w:rPr>
          <w:rFonts w:ascii="Times New Roman" w:eastAsia="Times New Roman" w:hAnsi="Times New Roman" w:cs="Times New Roman"/>
          <w:b/>
          <w:bCs/>
          <w:sz w:val="24"/>
          <w:szCs w:val="24"/>
          <w:lang w:eastAsia="ru-RU"/>
        </w:rPr>
        <w:t xml:space="preserve"> </w:t>
      </w:r>
    </w:p>
    <w:p w:rsidR="0065110F" w:rsidRPr="00063A4A" w:rsidRDefault="0065110F" w:rsidP="00063A4A">
      <w:pPr>
        <w:spacing w:after="0"/>
        <w:ind w:firstLine="540"/>
        <w:rPr>
          <w:rFonts w:ascii="Times New Roman" w:eastAsia="Times New Roman" w:hAnsi="Times New Roman" w:cs="Times New Roman"/>
          <w:sz w:val="24"/>
          <w:szCs w:val="24"/>
          <w:lang w:eastAsia="ru-RU"/>
        </w:rPr>
      </w:pPr>
      <w:r w:rsidRPr="00063A4A">
        <w:rPr>
          <w:rFonts w:ascii="Times New Roman" w:eastAsia="Times New Roman" w:hAnsi="Times New Roman" w:cs="Times New Roman"/>
          <w:sz w:val="24"/>
          <w:szCs w:val="24"/>
          <w:lang w:eastAsia="ru-RU"/>
        </w:rPr>
        <w:t xml:space="preserve">Проект решения о бюджете района </w:t>
      </w:r>
      <w:r w:rsidRPr="00063A4A">
        <w:rPr>
          <w:rFonts w:ascii="Times New Roman" w:hAnsi="Times New Roman" w:cs="Times New Roman"/>
          <w:sz w:val="24"/>
          <w:szCs w:val="24"/>
        </w:rPr>
        <w:t>содержит приложения, в результате принятия которых будет нарушен один из принципов, на которых основана бюджетная система Российской Федерации. Так, согласно статье 38.1 Бюджетного кодекса РФ принцип подведомственности расходов бюджетов означает, что получатели бюджетных сре</w:t>
      </w:r>
      <w:proofErr w:type="gramStart"/>
      <w:r w:rsidRPr="00063A4A">
        <w:rPr>
          <w:rFonts w:ascii="Times New Roman" w:hAnsi="Times New Roman" w:cs="Times New Roman"/>
          <w:sz w:val="24"/>
          <w:szCs w:val="24"/>
        </w:rPr>
        <w:t>дств впр</w:t>
      </w:r>
      <w:proofErr w:type="gramEnd"/>
      <w:r w:rsidRPr="00063A4A">
        <w:rPr>
          <w:rFonts w:ascii="Times New Roman" w:hAnsi="Times New Roman" w:cs="Times New Roman"/>
          <w:sz w:val="24"/>
          <w:szCs w:val="24"/>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65110F" w:rsidRPr="006344C3" w:rsidRDefault="0065110F" w:rsidP="00063A4A">
      <w:pPr>
        <w:spacing w:after="0"/>
        <w:ind w:left="-93" w:right="-107" w:firstLine="633"/>
        <w:jc w:val="both"/>
        <w:rPr>
          <w:rFonts w:ascii="Times New Roman" w:eastAsia="Times New Roman" w:hAnsi="Times New Roman" w:cs="Times New Roman"/>
          <w:sz w:val="24"/>
          <w:szCs w:val="24"/>
          <w:lang w:eastAsia="ru-RU"/>
        </w:rPr>
      </w:pPr>
      <w:r w:rsidRPr="006344C3">
        <w:rPr>
          <w:rFonts w:ascii="Times New Roman" w:eastAsia="Times New Roman" w:hAnsi="Times New Roman" w:cs="Times New Roman"/>
          <w:b/>
          <w:bCs/>
          <w:color w:val="FF0000"/>
          <w:sz w:val="24"/>
          <w:szCs w:val="24"/>
          <w:lang w:eastAsia="ru-RU"/>
        </w:rPr>
        <w:t xml:space="preserve"> </w:t>
      </w:r>
      <w:r w:rsidRPr="006344C3">
        <w:rPr>
          <w:rFonts w:ascii="Times New Roman" w:hAnsi="Times New Roman" w:cs="Times New Roman"/>
          <w:sz w:val="24"/>
          <w:szCs w:val="24"/>
        </w:rPr>
        <w:t xml:space="preserve">В нарушение принципа подведомственности расходов бюджетов в Перечень главных распорядителей средств местного бюджета Первомайского района (Приложение 9 к </w:t>
      </w:r>
      <w:r w:rsidRPr="006344C3">
        <w:rPr>
          <w:rFonts w:ascii="Times New Roman" w:eastAsia="Times New Roman" w:hAnsi="Times New Roman" w:cs="Times New Roman"/>
          <w:sz w:val="24"/>
          <w:szCs w:val="24"/>
          <w:lang w:eastAsia="ru-RU"/>
        </w:rPr>
        <w:t xml:space="preserve">Проекту решения о бюджете района)  не включены Дума Первомайского района и Контрольно-счетный орган Первомайского района. </w:t>
      </w:r>
    </w:p>
    <w:p w:rsidR="0065110F" w:rsidRPr="006344C3" w:rsidRDefault="0065110F" w:rsidP="00063A4A">
      <w:pPr>
        <w:spacing w:after="0"/>
        <w:ind w:left="-93" w:right="-107" w:firstLine="633"/>
        <w:jc w:val="both"/>
        <w:rPr>
          <w:rFonts w:ascii="Times New Roman" w:hAnsi="Times New Roman" w:cs="Times New Roman"/>
          <w:sz w:val="24"/>
          <w:szCs w:val="24"/>
        </w:rPr>
      </w:pPr>
      <w:r w:rsidRPr="006344C3">
        <w:rPr>
          <w:rFonts w:ascii="Times New Roman" w:hAnsi="Times New Roman" w:cs="Times New Roman"/>
          <w:sz w:val="24"/>
          <w:szCs w:val="24"/>
        </w:rPr>
        <w:t xml:space="preserve">Расходы на  содержание </w:t>
      </w:r>
      <w:r w:rsidRPr="006344C3">
        <w:rPr>
          <w:rFonts w:ascii="Times New Roman" w:eastAsia="Times New Roman" w:hAnsi="Times New Roman" w:cs="Times New Roman"/>
          <w:sz w:val="24"/>
          <w:szCs w:val="24"/>
          <w:lang w:eastAsia="ru-RU"/>
        </w:rPr>
        <w:t>Думы Первомайского района и Контрольно-счетного органа Первомайского района в</w:t>
      </w:r>
      <w:r w:rsidRPr="006344C3">
        <w:rPr>
          <w:rFonts w:ascii="Times New Roman" w:hAnsi="Times New Roman" w:cs="Times New Roman"/>
          <w:sz w:val="24"/>
          <w:szCs w:val="24"/>
        </w:rPr>
        <w:t xml:space="preserve"> составе ведомственной структуры расходов бюджета (приложение </w:t>
      </w:r>
      <w:r w:rsidRPr="006344C3">
        <w:rPr>
          <w:rFonts w:ascii="Times New Roman" w:hAnsi="Times New Roman" w:cs="Times New Roman"/>
          <w:sz w:val="24"/>
          <w:szCs w:val="24"/>
        </w:rPr>
        <w:lastRenderedPageBreak/>
        <w:t>14)</w:t>
      </w:r>
      <w:r>
        <w:rPr>
          <w:rFonts w:ascii="Times New Roman" w:hAnsi="Times New Roman" w:cs="Times New Roman"/>
          <w:sz w:val="24"/>
          <w:szCs w:val="24"/>
        </w:rPr>
        <w:t xml:space="preserve"> </w:t>
      </w:r>
      <w:r w:rsidRPr="006344C3">
        <w:rPr>
          <w:rFonts w:ascii="Times New Roman" w:hAnsi="Times New Roman" w:cs="Times New Roman"/>
          <w:sz w:val="24"/>
          <w:szCs w:val="24"/>
        </w:rPr>
        <w:t>предусмотрены отдельной строкой, что нарушает требования ст.6 Бюджетного кодекса РФ, согласно которой  ведомственная структура расходов предусматривает распределение бюджетных ассигнований по главным распорядителям бюджетных средств.</w:t>
      </w:r>
    </w:p>
    <w:p w:rsidR="00453E30" w:rsidRDefault="00453E30" w:rsidP="00063A4A">
      <w:pPr>
        <w:spacing w:after="0"/>
        <w:ind w:left="-93" w:right="-107" w:firstLine="633"/>
        <w:jc w:val="both"/>
        <w:rPr>
          <w:rFonts w:ascii="Times New Roman" w:eastAsia="Times New Roman" w:hAnsi="Times New Roman" w:cs="Times New Roman"/>
          <w:b/>
          <w:bCs/>
          <w:color w:val="FF0000"/>
          <w:sz w:val="24"/>
          <w:szCs w:val="24"/>
          <w:lang w:eastAsia="ru-RU"/>
        </w:rPr>
      </w:pPr>
    </w:p>
    <w:p w:rsidR="0085294B" w:rsidRDefault="00D56ADD" w:rsidP="00063A4A">
      <w:pPr>
        <w:spacing w:after="0"/>
        <w:ind w:left="-93" w:right="-107" w:firstLine="633"/>
        <w:jc w:val="both"/>
        <w:rPr>
          <w:rFonts w:ascii="Times New Roman" w:hAnsi="Times New Roman" w:cs="Times New Roman"/>
          <w:sz w:val="24"/>
          <w:szCs w:val="24"/>
        </w:rPr>
      </w:pPr>
      <w:r w:rsidRPr="0092460F">
        <w:rPr>
          <w:rFonts w:ascii="Times New Roman" w:eastAsia="Times New Roman" w:hAnsi="Times New Roman" w:cs="Times New Roman"/>
          <w:bCs/>
          <w:sz w:val="24"/>
          <w:szCs w:val="24"/>
          <w:lang w:eastAsia="ru-RU"/>
        </w:rPr>
        <w:t xml:space="preserve">  </w:t>
      </w:r>
      <w:proofErr w:type="gramStart"/>
      <w:r w:rsidRPr="0092460F">
        <w:rPr>
          <w:rFonts w:ascii="Times New Roman" w:eastAsia="Times New Roman" w:hAnsi="Times New Roman" w:cs="Times New Roman"/>
          <w:bCs/>
          <w:sz w:val="24"/>
          <w:szCs w:val="24"/>
          <w:lang w:eastAsia="ru-RU"/>
        </w:rPr>
        <w:t>В нарушение ст.</w:t>
      </w:r>
      <w:r w:rsidR="008A56FF">
        <w:rPr>
          <w:rFonts w:ascii="Times New Roman" w:eastAsia="Times New Roman" w:hAnsi="Times New Roman" w:cs="Times New Roman"/>
          <w:bCs/>
          <w:sz w:val="24"/>
          <w:szCs w:val="24"/>
          <w:lang w:eastAsia="ru-RU"/>
        </w:rPr>
        <w:t xml:space="preserve"> </w:t>
      </w:r>
      <w:r w:rsidRPr="0092460F">
        <w:rPr>
          <w:rFonts w:ascii="Times New Roman" w:eastAsia="Times New Roman" w:hAnsi="Times New Roman" w:cs="Times New Roman"/>
          <w:bCs/>
          <w:sz w:val="24"/>
          <w:szCs w:val="24"/>
          <w:lang w:eastAsia="ru-RU"/>
        </w:rPr>
        <w:t>20 Бюджетного кодекса Р</w:t>
      </w:r>
      <w:r w:rsidR="008A56FF">
        <w:rPr>
          <w:rFonts w:ascii="Times New Roman" w:eastAsia="Times New Roman" w:hAnsi="Times New Roman" w:cs="Times New Roman"/>
          <w:bCs/>
          <w:sz w:val="24"/>
          <w:szCs w:val="24"/>
          <w:lang w:eastAsia="ru-RU"/>
        </w:rPr>
        <w:t>Ф</w:t>
      </w:r>
      <w:r w:rsidRPr="0092460F">
        <w:rPr>
          <w:rFonts w:ascii="Times New Roman" w:eastAsia="Times New Roman" w:hAnsi="Times New Roman" w:cs="Times New Roman"/>
          <w:bCs/>
          <w:sz w:val="24"/>
          <w:szCs w:val="24"/>
          <w:lang w:eastAsia="ru-RU"/>
        </w:rPr>
        <w:t xml:space="preserve"> в </w:t>
      </w:r>
      <w:r w:rsidR="008A56FF">
        <w:rPr>
          <w:rFonts w:ascii="Times New Roman" w:hAnsi="Times New Roman" w:cs="Times New Roman"/>
          <w:sz w:val="24"/>
          <w:szCs w:val="24"/>
        </w:rPr>
        <w:t>приложени</w:t>
      </w:r>
      <w:r w:rsidR="0085294B">
        <w:rPr>
          <w:rFonts w:ascii="Times New Roman" w:hAnsi="Times New Roman" w:cs="Times New Roman"/>
          <w:sz w:val="24"/>
          <w:szCs w:val="24"/>
        </w:rPr>
        <w:t>и</w:t>
      </w:r>
      <w:r w:rsidR="008A56FF">
        <w:rPr>
          <w:rFonts w:ascii="Times New Roman" w:hAnsi="Times New Roman" w:cs="Times New Roman"/>
          <w:sz w:val="24"/>
          <w:szCs w:val="24"/>
        </w:rPr>
        <w:t xml:space="preserve"> 11 «Перечень и объемы финансирования муниципальных целевых программ на 2014 год»</w:t>
      </w:r>
      <w:r w:rsidR="0085294B">
        <w:rPr>
          <w:rFonts w:ascii="Times New Roman" w:hAnsi="Times New Roman" w:cs="Times New Roman"/>
          <w:sz w:val="24"/>
          <w:szCs w:val="24"/>
        </w:rPr>
        <w:t xml:space="preserve"> (далее - приложение 11) и</w:t>
      </w:r>
      <w:r w:rsidR="008A56FF">
        <w:rPr>
          <w:rFonts w:ascii="Times New Roman" w:hAnsi="Times New Roman" w:cs="Times New Roman"/>
          <w:sz w:val="24"/>
          <w:szCs w:val="24"/>
        </w:rPr>
        <w:t xml:space="preserve"> приложении 14 «Распределение бюджетных ассигнований по разделам, подразделам, целевым статьям и видам расходов в ведомственной структуре расходов местного бюджета  Первомайского района на 2014 год» (далее - приложение 14)</w:t>
      </w:r>
      <w:r w:rsidR="000129D3">
        <w:rPr>
          <w:rFonts w:ascii="Times New Roman" w:hAnsi="Times New Roman" w:cs="Times New Roman"/>
          <w:sz w:val="24"/>
          <w:szCs w:val="24"/>
        </w:rPr>
        <w:t xml:space="preserve"> </w:t>
      </w:r>
      <w:r w:rsidR="0085294B">
        <w:rPr>
          <w:rFonts w:ascii="Times New Roman" w:hAnsi="Times New Roman" w:cs="Times New Roman"/>
          <w:sz w:val="24"/>
          <w:szCs w:val="24"/>
        </w:rPr>
        <w:t>к Проекту решения о</w:t>
      </w:r>
      <w:r w:rsidRPr="0092460F">
        <w:rPr>
          <w:rFonts w:ascii="Times New Roman" w:eastAsia="Times New Roman" w:hAnsi="Times New Roman" w:cs="Times New Roman"/>
          <w:bCs/>
          <w:sz w:val="24"/>
          <w:szCs w:val="24"/>
          <w:lang w:eastAsia="ru-RU"/>
        </w:rPr>
        <w:t xml:space="preserve"> бюджет</w:t>
      </w:r>
      <w:r w:rsidR="0085294B">
        <w:rPr>
          <w:rFonts w:ascii="Times New Roman" w:eastAsia="Times New Roman" w:hAnsi="Times New Roman" w:cs="Times New Roman"/>
          <w:bCs/>
          <w:sz w:val="24"/>
          <w:szCs w:val="24"/>
          <w:lang w:eastAsia="ru-RU"/>
        </w:rPr>
        <w:t>е</w:t>
      </w:r>
      <w:r w:rsidRPr="0092460F">
        <w:rPr>
          <w:rFonts w:ascii="Times New Roman" w:eastAsia="Times New Roman" w:hAnsi="Times New Roman" w:cs="Times New Roman"/>
          <w:bCs/>
          <w:sz w:val="24"/>
          <w:szCs w:val="24"/>
          <w:lang w:eastAsia="ru-RU"/>
        </w:rPr>
        <w:t xml:space="preserve"> на 2014 год н</w:t>
      </w:r>
      <w:r w:rsidR="000326C6" w:rsidRPr="0092460F">
        <w:rPr>
          <w:rFonts w:ascii="Times New Roman" w:eastAsia="Times New Roman" w:hAnsi="Times New Roman" w:cs="Times New Roman"/>
          <w:bCs/>
          <w:sz w:val="24"/>
          <w:szCs w:val="24"/>
          <w:lang w:eastAsia="ru-RU"/>
        </w:rPr>
        <w:t>аименования</w:t>
      </w:r>
      <w:proofErr w:type="gramEnd"/>
      <w:r w:rsidR="000326C6" w:rsidRPr="0092460F">
        <w:rPr>
          <w:rFonts w:ascii="Times New Roman" w:eastAsia="Times New Roman" w:hAnsi="Times New Roman" w:cs="Times New Roman"/>
          <w:bCs/>
          <w:sz w:val="24"/>
          <w:szCs w:val="24"/>
          <w:lang w:eastAsia="ru-RU"/>
        </w:rPr>
        <w:t xml:space="preserve"> видов расходов</w:t>
      </w:r>
      <w:r w:rsidRPr="0092460F">
        <w:rPr>
          <w:rFonts w:ascii="Times New Roman" w:eastAsia="Times New Roman" w:hAnsi="Times New Roman" w:cs="Times New Roman"/>
          <w:bCs/>
          <w:sz w:val="24"/>
          <w:szCs w:val="24"/>
          <w:lang w:eastAsia="ru-RU"/>
        </w:rPr>
        <w:t xml:space="preserve"> 111,121,122,244,313,810</w:t>
      </w:r>
      <w:r w:rsidR="000326C6" w:rsidRPr="0092460F">
        <w:rPr>
          <w:rFonts w:ascii="Times New Roman" w:eastAsia="Times New Roman" w:hAnsi="Times New Roman" w:cs="Times New Roman"/>
          <w:bCs/>
          <w:sz w:val="24"/>
          <w:szCs w:val="24"/>
          <w:lang w:eastAsia="ru-RU"/>
        </w:rPr>
        <w:t xml:space="preserve">  не соответствуют </w:t>
      </w:r>
      <w:hyperlink w:anchor="Par30" w:history="1">
        <w:r w:rsidRPr="0092460F">
          <w:rPr>
            <w:rFonts w:ascii="Times New Roman" w:hAnsi="Times New Roman" w:cs="Times New Roman"/>
            <w:sz w:val="24"/>
            <w:szCs w:val="24"/>
          </w:rPr>
          <w:t>Указания</w:t>
        </w:r>
      </w:hyperlink>
      <w:proofErr w:type="gramStart"/>
      <w:r w:rsidRPr="0092460F">
        <w:rPr>
          <w:rFonts w:ascii="Times New Roman" w:hAnsi="Times New Roman" w:cs="Times New Roman"/>
          <w:sz w:val="24"/>
          <w:szCs w:val="24"/>
        </w:rPr>
        <w:t>м</w:t>
      </w:r>
      <w:proofErr w:type="gramEnd"/>
      <w:r w:rsidRPr="0092460F">
        <w:rPr>
          <w:rFonts w:ascii="Times New Roman" w:hAnsi="Times New Roman" w:cs="Times New Roman"/>
          <w:sz w:val="24"/>
          <w:szCs w:val="24"/>
        </w:rPr>
        <w:t xml:space="preserve"> о порядке применения бюджетной классификации Российской</w:t>
      </w:r>
      <w:r w:rsidRPr="00D56ADD">
        <w:rPr>
          <w:rFonts w:ascii="Times New Roman" w:hAnsi="Times New Roman" w:cs="Times New Roman"/>
          <w:sz w:val="24"/>
          <w:szCs w:val="24"/>
        </w:rPr>
        <w:t xml:space="preserve"> Федерации, утвержденным  Приказом Министерства  финансов Российской Федерации от 01.07.2013 № 64н</w:t>
      </w:r>
      <w:r w:rsidR="00436D26">
        <w:rPr>
          <w:rFonts w:ascii="Times New Roman" w:hAnsi="Times New Roman" w:cs="Times New Roman"/>
          <w:sz w:val="24"/>
          <w:szCs w:val="24"/>
        </w:rPr>
        <w:t xml:space="preserve"> (далее</w:t>
      </w:r>
      <w:r w:rsidR="00FC311F">
        <w:rPr>
          <w:rFonts w:ascii="Times New Roman" w:hAnsi="Times New Roman" w:cs="Times New Roman"/>
          <w:sz w:val="24"/>
          <w:szCs w:val="24"/>
        </w:rPr>
        <w:t xml:space="preserve"> </w:t>
      </w:r>
      <w:r w:rsidR="000F3502">
        <w:rPr>
          <w:rFonts w:ascii="Times New Roman" w:hAnsi="Times New Roman" w:cs="Times New Roman"/>
          <w:sz w:val="24"/>
          <w:szCs w:val="24"/>
        </w:rPr>
        <w:t>–</w:t>
      </w:r>
      <w:r w:rsidR="001E7272" w:rsidRPr="001E7272">
        <w:rPr>
          <w:rFonts w:ascii="Times New Roman" w:hAnsi="Times New Roman" w:cs="Times New Roman"/>
          <w:sz w:val="24"/>
          <w:szCs w:val="24"/>
        </w:rPr>
        <w:t xml:space="preserve"> </w:t>
      </w:r>
      <w:r w:rsidR="001E7272">
        <w:rPr>
          <w:rFonts w:ascii="Times New Roman" w:hAnsi="Times New Roman" w:cs="Times New Roman"/>
          <w:sz w:val="24"/>
          <w:szCs w:val="24"/>
        </w:rPr>
        <w:t>Указаний №</w:t>
      </w:r>
      <w:r w:rsidR="008A56FF">
        <w:rPr>
          <w:rFonts w:ascii="Times New Roman" w:hAnsi="Times New Roman" w:cs="Times New Roman"/>
          <w:sz w:val="24"/>
          <w:szCs w:val="24"/>
        </w:rPr>
        <w:t xml:space="preserve"> </w:t>
      </w:r>
      <w:r w:rsidR="001E7272">
        <w:rPr>
          <w:rFonts w:ascii="Times New Roman" w:hAnsi="Times New Roman" w:cs="Times New Roman"/>
          <w:sz w:val="24"/>
          <w:szCs w:val="24"/>
        </w:rPr>
        <w:t>65н</w:t>
      </w:r>
      <w:r w:rsidR="00436D26">
        <w:rPr>
          <w:rFonts w:ascii="Times New Roman" w:hAnsi="Times New Roman" w:cs="Times New Roman"/>
          <w:sz w:val="24"/>
          <w:szCs w:val="24"/>
        </w:rPr>
        <w:t>)</w:t>
      </w:r>
      <w:r w:rsidRPr="00D56ADD">
        <w:rPr>
          <w:rFonts w:ascii="Times New Roman" w:hAnsi="Times New Roman" w:cs="Times New Roman"/>
          <w:sz w:val="24"/>
          <w:szCs w:val="24"/>
        </w:rPr>
        <w:t>.</w:t>
      </w:r>
      <w:r w:rsidR="00436D26">
        <w:rPr>
          <w:rFonts w:ascii="Times New Roman" w:hAnsi="Times New Roman" w:cs="Times New Roman"/>
          <w:sz w:val="24"/>
          <w:szCs w:val="24"/>
        </w:rPr>
        <w:t xml:space="preserve"> </w:t>
      </w:r>
    </w:p>
    <w:p w:rsidR="00453E30" w:rsidRDefault="00436D26" w:rsidP="00063A4A">
      <w:pPr>
        <w:spacing w:after="0"/>
        <w:ind w:left="-93" w:right="-107" w:firstLine="633"/>
        <w:jc w:val="both"/>
        <w:rPr>
          <w:rFonts w:ascii="Times New Roman" w:hAnsi="Times New Roman" w:cs="Times New Roman"/>
          <w:sz w:val="24"/>
          <w:szCs w:val="24"/>
        </w:rPr>
      </w:pPr>
      <w:r>
        <w:rPr>
          <w:rFonts w:ascii="Times New Roman" w:hAnsi="Times New Roman" w:cs="Times New Roman"/>
          <w:sz w:val="24"/>
          <w:szCs w:val="24"/>
        </w:rPr>
        <w:t>В нарушение</w:t>
      </w:r>
      <w:r w:rsidR="008A56FF">
        <w:rPr>
          <w:rFonts w:ascii="Times New Roman" w:hAnsi="Times New Roman" w:cs="Times New Roman"/>
          <w:sz w:val="24"/>
          <w:szCs w:val="24"/>
        </w:rPr>
        <w:t xml:space="preserve"> п.</w:t>
      </w:r>
      <w:r>
        <w:rPr>
          <w:rFonts w:ascii="Times New Roman" w:hAnsi="Times New Roman" w:cs="Times New Roman"/>
          <w:sz w:val="24"/>
          <w:szCs w:val="24"/>
        </w:rPr>
        <w:t xml:space="preserve"> 4.3 Указаний</w:t>
      </w:r>
      <w:r w:rsidR="001E7272">
        <w:rPr>
          <w:rFonts w:ascii="Times New Roman" w:hAnsi="Times New Roman" w:cs="Times New Roman"/>
          <w:sz w:val="24"/>
          <w:szCs w:val="24"/>
        </w:rPr>
        <w:t xml:space="preserve"> №65н</w:t>
      </w:r>
      <w:r>
        <w:rPr>
          <w:rFonts w:ascii="Times New Roman" w:hAnsi="Times New Roman" w:cs="Times New Roman"/>
          <w:sz w:val="24"/>
          <w:szCs w:val="24"/>
        </w:rPr>
        <w:t xml:space="preserve"> неверно </w:t>
      </w:r>
      <w:r w:rsidR="000129D3">
        <w:rPr>
          <w:rFonts w:ascii="Times New Roman" w:hAnsi="Times New Roman" w:cs="Times New Roman"/>
          <w:sz w:val="24"/>
          <w:szCs w:val="24"/>
        </w:rPr>
        <w:t>применены</w:t>
      </w:r>
      <w:r>
        <w:rPr>
          <w:rFonts w:ascii="Times New Roman" w:hAnsi="Times New Roman" w:cs="Times New Roman"/>
          <w:sz w:val="24"/>
          <w:szCs w:val="24"/>
        </w:rPr>
        <w:t xml:space="preserve"> виды расходов  </w:t>
      </w:r>
      <w:r w:rsidR="0085294B">
        <w:rPr>
          <w:rFonts w:ascii="Times New Roman" w:hAnsi="Times New Roman" w:cs="Times New Roman"/>
          <w:sz w:val="24"/>
          <w:szCs w:val="24"/>
        </w:rPr>
        <w:t xml:space="preserve">в приложении 11 и приложении 14: </w:t>
      </w:r>
    </w:p>
    <w:p w:rsidR="00467DC9" w:rsidRDefault="00467DC9" w:rsidP="000803D6">
      <w:pPr>
        <w:spacing w:after="0" w:line="240" w:lineRule="auto"/>
        <w:ind w:left="-93" w:right="-107" w:firstLine="633"/>
        <w:jc w:val="both"/>
        <w:rPr>
          <w:rFonts w:ascii="Times New Roman" w:hAnsi="Times New Roman" w:cs="Times New Roman"/>
          <w:sz w:val="24"/>
          <w:szCs w:val="24"/>
        </w:rPr>
      </w:pPr>
    </w:p>
    <w:tbl>
      <w:tblPr>
        <w:tblStyle w:val="a6"/>
        <w:tblW w:w="0" w:type="auto"/>
        <w:tblInd w:w="-93" w:type="dxa"/>
        <w:tblLook w:val="04A0"/>
      </w:tblPr>
      <w:tblGrid>
        <w:gridCol w:w="4312"/>
        <w:gridCol w:w="4820"/>
      </w:tblGrid>
      <w:tr w:rsidR="00436D26" w:rsidTr="002C0600">
        <w:tc>
          <w:tcPr>
            <w:tcW w:w="4312" w:type="dxa"/>
          </w:tcPr>
          <w:p w:rsidR="00436D26" w:rsidRPr="002C0600" w:rsidRDefault="00436D26" w:rsidP="002C0600">
            <w:pPr>
              <w:ind w:right="-107"/>
              <w:jc w:val="both"/>
              <w:rPr>
                <w:rFonts w:ascii="Times New Roman" w:eastAsia="Times New Roman" w:hAnsi="Times New Roman" w:cs="Times New Roman"/>
                <w:bCs/>
                <w:sz w:val="24"/>
                <w:szCs w:val="24"/>
                <w:lang w:eastAsia="ru-RU"/>
              </w:rPr>
            </w:pPr>
            <w:r w:rsidRPr="002C0600">
              <w:rPr>
                <w:rFonts w:ascii="Times New Roman" w:eastAsia="Times New Roman" w:hAnsi="Times New Roman" w:cs="Times New Roman"/>
                <w:bCs/>
                <w:sz w:val="24"/>
                <w:szCs w:val="24"/>
                <w:lang w:eastAsia="ru-RU"/>
              </w:rPr>
              <w:t xml:space="preserve">Указано </w:t>
            </w:r>
          </w:p>
        </w:tc>
        <w:tc>
          <w:tcPr>
            <w:tcW w:w="4820" w:type="dxa"/>
          </w:tcPr>
          <w:p w:rsidR="00436D26" w:rsidRPr="002C0600" w:rsidRDefault="00436D26" w:rsidP="000803D6">
            <w:pPr>
              <w:ind w:right="-107"/>
              <w:jc w:val="both"/>
              <w:rPr>
                <w:rFonts w:ascii="Times New Roman" w:eastAsia="Times New Roman" w:hAnsi="Times New Roman" w:cs="Times New Roman"/>
                <w:bCs/>
                <w:sz w:val="24"/>
                <w:szCs w:val="24"/>
                <w:lang w:eastAsia="ru-RU"/>
              </w:rPr>
            </w:pPr>
            <w:r w:rsidRPr="002C0600">
              <w:rPr>
                <w:rFonts w:ascii="Times New Roman" w:eastAsia="Times New Roman" w:hAnsi="Times New Roman" w:cs="Times New Roman"/>
                <w:bCs/>
                <w:sz w:val="24"/>
                <w:szCs w:val="24"/>
                <w:lang w:eastAsia="ru-RU"/>
              </w:rPr>
              <w:t xml:space="preserve"> Следовало указать</w:t>
            </w:r>
          </w:p>
        </w:tc>
      </w:tr>
      <w:tr w:rsidR="00436D26" w:rsidTr="002C0600">
        <w:tc>
          <w:tcPr>
            <w:tcW w:w="4312" w:type="dxa"/>
          </w:tcPr>
          <w:p w:rsidR="00436D26" w:rsidRPr="002C0600" w:rsidRDefault="002C0600" w:rsidP="002C0600">
            <w:pPr>
              <w:ind w:right="-107"/>
              <w:jc w:val="both"/>
              <w:rPr>
                <w:rFonts w:ascii="Times New Roman" w:eastAsia="Times New Roman" w:hAnsi="Times New Roman" w:cs="Times New Roman"/>
                <w:bCs/>
                <w:lang w:eastAsia="ru-RU"/>
              </w:rPr>
            </w:pPr>
            <w:r w:rsidRPr="002C0600">
              <w:rPr>
                <w:rFonts w:ascii="Times New Roman" w:eastAsia="Times New Roman" w:hAnsi="Times New Roman" w:cs="Times New Roman"/>
                <w:bCs/>
                <w:lang w:eastAsia="ru-RU"/>
              </w:rPr>
              <w:t>903 1401 6221345 517</w:t>
            </w:r>
          </w:p>
        </w:tc>
        <w:tc>
          <w:tcPr>
            <w:tcW w:w="4820" w:type="dxa"/>
          </w:tcPr>
          <w:p w:rsidR="00436D26" w:rsidRPr="002C0600" w:rsidRDefault="002C0600" w:rsidP="000803D6">
            <w:pPr>
              <w:ind w:right="-107"/>
              <w:jc w:val="both"/>
              <w:rPr>
                <w:rFonts w:ascii="Times New Roman" w:eastAsia="Times New Roman" w:hAnsi="Times New Roman" w:cs="Times New Roman"/>
                <w:bCs/>
                <w:lang w:eastAsia="ru-RU"/>
              </w:rPr>
            </w:pPr>
            <w:r w:rsidRPr="002C0600">
              <w:rPr>
                <w:rFonts w:ascii="Times New Roman" w:eastAsia="Times New Roman" w:hAnsi="Times New Roman" w:cs="Times New Roman"/>
                <w:bCs/>
                <w:lang w:eastAsia="ru-RU"/>
              </w:rPr>
              <w:t>903 1401 622345 511</w:t>
            </w:r>
          </w:p>
        </w:tc>
      </w:tr>
      <w:tr w:rsidR="00436D26" w:rsidTr="002C0600">
        <w:tc>
          <w:tcPr>
            <w:tcW w:w="4312" w:type="dxa"/>
          </w:tcPr>
          <w:p w:rsidR="00436D26" w:rsidRPr="002C0600" w:rsidRDefault="002C0600" w:rsidP="000803D6">
            <w:pPr>
              <w:ind w:right="-107"/>
              <w:jc w:val="both"/>
              <w:rPr>
                <w:rFonts w:ascii="Times New Roman" w:eastAsia="Times New Roman" w:hAnsi="Times New Roman" w:cs="Times New Roman"/>
                <w:bCs/>
                <w:lang w:eastAsia="ru-RU"/>
              </w:rPr>
            </w:pPr>
            <w:r w:rsidRPr="002C0600">
              <w:rPr>
                <w:rFonts w:ascii="Times New Roman" w:eastAsia="Times New Roman" w:hAnsi="Times New Roman" w:cs="Times New Roman"/>
                <w:bCs/>
                <w:lang w:eastAsia="ru-RU"/>
              </w:rPr>
              <w:t>903 1301 0650300 720</w:t>
            </w:r>
          </w:p>
        </w:tc>
        <w:tc>
          <w:tcPr>
            <w:tcW w:w="4820" w:type="dxa"/>
          </w:tcPr>
          <w:p w:rsidR="00436D26" w:rsidRPr="002C0600" w:rsidRDefault="002C0600" w:rsidP="002C0600">
            <w:pPr>
              <w:ind w:right="-107"/>
              <w:jc w:val="both"/>
              <w:rPr>
                <w:rFonts w:ascii="Times New Roman" w:eastAsia="Times New Roman" w:hAnsi="Times New Roman" w:cs="Times New Roman"/>
                <w:bCs/>
                <w:lang w:eastAsia="ru-RU"/>
              </w:rPr>
            </w:pPr>
            <w:r w:rsidRPr="002C0600">
              <w:rPr>
                <w:rFonts w:ascii="Times New Roman" w:eastAsia="Times New Roman" w:hAnsi="Times New Roman" w:cs="Times New Roman"/>
                <w:bCs/>
                <w:lang w:eastAsia="ru-RU"/>
              </w:rPr>
              <w:t>903 1301 0650300 730</w:t>
            </w:r>
          </w:p>
        </w:tc>
      </w:tr>
      <w:tr w:rsidR="00436D26" w:rsidTr="002C0600">
        <w:tc>
          <w:tcPr>
            <w:tcW w:w="4312" w:type="dxa"/>
          </w:tcPr>
          <w:p w:rsidR="002C0600" w:rsidRPr="002C0600" w:rsidRDefault="002C0600" w:rsidP="000803D6">
            <w:pPr>
              <w:ind w:right="-107"/>
              <w:jc w:val="both"/>
              <w:rPr>
                <w:rFonts w:ascii="Times New Roman" w:eastAsia="Times New Roman" w:hAnsi="Times New Roman" w:cs="Times New Roman"/>
                <w:bCs/>
                <w:lang w:eastAsia="ru-RU"/>
              </w:rPr>
            </w:pPr>
            <w:r w:rsidRPr="002C0600">
              <w:rPr>
                <w:rFonts w:ascii="Times New Roman" w:eastAsia="Times New Roman" w:hAnsi="Times New Roman" w:cs="Times New Roman"/>
                <w:bCs/>
                <w:lang w:eastAsia="ru-RU"/>
              </w:rPr>
              <w:t>1006 7950002 244 в приложении 11</w:t>
            </w:r>
          </w:p>
          <w:p w:rsidR="00436D26" w:rsidRPr="002C0600" w:rsidRDefault="002C0600" w:rsidP="000803D6">
            <w:pPr>
              <w:ind w:right="-10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902(905)</w:t>
            </w:r>
            <w:r w:rsidRPr="002C0600">
              <w:rPr>
                <w:rFonts w:ascii="Times New Roman" w:eastAsia="Times New Roman" w:hAnsi="Times New Roman" w:cs="Times New Roman"/>
                <w:bCs/>
                <w:lang w:eastAsia="ru-RU"/>
              </w:rPr>
              <w:t xml:space="preserve"> 1006 7950002 340 в приложении 14</w:t>
            </w:r>
          </w:p>
        </w:tc>
        <w:tc>
          <w:tcPr>
            <w:tcW w:w="4820" w:type="dxa"/>
          </w:tcPr>
          <w:p w:rsidR="00436D26" w:rsidRDefault="002C0600" w:rsidP="002C0600">
            <w:pPr>
              <w:ind w:right="-107"/>
              <w:jc w:val="both"/>
              <w:rPr>
                <w:rFonts w:ascii="Times New Roman" w:eastAsia="Times New Roman" w:hAnsi="Times New Roman" w:cs="Times New Roman"/>
                <w:bCs/>
                <w:lang w:eastAsia="ru-RU"/>
              </w:rPr>
            </w:pPr>
            <w:r w:rsidRPr="002C0600">
              <w:rPr>
                <w:rFonts w:ascii="Times New Roman" w:eastAsia="Times New Roman" w:hAnsi="Times New Roman" w:cs="Times New Roman"/>
                <w:bCs/>
                <w:lang w:eastAsia="ru-RU"/>
              </w:rPr>
              <w:t>1006 7950002 313</w:t>
            </w:r>
          </w:p>
          <w:p w:rsidR="002C0600" w:rsidRPr="002C0600" w:rsidRDefault="002C0600" w:rsidP="002C0600">
            <w:pPr>
              <w:ind w:right="-10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902(905)</w:t>
            </w:r>
            <w:r w:rsidRPr="002C0600">
              <w:rPr>
                <w:rFonts w:ascii="Times New Roman" w:eastAsia="Times New Roman" w:hAnsi="Times New Roman" w:cs="Times New Roman"/>
                <w:bCs/>
                <w:lang w:eastAsia="ru-RU"/>
              </w:rPr>
              <w:t xml:space="preserve"> 1006 7950002 313</w:t>
            </w:r>
          </w:p>
        </w:tc>
      </w:tr>
      <w:tr w:rsidR="00B830EB" w:rsidTr="002C0600">
        <w:tc>
          <w:tcPr>
            <w:tcW w:w="4312" w:type="dxa"/>
          </w:tcPr>
          <w:p w:rsidR="00B830EB" w:rsidRPr="002C0600" w:rsidRDefault="00B830EB" w:rsidP="005963CD">
            <w:pPr>
              <w:ind w:right="-10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1006 7950005 244</w:t>
            </w:r>
            <w:r w:rsidRPr="002C0600">
              <w:rPr>
                <w:rFonts w:ascii="Times New Roman" w:eastAsia="Times New Roman" w:hAnsi="Times New Roman" w:cs="Times New Roman"/>
                <w:bCs/>
                <w:lang w:eastAsia="ru-RU"/>
              </w:rPr>
              <w:t xml:space="preserve"> в приложении 11</w:t>
            </w:r>
          </w:p>
          <w:p w:rsidR="00B830EB" w:rsidRPr="002C0600" w:rsidRDefault="00B830EB" w:rsidP="00B830EB">
            <w:pPr>
              <w:ind w:right="-10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902 1006 7950005 244</w:t>
            </w:r>
            <w:r w:rsidRPr="002C0600">
              <w:rPr>
                <w:rFonts w:ascii="Times New Roman" w:eastAsia="Times New Roman" w:hAnsi="Times New Roman" w:cs="Times New Roman"/>
                <w:bCs/>
                <w:lang w:eastAsia="ru-RU"/>
              </w:rPr>
              <w:t xml:space="preserve"> в приложении 14</w:t>
            </w:r>
          </w:p>
        </w:tc>
        <w:tc>
          <w:tcPr>
            <w:tcW w:w="4820" w:type="dxa"/>
          </w:tcPr>
          <w:p w:rsidR="00B830EB" w:rsidRDefault="00B830EB" w:rsidP="005963CD">
            <w:pPr>
              <w:ind w:right="-10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1006 7950004 313</w:t>
            </w:r>
          </w:p>
          <w:p w:rsidR="00B830EB" w:rsidRPr="002C0600" w:rsidRDefault="00B830EB" w:rsidP="00B830EB">
            <w:pPr>
              <w:ind w:right="-10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902 1006 7950004 313</w:t>
            </w:r>
          </w:p>
        </w:tc>
      </w:tr>
    </w:tbl>
    <w:p w:rsidR="00436D26" w:rsidRDefault="00436D26" w:rsidP="000803D6">
      <w:pPr>
        <w:spacing w:after="0" w:line="240" w:lineRule="auto"/>
        <w:ind w:left="-93" w:right="-107" w:firstLine="633"/>
        <w:jc w:val="both"/>
        <w:rPr>
          <w:rFonts w:ascii="Times New Roman" w:eastAsia="Times New Roman" w:hAnsi="Times New Roman" w:cs="Times New Roman"/>
          <w:b/>
          <w:bCs/>
          <w:color w:val="FF0000"/>
          <w:sz w:val="24"/>
          <w:szCs w:val="24"/>
          <w:lang w:eastAsia="ru-RU"/>
        </w:rPr>
      </w:pPr>
    </w:p>
    <w:p w:rsidR="00FE3668" w:rsidRDefault="00D07D87" w:rsidP="009F082A">
      <w:pPr>
        <w:spacing w:after="0"/>
        <w:ind w:left="-93" w:right="-107" w:firstLine="63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Приложениями 11,14 к</w:t>
      </w:r>
      <w:r w:rsidR="00B830EB" w:rsidRPr="003555D3">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у</w:t>
      </w:r>
      <w:r w:rsidR="00B830EB" w:rsidRPr="003555D3">
        <w:rPr>
          <w:rFonts w:ascii="Times New Roman" w:eastAsia="Times New Roman" w:hAnsi="Times New Roman" w:cs="Times New Roman"/>
          <w:sz w:val="24"/>
          <w:szCs w:val="24"/>
          <w:lang w:eastAsia="ru-RU"/>
        </w:rPr>
        <w:t xml:space="preserve"> бюджета </w:t>
      </w:r>
      <w:r w:rsidR="00FC311F">
        <w:rPr>
          <w:rFonts w:ascii="Times New Roman" w:eastAsia="Times New Roman" w:hAnsi="Times New Roman" w:cs="Times New Roman"/>
          <w:sz w:val="24"/>
          <w:szCs w:val="24"/>
          <w:lang w:eastAsia="ru-RU"/>
        </w:rPr>
        <w:t xml:space="preserve"> на 2014 год </w:t>
      </w:r>
      <w:r>
        <w:rPr>
          <w:rFonts w:ascii="Times New Roman" w:eastAsia="Times New Roman" w:hAnsi="Times New Roman" w:cs="Times New Roman"/>
          <w:sz w:val="24"/>
          <w:szCs w:val="24"/>
          <w:lang w:eastAsia="ru-RU"/>
        </w:rPr>
        <w:t xml:space="preserve">предусмотрено распределение бюджетных ассигнований на реализацию </w:t>
      </w:r>
      <w:r w:rsidR="001733C1">
        <w:rPr>
          <w:rFonts w:ascii="Times New Roman" w:eastAsia="Times New Roman" w:hAnsi="Times New Roman" w:cs="Times New Roman"/>
          <w:sz w:val="24"/>
          <w:szCs w:val="24"/>
          <w:lang w:eastAsia="ru-RU"/>
        </w:rPr>
        <w:t>13</w:t>
      </w:r>
      <w:r w:rsidR="00467D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муниципальных</w:t>
      </w:r>
      <w:r w:rsidR="00FC311F">
        <w:rPr>
          <w:rFonts w:ascii="Times New Roman" w:eastAsia="Times New Roman" w:hAnsi="Times New Roman" w:cs="Times New Roman"/>
          <w:sz w:val="24"/>
          <w:szCs w:val="24"/>
          <w:lang w:eastAsia="ru-RU"/>
        </w:rPr>
        <w:t xml:space="preserve"> целевых программ</w:t>
      </w:r>
      <w:r w:rsidR="00B830EB" w:rsidRPr="003555D3">
        <w:rPr>
          <w:rFonts w:ascii="Times New Roman" w:eastAsia="Times New Roman" w:hAnsi="Times New Roman" w:cs="Times New Roman"/>
          <w:sz w:val="24"/>
          <w:szCs w:val="24"/>
          <w:lang w:eastAsia="ru-RU"/>
        </w:rPr>
        <w:t>,</w:t>
      </w:r>
      <w:r w:rsidR="001733C1">
        <w:rPr>
          <w:rFonts w:ascii="Times New Roman" w:eastAsia="Times New Roman" w:hAnsi="Times New Roman" w:cs="Times New Roman"/>
          <w:sz w:val="24"/>
          <w:szCs w:val="24"/>
          <w:lang w:eastAsia="ru-RU"/>
        </w:rPr>
        <w:t xml:space="preserve"> из них </w:t>
      </w:r>
      <w:r w:rsidR="005963C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программ </w:t>
      </w:r>
      <w:r w:rsidR="00B830EB" w:rsidRPr="003555D3">
        <w:rPr>
          <w:rFonts w:ascii="Times New Roman" w:eastAsia="Times New Roman" w:hAnsi="Times New Roman" w:cs="Times New Roman"/>
          <w:sz w:val="24"/>
          <w:szCs w:val="24"/>
          <w:lang w:eastAsia="ru-RU"/>
        </w:rPr>
        <w:t xml:space="preserve">не </w:t>
      </w:r>
      <w:r w:rsidR="00251C1F" w:rsidRPr="003555D3">
        <w:rPr>
          <w:rFonts w:ascii="Times New Roman" w:eastAsia="Times New Roman" w:hAnsi="Times New Roman" w:cs="Times New Roman"/>
          <w:sz w:val="24"/>
          <w:szCs w:val="24"/>
          <w:lang w:eastAsia="ru-RU"/>
        </w:rPr>
        <w:t>утверждены</w:t>
      </w:r>
      <w:r w:rsidR="00B830EB" w:rsidRPr="003555D3">
        <w:rPr>
          <w:rFonts w:ascii="Times New Roman" w:eastAsia="Times New Roman" w:hAnsi="Times New Roman" w:cs="Times New Roman"/>
          <w:sz w:val="24"/>
          <w:szCs w:val="24"/>
          <w:lang w:eastAsia="ru-RU"/>
        </w:rPr>
        <w:t xml:space="preserve"> в установленном порядке</w:t>
      </w:r>
      <w:r w:rsidR="00251C1F">
        <w:rPr>
          <w:rFonts w:ascii="Times New Roman" w:eastAsia="Times New Roman" w:hAnsi="Times New Roman" w:cs="Times New Roman"/>
          <w:sz w:val="24"/>
          <w:szCs w:val="24"/>
          <w:lang w:eastAsia="ru-RU"/>
        </w:rPr>
        <w:t>.</w:t>
      </w:r>
      <w:proofErr w:type="gramEnd"/>
      <w:r w:rsidR="00B830EB" w:rsidRPr="003555D3">
        <w:rPr>
          <w:rFonts w:ascii="Times New Roman" w:eastAsia="Times New Roman" w:hAnsi="Times New Roman" w:cs="Times New Roman"/>
          <w:sz w:val="24"/>
          <w:szCs w:val="24"/>
          <w:lang w:eastAsia="ru-RU"/>
        </w:rPr>
        <w:t xml:space="preserve"> </w:t>
      </w:r>
      <w:r w:rsidR="00251C1F">
        <w:rPr>
          <w:rFonts w:ascii="Times New Roman" w:eastAsia="Times New Roman" w:hAnsi="Times New Roman" w:cs="Times New Roman"/>
          <w:sz w:val="24"/>
          <w:szCs w:val="24"/>
          <w:lang w:eastAsia="ru-RU"/>
        </w:rPr>
        <w:t xml:space="preserve">Поэтому установить правильность применения </w:t>
      </w:r>
      <w:r w:rsidR="0085294B">
        <w:rPr>
          <w:rFonts w:ascii="Times New Roman" w:eastAsia="Times New Roman" w:hAnsi="Times New Roman" w:cs="Times New Roman"/>
          <w:sz w:val="24"/>
          <w:szCs w:val="24"/>
          <w:lang w:eastAsia="ru-RU"/>
        </w:rPr>
        <w:t xml:space="preserve"> </w:t>
      </w:r>
      <w:r w:rsidR="00251C1F">
        <w:rPr>
          <w:rFonts w:ascii="Times New Roman" w:eastAsia="Times New Roman" w:hAnsi="Times New Roman" w:cs="Times New Roman"/>
          <w:sz w:val="24"/>
          <w:szCs w:val="24"/>
          <w:lang w:eastAsia="ru-RU"/>
        </w:rPr>
        <w:t xml:space="preserve">кодов </w:t>
      </w:r>
      <w:r w:rsidR="00FC311F">
        <w:rPr>
          <w:rFonts w:ascii="Times New Roman" w:eastAsia="Times New Roman" w:hAnsi="Times New Roman" w:cs="Times New Roman"/>
          <w:sz w:val="24"/>
          <w:szCs w:val="24"/>
          <w:lang w:eastAsia="ru-RU"/>
        </w:rPr>
        <w:t xml:space="preserve">бюджетной </w:t>
      </w:r>
      <w:r w:rsidR="00251C1F">
        <w:rPr>
          <w:rFonts w:ascii="Times New Roman" w:eastAsia="Times New Roman" w:hAnsi="Times New Roman" w:cs="Times New Roman"/>
          <w:sz w:val="24"/>
          <w:szCs w:val="24"/>
          <w:lang w:eastAsia="ru-RU"/>
        </w:rPr>
        <w:t>классификации</w:t>
      </w:r>
      <w:r w:rsidR="00FC311F">
        <w:rPr>
          <w:rFonts w:ascii="Times New Roman" w:eastAsia="Times New Roman" w:hAnsi="Times New Roman" w:cs="Times New Roman"/>
          <w:sz w:val="24"/>
          <w:szCs w:val="24"/>
          <w:lang w:eastAsia="ru-RU"/>
        </w:rPr>
        <w:t xml:space="preserve"> расходов исходя из содержания </w:t>
      </w:r>
      <w:proofErr w:type="gramStart"/>
      <w:r w:rsidR="00FC311F">
        <w:rPr>
          <w:rFonts w:ascii="Times New Roman" w:eastAsia="Times New Roman" w:hAnsi="Times New Roman" w:cs="Times New Roman"/>
          <w:sz w:val="24"/>
          <w:szCs w:val="24"/>
          <w:lang w:eastAsia="ru-RU"/>
        </w:rPr>
        <w:t>мероприятий</w:t>
      </w:r>
      <w:proofErr w:type="gramEnd"/>
      <w:r w:rsidR="00FC311F">
        <w:rPr>
          <w:rFonts w:ascii="Times New Roman" w:eastAsia="Times New Roman" w:hAnsi="Times New Roman" w:cs="Times New Roman"/>
          <w:sz w:val="24"/>
          <w:szCs w:val="24"/>
          <w:lang w:eastAsia="ru-RU"/>
        </w:rPr>
        <w:t xml:space="preserve"> не утвержденных программ не представляется возможным.</w:t>
      </w:r>
      <w:r w:rsidR="00251C1F">
        <w:rPr>
          <w:rFonts w:ascii="Times New Roman" w:eastAsia="Times New Roman" w:hAnsi="Times New Roman" w:cs="Times New Roman"/>
          <w:sz w:val="24"/>
          <w:szCs w:val="24"/>
          <w:lang w:eastAsia="ru-RU"/>
        </w:rPr>
        <w:t xml:space="preserve"> </w:t>
      </w:r>
      <w:r w:rsidR="00FC311F">
        <w:rPr>
          <w:rFonts w:ascii="Times New Roman" w:eastAsia="Times New Roman" w:hAnsi="Times New Roman" w:cs="Times New Roman"/>
          <w:sz w:val="24"/>
          <w:szCs w:val="24"/>
          <w:lang w:eastAsia="ru-RU"/>
        </w:rPr>
        <w:t xml:space="preserve"> </w:t>
      </w:r>
    </w:p>
    <w:p w:rsidR="00FE3668" w:rsidRPr="000803D6" w:rsidRDefault="00B830EB" w:rsidP="000129D3">
      <w:pPr>
        <w:spacing w:after="0"/>
        <w:ind w:firstLine="567"/>
        <w:jc w:val="center"/>
        <w:rPr>
          <w:rFonts w:ascii="Times New Roman" w:eastAsia="Times New Roman" w:hAnsi="Times New Roman" w:cs="Times New Roman"/>
          <w:sz w:val="24"/>
          <w:szCs w:val="24"/>
          <w:lang w:eastAsia="ru-RU"/>
        </w:rPr>
      </w:pPr>
      <w:r w:rsidRPr="003555D3">
        <w:rPr>
          <w:rFonts w:ascii="Times New Roman" w:eastAsia="Times New Roman" w:hAnsi="Times New Roman" w:cs="Times New Roman"/>
          <w:sz w:val="24"/>
          <w:szCs w:val="24"/>
          <w:lang w:eastAsia="ru-RU"/>
        </w:rPr>
        <w:br/>
      </w:r>
      <w:r w:rsidR="00FE3668">
        <w:rPr>
          <w:rFonts w:ascii="Times New Roman" w:eastAsia="Times New Roman" w:hAnsi="Times New Roman" w:cs="Times New Roman"/>
          <w:b/>
          <w:bCs/>
          <w:sz w:val="24"/>
          <w:szCs w:val="24"/>
          <w:lang w:eastAsia="ru-RU"/>
        </w:rPr>
        <w:t>7.</w:t>
      </w:r>
      <w:r w:rsidR="0085294B">
        <w:rPr>
          <w:rFonts w:ascii="Times New Roman" w:eastAsia="Times New Roman" w:hAnsi="Times New Roman" w:cs="Times New Roman"/>
          <w:b/>
          <w:bCs/>
          <w:sz w:val="24"/>
          <w:szCs w:val="24"/>
          <w:lang w:eastAsia="ru-RU"/>
        </w:rPr>
        <w:t xml:space="preserve"> </w:t>
      </w:r>
      <w:r w:rsidR="00FE3668">
        <w:rPr>
          <w:rFonts w:ascii="Times New Roman" w:eastAsia="Times New Roman" w:hAnsi="Times New Roman" w:cs="Times New Roman"/>
          <w:b/>
          <w:bCs/>
          <w:sz w:val="24"/>
          <w:szCs w:val="24"/>
          <w:lang w:eastAsia="ru-RU"/>
        </w:rPr>
        <w:t xml:space="preserve">Анализ </w:t>
      </w:r>
      <w:proofErr w:type="gramStart"/>
      <w:r w:rsidR="00FE3668">
        <w:rPr>
          <w:rFonts w:ascii="Times New Roman" w:eastAsia="Times New Roman" w:hAnsi="Times New Roman" w:cs="Times New Roman"/>
          <w:b/>
          <w:bCs/>
          <w:sz w:val="24"/>
          <w:szCs w:val="24"/>
          <w:lang w:eastAsia="ru-RU"/>
        </w:rPr>
        <w:t xml:space="preserve">проекта  источников финансирования дефицита </w:t>
      </w:r>
      <w:r w:rsidR="00FE3668" w:rsidRPr="000803D6">
        <w:rPr>
          <w:rFonts w:ascii="Times New Roman" w:eastAsia="Times New Roman" w:hAnsi="Times New Roman" w:cs="Times New Roman"/>
          <w:b/>
          <w:bCs/>
          <w:sz w:val="24"/>
          <w:szCs w:val="24"/>
          <w:lang w:eastAsia="ru-RU"/>
        </w:rPr>
        <w:t>бюджет</w:t>
      </w:r>
      <w:r w:rsidR="00FE3668">
        <w:rPr>
          <w:rFonts w:ascii="Times New Roman" w:eastAsia="Times New Roman" w:hAnsi="Times New Roman" w:cs="Times New Roman"/>
          <w:b/>
          <w:bCs/>
          <w:sz w:val="24"/>
          <w:szCs w:val="24"/>
          <w:lang w:eastAsia="ru-RU"/>
        </w:rPr>
        <w:t>а</w:t>
      </w:r>
      <w:proofErr w:type="gramEnd"/>
      <w:r w:rsidR="00FE3668" w:rsidRPr="000803D6">
        <w:rPr>
          <w:rFonts w:ascii="Times New Roman" w:eastAsia="Times New Roman" w:hAnsi="Times New Roman" w:cs="Times New Roman"/>
          <w:b/>
          <w:bCs/>
          <w:sz w:val="24"/>
          <w:szCs w:val="24"/>
          <w:lang w:eastAsia="ru-RU"/>
        </w:rPr>
        <w:t xml:space="preserve"> </w:t>
      </w:r>
    </w:p>
    <w:p w:rsidR="00FE3668" w:rsidRDefault="00FE3668" w:rsidP="000129D3">
      <w:pPr>
        <w:spacing w:after="0"/>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муниципального образования «Первомайский район» </w:t>
      </w:r>
      <w:r w:rsidRPr="000803D6">
        <w:rPr>
          <w:rFonts w:ascii="Times New Roman" w:eastAsia="Times New Roman" w:hAnsi="Times New Roman" w:cs="Times New Roman"/>
          <w:b/>
          <w:bCs/>
          <w:sz w:val="24"/>
          <w:szCs w:val="24"/>
          <w:lang w:eastAsia="ru-RU"/>
        </w:rPr>
        <w:t>на 201</w:t>
      </w:r>
      <w:r>
        <w:rPr>
          <w:rFonts w:ascii="Times New Roman" w:eastAsia="Times New Roman" w:hAnsi="Times New Roman" w:cs="Times New Roman"/>
          <w:b/>
          <w:bCs/>
          <w:sz w:val="24"/>
          <w:szCs w:val="24"/>
          <w:lang w:eastAsia="ru-RU"/>
        </w:rPr>
        <w:t>4</w:t>
      </w:r>
      <w:r w:rsidRPr="000803D6">
        <w:rPr>
          <w:rFonts w:ascii="Times New Roman" w:eastAsia="Times New Roman" w:hAnsi="Times New Roman" w:cs="Times New Roman"/>
          <w:b/>
          <w:bCs/>
          <w:sz w:val="24"/>
          <w:szCs w:val="24"/>
          <w:lang w:eastAsia="ru-RU"/>
        </w:rPr>
        <w:t xml:space="preserve"> год</w:t>
      </w:r>
    </w:p>
    <w:p w:rsidR="00FE3668" w:rsidRDefault="00FE3668" w:rsidP="00FE3668">
      <w:pPr>
        <w:spacing w:after="0" w:line="240" w:lineRule="auto"/>
        <w:ind w:firstLine="567"/>
        <w:jc w:val="center"/>
        <w:rPr>
          <w:rFonts w:ascii="Times New Roman" w:eastAsia="Times New Roman" w:hAnsi="Times New Roman" w:cs="Times New Roman"/>
          <w:b/>
          <w:bCs/>
          <w:sz w:val="24"/>
          <w:szCs w:val="24"/>
          <w:lang w:eastAsia="ru-RU"/>
        </w:rPr>
      </w:pPr>
    </w:p>
    <w:p w:rsidR="00FE3668" w:rsidRPr="00FE3668" w:rsidRDefault="00FE3668" w:rsidP="000129D3">
      <w:pPr>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Проект бюджета на 2014 год сформирован с </w:t>
      </w:r>
      <w:proofErr w:type="spellStart"/>
      <w:r>
        <w:rPr>
          <w:rFonts w:ascii="Times New Roman" w:eastAsia="Times New Roman" w:hAnsi="Times New Roman" w:cs="Times New Roman"/>
          <w:bCs/>
          <w:sz w:val="24"/>
          <w:szCs w:val="24"/>
          <w:lang w:eastAsia="ru-RU"/>
        </w:rPr>
        <w:t>профицитом</w:t>
      </w:r>
      <w:proofErr w:type="spellEnd"/>
      <w:r>
        <w:rPr>
          <w:rFonts w:ascii="Times New Roman" w:eastAsia="Times New Roman" w:hAnsi="Times New Roman" w:cs="Times New Roman"/>
          <w:bCs/>
          <w:sz w:val="24"/>
          <w:szCs w:val="24"/>
          <w:lang w:eastAsia="ru-RU"/>
        </w:rPr>
        <w:t xml:space="preserve"> в сумме 302,3 тыс. руб., который планируется направить на сокращение муниципального долга.</w:t>
      </w:r>
    </w:p>
    <w:p w:rsidR="00FE3668" w:rsidRDefault="00FE3668" w:rsidP="000129D3">
      <w:pPr>
        <w:spacing w:before="120" w:after="120"/>
        <w:ind w:firstLine="540"/>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В приложении 4 к </w:t>
      </w:r>
      <w:r w:rsidR="0085294B">
        <w:rPr>
          <w:rFonts w:ascii="Times New Roman" w:hAnsi="Times New Roman" w:cs="Times New Roman"/>
          <w:sz w:val="24"/>
          <w:szCs w:val="24"/>
        </w:rPr>
        <w:t>П</w:t>
      </w:r>
      <w:r>
        <w:rPr>
          <w:rFonts w:ascii="Times New Roman" w:hAnsi="Times New Roman" w:cs="Times New Roman"/>
          <w:sz w:val="24"/>
          <w:szCs w:val="24"/>
        </w:rPr>
        <w:t xml:space="preserve">роекту решения </w:t>
      </w:r>
      <w:r w:rsidR="0085294B">
        <w:rPr>
          <w:rFonts w:ascii="Times New Roman" w:hAnsi="Times New Roman" w:cs="Times New Roman"/>
          <w:sz w:val="24"/>
          <w:szCs w:val="24"/>
        </w:rPr>
        <w:t xml:space="preserve">о бюджете </w:t>
      </w:r>
      <w:r>
        <w:rPr>
          <w:rFonts w:ascii="Times New Roman" w:hAnsi="Times New Roman" w:cs="Times New Roman"/>
          <w:sz w:val="24"/>
          <w:szCs w:val="24"/>
        </w:rPr>
        <w:t xml:space="preserve">коды подстатей  источников финансирования дефицита местного бюджет на 2014 год  по кодам 903 01 03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050000 710,  903 01 03 00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050000 810, 903 01 06 04 00 050000 810  не соответствуют  Указания</w:t>
      </w:r>
      <w:r w:rsidR="0085294B">
        <w:rPr>
          <w:rFonts w:ascii="Times New Roman" w:hAnsi="Times New Roman" w:cs="Times New Roman"/>
          <w:sz w:val="24"/>
          <w:szCs w:val="24"/>
        </w:rPr>
        <w:t>м</w:t>
      </w:r>
      <w:r>
        <w:rPr>
          <w:rFonts w:ascii="Times New Roman" w:hAnsi="Times New Roman" w:cs="Times New Roman"/>
          <w:sz w:val="24"/>
          <w:szCs w:val="24"/>
        </w:rPr>
        <w:t xml:space="preserve"> №</w:t>
      </w:r>
      <w:r w:rsidR="0085294B">
        <w:rPr>
          <w:rFonts w:ascii="Times New Roman" w:hAnsi="Times New Roman" w:cs="Times New Roman"/>
          <w:sz w:val="24"/>
          <w:szCs w:val="24"/>
        </w:rPr>
        <w:t xml:space="preserve"> </w:t>
      </w:r>
      <w:r>
        <w:rPr>
          <w:rFonts w:ascii="Times New Roman" w:hAnsi="Times New Roman" w:cs="Times New Roman"/>
          <w:sz w:val="24"/>
          <w:szCs w:val="24"/>
        </w:rPr>
        <w:t>65н.</w:t>
      </w:r>
    </w:p>
    <w:p w:rsidR="00453E30" w:rsidRDefault="00453E30" w:rsidP="009F082A">
      <w:pPr>
        <w:spacing w:after="0"/>
        <w:ind w:left="-93" w:right="-107" w:firstLine="633"/>
        <w:jc w:val="both"/>
        <w:rPr>
          <w:rFonts w:ascii="Times New Roman" w:eastAsia="Times New Roman" w:hAnsi="Times New Roman" w:cs="Times New Roman"/>
          <w:b/>
          <w:bCs/>
          <w:color w:val="FF0000"/>
          <w:sz w:val="24"/>
          <w:szCs w:val="24"/>
          <w:lang w:eastAsia="ru-RU"/>
        </w:rPr>
      </w:pPr>
    </w:p>
    <w:p w:rsidR="0065110F" w:rsidRDefault="00FE3668" w:rsidP="0065110F">
      <w:pPr>
        <w:jc w:val="center"/>
        <w:rPr>
          <w:rFonts w:ascii="Times New Roman" w:hAnsi="Times New Roman" w:cs="Times New Roman"/>
          <w:b/>
          <w:bCs/>
          <w:sz w:val="24"/>
          <w:szCs w:val="24"/>
        </w:rPr>
      </w:pPr>
      <w:r w:rsidRPr="00FE3668">
        <w:rPr>
          <w:rFonts w:ascii="Times New Roman" w:hAnsi="Times New Roman" w:cs="Times New Roman"/>
          <w:b/>
          <w:sz w:val="24"/>
          <w:szCs w:val="24"/>
        </w:rPr>
        <w:t>8</w:t>
      </w:r>
      <w:r w:rsidR="0065110F" w:rsidRPr="00FE3668">
        <w:rPr>
          <w:rFonts w:ascii="Times New Roman" w:hAnsi="Times New Roman" w:cs="Times New Roman"/>
          <w:b/>
          <w:sz w:val="24"/>
          <w:szCs w:val="24"/>
        </w:rPr>
        <w:t>.</w:t>
      </w:r>
      <w:r w:rsidR="0065110F">
        <w:t xml:space="preserve"> </w:t>
      </w:r>
      <w:r w:rsidR="0065110F" w:rsidRPr="005730FE">
        <w:rPr>
          <w:rFonts w:ascii="Times New Roman" w:hAnsi="Times New Roman" w:cs="Times New Roman"/>
          <w:b/>
          <w:bCs/>
          <w:sz w:val="24"/>
          <w:szCs w:val="24"/>
        </w:rPr>
        <w:t xml:space="preserve">Анализ </w:t>
      </w:r>
      <w:r w:rsidR="0065110F">
        <w:rPr>
          <w:rFonts w:ascii="Times New Roman" w:hAnsi="Times New Roman" w:cs="Times New Roman"/>
          <w:b/>
          <w:bCs/>
          <w:sz w:val="24"/>
          <w:szCs w:val="24"/>
        </w:rPr>
        <w:t xml:space="preserve"> проекта муниципального долга, Программы муниципальных внутренних заимствований, предоставления муниципальных гарантий </w:t>
      </w:r>
      <w:r w:rsidR="0065110F" w:rsidRPr="005730FE">
        <w:rPr>
          <w:rFonts w:ascii="Times New Roman" w:hAnsi="Times New Roman" w:cs="Times New Roman"/>
          <w:b/>
          <w:bCs/>
          <w:sz w:val="24"/>
          <w:szCs w:val="24"/>
        </w:rPr>
        <w:t xml:space="preserve"> на 201</w:t>
      </w:r>
      <w:r w:rsidR="0065110F">
        <w:rPr>
          <w:rFonts w:ascii="Times New Roman" w:hAnsi="Times New Roman" w:cs="Times New Roman"/>
          <w:b/>
          <w:bCs/>
          <w:sz w:val="24"/>
          <w:szCs w:val="24"/>
        </w:rPr>
        <w:t>4</w:t>
      </w:r>
      <w:r w:rsidR="0065110F" w:rsidRPr="005730FE">
        <w:rPr>
          <w:rFonts w:ascii="Times New Roman" w:hAnsi="Times New Roman" w:cs="Times New Roman"/>
          <w:b/>
          <w:bCs/>
          <w:sz w:val="24"/>
          <w:szCs w:val="24"/>
        </w:rPr>
        <w:t xml:space="preserve"> год</w:t>
      </w:r>
    </w:p>
    <w:p w:rsidR="00382D2C" w:rsidRDefault="0065110F" w:rsidP="009F082A">
      <w:pPr>
        <w:spacing w:after="0"/>
        <w:jc w:val="both"/>
        <w:rPr>
          <w:rFonts w:ascii="Times New Roman" w:hAnsi="Times New Roman" w:cs="Times New Roman"/>
          <w:b/>
          <w:sz w:val="24"/>
          <w:szCs w:val="24"/>
        </w:rPr>
      </w:pPr>
      <w:r>
        <w:rPr>
          <w:rFonts w:ascii="Times New Roman" w:hAnsi="Times New Roman" w:cs="Times New Roman"/>
          <w:sz w:val="24"/>
          <w:szCs w:val="24"/>
        </w:rPr>
        <w:t xml:space="preserve">        Предельный объем муниципального долга</w:t>
      </w:r>
      <w:r w:rsidRPr="00F747EE">
        <w:rPr>
          <w:rFonts w:ascii="Times New Roman" w:hAnsi="Times New Roman" w:cs="Times New Roman"/>
          <w:sz w:val="24"/>
          <w:szCs w:val="24"/>
        </w:rPr>
        <w:t xml:space="preserve"> </w:t>
      </w:r>
      <w:r w:rsidRPr="00CF6960">
        <w:rPr>
          <w:rFonts w:ascii="Times New Roman" w:hAnsi="Times New Roman" w:cs="Times New Roman"/>
          <w:sz w:val="24"/>
          <w:szCs w:val="24"/>
        </w:rPr>
        <w:t>муниципального образования «Первомайский район»</w:t>
      </w:r>
      <w:r>
        <w:rPr>
          <w:rFonts w:ascii="Times New Roman" w:hAnsi="Times New Roman" w:cs="Times New Roman"/>
          <w:sz w:val="24"/>
          <w:szCs w:val="24"/>
        </w:rPr>
        <w:t xml:space="preserve"> на 2014 год запланирован в объеме 55</w:t>
      </w:r>
      <w:r w:rsidR="008C7081">
        <w:rPr>
          <w:rFonts w:ascii="Times New Roman" w:hAnsi="Times New Roman" w:cs="Times New Roman"/>
          <w:sz w:val="24"/>
          <w:szCs w:val="24"/>
        </w:rPr>
        <w:t>00 тыс. руб.</w:t>
      </w:r>
      <w:r w:rsidR="00382D2C">
        <w:rPr>
          <w:rFonts w:ascii="Times New Roman" w:hAnsi="Times New Roman" w:cs="Times New Roman"/>
          <w:sz w:val="24"/>
          <w:szCs w:val="24"/>
        </w:rPr>
        <w:t xml:space="preserve">, что </w:t>
      </w:r>
      <w:r w:rsidR="00382D2C" w:rsidRPr="00880764">
        <w:rPr>
          <w:rFonts w:ascii="Times New Roman" w:hAnsi="Times New Roman" w:cs="Times New Roman"/>
          <w:b/>
          <w:bCs/>
          <w:sz w:val="24"/>
          <w:szCs w:val="24"/>
        </w:rPr>
        <w:t>отвечает требованиям ст. 107 Бюджетного кодекса РФ.</w:t>
      </w:r>
      <w:r w:rsidR="00382D2C" w:rsidRPr="00880764">
        <w:rPr>
          <w:rFonts w:ascii="Times New Roman" w:hAnsi="Times New Roman" w:cs="Times New Roman"/>
          <w:b/>
          <w:sz w:val="24"/>
          <w:szCs w:val="24"/>
        </w:rPr>
        <w:t xml:space="preserve"> </w:t>
      </w:r>
    </w:p>
    <w:p w:rsidR="0065110F" w:rsidRDefault="0065110F" w:rsidP="009F082A">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F6960">
        <w:rPr>
          <w:rFonts w:ascii="Times New Roman" w:hAnsi="Times New Roman" w:cs="Times New Roman"/>
          <w:sz w:val="24"/>
          <w:szCs w:val="24"/>
        </w:rPr>
        <w:t xml:space="preserve"> Верхний предел муниципального внутреннего долга бюджета муниципального образования « Первомайский район»  на 01 января 201</w:t>
      </w:r>
      <w:r w:rsidR="005A3F1F">
        <w:rPr>
          <w:rFonts w:ascii="Times New Roman" w:hAnsi="Times New Roman" w:cs="Times New Roman"/>
          <w:sz w:val="24"/>
          <w:szCs w:val="24"/>
        </w:rPr>
        <w:t>5</w:t>
      </w:r>
      <w:r w:rsidRPr="00CF6960">
        <w:rPr>
          <w:rFonts w:ascii="Times New Roman" w:hAnsi="Times New Roman" w:cs="Times New Roman"/>
          <w:sz w:val="24"/>
          <w:szCs w:val="24"/>
        </w:rPr>
        <w:t xml:space="preserve"> года запланирован в размере </w:t>
      </w:r>
      <w:r w:rsidR="005A3F1F">
        <w:rPr>
          <w:rFonts w:ascii="Times New Roman" w:hAnsi="Times New Roman" w:cs="Times New Roman"/>
          <w:sz w:val="24"/>
          <w:szCs w:val="24"/>
        </w:rPr>
        <w:t>53</w:t>
      </w:r>
      <w:r w:rsidRPr="00CF6960">
        <w:rPr>
          <w:rFonts w:ascii="Times New Roman" w:hAnsi="Times New Roman" w:cs="Times New Roman"/>
          <w:sz w:val="24"/>
          <w:szCs w:val="24"/>
        </w:rPr>
        <w:t>00 тыс</w:t>
      </w:r>
      <w:proofErr w:type="gramStart"/>
      <w:r w:rsidRPr="00CF6960">
        <w:rPr>
          <w:rFonts w:ascii="Times New Roman" w:hAnsi="Times New Roman" w:cs="Times New Roman"/>
          <w:sz w:val="24"/>
          <w:szCs w:val="24"/>
        </w:rPr>
        <w:t>.р</w:t>
      </w:r>
      <w:proofErr w:type="gramEnd"/>
      <w:r w:rsidRPr="00CF6960">
        <w:rPr>
          <w:rFonts w:ascii="Times New Roman" w:hAnsi="Times New Roman" w:cs="Times New Roman"/>
          <w:sz w:val="24"/>
          <w:szCs w:val="24"/>
        </w:rPr>
        <w:t>уб</w:t>
      </w:r>
      <w:r w:rsidR="00FE3668">
        <w:rPr>
          <w:rFonts w:ascii="Times New Roman" w:hAnsi="Times New Roman" w:cs="Times New Roman"/>
          <w:sz w:val="24"/>
          <w:szCs w:val="24"/>
        </w:rPr>
        <w:t>.</w:t>
      </w:r>
      <w:r w:rsidR="005A3F1F">
        <w:rPr>
          <w:rFonts w:ascii="Times New Roman" w:hAnsi="Times New Roman" w:cs="Times New Roman"/>
          <w:sz w:val="24"/>
          <w:szCs w:val="24"/>
        </w:rPr>
        <w:t xml:space="preserve"> </w:t>
      </w:r>
      <w:r w:rsidRPr="00C44497">
        <w:rPr>
          <w:rFonts w:ascii="Times New Roman" w:hAnsi="Times New Roman" w:cs="Times New Roman"/>
          <w:bCs/>
          <w:sz w:val="24"/>
          <w:szCs w:val="24"/>
        </w:rPr>
        <w:t xml:space="preserve">Размер верхнего предела муниципального долга </w:t>
      </w:r>
      <w:r w:rsidRPr="00880764">
        <w:rPr>
          <w:rFonts w:ascii="Times New Roman" w:hAnsi="Times New Roman" w:cs="Times New Roman"/>
          <w:b/>
          <w:bCs/>
          <w:sz w:val="24"/>
          <w:szCs w:val="24"/>
        </w:rPr>
        <w:t>отвечает требованиям ст. 107 Бюджетного кодекса РФ.</w:t>
      </w:r>
      <w:r w:rsidRPr="00880764">
        <w:rPr>
          <w:rFonts w:ascii="Times New Roman" w:hAnsi="Times New Roman" w:cs="Times New Roman"/>
          <w:b/>
          <w:sz w:val="24"/>
          <w:szCs w:val="24"/>
        </w:rPr>
        <w:t xml:space="preserve"> </w:t>
      </w:r>
    </w:p>
    <w:p w:rsidR="009F082A" w:rsidRDefault="009F082A" w:rsidP="009F082A">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Предельный объем расходов на обслуживание муниципального долга</w:t>
      </w:r>
      <w:r w:rsidRPr="00F747EE">
        <w:rPr>
          <w:rFonts w:ascii="Times New Roman" w:hAnsi="Times New Roman" w:cs="Times New Roman"/>
          <w:sz w:val="24"/>
          <w:szCs w:val="24"/>
        </w:rPr>
        <w:t xml:space="preserve"> </w:t>
      </w:r>
      <w:r w:rsidRPr="00CF6960">
        <w:rPr>
          <w:rFonts w:ascii="Times New Roman" w:hAnsi="Times New Roman" w:cs="Times New Roman"/>
          <w:sz w:val="24"/>
          <w:szCs w:val="24"/>
        </w:rPr>
        <w:t>муниципального образования «Первомайский район»</w:t>
      </w:r>
      <w:r>
        <w:rPr>
          <w:rFonts w:ascii="Times New Roman" w:hAnsi="Times New Roman" w:cs="Times New Roman"/>
          <w:sz w:val="24"/>
          <w:szCs w:val="24"/>
        </w:rPr>
        <w:t xml:space="preserve"> на 2014 год </w:t>
      </w:r>
      <w:r w:rsidR="00FE3668">
        <w:rPr>
          <w:rFonts w:ascii="Times New Roman" w:hAnsi="Times New Roman" w:cs="Times New Roman"/>
          <w:sz w:val="24"/>
          <w:szCs w:val="24"/>
        </w:rPr>
        <w:t xml:space="preserve">предлагается </w:t>
      </w:r>
      <w:r>
        <w:rPr>
          <w:rFonts w:ascii="Times New Roman" w:hAnsi="Times New Roman" w:cs="Times New Roman"/>
          <w:sz w:val="24"/>
          <w:szCs w:val="24"/>
        </w:rPr>
        <w:t xml:space="preserve">в объеме 5300 тыс. руб., что </w:t>
      </w:r>
      <w:r w:rsidRPr="00880764">
        <w:rPr>
          <w:rFonts w:ascii="Times New Roman" w:hAnsi="Times New Roman" w:cs="Times New Roman"/>
          <w:b/>
          <w:bCs/>
          <w:sz w:val="24"/>
          <w:szCs w:val="24"/>
        </w:rPr>
        <w:t>отвечает требованиям ст. 1</w:t>
      </w:r>
      <w:r>
        <w:rPr>
          <w:rFonts w:ascii="Times New Roman" w:hAnsi="Times New Roman" w:cs="Times New Roman"/>
          <w:b/>
          <w:bCs/>
          <w:sz w:val="24"/>
          <w:szCs w:val="24"/>
        </w:rPr>
        <w:t>11</w:t>
      </w:r>
      <w:r w:rsidRPr="00880764">
        <w:rPr>
          <w:rFonts w:ascii="Times New Roman" w:hAnsi="Times New Roman" w:cs="Times New Roman"/>
          <w:b/>
          <w:bCs/>
          <w:sz w:val="24"/>
          <w:szCs w:val="24"/>
        </w:rPr>
        <w:t xml:space="preserve"> Бюджетного кодекса РФ</w:t>
      </w:r>
      <w:r w:rsidR="00FE3668">
        <w:rPr>
          <w:rFonts w:ascii="Times New Roman" w:hAnsi="Times New Roman" w:cs="Times New Roman"/>
          <w:b/>
          <w:bCs/>
          <w:sz w:val="24"/>
          <w:szCs w:val="24"/>
        </w:rPr>
        <w:t>, но не подтверждается расчетным путем.</w:t>
      </w:r>
      <w:r w:rsidRPr="00880764">
        <w:rPr>
          <w:rFonts w:ascii="Times New Roman" w:hAnsi="Times New Roman" w:cs="Times New Roman"/>
          <w:b/>
          <w:sz w:val="24"/>
          <w:szCs w:val="24"/>
        </w:rPr>
        <w:t xml:space="preserve"> </w:t>
      </w:r>
      <w:r w:rsidR="00063A4A" w:rsidRPr="00063A4A">
        <w:rPr>
          <w:rFonts w:ascii="Times New Roman" w:hAnsi="Times New Roman" w:cs="Times New Roman"/>
          <w:sz w:val="24"/>
          <w:szCs w:val="24"/>
        </w:rPr>
        <w:t>В</w:t>
      </w:r>
      <w:r w:rsidR="00FE3668" w:rsidRPr="00FE3668">
        <w:rPr>
          <w:rFonts w:ascii="Times New Roman" w:hAnsi="Times New Roman" w:cs="Times New Roman"/>
          <w:sz w:val="24"/>
          <w:szCs w:val="24"/>
        </w:rPr>
        <w:t xml:space="preserve"> приложении 14 </w:t>
      </w:r>
      <w:r w:rsidR="0085294B">
        <w:rPr>
          <w:rFonts w:ascii="Times New Roman" w:hAnsi="Times New Roman" w:cs="Times New Roman"/>
          <w:sz w:val="24"/>
          <w:szCs w:val="24"/>
        </w:rPr>
        <w:t>к П</w:t>
      </w:r>
      <w:r w:rsidR="00FE3668" w:rsidRPr="00FE3668">
        <w:rPr>
          <w:rFonts w:ascii="Times New Roman" w:hAnsi="Times New Roman" w:cs="Times New Roman"/>
          <w:sz w:val="24"/>
          <w:szCs w:val="24"/>
        </w:rPr>
        <w:t>роект</w:t>
      </w:r>
      <w:r w:rsidR="0085294B">
        <w:rPr>
          <w:rFonts w:ascii="Times New Roman" w:hAnsi="Times New Roman" w:cs="Times New Roman"/>
          <w:sz w:val="24"/>
          <w:szCs w:val="24"/>
        </w:rPr>
        <w:t>у</w:t>
      </w:r>
      <w:r w:rsidR="00FE3668" w:rsidRPr="00FE3668">
        <w:rPr>
          <w:rFonts w:ascii="Times New Roman" w:hAnsi="Times New Roman" w:cs="Times New Roman"/>
          <w:sz w:val="24"/>
          <w:szCs w:val="24"/>
        </w:rPr>
        <w:t xml:space="preserve"> </w:t>
      </w:r>
      <w:r w:rsidR="00FE3668" w:rsidRPr="0085294B">
        <w:rPr>
          <w:rFonts w:ascii="Times New Roman" w:hAnsi="Times New Roman" w:cs="Times New Roman"/>
          <w:sz w:val="24"/>
          <w:szCs w:val="24"/>
        </w:rPr>
        <w:t xml:space="preserve">решения  </w:t>
      </w:r>
      <w:r w:rsidR="0085294B" w:rsidRPr="0085294B">
        <w:rPr>
          <w:rFonts w:ascii="Times New Roman" w:hAnsi="Times New Roman" w:cs="Times New Roman"/>
          <w:sz w:val="24"/>
          <w:szCs w:val="24"/>
        </w:rPr>
        <w:t>о бюджете</w:t>
      </w:r>
      <w:r w:rsidR="0085294B">
        <w:rPr>
          <w:rFonts w:ascii="Times New Roman" w:hAnsi="Times New Roman" w:cs="Times New Roman"/>
          <w:b/>
          <w:sz w:val="24"/>
          <w:szCs w:val="24"/>
        </w:rPr>
        <w:t xml:space="preserve"> </w:t>
      </w:r>
      <w:r w:rsidR="00FE3668" w:rsidRPr="00FE3668">
        <w:rPr>
          <w:rFonts w:ascii="Times New Roman" w:hAnsi="Times New Roman" w:cs="Times New Roman"/>
          <w:sz w:val="24"/>
          <w:szCs w:val="24"/>
        </w:rPr>
        <w:t>расходы на</w:t>
      </w:r>
      <w:r w:rsidR="00FE3668">
        <w:rPr>
          <w:rFonts w:ascii="Times New Roman" w:hAnsi="Times New Roman" w:cs="Times New Roman"/>
          <w:b/>
          <w:sz w:val="24"/>
          <w:szCs w:val="24"/>
        </w:rPr>
        <w:t xml:space="preserve"> </w:t>
      </w:r>
      <w:r w:rsidR="00FE3668">
        <w:rPr>
          <w:rFonts w:ascii="Times New Roman" w:hAnsi="Times New Roman" w:cs="Times New Roman"/>
          <w:sz w:val="24"/>
          <w:szCs w:val="24"/>
        </w:rPr>
        <w:t>обслуживание муниципального долга запланированы в сумме 204,0 тыс. руб.</w:t>
      </w:r>
    </w:p>
    <w:p w:rsidR="009F082A" w:rsidRPr="009F082A" w:rsidRDefault="009F082A" w:rsidP="00777AF5">
      <w:pPr>
        <w:ind w:firstLine="708"/>
        <w:jc w:val="both"/>
      </w:pPr>
      <w:r w:rsidRPr="009F082A">
        <w:rPr>
          <w:rFonts w:ascii="Times New Roman" w:hAnsi="Times New Roman" w:cs="Times New Roman"/>
          <w:bCs/>
          <w:sz w:val="24"/>
          <w:szCs w:val="24"/>
        </w:rPr>
        <w:t xml:space="preserve">Предоставление муниципальных гарантий </w:t>
      </w:r>
      <w:r w:rsidR="005B0EB2">
        <w:rPr>
          <w:rFonts w:ascii="Times New Roman" w:hAnsi="Times New Roman" w:cs="Times New Roman"/>
          <w:bCs/>
          <w:sz w:val="24"/>
          <w:szCs w:val="24"/>
        </w:rPr>
        <w:t xml:space="preserve"> </w:t>
      </w:r>
      <w:r w:rsidR="0085294B">
        <w:rPr>
          <w:rFonts w:ascii="Times New Roman" w:hAnsi="Times New Roman" w:cs="Times New Roman"/>
          <w:bCs/>
          <w:sz w:val="24"/>
          <w:szCs w:val="24"/>
        </w:rPr>
        <w:t xml:space="preserve"> </w:t>
      </w:r>
      <w:r w:rsidR="005B0EB2">
        <w:rPr>
          <w:rFonts w:ascii="Times New Roman" w:hAnsi="Times New Roman" w:cs="Times New Roman"/>
          <w:bCs/>
          <w:sz w:val="24"/>
          <w:szCs w:val="24"/>
        </w:rPr>
        <w:t xml:space="preserve"> </w:t>
      </w:r>
      <w:r w:rsidRPr="009F082A">
        <w:rPr>
          <w:rFonts w:ascii="Times New Roman" w:hAnsi="Times New Roman" w:cs="Times New Roman"/>
          <w:bCs/>
          <w:sz w:val="24"/>
          <w:szCs w:val="24"/>
        </w:rPr>
        <w:t>проектом бюджета на 2014 год не предусматривается.</w:t>
      </w:r>
      <w:r>
        <w:rPr>
          <w:rFonts w:ascii="Times New Roman" w:hAnsi="Times New Roman" w:cs="Times New Roman"/>
          <w:bCs/>
          <w:sz w:val="24"/>
          <w:szCs w:val="24"/>
        </w:rPr>
        <w:t xml:space="preserve"> </w:t>
      </w:r>
      <w:r w:rsidR="00777AF5">
        <w:rPr>
          <w:rFonts w:ascii="Times New Roman" w:hAnsi="Times New Roman" w:cs="Times New Roman"/>
          <w:bCs/>
          <w:sz w:val="24"/>
          <w:szCs w:val="24"/>
        </w:rPr>
        <w:t xml:space="preserve"> В нарушение требований ст. 115.2 Бюджетного кодекса РФ Проектом решения о бюджете не предусмотрены бюджетные ассигнования на возможное </w:t>
      </w:r>
      <w:r w:rsidR="0085294B" w:rsidRPr="00777AF5">
        <w:rPr>
          <w:rFonts w:ascii="Times New Roman" w:hAnsi="Times New Roman" w:cs="Times New Roman"/>
          <w:bCs/>
          <w:sz w:val="24"/>
          <w:szCs w:val="24"/>
        </w:rPr>
        <w:t>исполнение муниципальных гарантий по  гарантийным</w:t>
      </w:r>
      <w:r w:rsidR="0085294B">
        <w:rPr>
          <w:rFonts w:ascii="Times New Roman" w:hAnsi="Times New Roman" w:cs="Times New Roman"/>
          <w:bCs/>
          <w:sz w:val="24"/>
          <w:szCs w:val="24"/>
        </w:rPr>
        <w:t xml:space="preserve"> случаям</w:t>
      </w:r>
      <w:r w:rsidR="00777AF5">
        <w:rPr>
          <w:rFonts w:ascii="Times New Roman" w:hAnsi="Times New Roman" w:cs="Times New Roman"/>
          <w:bCs/>
          <w:sz w:val="24"/>
          <w:szCs w:val="24"/>
        </w:rPr>
        <w:t>.</w:t>
      </w:r>
    </w:p>
    <w:p w:rsidR="000803D6" w:rsidRPr="000129D3" w:rsidRDefault="00FE3668" w:rsidP="000129D3">
      <w:pPr>
        <w:spacing w:after="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ab/>
      </w:r>
      <w:r w:rsidR="000129D3" w:rsidRPr="000129D3">
        <w:rPr>
          <w:rFonts w:ascii="Times New Roman" w:hAnsi="Times New Roman" w:cs="Times New Roman"/>
          <w:b/>
          <w:sz w:val="24"/>
          <w:szCs w:val="24"/>
        </w:rPr>
        <w:t xml:space="preserve">                </w:t>
      </w:r>
      <w:r w:rsidR="000803D6" w:rsidRPr="000129D3">
        <w:rPr>
          <w:rFonts w:ascii="Times New Roman" w:eastAsia="Times New Roman" w:hAnsi="Times New Roman" w:cs="Times New Roman"/>
          <w:b/>
          <w:bCs/>
          <w:iCs/>
          <w:sz w:val="24"/>
          <w:szCs w:val="24"/>
          <w:lang w:eastAsia="ru-RU"/>
        </w:rPr>
        <w:t>Выводы по результатам экспертизы:</w:t>
      </w:r>
    </w:p>
    <w:p w:rsidR="000803D6" w:rsidRDefault="000803D6" w:rsidP="00016F0C">
      <w:pPr>
        <w:spacing w:before="100" w:beforeAutospacing="1" w:after="100" w:afterAutospacing="1"/>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          </w:t>
      </w:r>
      <w:r w:rsidR="005B0EB2">
        <w:rPr>
          <w:rFonts w:ascii="Times New Roman" w:eastAsia="Times New Roman" w:hAnsi="Times New Roman" w:cs="Times New Roman"/>
          <w:sz w:val="24"/>
          <w:szCs w:val="24"/>
          <w:lang w:eastAsia="ru-RU"/>
        </w:rPr>
        <w:t>1.</w:t>
      </w:r>
      <w:r w:rsidRPr="000803D6">
        <w:rPr>
          <w:rFonts w:ascii="Times New Roman" w:eastAsia="Times New Roman" w:hAnsi="Times New Roman" w:cs="Times New Roman"/>
          <w:sz w:val="24"/>
          <w:szCs w:val="24"/>
          <w:lang w:eastAsia="ru-RU"/>
        </w:rPr>
        <w:t> </w:t>
      </w:r>
      <w:r w:rsidR="005B0EB2" w:rsidRPr="005B0EB2">
        <w:rPr>
          <w:rFonts w:ascii="Times New Roman" w:eastAsia="Calibri" w:hAnsi="Times New Roman" w:cs="Times New Roman"/>
          <w:sz w:val="24"/>
          <w:szCs w:val="24"/>
        </w:rPr>
        <w:t>Проект</w:t>
      </w:r>
      <w:r w:rsidR="00777AF5">
        <w:rPr>
          <w:rFonts w:ascii="Times New Roman" w:eastAsia="Calibri" w:hAnsi="Times New Roman" w:cs="Times New Roman"/>
          <w:sz w:val="24"/>
          <w:szCs w:val="24"/>
        </w:rPr>
        <w:t xml:space="preserve"> решения «О </w:t>
      </w:r>
      <w:r w:rsidR="005B0EB2" w:rsidRPr="005B0EB2">
        <w:rPr>
          <w:rFonts w:ascii="Times New Roman" w:eastAsia="Calibri" w:hAnsi="Times New Roman" w:cs="Times New Roman"/>
          <w:sz w:val="24"/>
          <w:szCs w:val="24"/>
        </w:rPr>
        <w:t>бюджет</w:t>
      </w:r>
      <w:r w:rsidR="00777AF5">
        <w:rPr>
          <w:rFonts w:ascii="Times New Roman" w:eastAsia="Calibri" w:hAnsi="Times New Roman" w:cs="Times New Roman"/>
          <w:sz w:val="24"/>
          <w:szCs w:val="24"/>
        </w:rPr>
        <w:t>е муниципального образования «Первомайский район» Томской области на 2014 год»</w:t>
      </w:r>
      <w:r w:rsidR="005B0EB2" w:rsidRPr="005B0EB2">
        <w:rPr>
          <w:rFonts w:ascii="Times New Roman" w:eastAsia="Calibri" w:hAnsi="Times New Roman" w:cs="Times New Roman"/>
          <w:sz w:val="24"/>
          <w:szCs w:val="24"/>
        </w:rPr>
        <w:t xml:space="preserve"> внесен на рассмотрение в Думу </w:t>
      </w:r>
      <w:r w:rsidR="005B0EB2" w:rsidRPr="005B0EB2">
        <w:rPr>
          <w:rFonts w:ascii="Times New Roman" w:hAnsi="Times New Roman" w:cs="Times New Roman"/>
          <w:sz w:val="24"/>
          <w:szCs w:val="24"/>
        </w:rPr>
        <w:t xml:space="preserve">Первомайского района </w:t>
      </w:r>
      <w:r w:rsidR="005B0EB2" w:rsidRPr="005B0EB2">
        <w:rPr>
          <w:rFonts w:ascii="Times New Roman" w:eastAsia="Calibri" w:hAnsi="Times New Roman" w:cs="Times New Roman"/>
          <w:sz w:val="24"/>
          <w:szCs w:val="24"/>
        </w:rPr>
        <w:t xml:space="preserve">в срок, установленный статьей </w:t>
      </w:r>
      <w:r w:rsidR="005B0EB2" w:rsidRPr="005B0EB2">
        <w:rPr>
          <w:rFonts w:ascii="Times New Roman" w:eastAsia="Times New Roman" w:hAnsi="Times New Roman" w:cs="Times New Roman"/>
          <w:sz w:val="24"/>
          <w:szCs w:val="24"/>
          <w:lang w:eastAsia="ru-RU"/>
        </w:rPr>
        <w:t>ст.185 Бюджетного кодекса РФ, п.1ст.16 Положения о бюджетном процессе</w:t>
      </w:r>
      <w:r w:rsidR="00016F0C">
        <w:rPr>
          <w:rFonts w:ascii="Times New Roman" w:eastAsia="Times New Roman" w:hAnsi="Times New Roman" w:cs="Times New Roman"/>
          <w:sz w:val="24"/>
          <w:szCs w:val="24"/>
          <w:lang w:eastAsia="ru-RU"/>
        </w:rPr>
        <w:t xml:space="preserve"> </w:t>
      </w:r>
      <w:r w:rsidR="005B0EB2" w:rsidRPr="005B0EB2">
        <w:rPr>
          <w:rFonts w:ascii="Times New Roman" w:eastAsia="Times New Roman" w:hAnsi="Times New Roman" w:cs="Times New Roman"/>
          <w:sz w:val="24"/>
          <w:szCs w:val="24"/>
          <w:lang w:eastAsia="ru-RU"/>
        </w:rPr>
        <w:t>в муниципальном образовании «Первомайский район».</w:t>
      </w:r>
    </w:p>
    <w:p w:rsidR="005B0EB2" w:rsidRDefault="005B0EB2" w:rsidP="00016F0C">
      <w:pPr>
        <w:autoSpaceDE w:val="0"/>
        <w:autoSpaceDN w:val="0"/>
        <w:adjustRightInd w:val="0"/>
        <w:ind w:firstLine="720"/>
        <w:jc w:val="both"/>
        <w:rPr>
          <w:rFonts w:ascii="Times New Roman" w:hAnsi="Times New Roman" w:cs="Times New Roman"/>
          <w:sz w:val="24"/>
          <w:szCs w:val="24"/>
        </w:rPr>
      </w:pPr>
      <w:r>
        <w:rPr>
          <w:bCs/>
        </w:rPr>
        <w:t>2.</w:t>
      </w:r>
      <w:r w:rsidRPr="005B0EB2">
        <w:rPr>
          <w:rFonts w:ascii="Times New Roman" w:eastAsia="Calibri" w:hAnsi="Times New Roman" w:cs="Times New Roman"/>
          <w:bCs/>
          <w:sz w:val="24"/>
          <w:szCs w:val="24"/>
        </w:rPr>
        <w:t xml:space="preserve">Проект бюджета и представленные одновременно с ним материалы </w:t>
      </w:r>
      <w:r w:rsidRPr="005B0EB2">
        <w:rPr>
          <w:rFonts w:ascii="Times New Roman" w:eastAsia="Calibri" w:hAnsi="Times New Roman" w:cs="Times New Roman"/>
          <w:sz w:val="24"/>
          <w:szCs w:val="24"/>
        </w:rPr>
        <w:t xml:space="preserve">в целом соответствуют </w:t>
      </w:r>
      <w:r w:rsidRPr="005B0EB2">
        <w:rPr>
          <w:rFonts w:ascii="Times New Roman" w:eastAsia="Calibri" w:hAnsi="Times New Roman" w:cs="Times New Roman"/>
          <w:bCs/>
          <w:sz w:val="24"/>
          <w:szCs w:val="24"/>
        </w:rPr>
        <w:t>требованиям Бюджетного кодекса</w:t>
      </w:r>
      <w:r w:rsidRPr="005B0EB2">
        <w:rPr>
          <w:rFonts w:ascii="Times New Roman" w:eastAsia="Calibri" w:hAnsi="Times New Roman" w:cs="Times New Roman"/>
          <w:sz w:val="24"/>
          <w:szCs w:val="24"/>
        </w:rPr>
        <w:t xml:space="preserve">. Общие требования к структуре и содержанию Проекта бюджета, установленные </w:t>
      </w:r>
      <w:r w:rsidRPr="005B0EB2">
        <w:rPr>
          <w:rStyle w:val="a7"/>
          <w:rFonts w:ascii="Times New Roman" w:eastAsia="Calibri" w:hAnsi="Times New Roman" w:cs="Times New Roman"/>
          <w:b w:val="0"/>
          <w:sz w:val="24"/>
          <w:szCs w:val="24"/>
        </w:rPr>
        <w:t>статьей 184.1</w:t>
      </w:r>
      <w:r w:rsidRPr="005B0EB2">
        <w:rPr>
          <w:rFonts w:ascii="Times New Roman" w:eastAsia="Calibri" w:hAnsi="Times New Roman" w:cs="Times New Roman"/>
          <w:sz w:val="24"/>
          <w:szCs w:val="24"/>
        </w:rPr>
        <w:t xml:space="preserve"> Бюджетного кодекса и статьями 14, 1</w:t>
      </w:r>
      <w:r w:rsidR="00016F0C">
        <w:rPr>
          <w:rFonts w:ascii="Times New Roman" w:hAnsi="Times New Roman" w:cs="Times New Roman"/>
          <w:sz w:val="24"/>
          <w:szCs w:val="24"/>
        </w:rPr>
        <w:t>6</w:t>
      </w:r>
      <w:r w:rsidRPr="005B0EB2">
        <w:rPr>
          <w:rFonts w:ascii="Times New Roman" w:eastAsia="Calibri" w:hAnsi="Times New Roman" w:cs="Times New Roman"/>
          <w:sz w:val="24"/>
          <w:szCs w:val="24"/>
        </w:rPr>
        <w:t xml:space="preserve"> Положения «О бюджетном процессе в муниципальном образовании </w:t>
      </w:r>
      <w:r w:rsidR="00016F0C" w:rsidRPr="005B0EB2">
        <w:rPr>
          <w:rFonts w:ascii="Times New Roman" w:eastAsia="Times New Roman" w:hAnsi="Times New Roman" w:cs="Times New Roman"/>
          <w:sz w:val="24"/>
          <w:szCs w:val="24"/>
          <w:lang w:eastAsia="ru-RU"/>
        </w:rPr>
        <w:t>«Первомайский район»</w:t>
      </w:r>
      <w:r w:rsidR="00016F0C">
        <w:rPr>
          <w:rFonts w:ascii="Times New Roman" w:eastAsia="Times New Roman" w:hAnsi="Times New Roman" w:cs="Times New Roman"/>
          <w:sz w:val="24"/>
          <w:szCs w:val="24"/>
          <w:lang w:eastAsia="ru-RU"/>
        </w:rPr>
        <w:t xml:space="preserve">, </w:t>
      </w:r>
      <w:r w:rsidRPr="005B0EB2">
        <w:rPr>
          <w:rFonts w:ascii="Times New Roman" w:eastAsia="Calibri" w:hAnsi="Times New Roman" w:cs="Times New Roman"/>
          <w:sz w:val="24"/>
          <w:szCs w:val="24"/>
        </w:rPr>
        <w:t>соблюдены.</w:t>
      </w:r>
    </w:p>
    <w:p w:rsidR="00063A4A" w:rsidRPr="005B0EB2" w:rsidRDefault="00063A4A" w:rsidP="00777AF5">
      <w:pPr>
        <w:spacing w:after="240"/>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Pr="00063A4A">
        <w:rPr>
          <w:rFonts w:ascii="Times New Roman" w:hAnsi="Times New Roman" w:cs="Times New Roman"/>
          <w:sz w:val="24"/>
          <w:szCs w:val="24"/>
        </w:rPr>
        <w:t xml:space="preserve"> </w:t>
      </w:r>
      <w:r>
        <w:rPr>
          <w:rFonts w:ascii="Times New Roman" w:hAnsi="Times New Roman" w:cs="Times New Roman"/>
          <w:sz w:val="24"/>
          <w:szCs w:val="24"/>
        </w:rPr>
        <w:t>Основные параметры бюджета</w:t>
      </w:r>
      <w:r w:rsidRPr="00C44497">
        <w:rPr>
          <w:rFonts w:ascii="Times New Roman" w:hAnsi="Times New Roman" w:cs="Times New Roman"/>
          <w:sz w:val="24"/>
          <w:szCs w:val="24"/>
        </w:rPr>
        <w:t xml:space="preserve"> </w:t>
      </w:r>
      <w:r w:rsidRPr="000E50C9">
        <w:rPr>
          <w:rFonts w:ascii="Times New Roman" w:hAnsi="Times New Roman" w:cs="Times New Roman"/>
          <w:sz w:val="24"/>
          <w:szCs w:val="24"/>
        </w:rPr>
        <w:t>муниципального образования «Первомайский район»</w:t>
      </w:r>
      <w:r w:rsidR="00777AF5">
        <w:rPr>
          <w:rFonts w:ascii="Times New Roman" w:hAnsi="Times New Roman" w:cs="Times New Roman"/>
          <w:sz w:val="24"/>
          <w:szCs w:val="24"/>
        </w:rPr>
        <w:t xml:space="preserve"> Томской области </w:t>
      </w:r>
      <w:r w:rsidRPr="000E50C9">
        <w:rPr>
          <w:rFonts w:ascii="Times New Roman" w:hAnsi="Times New Roman" w:cs="Times New Roman"/>
          <w:sz w:val="24"/>
          <w:szCs w:val="24"/>
        </w:rPr>
        <w:t xml:space="preserve"> на 201</w:t>
      </w:r>
      <w:r>
        <w:rPr>
          <w:rFonts w:ascii="Times New Roman" w:hAnsi="Times New Roman" w:cs="Times New Roman"/>
          <w:sz w:val="24"/>
          <w:szCs w:val="24"/>
        </w:rPr>
        <w:t>4</w:t>
      </w:r>
      <w:r w:rsidRPr="000E50C9">
        <w:rPr>
          <w:rFonts w:ascii="Times New Roman" w:hAnsi="Times New Roman" w:cs="Times New Roman"/>
          <w:sz w:val="24"/>
          <w:szCs w:val="24"/>
        </w:rPr>
        <w:t>год</w:t>
      </w:r>
      <w:r>
        <w:rPr>
          <w:rFonts w:ascii="Times New Roman" w:hAnsi="Times New Roman" w:cs="Times New Roman"/>
          <w:sz w:val="24"/>
          <w:szCs w:val="24"/>
        </w:rPr>
        <w:t xml:space="preserve">» </w:t>
      </w:r>
      <w:r w:rsidRPr="00063A4A">
        <w:rPr>
          <w:rFonts w:ascii="Times New Roman" w:hAnsi="Times New Roman" w:cs="Times New Roman"/>
          <w:sz w:val="24"/>
          <w:szCs w:val="24"/>
        </w:rPr>
        <w:t>соответствуют требованиям статьи 33 Бюджетного кодекса Российской Федерации.</w:t>
      </w:r>
    </w:p>
    <w:p w:rsidR="000803D6" w:rsidRPr="000803D6" w:rsidRDefault="00063A4A" w:rsidP="00777AF5">
      <w:pPr>
        <w:autoSpaceDE w:val="0"/>
        <w:autoSpaceDN w:val="0"/>
        <w:spacing w:before="100" w:beforeAutospacing="1" w:after="100" w:afterAutospacing="1"/>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803D6" w:rsidRPr="000803D6">
        <w:rPr>
          <w:rFonts w:ascii="Times New Roman" w:eastAsia="Times New Roman" w:hAnsi="Times New Roman" w:cs="Times New Roman"/>
          <w:sz w:val="24"/>
          <w:szCs w:val="24"/>
          <w:lang w:eastAsia="ru-RU"/>
        </w:rPr>
        <w:t xml:space="preserve">. Администрацией </w:t>
      </w:r>
      <w:r w:rsidR="00CC455C">
        <w:rPr>
          <w:rFonts w:ascii="Times New Roman" w:eastAsia="Times New Roman" w:hAnsi="Times New Roman" w:cs="Times New Roman"/>
          <w:sz w:val="24"/>
          <w:szCs w:val="24"/>
          <w:lang w:eastAsia="ru-RU"/>
        </w:rPr>
        <w:t xml:space="preserve">Первомайского района </w:t>
      </w:r>
      <w:r w:rsidR="000803D6" w:rsidRPr="006125D0">
        <w:rPr>
          <w:rFonts w:ascii="Times New Roman" w:eastAsia="Times New Roman" w:hAnsi="Times New Roman" w:cs="Times New Roman"/>
          <w:bCs/>
          <w:sz w:val="24"/>
          <w:szCs w:val="24"/>
          <w:lang w:eastAsia="ru-RU"/>
        </w:rPr>
        <w:t>не исполнены требования статьи 169 БК РФ</w:t>
      </w:r>
      <w:r w:rsidR="000803D6" w:rsidRPr="000803D6">
        <w:rPr>
          <w:rFonts w:ascii="Times New Roman" w:eastAsia="Times New Roman" w:hAnsi="Times New Roman" w:cs="Times New Roman"/>
          <w:sz w:val="24"/>
          <w:szCs w:val="24"/>
          <w:lang w:eastAsia="ru-RU"/>
        </w:rPr>
        <w:t xml:space="preserve"> о планировании Проекта бюджета на основе показателей  Прогноза социально-экономического развития </w:t>
      </w:r>
      <w:r w:rsidR="00CC455C" w:rsidRPr="00284D5E">
        <w:rPr>
          <w:rFonts w:ascii="Times New Roman" w:eastAsia="Times New Roman" w:hAnsi="Times New Roman" w:cs="Times New Roman"/>
          <w:sz w:val="24"/>
          <w:szCs w:val="24"/>
          <w:lang w:eastAsia="ru-RU"/>
        </w:rPr>
        <w:t>Первомайского района на 2014-2016 годы</w:t>
      </w:r>
      <w:r w:rsidR="000803D6" w:rsidRPr="000803D6">
        <w:rPr>
          <w:rFonts w:ascii="Times New Roman" w:eastAsia="Times New Roman" w:hAnsi="Times New Roman" w:cs="Times New Roman"/>
          <w:sz w:val="24"/>
          <w:szCs w:val="24"/>
          <w:lang w:eastAsia="ru-RU"/>
        </w:rPr>
        <w:t>.</w:t>
      </w:r>
    </w:p>
    <w:p w:rsidR="000803D6" w:rsidRPr="000803D6" w:rsidRDefault="00063A4A" w:rsidP="00253B03">
      <w:pPr>
        <w:autoSpaceDE w:val="0"/>
        <w:autoSpaceDN w:val="0"/>
        <w:spacing w:before="100" w:beforeAutospacing="1" w:after="100" w:afterAutospacing="1"/>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77AF5">
        <w:rPr>
          <w:rFonts w:ascii="Times New Roman" w:eastAsia="Times New Roman" w:hAnsi="Times New Roman" w:cs="Times New Roman"/>
          <w:sz w:val="24"/>
          <w:szCs w:val="24"/>
          <w:lang w:eastAsia="ru-RU"/>
        </w:rPr>
        <w:t xml:space="preserve">. </w:t>
      </w:r>
      <w:r w:rsidR="000803D6" w:rsidRPr="000803D6">
        <w:rPr>
          <w:rFonts w:ascii="Times New Roman" w:eastAsia="Times New Roman" w:hAnsi="Times New Roman" w:cs="Times New Roman"/>
          <w:sz w:val="24"/>
          <w:szCs w:val="24"/>
          <w:lang w:eastAsia="ru-RU"/>
        </w:rPr>
        <w:t xml:space="preserve">Пояснительная записка к Прогнозу социально-экономического развития </w:t>
      </w:r>
      <w:r w:rsidR="00CC455C" w:rsidRPr="00CC455C">
        <w:rPr>
          <w:rFonts w:ascii="Times New Roman" w:eastAsia="Times New Roman" w:hAnsi="Times New Roman" w:cs="Times New Roman"/>
          <w:sz w:val="24"/>
          <w:szCs w:val="24"/>
          <w:lang w:eastAsia="ru-RU"/>
        </w:rPr>
        <w:t xml:space="preserve"> </w:t>
      </w:r>
      <w:r w:rsidR="00CC455C" w:rsidRPr="00284D5E">
        <w:rPr>
          <w:rFonts w:ascii="Times New Roman" w:eastAsia="Times New Roman" w:hAnsi="Times New Roman" w:cs="Times New Roman"/>
          <w:sz w:val="24"/>
          <w:szCs w:val="24"/>
          <w:lang w:eastAsia="ru-RU"/>
        </w:rPr>
        <w:t xml:space="preserve">Первомайского района на 2014-2016 годы </w:t>
      </w:r>
      <w:r w:rsidR="00777AF5">
        <w:rPr>
          <w:rFonts w:ascii="Times New Roman" w:eastAsia="Times New Roman" w:hAnsi="Times New Roman" w:cs="Times New Roman"/>
          <w:sz w:val="24"/>
          <w:szCs w:val="24"/>
          <w:lang w:eastAsia="ru-RU"/>
        </w:rPr>
        <w:t xml:space="preserve">в нарушение требований ст. 173 Бюджетного кодекса РФ </w:t>
      </w:r>
      <w:r w:rsidR="000803D6" w:rsidRPr="006125D0">
        <w:rPr>
          <w:rFonts w:ascii="Times New Roman" w:eastAsia="Times New Roman" w:hAnsi="Times New Roman" w:cs="Times New Roman"/>
          <w:bCs/>
          <w:sz w:val="24"/>
          <w:szCs w:val="24"/>
          <w:lang w:eastAsia="ru-RU"/>
        </w:rPr>
        <w:t>не содержит</w:t>
      </w:r>
      <w:r w:rsidR="000803D6" w:rsidRPr="006125D0">
        <w:rPr>
          <w:rFonts w:ascii="Times New Roman" w:eastAsia="Times New Roman" w:hAnsi="Times New Roman" w:cs="Times New Roman"/>
          <w:sz w:val="24"/>
          <w:szCs w:val="24"/>
          <w:lang w:eastAsia="ru-RU"/>
        </w:rPr>
        <w:t xml:space="preserve"> </w:t>
      </w:r>
      <w:r w:rsidR="000803D6" w:rsidRPr="006125D0">
        <w:rPr>
          <w:rFonts w:ascii="Times New Roman" w:eastAsia="Times New Roman" w:hAnsi="Times New Roman" w:cs="Times New Roman"/>
          <w:bCs/>
          <w:sz w:val="24"/>
          <w:szCs w:val="24"/>
          <w:lang w:eastAsia="ru-RU"/>
        </w:rPr>
        <w:t xml:space="preserve">обоснование параметров прогноза </w:t>
      </w:r>
      <w:r w:rsidR="000803D6" w:rsidRPr="000803D6">
        <w:rPr>
          <w:rFonts w:ascii="Times New Roman" w:eastAsia="Times New Roman" w:hAnsi="Times New Roman" w:cs="Times New Roman"/>
          <w:sz w:val="24"/>
          <w:szCs w:val="24"/>
          <w:lang w:eastAsia="ru-RU"/>
        </w:rPr>
        <w:t>с ранее утвержденными параметрами с указанием причин и факторов прогнозируемых изменений</w:t>
      </w:r>
      <w:r w:rsidR="000803D6" w:rsidRPr="000803D6">
        <w:rPr>
          <w:rFonts w:ascii="Times New Roman" w:eastAsia="Times New Roman" w:hAnsi="Times New Roman" w:cs="Times New Roman"/>
          <w:b/>
          <w:bCs/>
          <w:sz w:val="24"/>
          <w:szCs w:val="24"/>
          <w:lang w:eastAsia="ru-RU"/>
        </w:rPr>
        <w:t>.</w:t>
      </w:r>
    </w:p>
    <w:p w:rsidR="000803D6" w:rsidRPr="000803D6" w:rsidRDefault="00063A4A" w:rsidP="00253B03">
      <w:pPr>
        <w:autoSpaceDE w:val="0"/>
        <w:autoSpaceDN w:val="0"/>
        <w:spacing w:before="100" w:beforeAutospacing="1" w:after="100" w:afterAutospacing="1"/>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803D6" w:rsidRPr="000803D6">
        <w:rPr>
          <w:rFonts w:ascii="Times New Roman" w:eastAsia="Times New Roman" w:hAnsi="Times New Roman" w:cs="Times New Roman"/>
          <w:sz w:val="24"/>
          <w:szCs w:val="24"/>
          <w:lang w:eastAsia="ru-RU"/>
        </w:rPr>
        <w:t xml:space="preserve">. Основные направления </w:t>
      </w:r>
      <w:r w:rsidR="006125D0" w:rsidRPr="006A15F0">
        <w:rPr>
          <w:rFonts w:ascii="Times New Roman" w:eastAsia="Times New Roman" w:hAnsi="Times New Roman" w:cs="Times New Roman"/>
          <w:iCs/>
          <w:color w:val="000000"/>
          <w:sz w:val="24"/>
          <w:szCs w:val="24"/>
          <w:lang w:eastAsia="ru-RU"/>
        </w:rPr>
        <w:t xml:space="preserve">бюджетной и налоговой политики </w:t>
      </w:r>
      <w:r w:rsidR="006125D0">
        <w:rPr>
          <w:rFonts w:ascii="Times New Roman" w:eastAsia="Times New Roman" w:hAnsi="Times New Roman" w:cs="Times New Roman"/>
          <w:iCs/>
          <w:color w:val="000000"/>
          <w:sz w:val="24"/>
          <w:szCs w:val="24"/>
          <w:lang w:eastAsia="ru-RU"/>
        </w:rPr>
        <w:t xml:space="preserve">муниципального образования «Первомайский район» </w:t>
      </w:r>
      <w:r w:rsidR="006125D0" w:rsidRPr="006A15F0">
        <w:rPr>
          <w:rFonts w:ascii="Times New Roman" w:eastAsia="Times New Roman" w:hAnsi="Times New Roman" w:cs="Times New Roman"/>
          <w:iCs/>
          <w:color w:val="000000"/>
          <w:sz w:val="24"/>
          <w:szCs w:val="24"/>
          <w:lang w:eastAsia="ru-RU"/>
        </w:rPr>
        <w:t>на 201</w:t>
      </w:r>
      <w:r w:rsidR="006125D0">
        <w:rPr>
          <w:rFonts w:ascii="Times New Roman" w:eastAsia="Times New Roman" w:hAnsi="Times New Roman" w:cs="Times New Roman"/>
          <w:iCs/>
          <w:color w:val="000000"/>
          <w:sz w:val="24"/>
          <w:szCs w:val="24"/>
          <w:lang w:eastAsia="ru-RU"/>
        </w:rPr>
        <w:t>4</w:t>
      </w:r>
      <w:r w:rsidR="006125D0" w:rsidRPr="006A15F0">
        <w:rPr>
          <w:rFonts w:ascii="Times New Roman" w:eastAsia="Times New Roman" w:hAnsi="Times New Roman" w:cs="Times New Roman"/>
          <w:iCs/>
          <w:color w:val="000000"/>
          <w:sz w:val="24"/>
          <w:szCs w:val="24"/>
          <w:lang w:eastAsia="ru-RU"/>
        </w:rPr>
        <w:t xml:space="preserve"> год </w:t>
      </w:r>
      <w:r w:rsidR="006125D0">
        <w:rPr>
          <w:rFonts w:ascii="Times New Roman" w:eastAsia="Times New Roman" w:hAnsi="Times New Roman" w:cs="Times New Roman"/>
          <w:iCs/>
          <w:color w:val="000000"/>
          <w:sz w:val="24"/>
          <w:szCs w:val="24"/>
          <w:lang w:eastAsia="ru-RU"/>
        </w:rPr>
        <w:t>представлены с нарушением ст.7 закона Томской области от 11.10.2007 №231-ОЗ «О бюджетном процессе в Томской области».</w:t>
      </w:r>
    </w:p>
    <w:p w:rsidR="00063A4A" w:rsidRPr="000803D6" w:rsidRDefault="000803D6" w:rsidP="00253B03">
      <w:pPr>
        <w:spacing w:after="0"/>
        <w:ind w:left="-93" w:right="-107" w:firstLine="633"/>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 xml:space="preserve">7. </w:t>
      </w:r>
      <w:r w:rsidR="00063A4A" w:rsidRPr="001C1AEB">
        <w:rPr>
          <w:rFonts w:ascii="Times New Roman" w:eastAsia="Times New Roman" w:hAnsi="Times New Roman" w:cs="Times New Roman"/>
          <w:sz w:val="24"/>
          <w:szCs w:val="24"/>
          <w:lang w:eastAsia="ru-RU"/>
        </w:rPr>
        <w:t xml:space="preserve">Проект решения </w:t>
      </w:r>
      <w:r w:rsidR="000129D3">
        <w:rPr>
          <w:rFonts w:ascii="Times New Roman" w:eastAsia="Times New Roman" w:hAnsi="Times New Roman" w:cs="Times New Roman"/>
          <w:sz w:val="24"/>
          <w:szCs w:val="24"/>
          <w:lang w:eastAsia="ru-RU"/>
        </w:rPr>
        <w:t>«О</w:t>
      </w:r>
      <w:r w:rsidR="00063A4A" w:rsidRPr="001C1AEB">
        <w:rPr>
          <w:rFonts w:ascii="Times New Roman" w:eastAsia="Times New Roman" w:hAnsi="Times New Roman" w:cs="Times New Roman"/>
          <w:sz w:val="24"/>
          <w:szCs w:val="24"/>
          <w:lang w:eastAsia="ru-RU"/>
        </w:rPr>
        <w:t xml:space="preserve"> бюджете </w:t>
      </w:r>
      <w:r w:rsidR="00063A4A" w:rsidRPr="000E50C9">
        <w:rPr>
          <w:rFonts w:ascii="Times New Roman" w:hAnsi="Times New Roman" w:cs="Times New Roman"/>
          <w:sz w:val="24"/>
          <w:szCs w:val="24"/>
        </w:rPr>
        <w:t>муниципального образования «Первомайский район»</w:t>
      </w:r>
      <w:r w:rsidR="000129D3">
        <w:rPr>
          <w:rFonts w:ascii="Times New Roman" w:hAnsi="Times New Roman" w:cs="Times New Roman"/>
          <w:sz w:val="24"/>
          <w:szCs w:val="24"/>
        </w:rPr>
        <w:t xml:space="preserve"> Томской области</w:t>
      </w:r>
      <w:r w:rsidR="00063A4A" w:rsidRPr="000E50C9">
        <w:rPr>
          <w:rFonts w:ascii="Times New Roman" w:hAnsi="Times New Roman" w:cs="Times New Roman"/>
          <w:sz w:val="24"/>
          <w:szCs w:val="24"/>
        </w:rPr>
        <w:t xml:space="preserve"> на 201</w:t>
      </w:r>
      <w:r w:rsidR="00063A4A">
        <w:rPr>
          <w:rFonts w:ascii="Times New Roman" w:hAnsi="Times New Roman" w:cs="Times New Roman"/>
          <w:sz w:val="24"/>
          <w:szCs w:val="24"/>
        </w:rPr>
        <w:t>4</w:t>
      </w:r>
      <w:r w:rsidR="00777AF5">
        <w:rPr>
          <w:rFonts w:ascii="Times New Roman" w:hAnsi="Times New Roman" w:cs="Times New Roman"/>
          <w:sz w:val="24"/>
          <w:szCs w:val="24"/>
        </w:rPr>
        <w:t xml:space="preserve"> </w:t>
      </w:r>
      <w:r w:rsidR="00063A4A" w:rsidRPr="000E50C9">
        <w:rPr>
          <w:rFonts w:ascii="Times New Roman" w:hAnsi="Times New Roman" w:cs="Times New Roman"/>
          <w:sz w:val="24"/>
          <w:szCs w:val="24"/>
        </w:rPr>
        <w:t>год</w:t>
      </w:r>
      <w:r w:rsidR="00063A4A">
        <w:rPr>
          <w:rFonts w:ascii="Times New Roman" w:hAnsi="Times New Roman" w:cs="Times New Roman"/>
          <w:sz w:val="24"/>
          <w:szCs w:val="24"/>
        </w:rPr>
        <w:t xml:space="preserve">» содержит положения, нарушающие принципы </w:t>
      </w:r>
      <w:r w:rsidR="00063A4A" w:rsidRPr="00063A4A">
        <w:rPr>
          <w:rFonts w:ascii="Times New Roman" w:hAnsi="Times New Roman" w:cs="Times New Roman"/>
          <w:sz w:val="24"/>
          <w:szCs w:val="24"/>
        </w:rPr>
        <w:t>бюджетн</w:t>
      </w:r>
      <w:r w:rsidR="00777AF5">
        <w:rPr>
          <w:rFonts w:ascii="Times New Roman" w:hAnsi="Times New Roman" w:cs="Times New Roman"/>
          <w:sz w:val="24"/>
          <w:szCs w:val="24"/>
        </w:rPr>
        <w:t>ой</w:t>
      </w:r>
      <w:r w:rsidR="00063A4A" w:rsidRPr="00063A4A">
        <w:rPr>
          <w:rFonts w:ascii="Times New Roman" w:hAnsi="Times New Roman" w:cs="Times New Roman"/>
          <w:sz w:val="24"/>
          <w:szCs w:val="24"/>
        </w:rPr>
        <w:t xml:space="preserve"> систем</w:t>
      </w:r>
      <w:r w:rsidR="00777AF5">
        <w:rPr>
          <w:rFonts w:ascii="Times New Roman" w:hAnsi="Times New Roman" w:cs="Times New Roman"/>
          <w:sz w:val="24"/>
          <w:szCs w:val="24"/>
        </w:rPr>
        <w:t>ы</w:t>
      </w:r>
      <w:r w:rsidR="00063A4A" w:rsidRPr="00063A4A">
        <w:rPr>
          <w:rFonts w:ascii="Times New Roman" w:hAnsi="Times New Roman" w:cs="Times New Roman"/>
          <w:sz w:val="24"/>
          <w:szCs w:val="24"/>
        </w:rPr>
        <w:t xml:space="preserve"> Российской Федерации</w:t>
      </w:r>
      <w:r w:rsidR="00063A4A">
        <w:rPr>
          <w:rFonts w:ascii="Times New Roman" w:hAnsi="Times New Roman" w:cs="Times New Roman"/>
          <w:sz w:val="24"/>
          <w:szCs w:val="24"/>
        </w:rPr>
        <w:t xml:space="preserve">  единств</w:t>
      </w:r>
      <w:r w:rsidR="001E7272">
        <w:rPr>
          <w:rFonts w:ascii="Times New Roman" w:hAnsi="Times New Roman" w:cs="Times New Roman"/>
          <w:sz w:val="24"/>
          <w:szCs w:val="24"/>
        </w:rPr>
        <w:t>а</w:t>
      </w:r>
      <w:r w:rsidR="00063A4A">
        <w:rPr>
          <w:rFonts w:ascii="Times New Roman" w:hAnsi="Times New Roman" w:cs="Times New Roman"/>
          <w:sz w:val="24"/>
          <w:szCs w:val="24"/>
        </w:rPr>
        <w:t xml:space="preserve"> кассы и подведомственности расходов бюджета.</w:t>
      </w:r>
    </w:p>
    <w:p w:rsidR="000803D6" w:rsidRDefault="000803D6" w:rsidP="00253B03">
      <w:pPr>
        <w:spacing w:before="100" w:beforeAutospacing="1" w:after="100" w:afterAutospacing="1"/>
        <w:ind w:firstLine="567"/>
        <w:jc w:val="both"/>
        <w:rPr>
          <w:rFonts w:ascii="Times New Roman" w:eastAsia="Calibri" w:hAnsi="Times New Roman" w:cs="Times New Roman"/>
          <w:color w:val="000000"/>
          <w:sz w:val="24"/>
          <w:szCs w:val="24"/>
        </w:rPr>
      </w:pPr>
      <w:r w:rsidRPr="000803D6">
        <w:rPr>
          <w:rFonts w:ascii="Times New Roman" w:eastAsia="Times New Roman" w:hAnsi="Times New Roman" w:cs="Times New Roman"/>
          <w:sz w:val="24"/>
          <w:szCs w:val="24"/>
          <w:lang w:eastAsia="ru-RU"/>
        </w:rPr>
        <w:lastRenderedPageBreak/>
        <w:t xml:space="preserve">8. </w:t>
      </w:r>
      <w:r w:rsidR="001E7272">
        <w:rPr>
          <w:rFonts w:ascii="Times New Roman" w:eastAsia="Times New Roman" w:hAnsi="Times New Roman" w:cs="Times New Roman"/>
          <w:sz w:val="24"/>
          <w:szCs w:val="24"/>
          <w:lang w:eastAsia="ru-RU"/>
        </w:rPr>
        <w:t>П</w:t>
      </w:r>
      <w:r w:rsidR="001E7272" w:rsidRPr="00453E30">
        <w:rPr>
          <w:rFonts w:ascii="Times New Roman" w:eastAsia="Calibri" w:hAnsi="Times New Roman" w:cs="Times New Roman"/>
          <w:color w:val="000000"/>
          <w:sz w:val="24"/>
          <w:szCs w:val="24"/>
        </w:rPr>
        <w:t>роект</w:t>
      </w:r>
      <w:r w:rsidR="001E7272">
        <w:rPr>
          <w:rFonts w:ascii="Times New Roman" w:eastAsia="Calibri" w:hAnsi="Times New Roman" w:cs="Times New Roman"/>
          <w:color w:val="000000"/>
          <w:sz w:val="24"/>
          <w:szCs w:val="24"/>
        </w:rPr>
        <w:t>ом</w:t>
      </w:r>
      <w:r w:rsidR="001E7272" w:rsidRPr="00453E30">
        <w:rPr>
          <w:rFonts w:ascii="Times New Roman" w:eastAsia="Calibri" w:hAnsi="Times New Roman" w:cs="Times New Roman"/>
          <w:color w:val="000000"/>
          <w:sz w:val="24"/>
          <w:szCs w:val="24"/>
        </w:rPr>
        <w:t xml:space="preserve"> бюджета </w:t>
      </w:r>
      <w:r w:rsidR="001E7272" w:rsidRPr="000E50C9">
        <w:rPr>
          <w:rFonts w:ascii="Times New Roman" w:hAnsi="Times New Roman" w:cs="Times New Roman"/>
          <w:sz w:val="24"/>
          <w:szCs w:val="24"/>
        </w:rPr>
        <w:t xml:space="preserve">муниципального образования «Первомайский район» </w:t>
      </w:r>
      <w:r w:rsidR="001E7272" w:rsidRPr="00453E30">
        <w:rPr>
          <w:rFonts w:ascii="Times New Roman" w:eastAsia="Calibri" w:hAnsi="Times New Roman" w:cs="Times New Roman"/>
          <w:color w:val="000000"/>
          <w:sz w:val="24"/>
          <w:szCs w:val="24"/>
        </w:rPr>
        <w:t>на 2014 год не учтен</w:t>
      </w:r>
      <w:r w:rsidR="001E7272">
        <w:rPr>
          <w:rFonts w:ascii="Times New Roman" w:eastAsia="Calibri" w:hAnsi="Times New Roman" w:cs="Times New Roman"/>
          <w:color w:val="000000"/>
          <w:sz w:val="24"/>
          <w:szCs w:val="24"/>
        </w:rPr>
        <w:t>ы</w:t>
      </w:r>
      <w:r w:rsidR="001E7272" w:rsidRPr="00453E30">
        <w:rPr>
          <w:rFonts w:ascii="Times New Roman" w:eastAsia="Calibri" w:hAnsi="Times New Roman" w:cs="Times New Roman"/>
          <w:color w:val="000000"/>
          <w:sz w:val="24"/>
          <w:szCs w:val="24"/>
        </w:rPr>
        <w:t xml:space="preserve"> межбюджетны</w:t>
      </w:r>
      <w:r w:rsidR="001E7272">
        <w:rPr>
          <w:rFonts w:ascii="Times New Roman" w:eastAsia="Calibri" w:hAnsi="Times New Roman" w:cs="Times New Roman"/>
          <w:color w:val="000000"/>
          <w:sz w:val="24"/>
          <w:szCs w:val="24"/>
        </w:rPr>
        <w:t>е</w:t>
      </w:r>
      <w:r w:rsidR="001E7272" w:rsidRPr="00453E30">
        <w:rPr>
          <w:rFonts w:ascii="Times New Roman" w:eastAsia="Calibri" w:hAnsi="Times New Roman" w:cs="Times New Roman"/>
          <w:color w:val="000000"/>
          <w:sz w:val="24"/>
          <w:szCs w:val="24"/>
        </w:rPr>
        <w:t xml:space="preserve"> трансферт</w:t>
      </w:r>
      <w:r w:rsidR="001E7272">
        <w:rPr>
          <w:rFonts w:ascii="Times New Roman" w:eastAsia="Calibri" w:hAnsi="Times New Roman" w:cs="Times New Roman"/>
          <w:color w:val="000000"/>
          <w:sz w:val="24"/>
          <w:szCs w:val="24"/>
        </w:rPr>
        <w:t>ы</w:t>
      </w:r>
      <w:r w:rsidR="001E7272" w:rsidRPr="00453E30">
        <w:rPr>
          <w:rFonts w:ascii="Times New Roman" w:eastAsia="Calibri" w:hAnsi="Times New Roman" w:cs="Times New Roman"/>
          <w:color w:val="000000"/>
          <w:sz w:val="24"/>
          <w:szCs w:val="24"/>
        </w:rPr>
        <w:t>, передаваемы</w:t>
      </w:r>
      <w:r w:rsidR="001E7272">
        <w:rPr>
          <w:rFonts w:ascii="Times New Roman" w:eastAsia="Calibri" w:hAnsi="Times New Roman" w:cs="Times New Roman"/>
          <w:color w:val="000000"/>
          <w:sz w:val="24"/>
          <w:szCs w:val="24"/>
        </w:rPr>
        <w:t>е</w:t>
      </w:r>
      <w:r w:rsidR="001E7272" w:rsidRPr="00453E30">
        <w:rPr>
          <w:rFonts w:ascii="Times New Roman" w:eastAsia="Calibri" w:hAnsi="Times New Roman" w:cs="Times New Roman"/>
          <w:color w:val="000000"/>
          <w:sz w:val="24"/>
          <w:szCs w:val="24"/>
        </w:rPr>
        <w:t xml:space="preserve"> бюджету района из бюджетов </w:t>
      </w:r>
      <w:r w:rsidR="001E7272">
        <w:rPr>
          <w:rFonts w:ascii="Times New Roman" w:eastAsia="Calibri" w:hAnsi="Times New Roman" w:cs="Times New Roman"/>
          <w:color w:val="000000"/>
          <w:sz w:val="24"/>
          <w:szCs w:val="24"/>
        </w:rPr>
        <w:t xml:space="preserve">сельских </w:t>
      </w:r>
      <w:r w:rsidR="001E7272" w:rsidRPr="00453E30">
        <w:rPr>
          <w:rFonts w:ascii="Times New Roman" w:eastAsia="Calibri" w:hAnsi="Times New Roman" w:cs="Times New Roman"/>
          <w:color w:val="000000"/>
          <w:sz w:val="24"/>
          <w:szCs w:val="24"/>
        </w:rPr>
        <w:t xml:space="preserve">поселений на осуществление </w:t>
      </w:r>
      <w:r w:rsidR="001E7272">
        <w:rPr>
          <w:rFonts w:ascii="Times New Roman" w:eastAsia="Calibri" w:hAnsi="Times New Roman" w:cs="Times New Roman"/>
          <w:color w:val="000000"/>
          <w:sz w:val="24"/>
          <w:szCs w:val="24"/>
        </w:rPr>
        <w:t xml:space="preserve">передаваемых </w:t>
      </w:r>
      <w:r w:rsidR="001E7272" w:rsidRPr="00453E30">
        <w:rPr>
          <w:rFonts w:ascii="Times New Roman" w:eastAsia="Calibri" w:hAnsi="Times New Roman" w:cs="Times New Roman"/>
          <w:color w:val="000000"/>
          <w:sz w:val="24"/>
          <w:szCs w:val="24"/>
        </w:rPr>
        <w:t>полномочий</w:t>
      </w:r>
      <w:r w:rsidR="001E7272">
        <w:rPr>
          <w:rFonts w:ascii="Times New Roman" w:eastAsia="Calibri" w:hAnsi="Times New Roman" w:cs="Times New Roman"/>
          <w:color w:val="000000"/>
          <w:sz w:val="24"/>
          <w:szCs w:val="24"/>
        </w:rPr>
        <w:t>.</w:t>
      </w:r>
      <w:r w:rsidR="001E7272" w:rsidRPr="00453E30">
        <w:rPr>
          <w:rFonts w:ascii="Times New Roman" w:eastAsia="Calibri" w:hAnsi="Times New Roman" w:cs="Times New Roman"/>
          <w:color w:val="000000"/>
          <w:sz w:val="24"/>
          <w:szCs w:val="24"/>
        </w:rPr>
        <w:t xml:space="preserve"> </w:t>
      </w:r>
    </w:p>
    <w:p w:rsidR="00253B03" w:rsidRPr="00253B03" w:rsidRDefault="00253B03" w:rsidP="00253B03">
      <w:pPr>
        <w:spacing w:before="100" w:beforeAutospacing="1" w:after="100" w:afterAutospacing="1"/>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9.</w:t>
      </w:r>
      <w:r w:rsidRPr="00253B03">
        <w:rPr>
          <w:rFonts w:ascii="Times New Roman" w:hAnsi="Times New Roman" w:cs="Times New Roman"/>
          <w:b/>
          <w:sz w:val="24"/>
          <w:szCs w:val="24"/>
        </w:rPr>
        <w:t xml:space="preserve"> </w:t>
      </w:r>
      <w:r w:rsidRPr="00253B03">
        <w:rPr>
          <w:rFonts w:ascii="Times New Roman" w:hAnsi="Times New Roman" w:cs="Times New Roman"/>
          <w:sz w:val="24"/>
          <w:szCs w:val="24"/>
        </w:rPr>
        <w:t>В нарушение требований статьи 86</w:t>
      </w:r>
      <w:r w:rsidRPr="00253B03">
        <w:rPr>
          <w:rFonts w:ascii="Times New Roman" w:eastAsia="Times New Roman" w:hAnsi="Times New Roman" w:cs="Times New Roman"/>
          <w:sz w:val="24"/>
          <w:szCs w:val="24"/>
          <w:lang w:eastAsia="ru-RU"/>
        </w:rPr>
        <w:t xml:space="preserve"> Бюджетного кодекса Российской Федерации к финансированию предлагаются расходы, не являющиеся  расходными обязательствами муниципального образования «Первомайский район» на 2014 год  в связи с отсутствием  актов правового регулирования</w:t>
      </w:r>
      <w:proofErr w:type="gramStart"/>
      <w:r>
        <w:rPr>
          <w:rFonts w:ascii="Times New Roman" w:eastAsia="Times New Roman" w:hAnsi="Times New Roman" w:cs="Times New Roman"/>
          <w:sz w:val="24"/>
          <w:szCs w:val="24"/>
          <w:lang w:eastAsia="ru-RU"/>
        </w:rPr>
        <w:t xml:space="preserve"> </w:t>
      </w:r>
      <w:r w:rsidR="000129D3">
        <w:rPr>
          <w:rFonts w:ascii="Times New Roman" w:eastAsia="Times New Roman" w:hAnsi="Times New Roman" w:cs="Times New Roman"/>
          <w:sz w:val="24"/>
          <w:szCs w:val="24"/>
          <w:lang w:eastAsia="ru-RU"/>
        </w:rPr>
        <w:t>:</w:t>
      </w:r>
      <w:proofErr w:type="gramEnd"/>
      <w:r w:rsidR="000129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 из 13 предлагаемых к финансированию муниципальных целевых программ не утверждены в установленном порядке.</w:t>
      </w:r>
    </w:p>
    <w:p w:rsidR="000803D6" w:rsidRDefault="00253B03" w:rsidP="00253B03">
      <w:pPr>
        <w:spacing w:before="60" w:after="100" w:afterAutospacing="1"/>
        <w:ind w:firstLine="53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001E7272">
        <w:rPr>
          <w:rFonts w:ascii="Times New Roman" w:eastAsia="Times New Roman" w:hAnsi="Times New Roman" w:cs="Times New Roman"/>
          <w:sz w:val="24"/>
          <w:szCs w:val="24"/>
          <w:lang w:eastAsia="ru-RU"/>
        </w:rPr>
        <w:t>.</w:t>
      </w:r>
      <w:r w:rsidR="000803D6" w:rsidRPr="000803D6">
        <w:rPr>
          <w:rFonts w:ascii="Times New Roman" w:eastAsia="Times New Roman" w:hAnsi="Times New Roman" w:cs="Times New Roman"/>
          <w:i/>
          <w:iCs/>
          <w:sz w:val="24"/>
          <w:szCs w:val="24"/>
          <w:lang w:eastAsia="ru-RU"/>
        </w:rPr>
        <w:t xml:space="preserve"> </w:t>
      </w:r>
      <w:r w:rsidR="001E7272" w:rsidRPr="001C1AEB">
        <w:rPr>
          <w:rFonts w:ascii="Times New Roman" w:eastAsia="Times New Roman" w:hAnsi="Times New Roman" w:cs="Times New Roman"/>
          <w:sz w:val="24"/>
          <w:szCs w:val="24"/>
          <w:lang w:eastAsia="ru-RU"/>
        </w:rPr>
        <w:t xml:space="preserve">Проект решения </w:t>
      </w:r>
      <w:r w:rsidR="000129D3">
        <w:rPr>
          <w:rFonts w:ascii="Times New Roman" w:eastAsia="Times New Roman" w:hAnsi="Times New Roman" w:cs="Times New Roman"/>
          <w:sz w:val="24"/>
          <w:szCs w:val="24"/>
          <w:lang w:eastAsia="ru-RU"/>
        </w:rPr>
        <w:t>«О</w:t>
      </w:r>
      <w:r w:rsidR="001E7272" w:rsidRPr="001C1AEB">
        <w:rPr>
          <w:rFonts w:ascii="Times New Roman" w:eastAsia="Times New Roman" w:hAnsi="Times New Roman" w:cs="Times New Roman"/>
          <w:sz w:val="24"/>
          <w:szCs w:val="24"/>
          <w:lang w:eastAsia="ru-RU"/>
        </w:rPr>
        <w:t xml:space="preserve"> бюджете </w:t>
      </w:r>
      <w:r w:rsidR="001E7272" w:rsidRPr="000E50C9">
        <w:rPr>
          <w:rFonts w:ascii="Times New Roman" w:hAnsi="Times New Roman" w:cs="Times New Roman"/>
          <w:sz w:val="24"/>
          <w:szCs w:val="24"/>
        </w:rPr>
        <w:t>муниципального образования «Первомайский район»</w:t>
      </w:r>
      <w:r w:rsidR="000129D3">
        <w:rPr>
          <w:rFonts w:ascii="Times New Roman" w:hAnsi="Times New Roman" w:cs="Times New Roman"/>
          <w:sz w:val="24"/>
          <w:szCs w:val="24"/>
        </w:rPr>
        <w:t xml:space="preserve"> Томской области</w:t>
      </w:r>
      <w:r w:rsidR="001E7272" w:rsidRPr="000E50C9">
        <w:rPr>
          <w:rFonts w:ascii="Times New Roman" w:hAnsi="Times New Roman" w:cs="Times New Roman"/>
          <w:sz w:val="24"/>
          <w:szCs w:val="24"/>
        </w:rPr>
        <w:t xml:space="preserve"> на 201</w:t>
      </w:r>
      <w:r w:rsidR="001E7272">
        <w:rPr>
          <w:rFonts w:ascii="Times New Roman" w:hAnsi="Times New Roman" w:cs="Times New Roman"/>
          <w:sz w:val="24"/>
          <w:szCs w:val="24"/>
        </w:rPr>
        <w:t>4</w:t>
      </w:r>
      <w:r w:rsidR="001E7272" w:rsidRPr="000E50C9">
        <w:rPr>
          <w:rFonts w:ascii="Times New Roman" w:hAnsi="Times New Roman" w:cs="Times New Roman"/>
          <w:sz w:val="24"/>
          <w:szCs w:val="24"/>
        </w:rPr>
        <w:t>год</w:t>
      </w:r>
      <w:r w:rsidR="001E7272">
        <w:rPr>
          <w:rFonts w:ascii="Times New Roman" w:hAnsi="Times New Roman" w:cs="Times New Roman"/>
          <w:sz w:val="24"/>
          <w:szCs w:val="24"/>
        </w:rPr>
        <w:t xml:space="preserve">» содержит нарушения </w:t>
      </w:r>
      <w:r w:rsidRPr="00253B03">
        <w:rPr>
          <w:rFonts w:ascii="Times New Roman" w:hAnsi="Times New Roman" w:cs="Times New Roman"/>
          <w:sz w:val="24"/>
          <w:szCs w:val="24"/>
        </w:rPr>
        <w:t>Указаний</w:t>
      </w:r>
      <w:r w:rsidR="001E7272" w:rsidRPr="00253B03">
        <w:rPr>
          <w:rFonts w:ascii="Times New Roman" w:hAnsi="Times New Roman" w:cs="Times New Roman"/>
          <w:sz w:val="24"/>
          <w:szCs w:val="24"/>
        </w:rPr>
        <w:t xml:space="preserve"> </w:t>
      </w:r>
      <w:r w:rsidR="001E7272" w:rsidRPr="0092460F">
        <w:rPr>
          <w:rFonts w:ascii="Times New Roman" w:hAnsi="Times New Roman" w:cs="Times New Roman"/>
          <w:sz w:val="24"/>
          <w:szCs w:val="24"/>
        </w:rPr>
        <w:t>о порядке применения бюджетной классификации Российской</w:t>
      </w:r>
      <w:r w:rsidR="001E7272" w:rsidRPr="00D56ADD">
        <w:rPr>
          <w:rFonts w:ascii="Times New Roman" w:hAnsi="Times New Roman" w:cs="Times New Roman"/>
          <w:sz w:val="24"/>
          <w:szCs w:val="24"/>
        </w:rPr>
        <w:t xml:space="preserve"> Федерации, утвержденны</w:t>
      </w:r>
      <w:r w:rsidR="001E7272">
        <w:rPr>
          <w:rFonts w:ascii="Times New Roman" w:hAnsi="Times New Roman" w:cs="Times New Roman"/>
          <w:sz w:val="24"/>
          <w:szCs w:val="24"/>
        </w:rPr>
        <w:t>х</w:t>
      </w:r>
      <w:r w:rsidR="001E7272" w:rsidRPr="00D56ADD">
        <w:rPr>
          <w:rFonts w:ascii="Times New Roman" w:hAnsi="Times New Roman" w:cs="Times New Roman"/>
          <w:sz w:val="24"/>
          <w:szCs w:val="24"/>
        </w:rPr>
        <w:t xml:space="preserve">  Приказом Министерства  финансов Российской Федерации от 01.07.2013 № 6</w:t>
      </w:r>
      <w:r w:rsidR="000129D3">
        <w:rPr>
          <w:rFonts w:ascii="Times New Roman" w:hAnsi="Times New Roman" w:cs="Times New Roman"/>
          <w:sz w:val="24"/>
          <w:szCs w:val="24"/>
        </w:rPr>
        <w:t>5</w:t>
      </w:r>
      <w:r w:rsidR="001E7272" w:rsidRPr="00D56ADD">
        <w:rPr>
          <w:rFonts w:ascii="Times New Roman" w:hAnsi="Times New Roman" w:cs="Times New Roman"/>
          <w:sz w:val="24"/>
          <w:szCs w:val="24"/>
        </w:rPr>
        <w:t>н</w:t>
      </w:r>
      <w:r w:rsidR="001E7272">
        <w:rPr>
          <w:rFonts w:ascii="Times New Roman" w:hAnsi="Times New Roman" w:cs="Times New Roman"/>
          <w:sz w:val="24"/>
          <w:szCs w:val="24"/>
        </w:rPr>
        <w:t>, в части применения кодов классификации расходов и источников финансирования дефицита бюджета.</w:t>
      </w:r>
    </w:p>
    <w:p w:rsidR="000803D6" w:rsidRPr="009A4DC9" w:rsidRDefault="000803D6" w:rsidP="000129D3">
      <w:pPr>
        <w:spacing w:after="0"/>
        <w:ind w:firstLine="540"/>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 </w:t>
      </w:r>
      <w:r w:rsidRPr="009A4DC9">
        <w:rPr>
          <w:rFonts w:ascii="Times New Roman" w:eastAsia="Times New Roman" w:hAnsi="Times New Roman" w:cs="Times New Roman"/>
          <w:bCs/>
          <w:iCs/>
          <w:sz w:val="24"/>
          <w:szCs w:val="24"/>
          <w:lang w:eastAsia="ru-RU"/>
        </w:rPr>
        <w:t xml:space="preserve">По результатам проведенной экспертизы </w:t>
      </w:r>
      <w:r w:rsidR="006E6BED">
        <w:rPr>
          <w:rFonts w:ascii="Times New Roman" w:eastAsia="Times New Roman" w:hAnsi="Times New Roman" w:cs="Times New Roman"/>
          <w:bCs/>
          <w:iCs/>
          <w:sz w:val="24"/>
          <w:szCs w:val="24"/>
          <w:lang w:eastAsia="ru-RU"/>
        </w:rPr>
        <w:t>п</w:t>
      </w:r>
      <w:r w:rsidRPr="009A4DC9">
        <w:rPr>
          <w:rFonts w:ascii="Times New Roman" w:eastAsia="Times New Roman" w:hAnsi="Times New Roman" w:cs="Times New Roman"/>
          <w:bCs/>
          <w:iCs/>
          <w:sz w:val="24"/>
          <w:szCs w:val="24"/>
          <w:lang w:eastAsia="ru-RU"/>
        </w:rPr>
        <w:t xml:space="preserve">роекта  решения </w:t>
      </w:r>
      <w:r w:rsidR="009A4DC9">
        <w:rPr>
          <w:rFonts w:ascii="Times New Roman" w:eastAsia="Times New Roman" w:hAnsi="Times New Roman" w:cs="Times New Roman"/>
          <w:bCs/>
          <w:iCs/>
          <w:sz w:val="24"/>
          <w:szCs w:val="24"/>
          <w:lang w:eastAsia="ru-RU"/>
        </w:rPr>
        <w:t xml:space="preserve"> </w:t>
      </w:r>
      <w:r w:rsidRPr="009A4DC9">
        <w:rPr>
          <w:rFonts w:ascii="Times New Roman" w:eastAsia="Times New Roman" w:hAnsi="Times New Roman" w:cs="Times New Roman"/>
          <w:bCs/>
          <w:iCs/>
          <w:sz w:val="24"/>
          <w:szCs w:val="24"/>
          <w:lang w:eastAsia="ru-RU"/>
        </w:rPr>
        <w:t xml:space="preserve">Думы </w:t>
      </w:r>
      <w:r w:rsidR="00253B03" w:rsidRPr="009A4DC9">
        <w:rPr>
          <w:rFonts w:ascii="Times New Roman" w:eastAsia="Times New Roman" w:hAnsi="Times New Roman" w:cs="Times New Roman"/>
          <w:sz w:val="24"/>
          <w:szCs w:val="24"/>
          <w:lang w:eastAsia="ru-RU"/>
        </w:rPr>
        <w:t>Первомайского района  «О бюджете муниципального образования «Первомайский район» Томской области на 2014 год»</w:t>
      </w:r>
    </w:p>
    <w:p w:rsidR="000803D6" w:rsidRPr="00253B03" w:rsidRDefault="000803D6" w:rsidP="00253B03">
      <w:pPr>
        <w:spacing w:after="0" w:line="240" w:lineRule="auto"/>
        <w:jc w:val="center"/>
        <w:rPr>
          <w:rFonts w:ascii="Times New Roman" w:eastAsia="Times New Roman" w:hAnsi="Times New Roman" w:cs="Times New Roman"/>
          <w:sz w:val="24"/>
          <w:szCs w:val="24"/>
          <w:lang w:eastAsia="ru-RU"/>
        </w:rPr>
      </w:pPr>
      <w:r w:rsidRPr="00253B03">
        <w:rPr>
          <w:rFonts w:ascii="Times New Roman" w:eastAsia="Times New Roman" w:hAnsi="Times New Roman" w:cs="Times New Roman"/>
          <w:b/>
          <w:bCs/>
          <w:iCs/>
          <w:sz w:val="24"/>
          <w:szCs w:val="24"/>
          <w:lang w:eastAsia="ru-RU"/>
        </w:rPr>
        <w:t>Контрольно-счетн</w:t>
      </w:r>
      <w:r w:rsidR="00253B03">
        <w:rPr>
          <w:rFonts w:ascii="Times New Roman" w:eastAsia="Times New Roman" w:hAnsi="Times New Roman" w:cs="Times New Roman"/>
          <w:b/>
          <w:bCs/>
          <w:iCs/>
          <w:sz w:val="24"/>
          <w:szCs w:val="24"/>
          <w:lang w:eastAsia="ru-RU"/>
        </w:rPr>
        <w:t xml:space="preserve">ый орган Первомайского района </w:t>
      </w:r>
      <w:r w:rsidRPr="00253B03">
        <w:rPr>
          <w:rFonts w:ascii="Times New Roman" w:eastAsia="Times New Roman" w:hAnsi="Times New Roman" w:cs="Times New Roman"/>
          <w:b/>
          <w:bCs/>
          <w:iCs/>
          <w:sz w:val="24"/>
          <w:szCs w:val="24"/>
          <w:lang w:eastAsia="ru-RU"/>
        </w:rPr>
        <w:t>  рекомендует: </w:t>
      </w:r>
    </w:p>
    <w:p w:rsidR="000803D6" w:rsidRPr="000803D6" w:rsidRDefault="000803D6" w:rsidP="00253B0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b/>
          <w:bCs/>
          <w:i/>
          <w:iCs/>
          <w:sz w:val="24"/>
          <w:szCs w:val="24"/>
          <w:u w:val="single"/>
          <w:lang w:eastAsia="ru-RU"/>
        </w:rPr>
        <w:t>Думе</w:t>
      </w:r>
      <w:r w:rsidR="00253B03">
        <w:rPr>
          <w:rFonts w:ascii="Times New Roman" w:eastAsia="Times New Roman" w:hAnsi="Times New Roman" w:cs="Times New Roman"/>
          <w:b/>
          <w:bCs/>
          <w:i/>
          <w:iCs/>
          <w:sz w:val="24"/>
          <w:szCs w:val="24"/>
          <w:u w:val="single"/>
          <w:lang w:eastAsia="ru-RU"/>
        </w:rPr>
        <w:t xml:space="preserve"> Первомайского района</w:t>
      </w:r>
      <w:proofErr w:type="gramStart"/>
      <w:r w:rsidR="00253B03">
        <w:rPr>
          <w:rFonts w:ascii="Times New Roman" w:eastAsia="Times New Roman" w:hAnsi="Times New Roman" w:cs="Times New Roman"/>
          <w:b/>
          <w:bCs/>
          <w:i/>
          <w:iCs/>
          <w:sz w:val="24"/>
          <w:szCs w:val="24"/>
          <w:u w:val="single"/>
          <w:lang w:eastAsia="ru-RU"/>
        </w:rPr>
        <w:t xml:space="preserve"> </w:t>
      </w:r>
      <w:r w:rsidRPr="000803D6">
        <w:rPr>
          <w:rFonts w:ascii="Times New Roman" w:eastAsia="Times New Roman" w:hAnsi="Times New Roman" w:cs="Times New Roman"/>
          <w:b/>
          <w:bCs/>
          <w:i/>
          <w:iCs/>
          <w:sz w:val="24"/>
          <w:szCs w:val="24"/>
          <w:u w:val="single"/>
          <w:lang w:eastAsia="ru-RU"/>
        </w:rPr>
        <w:t>:</w:t>
      </w:r>
      <w:proofErr w:type="gramEnd"/>
      <w:r w:rsidRPr="000803D6">
        <w:rPr>
          <w:rFonts w:ascii="Times New Roman" w:eastAsia="Times New Roman" w:hAnsi="Times New Roman" w:cs="Times New Roman"/>
          <w:sz w:val="24"/>
          <w:szCs w:val="24"/>
          <w:lang w:eastAsia="ru-RU"/>
        </w:rPr>
        <w:t> </w:t>
      </w:r>
    </w:p>
    <w:p w:rsidR="000803D6" w:rsidRPr="00253B03" w:rsidRDefault="000803D6" w:rsidP="006E6BED">
      <w:pPr>
        <w:spacing w:after="0"/>
        <w:ind w:firstLine="708"/>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 xml:space="preserve">Проект решения Думы </w:t>
      </w:r>
      <w:r w:rsidR="00253B03">
        <w:rPr>
          <w:rFonts w:ascii="Times New Roman" w:eastAsia="Times New Roman" w:hAnsi="Times New Roman" w:cs="Times New Roman"/>
          <w:sz w:val="24"/>
          <w:szCs w:val="24"/>
          <w:lang w:eastAsia="ru-RU"/>
        </w:rPr>
        <w:t xml:space="preserve">Первомайского района </w:t>
      </w:r>
      <w:r w:rsidR="00253B03" w:rsidRPr="000803D6">
        <w:rPr>
          <w:rFonts w:ascii="Times New Roman" w:eastAsia="Times New Roman" w:hAnsi="Times New Roman" w:cs="Times New Roman"/>
          <w:sz w:val="24"/>
          <w:szCs w:val="24"/>
          <w:lang w:eastAsia="ru-RU"/>
        </w:rPr>
        <w:t xml:space="preserve"> «О бюджете</w:t>
      </w:r>
      <w:r w:rsidR="00253B03">
        <w:rPr>
          <w:rFonts w:ascii="Times New Roman" w:eastAsia="Times New Roman" w:hAnsi="Times New Roman" w:cs="Times New Roman"/>
          <w:sz w:val="24"/>
          <w:szCs w:val="24"/>
          <w:lang w:eastAsia="ru-RU"/>
        </w:rPr>
        <w:t xml:space="preserve"> муниципального образования «Первомайский район» Томской области на 2014 год</w:t>
      </w:r>
      <w:r w:rsidR="00253B03" w:rsidRPr="000803D6">
        <w:rPr>
          <w:rFonts w:ascii="Times New Roman" w:eastAsia="Times New Roman" w:hAnsi="Times New Roman" w:cs="Times New Roman"/>
          <w:sz w:val="24"/>
          <w:szCs w:val="24"/>
          <w:lang w:eastAsia="ru-RU"/>
        </w:rPr>
        <w:t>»</w:t>
      </w:r>
      <w:r w:rsidR="00253B03">
        <w:rPr>
          <w:rFonts w:ascii="Times New Roman" w:eastAsia="Times New Roman" w:hAnsi="Times New Roman" w:cs="Times New Roman"/>
          <w:sz w:val="24"/>
          <w:szCs w:val="24"/>
          <w:lang w:eastAsia="ru-RU"/>
        </w:rPr>
        <w:t xml:space="preserve"> </w:t>
      </w:r>
      <w:r w:rsidRPr="000803D6">
        <w:rPr>
          <w:rFonts w:ascii="Times New Roman" w:eastAsia="Times New Roman" w:hAnsi="Times New Roman" w:cs="Times New Roman"/>
          <w:sz w:val="24"/>
          <w:szCs w:val="24"/>
          <w:lang w:eastAsia="ru-RU"/>
        </w:rPr>
        <w:t xml:space="preserve"> принять в первом  чтении </w:t>
      </w:r>
      <w:r w:rsidRPr="00253B03">
        <w:rPr>
          <w:rFonts w:ascii="Times New Roman" w:eastAsia="Times New Roman" w:hAnsi="Times New Roman" w:cs="Times New Roman"/>
          <w:bCs/>
          <w:sz w:val="24"/>
          <w:szCs w:val="24"/>
          <w:lang w:eastAsia="ru-RU"/>
        </w:rPr>
        <w:t>с учетом  замечаний и  предложений</w:t>
      </w:r>
      <w:proofErr w:type="gramStart"/>
      <w:r w:rsidRPr="00253B03">
        <w:rPr>
          <w:rFonts w:ascii="Times New Roman" w:eastAsia="Times New Roman" w:hAnsi="Times New Roman" w:cs="Times New Roman"/>
          <w:bCs/>
          <w:sz w:val="24"/>
          <w:szCs w:val="24"/>
          <w:lang w:eastAsia="ru-RU"/>
        </w:rPr>
        <w:t> </w:t>
      </w:r>
      <w:r w:rsidR="000129D3">
        <w:rPr>
          <w:rFonts w:ascii="Times New Roman" w:eastAsia="Times New Roman" w:hAnsi="Times New Roman" w:cs="Times New Roman"/>
          <w:bCs/>
          <w:sz w:val="24"/>
          <w:szCs w:val="24"/>
          <w:lang w:eastAsia="ru-RU"/>
        </w:rPr>
        <w:t xml:space="preserve"> К</w:t>
      </w:r>
      <w:proofErr w:type="gramEnd"/>
      <w:r w:rsidRPr="00253B03">
        <w:rPr>
          <w:rFonts w:ascii="Times New Roman" w:eastAsia="Times New Roman" w:hAnsi="Times New Roman" w:cs="Times New Roman"/>
          <w:sz w:val="24"/>
          <w:szCs w:val="24"/>
          <w:lang w:eastAsia="ru-RU"/>
        </w:rPr>
        <w:t>онтрольно</w:t>
      </w:r>
      <w:r w:rsidR="009A4DC9">
        <w:rPr>
          <w:rFonts w:ascii="Times New Roman" w:eastAsia="Times New Roman" w:hAnsi="Times New Roman" w:cs="Times New Roman"/>
          <w:sz w:val="24"/>
          <w:szCs w:val="24"/>
          <w:lang w:eastAsia="ru-RU"/>
        </w:rPr>
        <w:t xml:space="preserve"> </w:t>
      </w:r>
      <w:r w:rsidRPr="00253B03">
        <w:rPr>
          <w:rFonts w:ascii="Times New Roman" w:eastAsia="Times New Roman" w:hAnsi="Times New Roman" w:cs="Times New Roman"/>
          <w:sz w:val="24"/>
          <w:szCs w:val="24"/>
          <w:lang w:eastAsia="ru-RU"/>
        </w:rPr>
        <w:t>-</w:t>
      </w:r>
      <w:r w:rsidR="00253B03" w:rsidRPr="00253B03">
        <w:rPr>
          <w:rFonts w:ascii="Times New Roman" w:eastAsia="Times New Roman" w:hAnsi="Times New Roman" w:cs="Times New Roman"/>
          <w:bCs/>
          <w:iCs/>
          <w:sz w:val="24"/>
          <w:szCs w:val="24"/>
          <w:lang w:eastAsia="ru-RU"/>
        </w:rPr>
        <w:t xml:space="preserve"> счетного органа </w:t>
      </w:r>
      <w:r w:rsidR="009A4DC9">
        <w:rPr>
          <w:rFonts w:ascii="Times New Roman" w:eastAsia="Times New Roman" w:hAnsi="Times New Roman" w:cs="Times New Roman"/>
          <w:bCs/>
          <w:iCs/>
          <w:sz w:val="24"/>
          <w:szCs w:val="24"/>
          <w:lang w:eastAsia="ru-RU"/>
        </w:rPr>
        <w:t>Пе</w:t>
      </w:r>
      <w:r w:rsidR="00253B03" w:rsidRPr="00253B03">
        <w:rPr>
          <w:rFonts w:ascii="Times New Roman" w:eastAsia="Times New Roman" w:hAnsi="Times New Roman" w:cs="Times New Roman"/>
          <w:bCs/>
          <w:iCs/>
          <w:sz w:val="24"/>
          <w:szCs w:val="24"/>
          <w:lang w:eastAsia="ru-RU"/>
        </w:rPr>
        <w:t>рвомайского района  </w:t>
      </w:r>
    </w:p>
    <w:p w:rsidR="000803D6" w:rsidRDefault="000803D6" w:rsidP="000803D6">
      <w:pPr>
        <w:spacing w:before="100" w:beforeAutospacing="1" w:after="100" w:afterAutospacing="1" w:line="240" w:lineRule="auto"/>
        <w:ind w:firstLine="708"/>
        <w:jc w:val="both"/>
        <w:rPr>
          <w:rFonts w:ascii="Times New Roman" w:eastAsia="Times New Roman" w:hAnsi="Times New Roman" w:cs="Times New Roman"/>
          <w:b/>
          <w:bCs/>
          <w:i/>
          <w:iCs/>
          <w:sz w:val="24"/>
          <w:szCs w:val="24"/>
          <w:u w:val="single"/>
          <w:lang w:eastAsia="ru-RU"/>
        </w:rPr>
      </w:pPr>
      <w:r w:rsidRPr="000803D6">
        <w:rPr>
          <w:rFonts w:ascii="Times New Roman" w:eastAsia="Times New Roman" w:hAnsi="Times New Roman" w:cs="Times New Roman"/>
          <w:b/>
          <w:bCs/>
          <w:i/>
          <w:iCs/>
          <w:sz w:val="24"/>
          <w:szCs w:val="24"/>
          <w:u w:val="single"/>
          <w:lang w:eastAsia="ru-RU"/>
        </w:rPr>
        <w:t>Администрации</w:t>
      </w:r>
      <w:r w:rsidR="00253B03">
        <w:rPr>
          <w:rFonts w:ascii="Times New Roman" w:eastAsia="Times New Roman" w:hAnsi="Times New Roman" w:cs="Times New Roman"/>
          <w:b/>
          <w:bCs/>
          <w:i/>
          <w:iCs/>
          <w:sz w:val="24"/>
          <w:szCs w:val="24"/>
          <w:u w:val="single"/>
          <w:lang w:eastAsia="ru-RU"/>
        </w:rPr>
        <w:t xml:space="preserve"> Первомайского района</w:t>
      </w:r>
      <w:r w:rsidRPr="000803D6">
        <w:rPr>
          <w:rFonts w:ascii="Times New Roman" w:eastAsia="Times New Roman" w:hAnsi="Times New Roman" w:cs="Times New Roman"/>
          <w:b/>
          <w:bCs/>
          <w:i/>
          <w:iCs/>
          <w:sz w:val="24"/>
          <w:szCs w:val="24"/>
          <w:u w:val="single"/>
          <w:lang w:eastAsia="ru-RU"/>
        </w:rPr>
        <w:t>:</w:t>
      </w:r>
    </w:p>
    <w:p w:rsidR="009A4DC9" w:rsidRPr="009A4DC9" w:rsidRDefault="009A4DC9" w:rsidP="000129D3">
      <w:pPr>
        <w:spacing w:before="100" w:beforeAutospacing="1" w:after="100" w:afterAutospacing="1"/>
        <w:ind w:firstLine="708"/>
        <w:jc w:val="both"/>
        <w:rPr>
          <w:rFonts w:ascii="Times New Roman" w:eastAsia="Times New Roman" w:hAnsi="Times New Roman" w:cs="Times New Roman"/>
          <w:sz w:val="24"/>
          <w:szCs w:val="24"/>
          <w:lang w:eastAsia="ru-RU"/>
        </w:rPr>
      </w:pPr>
      <w:r w:rsidRPr="009A4DC9">
        <w:rPr>
          <w:rFonts w:ascii="Times New Roman" w:eastAsia="Times New Roman" w:hAnsi="Times New Roman" w:cs="Times New Roman"/>
          <w:bCs/>
          <w:iCs/>
          <w:sz w:val="24"/>
          <w:szCs w:val="24"/>
          <w:lang w:eastAsia="ru-RU"/>
        </w:rPr>
        <w:t>1.</w:t>
      </w:r>
      <w:r w:rsidRPr="009A4DC9">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Pr="009D61BB">
        <w:rPr>
          <w:rFonts w:ascii="Times New Roman" w:hAnsi="Times New Roman" w:cs="Times New Roman"/>
          <w:sz w:val="24"/>
          <w:szCs w:val="24"/>
        </w:rPr>
        <w:t xml:space="preserve">ринять </w:t>
      </w:r>
      <w:r>
        <w:rPr>
          <w:rFonts w:ascii="Times New Roman" w:hAnsi="Times New Roman" w:cs="Times New Roman"/>
          <w:sz w:val="24"/>
          <w:szCs w:val="24"/>
        </w:rPr>
        <w:t xml:space="preserve">правовые </w:t>
      </w:r>
      <w:r w:rsidRPr="009D61BB">
        <w:rPr>
          <w:rFonts w:ascii="Times New Roman" w:hAnsi="Times New Roman" w:cs="Times New Roman"/>
          <w:sz w:val="24"/>
          <w:szCs w:val="24"/>
        </w:rPr>
        <w:t>акты</w:t>
      </w:r>
      <w:r>
        <w:rPr>
          <w:rFonts w:ascii="Times New Roman" w:hAnsi="Times New Roman" w:cs="Times New Roman"/>
          <w:sz w:val="24"/>
          <w:szCs w:val="24"/>
        </w:rPr>
        <w:t>,</w:t>
      </w:r>
      <w:r w:rsidRPr="009D61BB">
        <w:rPr>
          <w:rFonts w:ascii="Times New Roman" w:hAnsi="Times New Roman" w:cs="Times New Roman"/>
          <w:sz w:val="24"/>
          <w:szCs w:val="24"/>
        </w:rPr>
        <w:t xml:space="preserve">  необходимые для обоснования принятых расходных обязательств</w:t>
      </w:r>
      <w:r w:rsidR="000129D3">
        <w:rPr>
          <w:rFonts w:ascii="Times New Roman" w:hAnsi="Times New Roman" w:cs="Times New Roman"/>
          <w:sz w:val="24"/>
          <w:szCs w:val="24"/>
        </w:rPr>
        <w:t xml:space="preserve">, </w:t>
      </w:r>
      <w:r w:rsidRPr="009D61BB">
        <w:rPr>
          <w:rFonts w:ascii="Times New Roman" w:hAnsi="Times New Roman" w:cs="Times New Roman"/>
          <w:sz w:val="24"/>
          <w:szCs w:val="24"/>
        </w:rPr>
        <w:t>являющихся основанием для формирования проекта бюджета муниципального образования «Первомайский район» Томской области на 201</w:t>
      </w:r>
      <w:r>
        <w:rPr>
          <w:rFonts w:ascii="Times New Roman" w:hAnsi="Times New Roman" w:cs="Times New Roman"/>
          <w:sz w:val="24"/>
          <w:szCs w:val="24"/>
        </w:rPr>
        <w:t>4</w:t>
      </w:r>
      <w:r w:rsidRPr="009D61BB">
        <w:rPr>
          <w:rFonts w:ascii="Times New Roman" w:hAnsi="Times New Roman" w:cs="Times New Roman"/>
          <w:sz w:val="24"/>
          <w:szCs w:val="24"/>
        </w:rPr>
        <w:t xml:space="preserve"> год</w:t>
      </w:r>
      <w:r>
        <w:rPr>
          <w:rFonts w:ascii="Times New Roman" w:hAnsi="Times New Roman" w:cs="Times New Roman"/>
          <w:sz w:val="24"/>
          <w:szCs w:val="24"/>
        </w:rPr>
        <w:t>;</w:t>
      </w:r>
      <w:proofErr w:type="gramEnd"/>
    </w:p>
    <w:p w:rsidR="000803D6" w:rsidRDefault="000803D6" w:rsidP="000129D3">
      <w:pPr>
        <w:spacing w:before="100" w:beforeAutospacing="1" w:after="100" w:afterAutospacing="1"/>
        <w:ind w:firstLine="708"/>
        <w:jc w:val="both"/>
        <w:rPr>
          <w:rFonts w:ascii="Times New Roman" w:eastAsia="Times New Roman" w:hAnsi="Times New Roman" w:cs="Times New Roman"/>
          <w:sz w:val="24"/>
          <w:szCs w:val="24"/>
          <w:lang w:eastAsia="ru-RU"/>
        </w:rPr>
      </w:pPr>
      <w:r w:rsidRPr="000803D6">
        <w:rPr>
          <w:rFonts w:ascii="Times New Roman" w:eastAsia="Times New Roman" w:hAnsi="Times New Roman" w:cs="Times New Roman"/>
          <w:sz w:val="24"/>
          <w:szCs w:val="24"/>
          <w:lang w:eastAsia="ru-RU"/>
        </w:rPr>
        <w:t xml:space="preserve"> </w:t>
      </w:r>
      <w:r w:rsidR="009A4DC9">
        <w:rPr>
          <w:rFonts w:ascii="Times New Roman" w:eastAsia="Times New Roman" w:hAnsi="Times New Roman" w:cs="Times New Roman"/>
          <w:sz w:val="24"/>
          <w:szCs w:val="24"/>
          <w:lang w:eastAsia="ru-RU"/>
        </w:rPr>
        <w:t>2.</w:t>
      </w:r>
      <w:r w:rsidRPr="000803D6">
        <w:rPr>
          <w:rFonts w:ascii="Times New Roman" w:eastAsia="Times New Roman" w:hAnsi="Times New Roman" w:cs="Times New Roman"/>
          <w:sz w:val="24"/>
          <w:szCs w:val="24"/>
          <w:lang w:eastAsia="ru-RU"/>
        </w:rPr>
        <w:t xml:space="preserve">В целях устранения высказанных замечаний </w:t>
      </w:r>
      <w:r w:rsidRPr="009A4DC9">
        <w:rPr>
          <w:rFonts w:ascii="Times New Roman" w:eastAsia="Times New Roman" w:hAnsi="Times New Roman" w:cs="Times New Roman"/>
          <w:bCs/>
          <w:sz w:val="24"/>
          <w:szCs w:val="24"/>
          <w:lang w:eastAsia="ru-RU"/>
        </w:rPr>
        <w:t>ко второму чтению</w:t>
      </w:r>
      <w:r w:rsidRPr="000803D6">
        <w:rPr>
          <w:rFonts w:ascii="Times New Roman" w:eastAsia="Times New Roman" w:hAnsi="Times New Roman" w:cs="Times New Roman"/>
          <w:b/>
          <w:bCs/>
          <w:sz w:val="24"/>
          <w:szCs w:val="24"/>
          <w:lang w:eastAsia="ru-RU"/>
        </w:rPr>
        <w:t xml:space="preserve"> </w:t>
      </w:r>
      <w:r w:rsidR="009A4DC9" w:rsidRPr="000803D6">
        <w:rPr>
          <w:rFonts w:ascii="Times New Roman" w:eastAsia="Times New Roman" w:hAnsi="Times New Roman" w:cs="Times New Roman"/>
          <w:sz w:val="24"/>
          <w:szCs w:val="24"/>
          <w:lang w:eastAsia="ru-RU"/>
        </w:rPr>
        <w:t xml:space="preserve">внести поправки в </w:t>
      </w:r>
      <w:r w:rsidR="000129D3">
        <w:rPr>
          <w:rFonts w:ascii="Times New Roman" w:eastAsia="Times New Roman" w:hAnsi="Times New Roman" w:cs="Times New Roman"/>
          <w:sz w:val="24"/>
          <w:szCs w:val="24"/>
          <w:lang w:eastAsia="ru-RU"/>
        </w:rPr>
        <w:t>п</w:t>
      </w:r>
      <w:r w:rsidR="009A4DC9" w:rsidRPr="000803D6">
        <w:rPr>
          <w:rFonts w:ascii="Times New Roman" w:eastAsia="Times New Roman" w:hAnsi="Times New Roman" w:cs="Times New Roman"/>
          <w:sz w:val="24"/>
          <w:szCs w:val="24"/>
          <w:lang w:eastAsia="ru-RU"/>
        </w:rPr>
        <w:t>роект бюджета</w:t>
      </w:r>
      <w:r w:rsidR="000129D3">
        <w:rPr>
          <w:rFonts w:ascii="Times New Roman" w:eastAsia="Times New Roman" w:hAnsi="Times New Roman" w:cs="Times New Roman"/>
          <w:sz w:val="24"/>
          <w:szCs w:val="24"/>
          <w:lang w:eastAsia="ru-RU"/>
        </w:rPr>
        <w:t xml:space="preserve"> </w:t>
      </w:r>
      <w:r w:rsidR="000129D3" w:rsidRPr="009D61BB">
        <w:rPr>
          <w:rFonts w:ascii="Times New Roman" w:hAnsi="Times New Roman" w:cs="Times New Roman"/>
          <w:sz w:val="24"/>
          <w:szCs w:val="24"/>
        </w:rPr>
        <w:t>муниципального образования «Первомайский район» Томской области на 201</w:t>
      </w:r>
      <w:r w:rsidR="000129D3">
        <w:rPr>
          <w:rFonts w:ascii="Times New Roman" w:hAnsi="Times New Roman" w:cs="Times New Roman"/>
          <w:sz w:val="24"/>
          <w:szCs w:val="24"/>
        </w:rPr>
        <w:t>4</w:t>
      </w:r>
      <w:r w:rsidR="000129D3" w:rsidRPr="009D61BB">
        <w:rPr>
          <w:rFonts w:ascii="Times New Roman" w:hAnsi="Times New Roman" w:cs="Times New Roman"/>
          <w:sz w:val="24"/>
          <w:szCs w:val="24"/>
        </w:rPr>
        <w:t xml:space="preserve"> год</w:t>
      </w:r>
      <w:r w:rsidR="009A4DC9" w:rsidRPr="000803D6">
        <w:rPr>
          <w:rFonts w:ascii="Times New Roman" w:eastAsia="Times New Roman" w:hAnsi="Times New Roman" w:cs="Times New Roman"/>
          <w:sz w:val="24"/>
          <w:szCs w:val="24"/>
          <w:lang w:eastAsia="ru-RU"/>
        </w:rPr>
        <w:t xml:space="preserve"> исходя из замечаний, изложенных в настоящем Заключении</w:t>
      </w:r>
      <w:r w:rsidRPr="000803D6">
        <w:rPr>
          <w:rFonts w:ascii="Times New Roman" w:eastAsia="Times New Roman" w:hAnsi="Times New Roman" w:cs="Times New Roman"/>
          <w:sz w:val="24"/>
          <w:szCs w:val="24"/>
          <w:lang w:eastAsia="ru-RU"/>
        </w:rPr>
        <w:t>.</w:t>
      </w:r>
    </w:p>
    <w:p w:rsidR="009A4DC9" w:rsidRDefault="009A4DC9" w:rsidP="009A4D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A4DC9" w:rsidRDefault="009A4DC9" w:rsidP="009A4D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9A4DC9" w:rsidRPr="000803D6" w:rsidRDefault="009A4DC9" w:rsidP="009A4DC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В.И.Синяк</w:t>
      </w:r>
    </w:p>
    <w:sectPr w:rsidR="009A4DC9" w:rsidRPr="000803D6" w:rsidSect="006E6BE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BA" w:rsidRDefault="00E77EBA" w:rsidP="00DE512B">
      <w:pPr>
        <w:spacing w:after="0" w:line="240" w:lineRule="auto"/>
      </w:pPr>
      <w:r>
        <w:separator/>
      </w:r>
    </w:p>
  </w:endnote>
  <w:endnote w:type="continuationSeparator" w:id="0">
    <w:p w:rsidR="00E77EBA" w:rsidRDefault="00E77EBA" w:rsidP="00DE5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4B" w:rsidRDefault="0085294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4B" w:rsidRDefault="0085294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4B" w:rsidRDefault="008529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BA" w:rsidRDefault="00E77EBA" w:rsidP="00DE512B">
      <w:pPr>
        <w:spacing w:after="0" w:line="240" w:lineRule="auto"/>
      </w:pPr>
      <w:r>
        <w:separator/>
      </w:r>
    </w:p>
  </w:footnote>
  <w:footnote w:type="continuationSeparator" w:id="0">
    <w:p w:rsidR="00E77EBA" w:rsidRDefault="00E77EBA" w:rsidP="00DE5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4B" w:rsidRDefault="0085294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1830"/>
      <w:docPartObj>
        <w:docPartGallery w:val="Page Numbers (Top of Page)"/>
        <w:docPartUnique/>
      </w:docPartObj>
    </w:sdtPr>
    <w:sdtContent>
      <w:p w:rsidR="0085294B" w:rsidRDefault="00DA247C">
        <w:pPr>
          <w:pStyle w:val="a8"/>
          <w:jc w:val="center"/>
        </w:pPr>
        <w:fldSimple w:instr=" PAGE   \* MERGEFORMAT ">
          <w:r w:rsidR="00C82D24">
            <w:rPr>
              <w:noProof/>
            </w:rPr>
            <w:t>1</w:t>
          </w:r>
        </w:fldSimple>
      </w:p>
    </w:sdtContent>
  </w:sdt>
  <w:p w:rsidR="0085294B" w:rsidRDefault="0085294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94B" w:rsidRDefault="0085294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113AD"/>
    <w:multiLevelType w:val="multilevel"/>
    <w:tmpl w:val="FFD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03D6"/>
    <w:rsid w:val="00000121"/>
    <w:rsid w:val="00000242"/>
    <w:rsid w:val="00000550"/>
    <w:rsid w:val="000007B4"/>
    <w:rsid w:val="000009F4"/>
    <w:rsid w:val="00000AA1"/>
    <w:rsid w:val="00000E53"/>
    <w:rsid w:val="00001215"/>
    <w:rsid w:val="000018B1"/>
    <w:rsid w:val="00001B98"/>
    <w:rsid w:val="0000299F"/>
    <w:rsid w:val="00002A73"/>
    <w:rsid w:val="00004BA0"/>
    <w:rsid w:val="00004D49"/>
    <w:rsid w:val="00004EDB"/>
    <w:rsid w:val="000050B3"/>
    <w:rsid w:val="0000551D"/>
    <w:rsid w:val="0000573C"/>
    <w:rsid w:val="00005E5C"/>
    <w:rsid w:val="00006B93"/>
    <w:rsid w:val="000079AC"/>
    <w:rsid w:val="00007CC8"/>
    <w:rsid w:val="00007D30"/>
    <w:rsid w:val="0001016A"/>
    <w:rsid w:val="00010349"/>
    <w:rsid w:val="00010365"/>
    <w:rsid w:val="000103A5"/>
    <w:rsid w:val="00010F24"/>
    <w:rsid w:val="00011224"/>
    <w:rsid w:val="0001128D"/>
    <w:rsid w:val="000113D4"/>
    <w:rsid w:val="000128C0"/>
    <w:rsid w:val="00012921"/>
    <w:rsid w:val="000129D3"/>
    <w:rsid w:val="000130B7"/>
    <w:rsid w:val="00013693"/>
    <w:rsid w:val="0001392D"/>
    <w:rsid w:val="00013C44"/>
    <w:rsid w:val="000144A6"/>
    <w:rsid w:val="000145F6"/>
    <w:rsid w:val="00014699"/>
    <w:rsid w:val="000146ED"/>
    <w:rsid w:val="00014BDE"/>
    <w:rsid w:val="00014BE6"/>
    <w:rsid w:val="00014D00"/>
    <w:rsid w:val="00014E3E"/>
    <w:rsid w:val="000152ED"/>
    <w:rsid w:val="00015EE9"/>
    <w:rsid w:val="00015FFD"/>
    <w:rsid w:val="000160C5"/>
    <w:rsid w:val="00016F0C"/>
    <w:rsid w:val="00017A7C"/>
    <w:rsid w:val="00020CBA"/>
    <w:rsid w:val="00020CEC"/>
    <w:rsid w:val="00021338"/>
    <w:rsid w:val="00022244"/>
    <w:rsid w:val="00022320"/>
    <w:rsid w:val="00022866"/>
    <w:rsid w:val="00022A16"/>
    <w:rsid w:val="00022C90"/>
    <w:rsid w:val="0002300D"/>
    <w:rsid w:val="0002368B"/>
    <w:rsid w:val="00023BBC"/>
    <w:rsid w:val="00023DC2"/>
    <w:rsid w:val="0002472E"/>
    <w:rsid w:val="00024F5A"/>
    <w:rsid w:val="00025037"/>
    <w:rsid w:val="0002544D"/>
    <w:rsid w:val="00025922"/>
    <w:rsid w:val="000259AB"/>
    <w:rsid w:val="00026947"/>
    <w:rsid w:val="00027022"/>
    <w:rsid w:val="00027155"/>
    <w:rsid w:val="0002725E"/>
    <w:rsid w:val="00027750"/>
    <w:rsid w:val="00030075"/>
    <w:rsid w:val="000301DB"/>
    <w:rsid w:val="0003048E"/>
    <w:rsid w:val="00030529"/>
    <w:rsid w:val="00030761"/>
    <w:rsid w:val="000308E3"/>
    <w:rsid w:val="00030DD0"/>
    <w:rsid w:val="00030FBF"/>
    <w:rsid w:val="0003124A"/>
    <w:rsid w:val="000326C6"/>
    <w:rsid w:val="00032756"/>
    <w:rsid w:val="00032808"/>
    <w:rsid w:val="000335A8"/>
    <w:rsid w:val="0003363A"/>
    <w:rsid w:val="000338EE"/>
    <w:rsid w:val="00033EB6"/>
    <w:rsid w:val="00033FAE"/>
    <w:rsid w:val="000340AD"/>
    <w:rsid w:val="000342CE"/>
    <w:rsid w:val="000353A5"/>
    <w:rsid w:val="000357C4"/>
    <w:rsid w:val="000367E9"/>
    <w:rsid w:val="000369CC"/>
    <w:rsid w:val="00036B74"/>
    <w:rsid w:val="00037149"/>
    <w:rsid w:val="00037BDF"/>
    <w:rsid w:val="00037D40"/>
    <w:rsid w:val="00040704"/>
    <w:rsid w:val="00041AA6"/>
    <w:rsid w:val="00042405"/>
    <w:rsid w:val="000429A8"/>
    <w:rsid w:val="00043449"/>
    <w:rsid w:val="00043A80"/>
    <w:rsid w:val="00044258"/>
    <w:rsid w:val="00044559"/>
    <w:rsid w:val="00044618"/>
    <w:rsid w:val="000446D4"/>
    <w:rsid w:val="000452BC"/>
    <w:rsid w:val="000455A5"/>
    <w:rsid w:val="000456BB"/>
    <w:rsid w:val="00045A71"/>
    <w:rsid w:val="00046253"/>
    <w:rsid w:val="00046600"/>
    <w:rsid w:val="0004662A"/>
    <w:rsid w:val="00046E79"/>
    <w:rsid w:val="00046EF3"/>
    <w:rsid w:val="00047580"/>
    <w:rsid w:val="00047896"/>
    <w:rsid w:val="00047EF8"/>
    <w:rsid w:val="0005012D"/>
    <w:rsid w:val="000522DA"/>
    <w:rsid w:val="000527B6"/>
    <w:rsid w:val="00052C3D"/>
    <w:rsid w:val="000540AE"/>
    <w:rsid w:val="000540DF"/>
    <w:rsid w:val="0005497B"/>
    <w:rsid w:val="00054B9A"/>
    <w:rsid w:val="000550F5"/>
    <w:rsid w:val="00055653"/>
    <w:rsid w:val="00055B53"/>
    <w:rsid w:val="00056938"/>
    <w:rsid w:val="00056C40"/>
    <w:rsid w:val="00057898"/>
    <w:rsid w:val="00057C7B"/>
    <w:rsid w:val="00057FAA"/>
    <w:rsid w:val="000603DD"/>
    <w:rsid w:val="0006054E"/>
    <w:rsid w:val="000605D1"/>
    <w:rsid w:val="000606CF"/>
    <w:rsid w:val="00061E11"/>
    <w:rsid w:val="00062010"/>
    <w:rsid w:val="00062F00"/>
    <w:rsid w:val="000635EE"/>
    <w:rsid w:val="000637A0"/>
    <w:rsid w:val="00063A4A"/>
    <w:rsid w:val="00063CCF"/>
    <w:rsid w:val="00064247"/>
    <w:rsid w:val="00064CA0"/>
    <w:rsid w:val="00066C48"/>
    <w:rsid w:val="00066CDC"/>
    <w:rsid w:val="00066F14"/>
    <w:rsid w:val="0006785C"/>
    <w:rsid w:val="00067AA0"/>
    <w:rsid w:val="00070A4D"/>
    <w:rsid w:val="00070D90"/>
    <w:rsid w:val="00071311"/>
    <w:rsid w:val="000721BF"/>
    <w:rsid w:val="00072A12"/>
    <w:rsid w:val="00072A1E"/>
    <w:rsid w:val="0007397B"/>
    <w:rsid w:val="00073B4C"/>
    <w:rsid w:val="00074850"/>
    <w:rsid w:val="00074BD5"/>
    <w:rsid w:val="00074C07"/>
    <w:rsid w:val="00075B34"/>
    <w:rsid w:val="00076506"/>
    <w:rsid w:val="00076C2E"/>
    <w:rsid w:val="00077C74"/>
    <w:rsid w:val="00077DC7"/>
    <w:rsid w:val="000803D6"/>
    <w:rsid w:val="0008087C"/>
    <w:rsid w:val="00080A3D"/>
    <w:rsid w:val="00080EAA"/>
    <w:rsid w:val="000826FC"/>
    <w:rsid w:val="000828B1"/>
    <w:rsid w:val="00083304"/>
    <w:rsid w:val="00083E03"/>
    <w:rsid w:val="00083F70"/>
    <w:rsid w:val="00084585"/>
    <w:rsid w:val="000845EE"/>
    <w:rsid w:val="00084667"/>
    <w:rsid w:val="00084D8D"/>
    <w:rsid w:val="00086CAD"/>
    <w:rsid w:val="00086E23"/>
    <w:rsid w:val="00086E79"/>
    <w:rsid w:val="0008749D"/>
    <w:rsid w:val="0008783B"/>
    <w:rsid w:val="00090422"/>
    <w:rsid w:val="000906C2"/>
    <w:rsid w:val="00090ABA"/>
    <w:rsid w:val="00093B96"/>
    <w:rsid w:val="00093C77"/>
    <w:rsid w:val="00093D10"/>
    <w:rsid w:val="000941AA"/>
    <w:rsid w:val="00094461"/>
    <w:rsid w:val="00094548"/>
    <w:rsid w:val="00095223"/>
    <w:rsid w:val="00095D22"/>
    <w:rsid w:val="00095F3B"/>
    <w:rsid w:val="0009636B"/>
    <w:rsid w:val="00096590"/>
    <w:rsid w:val="00096CBC"/>
    <w:rsid w:val="00096E62"/>
    <w:rsid w:val="000970DA"/>
    <w:rsid w:val="0009762C"/>
    <w:rsid w:val="000979E9"/>
    <w:rsid w:val="00097C49"/>
    <w:rsid w:val="000A0290"/>
    <w:rsid w:val="000A0527"/>
    <w:rsid w:val="000A07BC"/>
    <w:rsid w:val="000A0AFC"/>
    <w:rsid w:val="000A0ED0"/>
    <w:rsid w:val="000A146C"/>
    <w:rsid w:val="000A19E8"/>
    <w:rsid w:val="000A288B"/>
    <w:rsid w:val="000A2CB7"/>
    <w:rsid w:val="000A2DE0"/>
    <w:rsid w:val="000A338F"/>
    <w:rsid w:val="000A36E5"/>
    <w:rsid w:val="000A3799"/>
    <w:rsid w:val="000A3DB6"/>
    <w:rsid w:val="000A423A"/>
    <w:rsid w:val="000A4499"/>
    <w:rsid w:val="000A46A9"/>
    <w:rsid w:val="000A48D7"/>
    <w:rsid w:val="000A5120"/>
    <w:rsid w:val="000A514E"/>
    <w:rsid w:val="000A51EC"/>
    <w:rsid w:val="000A5C6B"/>
    <w:rsid w:val="000A5D01"/>
    <w:rsid w:val="000A6103"/>
    <w:rsid w:val="000A6455"/>
    <w:rsid w:val="000A733B"/>
    <w:rsid w:val="000A75B9"/>
    <w:rsid w:val="000A7849"/>
    <w:rsid w:val="000A7864"/>
    <w:rsid w:val="000B034A"/>
    <w:rsid w:val="000B0B03"/>
    <w:rsid w:val="000B0FA8"/>
    <w:rsid w:val="000B1307"/>
    <w:rsid w:val="000B2374"/>
    <w:rsid w:val="000B333C"/>
    <w:rsid w:val="000B34EB"/>
    <w:rsid w:val="000B376D"/>
    <w:rsid w:val="000B3CE7"/>
    <w:rsid w:val="000B3DA0"/>
    <w:rsid w:val="000B4EE5"/>
    <w:rsid w:val="000B4EF8"/>
    <w:rsid w:val="000B56D6"/>
    <w:rsid w:val="000B6F3C"/>
    <w:rsid w:val="000B6F43"/>
    <w:rsid w:val="000B735D"/>
    <w:rsid w:val="000B7C44"/>
    <w:rsid w:val="000B7CA6"/>
    <w:rsid w:val="000B7DAC"/>
    <w:rsid w:val="000B7E1F"/>
    <w:rsid w:val="000C0119"/>
    <w:rsid w:val="000C02F6"/>
    <w:rsid w:val="000C07C9"/>
    <w:rsid w:val="000C0828"/>
    <w:rsid w:val="000C0D35"/>
    <w:rsid w:val="000C15CF"/>
    <w:rsid w:val="000C20A9"/>
    <w:rsid w:val="000C21B7"/>
    <w:rsid w:val="000C247F"/>
    <w:rsid w:val="000C2C83"/>
    <w:rsid w:val="000C3211"/>
    <w:rsid w:val="000C3323"/>
    <w:rsid w:val="000C3595"/>
    <w:rsid w:val="000C3CE5"/>
    <w:rsid w:val="000C4B3D"/>
    <w:rsid w:val="000C4C95"/>
    <w:rsid w:val="000C5B2B"/>
    <w:rsid w:val="000C6AF0"/>
    <w:rsid w:val="000C6B4F"/>
    <w:rsid w:val="000C6E81"/>
    <w:rsid w:val="000C7CE7"/>
    <w:rsid w:val="000D0299"/>
    <w:rsid w:val="000D058B"/>
    <w:rsid w:val="000D0956"/>
    <w:rsid w:val="000D09B1"/>
    <w:rsid w:val="000D15D6"/>
    <w:rsid w:val="000D171E"/>
    <w:rsid w:val="000D1A1F"/>
    <w:rsid w:val="000D2099"/>
    <w:rsid w:val="000D2414"/>
    <w:rsid w:val="000D2472"/>
    <w:rsid w:val="000D2885"/>
    <w:rsid w:val="000D2B9B"/>
    <w:rsid w:val="000D3175"/>
    <w:rsid w:val="000D31E5"/>
    <w:rsid w:val="000D3217"/>
    <w:rsid w:val="000D3288"/>
    <w:rsid w:val="000D386C"/>
    <w:rsid w:val="000D3E82"/>
    <w:rsid w:val="000D49F7"/>
    <w:rsid w:val="000D4A0C"/>
    <w:rsid w:val="000D5B06"/>
    <w:rsid w:val="000D66A3"/>
    <w:rsid w:val="000D684B"/>
    <w:rsid w:val="000E0B5C"/>
    <w:rsid w:val="000E1B53"/>
    <w:rsid w:val="000E1C8E"/>
    <w:rsid w:val="000E29CF"/>
    <w:rsid w:val="000E2C78"/>
    <w:rsid w:val="000E2D1A"/>
    <w:rsid w:val="000E37C5"/>
    <w:rsid w:val="000E3901"/>
    <w:rsid w:val="000E39A0"/>
    <w:rsid w:val="000E3E86"/>
    <w:rsid w:val="000E46F7"/>
    <w:rsid w:val="000E49F2"/>
    <w:rsid w:val="000E4ED5"/>
    <w:rsid w:val="000E5242"/>
    <w:rsid w:val="000E5629"/>
    <w:rsid w:val="000E74CC"/>
    <w:rsid w:val="000E758B"/>
    <w:rsid w:val="000E7C2B"/>
    <w:rsid w:val="000E7ECF"/>
    <w:rsid w:val="000F0299"/>
    <w:rsid w:val="000F05B6"/>
    <w:rsid w:val="000F07E1"/>
    <w:rsid w:val="000F0B0B"/>
    <w:rsid w:val="000F17E0"/>
    <w:rsid w:val="000F21D9"/>
    <w:rsid w:val="000F283A"/>
    <w:rsid w:val="000F28F9"/>
    <w:rsid w:val="000F3502"/>
    <w:rsid w:val="000F397A"/>
    <w:rsid w:val="000F3DE3"/>
    <w:rsid w:val="000F4A51"/>
    <w:rsid w:val="000F4BE7"/>
    <w:rsid w:val="000F4D34"/>
    <w:rsid w:val="000F5250"/>
    <w:rsid w:val="000F5486"/>
    <w:rsid w:val="000F5783"/>
    <w:rsid w:val="000F5D86"/>
    <w:rsid w:val="000F60CE"/>
    <w:rsid w:val="000F6872"/>
    <w:rsid w:val="000F7A63"/>
    <w:rsid w:val="001004D7"/>
    <w:rsid w:val="00100AB6"/>
    <w:rsid w:val="00100E0A"/>
    <w:rsid w:val="00101B22"/>
    <w:rsid w:val="00101C4B"/>
    <w:rsid w:val="001024A8"/>
    <w:rsid w:val="001026AA"/>
    <w:rsid w:val="00102745"/>
    <w:rsid w:val="00103D02"/>
    <w:rsid w:val="00103EFC"/>
    <w:rsid w:val="00104977"/>
    <w:rsid w:val="001052DE"/>
    <w:rsid w:val="001058C5"/>
    <w:rsid w:val="0010649C"/>
    <w:rsid w:val="0010672E"/>
    <w:rsid w:val="0010767E"/>
    <w:rsid w:val="00107CD1"/>
    <w:rsid w:val="00107CF9"/>
    <w:rsid w:val="00110A18"/>
    <w:rsid w:val="00111DA5"/>
    <w:rsid w:val="00111F37"/>
    <w:rsid w:val="00112301"/>
    <w:rsid w:val="00112E1E"/>
    <w:rsid w:val="00113025"/>
    <w:rsid w:val="00113148"/>
    <w:rsid w:val="00113DD2"/>
    <w:rsid w:val="0011471D"/>
    <w:rsid w:val="001151EA"/>
    <w:rsid w:val="00115F7E"/>
    <w:rsid w:val="00116429"/>
    <w:rsid w:val="001164E2"/>
    <w:rsid w:val="001169D5"/>
    <w:rsid w:val="00116FA7"/>
    <w:rsid w:val="0011778E"/>
    <w:rsid w:val="00117C39"/>
    <w:rsid w:val="00120750"/>
    <w:rsid w:val="00121411"/>
    <w:rsid w:val="00121951"/>
    <w:rsid w:val="00122521"/>
    <w:rsid w:val="0012295D"/>
    <w:rsid w:val="00122F1D"/>
    <w:rsid w:val="00123AD9"/>
    <w:rsid w:val="00123D2B"/>
    <w:rsid w:val="001243D0"/>
    <w:rsid w:val="00124C13"/>
    <w:rsid w:val="00125854"/>
    <w:rsid w:val="00125B82"/>
    <w:rsid w:val="00126B52"/>
    <w:rsid w:val="00126C48"/>
    <w:rsid w:val="00126ED4"/>
    <w:rsid w:val="00127ACF"/>
    <w:rsid w:val="0013070E"/>
    <w:rsid w:val="00130960"/>
    <w:rsid w:val="00130F70"/>
    <w:rsid w:val="00130FDF"/>
    <w:rsid w:val="00130FE7"/>
    <w:rsid w:val="0013111D"/>
    <w:rsid w:val="00131C19"/>
    <w:rsid w:val="001339FB"/>
    <w:rsid w:val="00133E84"/>
    <w:rsid w:val="00134193"/>
    <w:rsid w:val="001345A3"/>
    <w:rsid w:val="001347EE"/>
    <w:rsid w:val="0013493D"/>
    <w:rsid w:val="0013580C"/>
    <w:rsid w:val="001369B4"/>
    <w:rsid w:val="0014074E"/>
    <w:rsid w:val="00140865"/>
    <w:rsid w:val="0014156E"/>
    <w:rsid w:val="00141573"/>
    <w:rsid w:val="0014185C"/>
    <w:rsid w:val="001419D8"/>
    <w:rsid w:val="00143094"/>
    <w:rsid w:val="001433EC"/>
    <w:rsid w:val="00143986"/>
    <w:rsid w:val="00143F9B"/>
    <w:rsid w:val="00144344"/>
    <w:rsid w:val="00145088"/>
    <w:rsid w:val="00145110"/>
    <w:rsid w:val="001452F0"/>
    <w:rsid w:val="00145462"/>
    <w:rsid w:val="0014614F"/>
    <w:rsid w:val="00146355"/>
    <w:rsid w:val="001465CA"/>
    <w:rsid w:val="00146662"/>
    <w:rsid w:val="001470F7"/>
    <w:rsid w:val="00147334"/>
    <w:rsid w:val="00147417"/>
    <w:rsid w:val="0014748C"/>
    <w:rsid w:val="001479EF"/>
    <w:rsid w:val="00147BF3"/>
    <w:rsid w:val="00147DB0"/>
    <w:rsid w:val="001504D4"/>
    <w:rsid w:val="00150BE3"/>
    <w:rsid w:val="00150F52"/>
    <w:rsid w:val="001513AC"/>
    <w:rsid w:val="00151AF5"/>
    <w:rsid w:val="00152CF5"/>
    <w:rsid w:val="00153234"/>
    <w:rsid w:val="0015328F"/>
    <w:rsid w:val="001539C0"/>
    <w:rsid w:val="00153D19"/>
    <w:rsid w:val="00154737"/>
    <w:rsid w:val="0015557F"/>
    <w:rsid w:val="0015675B"/>
    <w:rsid w:val="00156DD6"/>
    <w:rsid w:val="001570B6"/>
    <w:rsid w:val="00157966"/>
    <w:rsid w:val="00157D8B"/>
    <w:rsid w:val="001607CA"/>
    <w:rsid w:val="001607FD"/>
    <w:rsid w:val="00161697"/>
    <w:rsid w:val="001624B6"/>
    <w:rsid w:val="00163435"/>
    <w:rsid w:val="001647DE"/>
    <w:rsid w:val="00164C4E"/>
    <w:rsid w:val="00165360"/>
    <w:rsid w:val="0016555B"/>
    <w:rsid w:val="0016563A"/>
    <w:rsid w:val="00165777"/>
    <w:rsid w:val="001657EB"/>
    <w:rsid w:val="001657F4"/>
    <w:rsid w:val="00165EDD"/>
    <w:rsid w:val="00166509"/>
    <w:rsid w:val="00166F8C"/>
    <w:rsid w:val="0016745F"/>
    <w:rsid w:val="001674B5"/>
    <w:rsid w:val="00167CDD"/>
    <w:rsid w:val="00167F83"/>
    <w:rsid w:val="001709B8"/>
    <w:rsid w:val="00170E8C"/>
    <w:rsid w:val="001719E1"/>
    <w:rsid w:val="00172092"/>
    <w:rsid w:val="00172D87"/>
    <w:rsid w:val="00172ECC"/>
    <w:rsid w:val="00172EDE"/>
    <w:rsid w:val="00173090"/>
    <w:rsid w:val="001730B0"/>
    <w:rsid w:val="001733C1"/>
    <w:rsid w:val="001738FF"/>
    <w:rsid w:val="001739C5"/>
    <w:rsid w:val="00174629"/>
    <w:rsid w:val="00174D4E"/>
    <w:rsid w:val="00175451"/>
    <w:rsid w:val="00175FB1"/>
    <w:rsid w:val="0017615E"/>
    <w:rsid w:val="00176A7E"/>
    <w:rsid w:val="00180B6A"/>
    <w:rsid w:val="00180C51"/>
    <w:rsid w:val="00180E16"/>
    <w:rsid w:val="00180E83"/>
    <w:rsid w:val="001814ED"/>
    <w:rsid w:val="0018191D"/>
    <w:rsid w:val="00181DF3"/>
    <w:rsid w:val="00182023"/>
    <w:rsid w:val="00182403"/>
    <w:rsid w:val="00182456"/>
    <w:rsid w:val="00182685"/>
    <w:rsid w:val="00182740"/>
    <w:rsid w:val="00182CA3"/>
    <w:rsid w:val="00183232"/>
    <w:rsid w:val="00183389"/>
    <w:rsid w:val="00183480"/>
    <w:rsid w:val="0018412A"/>
    <w:rsid w:val="001841AE"/>
    <w:rsid w:val="001842B1"/>
    <w:rsid w:val="00184470"/>
    <w:rsid w:val="0018458A"/>
    <w:rsid w:val="00184692"/>
    <w:rsid w:val="00184FCC"/>
    <w:rsid w:val="001854A7"/>
    <w:rsid w:val="0018580B"/>
    <w:rsid w:val="00186B20"/>
    <w:rsid w:val="001872A4"/>
    <w:rsid w:val="00187F25"/>
    <w:rsid w:val="00187FB9"/>
    <w:rsid w:val="0019159E"/>
    <w:rsid w:val="00191A6F"/>
    <w:rsid w:val="00192002"/>
    <w:rsid w:val="00192119"/>
    <w:rsid w:val="001924E6"/>
    <w:rsid w:val="001928A1"/>
    <w:rsid w:val="001931C7"/>
    <w:rsid w:val="00193311"/>
    <w:rsid w:val="00193553"/>
    <w:rsid w:val="00193614"/>
    <w:rsid w:val="00193FC3"/>
    <w:rsid w:val="00194156"/>
    <w:rsid w:val="001944AC"/>
    <w:rsid w:val="00194C51"/>
    <w:rsid w:val="00194C77"/>
    <w:rsid w:val="001957BE"/>
    <w:rsid w:val="00195B98"/>
    <w:rsid w:val="0019645C"/>
    <w:rsid w:val="00196AFB"/>
    <w:rsid w:val="00196E12"/>
    <w:rsid w:val="00196E5D"/>
    <w:rsid w:val="00197F72"/>
    <w:rsid w:val="001A080F"/>
    <w:rsid w:val="001A0AEC"/>
    <w:rsid w:val="001A10C8"/>
    <w:rsid w:val="001A1102"/>
    <w:rsid w:val="001A12B5"/>
    <w:rsid w:val="001A1AAA"/>
    <w:rsid w:val="001A212C"/>
    <w:rsid w:val="001A2FDD"/>
    <w:rsid w:val="001A3014"/>
    <w:rsid w:val="001A3434"/>
    <w:rsid w:val="001A457C"/>
    <w:rsid w:val="001A551C"/>
    <w:rsid w:val="001A6282"/>
    <w:rsid w:val="001A6772"/>
    <w:rsid w:val="001A6907"/>
    <w:rsid w:val="001A6B56"/>
    <w:rsid w:val="001A6BD2"/>
    <w:rsid w:val="001A6D58"/>
    <w:rsid w:val="001A772F"/>
    <w:rsid w:val="001A7737"/>
    <w:rsid w:val="001A7AF2"/>
    <w:rsid w:val="001A7B24"/>
    <w:rsid w:val="001B003F"/>
    <w:rsid w:val="001B05AD"/>
    <w:rsid w:val="001B184B"/>
    <w:rsid w:val="001B1DF5"/>
    <w:rsid w:val="001B1EE3"/>
    <w:rsid w:val="001B1FF9"/>
    <w:rsid w:val="001B29B0"/>
    <w:rsid w:val="001B3702"/>
    <w:rsid w:val="001B3BA1"/>
    <w:rsid w:val="001B3F95"/>
    <w:rsid w:val="001B407A"/>
    <w:rsid w:val="001B42BA"/>
    <w:rsid w:val="001B48D5"/>
    <w:rsid w:val="001B4B8A"/>
    <w:rsid w:val="001B4C81"/>
    <w:rsid w:val="001B5883"/>
    <w:rsid w:val="001B669D"/>
    <w:rsid w:val="001B71C7"/>
    <w:rsid w:val="001B7766"/>
    <w:rsid w:val="001B7899"/>
    <w:rsid w:val="001C0758"/>
    <w:rsid w:val="001C09A7"/>
    <w:rsid w:val="001C1464"/>
    <w:rsid w:val="001C1AEB"/>
    <w:rsid w:val="001C1BD0"/>
    <w:rsid w:val="001C2DBB"/>
    <w:rsid w:val="001C2E86"/>
    <w:rsid w:val="001C44FB"/>
    <w:rsid w:val="001C497A"/>
    <w:rsid w:val="001C4B1B"/>
    <w:rsid w:val="001C4BB3"/>
    <w:rsid w:val="001C50B4"/>
    <w:rsid w:val="001C5132"/>
    <w:rsid w:val="001C5722"/>
    <w:rsid w:val="001C582C"/>
    <w:rsid w:val="001C5B16"/>
    <w:rsid w:val="001C628C"/>
    <w:rsid w:val="001C66FB"/>
    <w:rsid w:val="001C6CEA"/>
    <w:rsid w:val="001C6E2F"/>
    <w:rsid w:val="001C75A8"/>
    <w:rsid w:val="001C778A"/>
    <w:rsid w:val="001C7972"/>
    <w:rsid w:val="001C79F3"/>
    <w:rsid w:val="001C7D64"/>
    <w:rsid w:val="001D0764"/>
    <w:rsid w:val="001D0863"/>
    <w:rsid w:val="001D0E37"/>
    <w:rsid w:val="001D0F76"/>
    <w:rsid w:val="001D160D"/>
    <w:rsid w:val="001D1644"/>
    <w:rsid w:val="001D16E8"/>
    <w:rsid w:val="001D176F"/>
    <w:rsid w:val="001D260C"/>
    <w:rsid w:val="001D2890"/>
    <w:rsid w:val="001D2A74"/>
    <w:rsid w:val="001D2B25"/>
    <w:rsid w:val="001D31A6"/>
    <w:rsid w:val="001D42CC"/>
    <w:rsid w:val="001D42EC"/>
    <w:rsid w:val="001D4A88"/>
    <w:rsid w:val="001D519D"/>
    <w:rsid w:val="001D5364"/>
    <w:rsid w:val="001D560E"/>
    <w:rsid w:val="001D5B46"/>
    <w:rsid w:val="001D5CC0"/>
    <w:rsid w:val="001D5CD7"/>
    <w:rsid w:val="001D60C7"/>
    <w:rsid w:val="001D73F9"/>
    <w:rsid w:val="001D7580"/>
    <w:rsid w:val="001E0071"/>
    <w:rsid w:val="001E0148"/>
    <w:rsid w:val="001E0E9B"/>
    <w:rsid w:val="001E0F12"/>
    <w:rsid w:val="001E1DCB"/>
    <w:rsid w:val="001E2612"/>
    <w:rsid w:val="001E31A8"/>
    <w:rsid w:val="001E32ED"/>
    <w:rsid w:val="001E3306"/>
    <w:rsid w:val="001E3445"/>
    <w:rsid w:val="001E34E4"/>
    <w:rsid w:val="001E3732"/>
    <w:rsid w:val="001E4490"/>
    <w:rsid w:val="001E44E0"/>
    <w:rsid w:val="001E4709"/>
    <w:rsid w:val="001E5138"/>
    <w:rsid w:val="001E5432"/>
    <w:rsid w:val="001E5DC5"/>
    <w:rsid w:val="001E638B"/>
    <w:rsid w:val="001E6C6A"/>
    <w:rsid w:val="001E7272"/>
    <w:rsid w:val="001E758C"/>
    <w:rsid w:val="001E7C47"/>
    <w:rsid w:val="001E7DD4"/>
    <w:rsid w:val="001E7F3E"/>
    <w:rsid w:val="001F025F"/>
    <w:rsid w:val="001F02F9"/>
    <w:rsid w:val="001F09FE"/>
    <w:rsid w:val="001F0E46"/>
    <w:rsid w:val="001F1E11"/>
    <w:rsid w:val="001F1FC6"/>
    <w:rsid w:val="001F23F4"/>
    <w:rsid w:val="001F2766"/>
    <w:rsid w:val="001F28BE"/>
    <w:rsid w:val="001F321B"/>
    <w:rsid w:val="001F38D3"/>
    <w:rsid w:val="001F3B68"/>
    <w:rsid w:val="001F3BB5"/>
    <w:rsid w:val="001F4294"/>
    <w:rsid w:val="001F46CF"/>
    <w:rsid w:val="001F4A01"/>
    <w:rsid w:val="001F516F"/>
    <w:rsid w:val="001F568B"/>
    <w:rsid w:val="001F58F9"/>
    <w:rsid w:val="001F61E6"/>
    <w:rsid w:val="001F64AC"/>
    <w:rsid w:val="001F6617"/>
    <w:rsid w:val="001F6640"/>
    <w:rsid w:val="001F691C"/>
    <w:rsid w:val="001F6BF2"/>
    <w:rsid w:val="001F74A7"/>
    <w:rsid w:val="001F7874"/>
    <w:rsid w:val="001F7928"/>
    <w:rsid w:val="001F7F17"/>
    <w:rsid w:val="002009C2"/>
    <w:rsid w:val="00201E9B"/>
    <w:rsid w:val="0020234E"/>
    <w:rsid w:val="002030EF"/>
    <w:rsid w:val="00203125"/>
    <w:rsid w:val="002036AD"/>
    <w:rsid w:val="002038E2"/>
    <w:rsid w:val="0020393B"/>
    <w:rsid w:val="002039F1"/>
    <w:rsid w:val="00203B81"/>
    <w:rsid w:val="00203DAF"/>
    <w:rsid w:val="00203F0D"/>
    <w:rsid w:val="00203FAC"/>
    <w:rsid w:val="002046EF"/>
    <w:rsid w:val="00204943"/>
    <w:rsid w:val="002058B9"/>
    <w:rsid w:val="002078A6"/>
    <w:rsid w:val="00211C62"/>
    <w:rsid w:val="002121DE"/>
    <w:rsid w:val="0021333B"/>
    <w:rsid w:val="00213639"/>
    <w:rsid w:val="00214158"/>
    <w:rsid w:val="002147F5"/>
    <w:rsid w:val="0021507C"/>
    <w:rsid w:val="00215695"/>
    <w:rsid w:val="00215788"/>
    <w:rsid w:val="00215A98"/>
    <w:rsid w:val="00215D1B"/>
    <w:rsid w:val="00215D5A"/>
    <w:rsid w:val="002160D1"/>
    <w:rsid w:val="00216103"/>
    <w:rsid w:val="00216258"/>
    <w:rsid w:val="0021694A"/>
    <w:rsid w:val="002172ED"/>
    <w:rsid w:val="002179E2"/>
    <w:rsid w:val="00217A0A"/>
    <w:rsid w:val="00217D3C"/>
    <w:rsid w:val="00220186"/>
    <w:rsid w:val="002217A6"/>
    <w:rsid w:val="002223C3"/>
    <w:rsid w:val="0022371F"/>
    <w:rsid w:val="002249D9"/>
    <w:rsid w:val="002249FD"/>
    <w:rsid w:val="00226365"/>
    <w:rsid w:val="0022718B"/>
    <w:rsid w:val="002272DD"/>
    <w:rsid w:val="002275C2"/>
    <w:rsid w:val="00227684"/>
    <w:rsid w:val="00227F34"/>
    <w:rsid w:val="002300E1"/>
    <w:rsid w:val="00230175"/>
    <w:rsid w:val="00230409"/>
    <w:rsid w:val="00230B14"/>
    <w:rsid w:val="00230C4E"/>
    <w:rsid w:val="002325DC"/>
    <w:rsid w:val="00232E8C"/>
    <w:rsid w:val="00233D1E"/>
    <w:rsid w:val="00233DD7"/>
    <w:rsid w:val="00233FA2"/>
    <w:rsid w:val="0023405E"/>
    <w:rsid w:val="00235EA8"/>
    <w:rsid w:val="00235FD9"/>
    <w:rsid w:val="0023628E"/>
    <w:rsid w:val="0023689F"/>
    <w:rsid w:val="00236D90"/>
    <w:rsid w:val="002405D3"/>
    <w:rsid w:val="002408C4"/>
    <w:rsid w:val="0024118B"/>
    <w:rsid w:val="0024137A"/>
    <w:rsid w:val="002416D8"/>
    <w:rsid w:val="00242174"/>
    <w:rsid w:val="00243100"/>
    <w:rsid w:val="00243E38"/>
    <w:rsid w:val="0024435D"/>
    <w:rsid w:val="00244BB4"/>
    <w:rsid w:val="00245726"/>
    <w:rsid w:val="00245970"/>
    <w:rsid w:val="00246BD4"/>
    <w:rsid w:val="00246F88"/>
    <w:rsid w:val="002503EF"/>
    <w:rsid w:val="0025046A"/>
    <w:rsid w:val="002508E6"/>
    <w:rsid w:val="00251C1F"/>
    <w:rsid w:val="002521FC"/>
    <w:rsid w:val="0025223A"/>
    <w:rsid w:val="00252D6C"/>
    <w:rsid w:val="00253B03"/>
    <w:rsid w:val="0025404C"/>
    <w:rsid w:val="002575B0"/>
    <w:rsid w:val="00257ED8"/>
    <w:rsid w:val="002601CA"/>
    <w:rsid w:val="00260B81"/>
    <w:rsid w:val="00260C1D"/>
    <w:rsid w:val="00260C67"/>
    <w:rsid w:val="00261D3F"/>
    <w:rsid w:val="00261F90"/>
    <w:rsid w:val="0026232D"/>
    <w:rsid w:val="00262A1F"/>
    <w:rsid w:val="00262E72"/>
    <w:rsid w:val="00264558"/>
    <w:rsid w:val="00264601"/>
    <w:rsid w:val="00265133"/>
    <w:rsid w:val="00265812"/>
    <w:rsid w:val="00265837"/>
    <w:rsid w:val="00265895"/>
    <w:rsid w:val="002661B2"/>
    <w:rsid w:val="0026682A"/>
    <w:rsid w:val="002703C9"/>
    <w:rsid w:val="002707FD"/>
    <w:rsid w:val="0027093A"/>
    <w:rsid w:val="00270C0F"/>
    <w:rsid w:val="00271331"/>
    <w:rsid w:val="00271649"/>
    <w:rsid w:val="00271CC2"/>
    <w:rsid w:val="00271FE0"/>
    <w:rsid w:val="00272490"/>
    <w:rsid w:val="0027313B"/>
    <w:rsid w:val="00273C0A"/>
    <w:rsid w:val="00273C5A"/>
    <w:rsid w:val="00274636"/>
    <w:rsid w:val="00274F87"/>
    <w:rsid w:val="00275109"/>
    <w:rsid w:val="002753E2"/>
    <w:rsid w:val="002763A9"/>
    <w:rsid w:val="0027751F"/>
    <w:rsid w:val="002812D9"/>
    <w:rsid w:val="0028137A"/>
    <w:rsid w:val="002818C1"/>
    <w:rsid w:val="0028195C"/>
    <w:rsid w:val="00281A65"/>
    <w:rsid w:val="00281A89"/>
    <w:rsid w:val="00281AD9"/>
    <w:rsid w:val="0028205D"/>
    <w:rsid w:val="00282576"/>
    <w:rsid w:val="002826C8"/>
    <w:rsid w:val="00282A25"/>
    <w:rsid w:val="00282A9B"/>
    <w:rsid w:val="00282CB7"/>
    <w:rsid w:val="00282EC3"/>
    <w:rsid w:val="00283885"/>
    <w:rsid w:val="00284D5E"/>
    <w:rsid w:val="00285098"/>
    <w:rsid w:val="00285400"/>
    <w:rsid w:val="00285B65"/>
    <w:rsid w:val="00285BA5"/>
    <w:rsid w:val="002863CD"/>
    <w:rsid w:val="002865E2"/>
    <w:rsid w:val="0028669B"/>
    <w:rsid w:val="00286802"/>
    <w:rsid w:val="00286898"/>
    <w:rsid w:val="00286FD7"/>
    <w:rsid w:val="002870E9"/>
    <w:rsid w:val="002873B7"/>
    <w:rsid w:val="0028743E"/>
    <w:rsid w:val="00287850"/>
    <w:rsid w:val="00287B46"/>
    <w:rsid w:val="00287E21"/>
    <w:rsid w:val="002901FD"/>
    <w:rsid w:val="0029062B"/>
    <w:rsid w:val="00290702"/>
    <w:rsid w:val="00290C61"/>
    <w:rsid w:val="0029126A"/>
    <w:rsid w:val="0029158C"/>
    <w:rsid w:val="002919D7"/>
    <w:rsid w:val="002927CB"/>
    <w:rsid w:val="002930A6"/>
    <w:rsid w:val="00293B22"/>
    <w:rsid w:val="0029419A"/>
    <w:rsid w:val="00294C15"/>
    <w:rsid w:val="0029514E"/>
    <w:rsid w:val="0029542E"/>
    <w:rsid w:val="00295FAF"/>
    <w:rsid w:val="00296024"/>
    <w:rsid w:val="002962BA"/>
    <w:rsid w:val="0029636D"/>
    <w:rsid w:val="002965D0"/>
    <w:rsid w:val="0029712F"/>
    <w:rsid w:val="00297E6B"/>
    <w:rsid w:val="002A0920"/>
    <w:rsid w:val="002A1154"/>
    <w:rsid w:val="002A1624"/>
    <w:rsid w:val="002A1BD9"/>
    <w:rsid w:val="002A1C59"/>
    <w:rsid w:val="002A29AD"/>
    <w:rsid w:val="002A2C1A"/>
    <w:rsid w:val="002A2EE6"/>
    <w:rsid w:val="002A37B6"/>
    <w:rsid w:val="002A38E2"/>
    <w:rsid w:val="002A3A13"/>
    <w:rsid w:val="002A3EBA"/>
    <w:rsid w:val="002A458B"/>
    <w:rsid w:val="002A4618"/>
    <w:rsid w:val="002A4E8E"/>
    <w:rsid w:val="002A6680"/>
    <w:rsid w:val="002A6684"/>
    <w:rsid w:val="002A710A"/>
    <w:rsid w:val="002A7115"/>
    <w:rsid w:val="002A75DC"/>
    <w:rsid w:val="002A7760"/>
    <w:rsid w:val="002A7B59"/>
    <w:rsid w:val="002B0AD3"/>
    <w:rsid w:val="002B1294"/>
    <w:rsid w:val="002B1517"/>
    <w:rsid w:val="002B163C"/>
    <w:rsid w:val="002B22F9"/>
    <w:rsid w:val="002B2F34"/>
    <w:rsid w:val="002B3C73"/>
    <w:rsid w:val="002B40FF"/>
    <w:rsid w:val="002B42FC"/>
    <w:rsid w:val="002B44F5"/>
    <w:rsid w:val="002B4593"/>
    <w:rsid w:val="002B470B"/>
    <w:rsid w:val="002B50C2"/>
    <w:rsid w:val="002B5372"/>
    <w:rsid w:val="002B53E4"/>
    <w:rsid w:val="002B55DC"/>
    <w:rsid w:val="002B5AFA"/>
    <w:rsid w:val="002B5E42"/>
    <w:rsid w:val="002B7826"/>
    <w:rsid w:val="002C05DA"/>
    <w:rsid w:val="002C0600"/>
    <w:rsid w:val="002C0BEF"/>
    <w:rsid w:val="002C1DEB"/>
    <w:rsid w:val="002C23D8"/>
    <w:rsid w:val="002C2462"/>
    <w:rsid w:val="002C2A18"/>
    <w:rsid w:val="002C3490"/>
    <w:rsid w:val="002C3AFB"/>
    <w:rsid w:val="002C438D"/>
    <w:rsid w:val="002C4441"/>
    <w:rsid w:val="002C553B"/>
    <w:rsid w:val="002C57DA"/>
    <w:rsid w:val="002C5D31"/>
    <w:rsid w:val="002C60C2"/>
    <w:rsid w:val="002C6F36"/>
    <w:rsid w:val="002D15B3"/>
    <w:rsid w:val="002D1706"/>
    <w:rsid w:val="002D24BC"/>
    <w:rsid w:val="002D257A"/>
    <w:rsid w:val="002D25E8"/>
    <w:rsid w:val="002D30E7"/>
    <w:rsid w:val="002D3623"/>
    <w:rsid w:val="002D3EF4"/>
    <w:rsid w:val="002D4147"/>
    <w:rsid w:val="002D4313"/>
    <w:rsid w:val="002D4A31"/>
    <w:rsid w:val="002D4D0F"/>
    <w:rsid w:val="002D56C9"/>
    <w:rsid w:val="002D572B"/>
    <w:rsid w:val="002D5AAE"/>
    <w:rsid w:val="002D6BDA"/>
    <w:rsid w:val="002D77E7"/>
    <w:rsid w:val="002E04C0"/>
    <w:rsid w:val="002E0505"/>
    <w:rsid w:val="002E10C3"/>
    <w:rsid w:val="002E1113"/>
    <w:rsid w:val="002E2083"/>
    <w:rsid w:val="002E268F"/>
    <w:rsid w:val="002E2AE1"/>
    <w:rsid w:val="002E2B64"/>
    <w:rsid w:val="002E30F8"/>
    <w:rsid w:val="002E4718"/>
    <w:rsid w:val="002E4A5F"/>
    <w:rsid w:val="002E5BB2"/>
    <w:rsid w:val="002E6578"/>
    <w:rsid w:val="002E6DA1"/>
    <w:rsid w:val="002E74A5"/>
    <w:rsid w:val="002F02A3"/>
    <w:rsid w:val="002F05A8"/>
    <w:rsid w:val="002F06CF"/>
    <w:rsid w:val="002F08E3"/>
    <w:rsid w:val="002F113B"/>
    <w:rsid w:val="002F1CB0"/>
    <w:rsid w:val="002F2175"/>
    <w:rsid w:val="002F2457"/>
    <w:rsid w:val="002F25B3"/>
    <w:rsid w:val="002F2C0C"/>
    <w:rsid w:val="002F2DBC"/>
    <w:rsid w:val="002F36CB"/>
    <w:rsid w:val="002F3DFC"/>
    <w:rsid w:val="002F4505"/>
    <w:rsid w:val="002F4712"/>
    <w:rsid w:val="002F4B0E"/>
    <w:rsid w:val="002F5079"/>
    <w:rsid w:val="002F5080"/>
    <w:rsid w:val="002F5655"/>
    <w:rsid w:val="002F58F9"/>
    <w:rsid w:val="002F62D3"/>
    <w:rsid w:val="002F631F"/>
    <w:rsid w:val="002F6682"/>
    <w:rsid w:val="002F6780"/>
    <w:rsid w:val="002F6ACC"/>
    <w:rsid w:val="002F7294"/>
    <w:rsid w:val="003000DC"/>
    <w:rsid w:val="0030136F"/>
    <w:rsid w:val="0030147D"/>
    <w:rsid w:val="00301D7A"/>
    <w:rsid w:val="0030330F"/>
    <w:rsid w:val="00303D9A"/>
    <w:rsid w:val="00304753"/>
    <w:rsid w:val="00304A55"/>
    <w:rsid w:val="00304A70"/>
    <w:rsid w:val="00304CDF"/>
    <w:rsid w:val="00304E32"/>
    <w:rsid w:val="00305871"/>
    <w:rsid w:val="0030707A"/>
    <w:rsid w:val="003074FA"/>
    <w:rsid w:val="003077AE"/>
    <w:rsid w:val="00307AC3"/>
    <w:rsid w:val="003110F1"/>
    <w:rsid w:val="00311671"/>
    <w:rsid w:val="00312306"/>
    <w:rsid w:val="00312401"/>
    <w:rsid w:val="003124EB"/>
    <w:rsid w:val="00312DE9"/>
    <w:rsid w:val="003131FF"/>
    <w:rsid w:val="00313E2B"/>
    <w:rsid w:val="00313EFC"/>
    <w:rsid w:val="003142CB"/>
    <w:rsid w:val="003150A1"/>
    <w:rsid w:val="00315B17"/>
    <w:rsid w:val="00316C24"/>
    <w:rsid w:val="00317490"/>
    <w:rsid w:val="00317AFA"/>
    <w:rsid w:val="0032038E"/>
    <w:rsid w:val="00320E8B"/>
    <w:rsid w:val="003210A7"/>
    <w:rsid w:val="003219AC"/>
    <w:rsid w:val="00321BDC"/>
    <w:rsid w:val="00321FF3"/>
    <w:rsid w:val="003221B5"/>
    <w:rsid w:val="00322A17"/>
    <w:rsid w:val="00323053"/>
    <w:rsid w:val="00323BF4"/>
    <w:rsid w:val="00324219"/>
    <w:rsid w:val="0032490B"/>
    <w:rsid w:val="00324EBA"/>
    <w:rsid w:val="00325144"/>
    <w:rsid w:val="003253AE"/>
    <w:rsid w:val="00325767"/>
    <w:rsid w:val="00325A70"/>
    <w:rsid w:val="0032622B"/>
    <w:rsid w:val="0032669A"/>
    <w:rsid w:val="0032677C"/>
    <w:rsid w:val="0032694F"/>
    <w:rsid w:val="00326A68"/>
    <w:rsid w:val="0032787F"/>
    <w:rsid w:val="00327E06"/>
    <w:rsid w:val="00330123"/>
    <w:rsid w:val="0033043F"/>
    <w:rsid w:val="0033053E"/>
    <w:rsid w:val="003327E2"/>
    <w:rsid w:val="00332C12"/>
    <w:rsid w:val="00332D0E"/>
    <w:rsid w:val="00332FE4"/>
    <w:rsid w:val="0033397B"/>
    <w:rsid w:val="003349C8"/>
    <w:rsid w:val="0033650D"/>
    <w:rsid w:val="0033735A"/>
    <w:rsid w:val="00340530"/>
    <w:rsid w:val="003409A1"/>
    <w:rsid w:val="003410E4"/>
    <w:rsid w:val="003413A2"/>
    <w:rsid w:val="003415D5"/>
    <w:rsid w:val="003416E5"/>
    <w:rsid w:val="003425CA"/>
    <w:rsid w:val="00342C48"/>
    <w:rsid w:val="00343078"/>
    <w:rsid w:val="003431F0"/>
    <w:rsid w:val="003436FE"/>
    <w:rsid w:val="003459B9"/>
    <w:rsid w:val="00345D9B"/>
    <w:rsid w:val="0034604B"/>
    <w:rsid w:val="00346A98"/>
    <w:rsid w:val="00350092"/>
    <w:rsid w:val="00351073"/>
    <w:rsid w:val="0035226A"/>
    <w:rsid w:val="00352355"/>
    <w:rsid w:val="00352950"/>
    <w:rsid w:val="00352FA6"/>
    <w:rsid w:val="0035331F"/>
    <w:rsid w:val="00353434"/>
    <w:rsid w:val="00353677"/>
    <w:rsid w:val="003538B1"/>
    <w:rsid w:val="00353A97"/>
    <w:rsid w:val="00353DCE"/>
    <w:rsid w:val="0035414B"/>
    <w:rsid w:val="0035421E"/>
    <w:rsid w:val="00355777"/>
    <w:rsid w:val="00355A62"/>
    <w:rsid w:val="0035605F"/>
    <w:rsid w:val="003566E2"/>
    <w:rsid w:val="00356C85"/>
    <w:rsid w:val="00357634"/>
    <w:rsid w:val="003577F1"/>
    <w:rsid w:val="00357862"/>
    <w:rsid w:val="00360094"/>
    <w:rsid w:val="003607CC"/>
    <w:rsid w:val="0036118A"/>
    <w:rsid w:val="00361316"/>
    <w:rsid w:val="00361A77"/>
    <w:rsid w:val="00361B21"/>
    <w:rsid w:val="00361BBF"/>
    <w:rsid w:val="00361D82"/>
    <w:rsid w:val="0036248A"/>
    <w:rsid w:val="00362681"/>
    <w:rsid w:val="00362A39"/>
    <w:rsid w:val="00362A4A"/>
    <w:rsid w:val="00363C48"/>
    <w:rsid w:val="00363D57"/>
    <w:rsid w:val="003654BE"/>
    <w:rsid w:val="00365856"/>
    <w:rsid w:val="00365B8C"/>
    <w:rsid w:val="00366248"/>
    <w:rsid w:val="0036648A"/>
    <w:rsid w:val="00366CF5"/>
    <w:rsid w:val="00367301"/>
    <w:rsid w:val="00367E67"/>
    <w:rsid w:val="0037033A"/>
    <w:rsid w:val="003703F2"/>
    <w:rsid w:val="0037071B"/>
    <w:rsid w:val="00371C9B"/>
    <w:rsid w:val="00371CE4"/>
    <w:rsid w:val="00371CF3"/>
    <w:rsid w:val="00371E91"/>
    <w:rsid w:val="00372081"/>
    <w:rsid w:val="00372B47"/>
    <w:rsid w:val="0037361F"/>
    <w:rsid w:val="003737BD"/>
    <w:rsid w:val="0037426C"/>
    <w:rsid w:val="0037456C"/>
    <w:rsid w:val="0037541F"/>
    <w:rsid w:val="00375BD0"/>
    <w:rsid w:val="00375EB1"/>
    <w:rsid w:val="003761CB"/>
    <w:rsid w:val="00376211"/>
    <w:rsid w:val="00376EB8"/>
    <w:rsid w:val="0037762A"/>
    <w:rsid w:val="00377F5E"/>
    <w:rsid w:val="00380466"/>
    <w:rsid w:val="00380550"/>
    <w:rsid w:val="00380F80"/>
    <w:rsid w:val="003814F9"/>
    <w:rsid w:val="00381567"/>
    <w:rsid w:val="00381717"/>
    <w:rsid w:val="0038208B"/>
    <w:rsid w:val="00382620"/>
    <w:rsid w:val="00382B9F"/>
    <w:rsid w:val="00382D2C"/>
    <w:rsid w:val="00382D36"/>
    <w:rsid w:val="003832F2"/>
    <w:rsid w:val="00383E25"/>
    <w:rsid w:val="003840B1"/>
    <w:rsid w:val="0038420F"/>
    <w:rsid w:val="00384976"/>
    <w:rsid w:val="00385895"/>
    <w:rsid w:val="003858DC"/>
    <w:rsid w:val="00385C85"/>
    <w:rsid w:val="00386271"/>
    <w:rsid w:val="00386DCB"/>
    <w:rsid w:val="00386F5B"/>
    <w:rsid w:val="003929C8"/>
    <w:rsid w:val="003938BC"/>
    <w:rsid w:val="00393CAE"/>
    <w:rsid w:val="00394AE6"/>
    <w:rsid w:val="00394DAC"/>
    <w:rsid w:val="00395874"/>
    <w:rsid w:val="00395F1E"/>
    <w:rsid w:val="0039695F"/>
    <w:rsid w:val="003969D4"/>
    <w:rsid w:val="00396DE5"/>
    <w:rsid w:val="00396E9D"/>
    <w:rsid w:val="00396FD0"/>
    <w:rsid w:val="00397A5E"/>
    <w:rsid w:val="003A06DC"/>
    <w:rsid w:val="003A0C04"/>
    <w:rsid w:val="003A220D"/>
    <w:rsid w:val="003A2C39"/>
    <w:rsid w:val="003A2F53"/>
    <w:rsid w:val="003A33A5"/>
    <w:rsid w:val="003A375F"/>
    <w:rsid w:val="003A3E4B"/>
    <w:rsid w:val="003A4399"/>
    <w:rsid w:val="003A4610"/>
    <w:rsid w:val="003A4E61"/>
    <w:rsid w:val="003A5568"/>
    <w:rsid w:val="003A631A"/>
    <w:rsid w:val="003A6328"/>
    <w:rsid w:val="003A63EF"/>
    <w:rsid w:val="003B02B7"/>
    <w:rsid w:val="003B03FE"/>
    <w:rsid w:val="003B0CC7"/>
    <w:rsid w:val="003B0F76"/>
    <w:rsid w:val="003B151D"/>
    <w:rsid w:val="003B1665"/>
    <w:rsid w:val="003B19EE"/>
    <w:rsid w:val="003B1BC9"/>
    <w:rsid w:val="003B2403"/>
    <w:rsid w:val="003B2932"/>
    <w:rsid w:val="003B2F16"/>
    <w:rsid w:val="003B327E"/>
    <w:rsid w:val="003B3408"/>
    <w:rsid w:val="003B362D"/>
    <w:rsid w:val="003B3A76"/>
    <w:rsid w:val="003B49A8"/>
    <w:rsid w:val="003B4BB0"/>
    <w:rsid w:val="003B4F84"/>
    <w:rsid w:val="003B5F0C"/>
    <w:rsid w:val="003B62E7"/>
    <w:rsid w:val="003B6635"/>
    <w:rsid w:val="003B6918"/>
    <w:rsid w:val="003B713A"/>
    <w:rsid w:val="003B74F2"/>
    <w:rsid w:val="003B7818"/>
    <w:rsid w:val="003C01FA"/>
    <w:rsid w:val="003C060F"/>
    <w:rsid w:val="003C0798"/>
    <w:rsid w:val="003C0A0F"/>
    <w:rsid w:val="003C0A92"/>
    <w:rsid w:val="003C0FE2"/>
    <w:rsid w:val="003C1E99"/>
    <w:rsid w:val="003C20FE"/>
    <w:rsid w:val="003C2300"/>
    <w:rsid w:val="003C2825"/>
    <w:rsid w:val="003C3B21"/>
    <w:rsid w:val="003C3C05"/>
    <w:rsid w:val="003C450E"/>
    <w:rsid w:val="003C61E7"/>
    <w:rsid w:val="003C6E64"/>
    <w:rsid w:val="003C7589"/>
    <w:rsid w:val="003D1E86"/>
    <w:rsid w:val="003D20C2"/>
    <w:rsid w:val="003D265C"/>
    <w:rsid w:val="003D2D00"/>
    <w:rsid w:val="003D314F"/>
    <w:rsid w:val="003D3194"/>
    <w:rsid w:val="003D3921"/>
    <w:rsid w:val="003D40A4"/>
    <w:rsid w:val="003D4875"/>
    <w:rsid w:val="003D522E"/>
    <w:rsid w:val="003D549D"/>
    <w:rsid w:val="003D5510"/>
    <w:rsid w:val="003D567F"/>
    <w:rsid w:val="003D5A25"/>
    <w:rsid w:val="003D69F6"/>
    <w:rsid w:val="003D7337"/>
    <w:rsid w:val="003D775A"/>
    <w:rsid w:val="003D7FFB"/>
    <w:rsid w:val="003E008A"/>
    <w:rsid w:val="003E06CA"/>
    <w:rsid w:val="003E09A1"/>
    <w:rsid w:val="003E0F86"/>
    <w:rsid w:val="003E0FBB"/>
    <w:rsid w:val="003E12D5"/>
    <w:rsid w:val="003E1465"/>
    <w:rsid w:val="003E14A8"/>
    <w:rsid w:val="003E1EB6"/>
    <w:rsid w:val="003E1FCC"/>
    <w:rsid w:val="003E2198"/>
    <w:rsid w:val="003E2A95"/>
    <w:rsid w:val="003E36EA"/>
    <w:rsid w:val="003E36EB"/>
    <w:rsid w:val="003E3B91"/>
    <w:rsid w:val="003E53A3"/>
    <w:rsid w:val="003E5A3A"/>
    <w:rsid w:val="003E7D80"/>
    <w:rsid w:val="003E7E85"/>
    <w:rsid w:val="003F0964"/>
    <w:rsid w:val="003F0ED0"/>
    <w:rsid w:val="003F1D1A"/>
    <w:rsid w:val="003F1D7B"/>
    <w:rsid w:val="003F23A5"/>
    <w:rsid w:val="003F2E05"/>
    <w:rsid w:val="003F3190"/>
    <w:rsid w:val="003F3A8B"/>
    <w:rsid w:val="003F47AA"/>
    <w:rsid w:val="003F48D1"/>
    <w:rsid w:val="003F53E0"/>
    <w:rsid w:val="003F5E54"/>
    <w:rsid w:val="003F6458"/>
    <w:rsid w:val="003F6821"/>
    <w:rsid w:val="003F69FE"/>
    <w:rsid w:val="003F713B"/>
    <w:rsid w:val="003F7657"/>
    <w:rsid w:val="003F7ADD"/>
    <w:rsid w:val="003F7E05"/>
    <w:rsid w:val="00400611"/>
    <w:rsid w:val="00400683"/>
    <w:rsid w:val="00400B40"/>
    <w:rsid w:val="00400CA8"/>
    <w:rsid w:val="00400DB2"/>
    <w:rsid w:val="0040117A"/>
    <w:rsid w:val="0040124B"/>
    <w:rsid w:val="004018D3"/>
    <w:rsid w:val="00401F24"/>
    <w:rsid w:val="00402DC4"/>
    <w:rsid w:val="00402FD3"/>
    <w:rsid w:val="00403517"/>
    <w:rsid w:val="004036BC"/>
    <w:rsid w:val="00404241"/>
    <w:rsid w:val="004046F3"/>
    <w:rsid w:val="00404BBA"/>
    <w:rsid w:val="00405C48"/>
    <w:rsid w:val="00406737"/>
    <w:rsid w:val="00406F3E"/>
    <w:rsid w:val="00407984"/>
    <w:rsid w:val="00407A02"/>
    <w:rsid w:val="00407FE9"/>
    <w:rsid w:val="00410851"/>
    <w:rsid w:val="00410B67"/>
    <w:rsid w:val="004112AC"/>
    <w:rsid w:val="00411390"/>
    <w:rsid w:val="004113EF"/>
    <w:rsid w:val="00411B01"/>
    <w:rsid w:val="00411EFB"/>
    <w:rsid w:val="00412CCE"/>
    <w:rsid w:val="00413A8D"/>
    <w:rsid w:val="004149A7"/>
    <w:rsid w:val="00414A9D"/>
    <w:rsid w:val="00414B73"/>
    <w:rsid w:val="00414DA6"/>
    <w:rsid w:val="00415118"/>
    <w:rsid w:val="00415B8E"/>
    <w:rsid w:val="00416B17"/>
    <w:rsid w:val="00416E37"/>
    <w:rsid w:val="00417956"/>
    <w:rsid w:val="0042035D"/>
    <w:rsid w:val="004206EE"/>
    <w:rsid w:val="00420ABA"/>
    <w:rsid w:val="004220D9"/>
    <w:rsid w:val="004227E2"/>
    <w:rsid w:val="004228A4"/>
    <w:rsid w:val="0042305C"/>
    <w:rsid w:val="004233AF"/>
    <w:rsid w:val="00423A68"/>
    <w:rsid w:val="00423C75"/>
    <w:rsid w:val="004249A2"/>
    <w:rsid w:val="00424B05"/>
    <w:rsid w:val="00425374"/>
    <w:rsid w:val="00426611"/>
    <w:rsid w:val="00426E54"/>
    <w:rsid w:val="00427166"/>
    <w:rsid w:val="004276EA"/>
    <w:rsid w:val="00427F9F"/>
    <w:rsid w:val="00427FBE"/>
    <w:rsid w:val="004305AD"/>
    <w:rsid w:val="00430DEC"/>
    <w:rsid w:val="00431689"/>
    <w:rsid w:val="00431DC9"/>
    <w:rsid w:val="00432A55"/>
    <w:rsid w:val="0043373E"/>
    <w:rsid w:val="00433FC3"/>
    <w:rsid w:val="0043450C"/>
    <w:rsid w:val="00434C7D"/>
    <w:rsid w:val="00435BE6"/>
    <w:rsid w:val="004363E4"/>
    <w:rsid w:val="00436D26"/>
    <w:rsid w:val="00437226"/>
    <w:rsid w:val="0043738F"/>
    <w:rsid w:val="0044012A"/>
    <w:rsid w:val="00440307"/>
    <w:rsid w:val="004404E4"/>
    <w:rsid w:val="00440F4B"/>
    <w:rsid w:val="00441008"/>
    <w:rsid w:val="004411F9"/>
    <w:rsid w:val="00441473"/>
    <w:rsid w:val="00441D06"/>
    <w:rsid w:val="0044225F"/>
    <w:rsid w:val="004423FD"/>
    <w:rsid w:val="004425E1"/>
    <w:rsid w:val="0044293F"/>
    <w:rsid w:val="00442B2B"/>
    <w:rsid w:val="004430D0"/>
    <w:rsid w:val="00443956"/>
    <w:rsid w:val="004442A7"/>
    <w:rsid w:val="004444A2"/>
    <w:rsid w:val="004444BC"/>
    <w:rsid w:val="00444D22"/>
    <w:rsid w:val="00444FAB"/>
    <w:rsid w:val="00446F58"/>
    <w:rsid w:val="00447D07"/>
    <w:rsid w:val="00451C4C"/>
    <w:rsid w:val="004521EC"/>
    <w:rsid w:val="00452402"/>
    <w:rsid w:val="004525A2"/>
    <w:rsid w:val="00452878"/>
    <w:rsid w:val="00452B3F"/>
    <w:rsid w:val="00453B45"/>
    <w:rsid w:val="00453E30"/>
    <w:rsid w:val="00453F17"/>
    <w:rsid w:val="004545E1"/>
    <w:rsid w:val="00454FB9"/>
    <w:rsid w:val="00455911"/>
    <w:rsid w:val="00456432"/>
    <w:rsid w:val="004566CC"/>
    <w:rsid w:val="00456C85"/>
    <w:rsid w:val="00457570"/>
    <w:rsid w:val="0045783F"/>
    <w:rsid w:val="00457861"/>
    <w:rsid w:val="00457ADE"/>
    <w:rsid w:val="0046185F"/>
    <w:rsid w:val="00461B69"/>
    <w:rsid w:val="00461BED"/>
    <w:rsid w:val="004625FB"/>
    <w:rsid w:val="00462E95"/>
    <w:rsid w:val="00463D51"/>
    <w:rsid w:val="004652AA"/>
    <w:rsid w:val="004664D9"/>
    <w:rsid w:val="00466551"/>
    <w:rsid w:val="00466B40"/>
    <w:rsid w:val="00466EDE"/>
    <w:rsid w:val="004679F4"/>
    <w:rsid w:val="00467DC9"/>
    <w:rsid w:val="00467E1E"/>
    <w:rsid w:val="00467EE5"/>
    <w:rsid w:val="00467F96"/>
    <w:rsid w:val="00470644"/>
    <w:rsid w:val="004714E8"/>
    <w:rsid w:val="004716CC"/>
    <w:rsid w:val="00471A49"/>
    <w:rsid w:val="00471E3B"/>
    <w:rsid w:val="00471EBB"/>
    <w:rsid w:val="00472054"/>
    <w:rsid w:val="00472235"/>
    <w:rsid w:val="004722C6"/>
    <w:rsid w:val="004722F8"/>
    <w:rsid w:val="004737DF"/>
    <w:rsid w:val="00473858"/>
    <w:rsid w:val="00473CBB"/>
    <w:rsid w:val="004740D9"/>
    <w:rsid w:val="00474FFD"/>
    <w:rsid w:val="00475735"/>
    <w:rsid w:val="00475E24"/>
    <w:rsid w:val="00475E86"/>
    <w:rsid w:val="004772CC"/>
    <w:rsid w:val="0047774F"/>
    <w:rsid w:val="004804C7"/>
    <w:rsid w:val="00480976"/>
    <w:rsid w:val="004813F6"/>
    <w:rsid w:val="00481405"/>
    <w:rsid w:val="00481813"/>
    <w:rsid w:val="004821E1"/>
    <w:rsid w:val="004823B3"/>
    <w:rsid w:val="004825D1"/>
    <w:rsid w:val="00482EB4"/>
    <w:rsid w:val="004831E1"/>
    <w:rsid w:val="00484007"/>
    <w:rsid w:val="00484011"/>
    <w:rsid w:val="004847A5"/>
    <w:rsid w:val="004851BA"/>
    <w:rsid w:val="00485CBE"/>
    <w:rsid w:val="00486154"/>
    <w:rsid w:val="00486361"/>
    <w:rsid w:val="004864D9"/>
    <w:rsid w:val="00486E09"/>
    <w:rsid w:val="00487C7F"/>
    <w:rsid w:val="00490A9E"/>
    <w:rsid w:val="00490B4C"/>
    <w:rsid w:val="00490D8D"/>
    <w:rsid w:val="0049184F"/>
    <w:rsid w:val="00492015"/>
    <w:rsid w:val="004920DC"/>
    <w:rsid w:val="00492346"/>
    <w:rsid w:val="0049253A"/>
    <w:rsid w:val="004946B1"/>
    <w:rsid w:val="0049563E"/>
    <w:rsid w:val="00495786"/>
    <w:rsid w:val="00495E75"/>
    <w:rsid w:val="0049709A"/>
    <w:rsid w:val="004A031A"/>
    <w:rsid w:val="004A1259"/>
    <w:rsid w:val="004A13C9"/>
    <w:rsid w:val="004A16A7"/>
    <w:rsid w:val="004A1ABA"/>
    <w:rsid w:val="004A247B"/>
    <w:rsid w:val="004A2650"/>
    <w:rsid w:val="004A27BE"/>
    <w:rsid w:val="004A292C"/>
    <w:rsid w:val="004A30E5"/>
    <w:rsid w:val="004A3A3C"/>
    <w:rsid w:val="004A4EB8"/>
    <w:rsid w:val="004A5102"/>
    <w:rsid w:val="004A5114"/>
    <w:rsid w:val="004A516A"/>
    <w:rsid w:val="004A5417"/>
    <w:rsid w:val="004A558E"/>
    <w:rsid w:val="004A60E6"/>
    <w:rsid w:val="004A621F"/>
    <w:rsid w:val="004A642E"/>
    <w:rsid w:val="004A65B1"/>
    <w:rsid w:val="004A679E"/>
    <w:rsid w:val="004A6845"/>
    <w:rsid w:val="004A6C04"/>
    <w:rsid w:val="004A6F4A"/>
    <w:rsid w:val="004A79C8"/>
    <w:rsid w:val="004A7D3C"/>
    <w:rsid w:val="004B0189"/>
    <w:rsid w:val="004B02DB"/>
    <w:rsid w:val="004B0493"/>
    <w:rsid w:val="004B09AA"/>
    <w:rsid w:val="004B1773"/>
    <w:rsid w:val="004B3055"/>
    <w:rsid w:val="004B322B"/>
    <w:rsid w:val="004B379E"/>
    <w:rsid w:val="004B3BD3"/>
    <w:rsid w:val="004B3DCE"/>
    <w:rsid w:val="004B40E4"/>
    <w:rsid w:val="004B464B"/>
    <w:rsid w:val="004B4847"/>
    <w:rsid w:val="004B4A58"/>
    <w:rsid w:val="004B4DE6"/>
    <w:rsid w:val="004B5499"/>
    <w:rsid w:val="004B5664"/>
    <w:rsid w:val="004B586D"/>
    <w:rsid w:val="004B5C95"/>
    <w:rsid w:val="004B6442"/>
    <w:rsid w:val="004B6F46"/>
    <w:rsid w:val="004B7B7B"/>
    <w:rsid w:val="004B7B9A"/>
    <w:rsid w:val="004B7D47"/>
    <w:rsid w:val="004C0435"/>
    <w:rsid w:val="004C06C3"/>
    <w:rsid w:val="004C090D"/>
    <w:rsid w:val="004C0973"/>
    <w:rsid w:val="004C119D"/>
    <w:rsid w:val="004C1E96"/>
    <w:rsid w:val="004C316C"/>
    <w:rsid w:val="004C31A2"/>
    <w:rsid w:val="004C3487"/>
    <w:rsid w:val="004C3DFA"/>
    <w:rsid w:val="004C3E9C"/>
    <w:rsid w:val="004C43DB"/>
    <w:rsid w:val="004C471C"/>
    <w:rsid w:val="004C47BA"/>
    <w:rsid w:val="004C4913"/>
    <w:rsid w:val="004C4934"/>
    <w:rsid w:val="004C4EE7"/>
    <w:rsid w:val="004C4F70"/>
    <w:rsid w:val="004C506D"/>
    <w:rsid w:val="004C55ED"/>
    <w:rsid w:val="004C5783"/>
    <w:rsid w:val="004C5A1A"/>
    <w:rsid w:val="004C633F"/>
    <w:rsid w:val="004C6B88"/>
    <w:rsid w:val="004C74C5"/>
    <w:rsid w:val="004C7956"/>
    <w:rsid w:val="004C7D36"/>
    <w:rsid w:val="004D0345"/>
    <w:rsid w:val="004D0742"/>
    <w:rsid w:val="004D07E5"/>
    <w:rsid w:val="004D0BC7"/>
    <w:rsid w:val="004D0E10"/>
    <w:rsid w:val="004D0FF5"/>
    <w:rsid w:val="004D17A6"/>
    <w:rsid w:val="004D1D3E"/>
    <w:rsid w:val="004D1D6C"/>
    <w:rsid w:val="004D1ED4"/>
    <w:rsid w:val="004D229D"/>
    <w:rsid w:val="004D250F"/>
    <w:rsid w:val="004D2729"/>
    <w:rsid w:val="004D2795"/>
    <w:rsid w:val="004D3088"/>
    <w:rsid w:val="004D315C"/>
    <w:rsid w:val="004D429D"/>
    <w:rsid w:val="004D4B9C"/>
    <w:rsid w:val="004D4F95"/>
    <w:rsid w:val="004D569A"/>
    <w:rsid w:val="004D5D64"/>
    <w:rsid w:val="004D6A15"/>
    <w:rsid w:val="004D6B1E"/>
    <w:rsid w:val="004D6CD2"/>
    <w:rsid w:val="004D7982"/>
    <w:rsid w:val="004E031F"/>
    <w:rsid w:val="004E0402"/>
    <w:rsid w:val="004E08C3"/>
    <w:rsid w:val="004E0B1C"/>
    <w:rsid w:val="004E0C96"/>
    <w:rsid w:val="004E1141"/>
    <w:rsid w:val="004E16D0"/>
    <w:rsid w:val="004E18D1"/>
    <w:rsid w:val="004E1A6A"/>
    <w:rsid w:val="004E1F89"/>
    <w:rsid w:val="004E2492"/>
    <w:rsid w:val="004E2C77"/>
    <w:rsid w:val="004E2C8A"/>
    <w:rsid w:val="004E3179"/>
    <w:rsid w:val="004E3D9C"/>
    <w:rsid w:val="004E456C"/>
    <w:rsid w:val="004E45EF"/>
    <w:rsid w:val="004E4679"/>
    <w:rsid w:val="004E4784"/>
    <w:rsid w:val="004E4CFC"/>
    <w:rsid w:val="004E4DD5"/>
    <w:rsid w:val="004E57A6"/>
    <w:rsid w:val="004E63BA"/>
    <w:rsid w:val="004E65D1"/>
    <w:rsid w:val="004E6B4B"/>
    <w:rsid w:val="004F0C0C"/>
    <w:rsid w:val="004F0D05"/>
    <w:rsid w:val="004F1107"/>
    <w:rsid w:val="004F1A00"/>
    <w:rsid w:val="004F1DAD"/>
    <w:rsid w:val="004F2715"/>
    <w:rsid w:val="004F2DD8"/>
    <w:rsid w:val="004F35C8"/>
    <w:rsid w:val="004F3BD9"/>
    <w:rsid w:val="004F3DAB"/>
    <w:rsid w:val="004F3F50"/>
    <w:rsid w:val="004F4175"/>
    <w:rsid w:val="004F4456"/>
    <w:rsid w:val="004F4F25"/>
    <w:rsid w:val="004F5106"/>
    <w:rsid w:val="004F61B6"/>
    <w:rsid w:val="004F658E"/>
    <w:rsid w:val="004F65E0"/>
    <w:rsid w:val="004F6689"/>
    <w:rsid w:val="004F6C51"/>
    <w:rsid w:val="004F6E71"/>
    <w:rsid w:val="004F7A56"/>
    <w:rsid w:val="004F7FFE"/>
    <w:rsid w:val="005004F2"/>
    <w:rsid w:val="00500A6F"/>
    <w:rsid w:val="005011CD"/>
    <w:rsid w:val="00501321"/>
    <w:rsid w:val="00501495"/>
    <w:rsid w:val="0050205C"/>
    <w:rsid w:val="00503055"/>
    <w:rsid w:val="005037D3"/>
    <w:rsid w:val="00503874"/>
    <w:rsid w:val="00503AF4"/>
    <w:rsid w:val="00503F66"/>
    <w:rsid w:val="0050501F"/>
    <w:rsid w:val="00505542"/>
    <w:rsid w:val="005056E7"/>
    <w:rsid w:val="00506173"/>
    <w:rsid w:val="005063B9"/>
    <w:rsid w:val="005066E4"/>
    <w:rsid w:val="0050703C"/>
    <w:rsid w:val="005079F5"/>
    <w:rsid w:val="00507E9A"/>
    <w:rsid w:val="0051012A"/>
    <w:rsid w:val="00510326"/>
    <w:rsid w:val="0051125B"/>
    <w:rsid w:val="005135C7"/>
    <w:rsid w:val="00514153"/>
    <w:rsid w:val="005143EF"/>
    <w:rsid w:val="00514D4F"/>
    <w:rsid w:val="0051535E"/>
    <w:rsid w:val="005153AD"/>
    <w:rsid w:val="00515646"/>
    <w:rsid w:val="00515736"/>
    <w:rsid w:val="005166B5"/>
    <w:rsid w:val="00517D63"/>
    <w:rsid w:val="00517E9D"/>
    <w:rsid w:val="00517F2A"/>
    <w:rsid w:val="005201E1"/>
    <w:rsid w:val="005204C6"/>
    <w:rsid w:val="00520820"/>
    <w:rsid w:val="00520C94"/>
    <w:rsid w:val="00521469"/>
    <w:rsid w:val="00521628"/>
    <w:rsid w:val="0052196C"/>
    <w:rsid w:val="00521B9E"/>
    <w:rsid w:val="00521FC7"/>
    <w:rsid w:val="0052247D"/>
    <w:rsid w:val="00522A2B"/>
    <w:rsid w:val="00523EAF"/>
    <w:rsid w:val="00524093"/>
    <w:rsid w:val="005245E5"/>
    <w:rsid w:val="00524E0C"/>
    <w:rsid w:val="00525DF4"/>
    <w:rsid w:val="00526EC6"/>
    <w:rsid w:val="00530014"/>
    <w:rsid w:val="00530612"/>
    <w:rsid w:val="0053148E"/>
    <w:rsid w:val="0053182A"/>
    <w:rsid w:val="00532347"/>
    <w:rsid w:val="00533DB2"/>
    <w:rsid w:val="00533FF5"/>
    <w:rsid w:val="0053446C"/>
    <w:rsid w:val="0053471C"/>
    <w:rsid w:val="00534AC9"/>
    <w:rsid w:val="00534F5C"/>
    <w:rsid w:val="00534F6E"/>
    <w:rsid w:val="00535091"/>
    <w:rsid w:val="005353D7"/>
    <w:rsid w:val="005354D1"/>
    <w:rsid w:val="00535557"/>
    <w:rsid w:val="00535A3D"/>
    <w:rsid w:val="00535D90"/>
    <w:rsid w:val="00535FD6"/>
    <w:rsid w:val="00536453"/>
    <w:rsid w:val="00536469"/>
    <w:rsid w:val="00536551"/>
    <w:rsid w:val="00536BE0"/>
    <w:rsid w:val="00536C31"/>
    <w:rsid w:val="005371FF"/>
    <w:rsid w:val="0053758E"/>
    <w:rsid w:val="00537AC5"/>
    <w:rsid w:val="00537CDC"/>
    <w:rsid w:val="00537D88"/>
    <w:rsid w:val="00537EF2"/>
    <w:rsid w:val="005413F9"/>
    <w:rsid w:val="00541D5E"/>
    <w:rsid w:val="00543159"/>
    <w:rsid w:val="00543BB3"/>
    <w:rsid w:val="00543F3E"/>
    <w:rsid w:val="00544203"/>
    <w:rsid w:val="00544682"/>
    <w:rsid w:val="00544F09"/>
    <w:rsid w:val="00545284"/>
    <w:rsid w:val="00545418"/>
    <w:rsid w:val="00545576"/>
    <w:rsid w:val="005456D6"/>
    <w:rsid w:val="005462FA"/>
    <w:rsid w:val="00546525"/>
    <w:rsid w:val="00546D9B"/>
    <w:rsid w:val="00546EF6"/>
    <w:rsid w:val="00547421"/>
    <w:rsid w:val="005475FE"/>
    <w:rsid w:val="00547771"/>
    <w:rsid w:val="0054795E"/>
    <w:rsid w:val="00547EE1"/>
    <w:rsid w:val="005500FB"/>
    <w:rsid w:val="00550750"/>
    <w:rsid w:val="00550ACF"/>
    <w:rsid w:val="005511CE"/>
    <w:rsid w:val="00551257"/>
    <w:rsid w:val="005512E6"/>
    <w:rsid w:val="0055156D"/>
    <w:rsid w:val="00551AAA"/>
    <w:rsid w:val="00552051"/>
    <w:rsid w:val="00552858"/>
    <w:rsid w:val="00553C65"/>
    <w:rsid w:val="00553ED4"/>
    <w:rsid w:val="00554236"/>
    <w:rsid w:val="005542AB"/>
    <w:rsid w:val="0055431D"/>
    <w:rsid w:val="00554370"/>
    <w:rsid w:val="005543A9"/>
    <w:rsid w:val="00554C0B"/>
    <w:rsid w:val="00554E12"/>
    <w:rsid w:val="00555390"/>
    <w:rsid w:val="00555496"/>
    <w:rsid w:val="00555D47"/>
    <w:rsid w:val="00556080"/>
    <w:rsid w:val="00556583"/>
    <w:rsid w:val="0055658B"/>
    <w:rsid w:val="00556C2F"/>
    <w:rsid w:val="00556D6B"/>
    <w:rsid w:val="00557192"/>
    <w:rsid w:val="00557877"/>
    <w:rsid w:val="0056012F"/>
    <w:rsid w:val="00560A4D"/>
    <w:rsid w:val="005615FD"/>
    <w:rsid w:val="005617B8"/>
    <w:rsid w:val="005619B1"/>
    <w:rsid w:val="00561D50"/>
    <w:rsid w:val="00561DCF"/>
    <w:rsid w:val="00561F20"/>
    <w:rsid w:val="005622CC"/>
    <w:rsid w:val="00562912"/>
    <w:rsid w:val="00562FC6"/>
    <w:rsid w:val="00563DF9"/>
    <w:rsid w:val="0056449F"/>
    <w:rsid w:val="005656B3"/>
    <w:rsid w:val="005657C0"/>
    <w:rsid w:val="00565A12"/>
    <w:rsid w:val="00566432"/>
    <w:rsid w:val="00566B9E"/>
    <w:rsid w:val="00566C27"/>
    <w:rsid w:val="00567265"/>
    <w:rsid w:val="005673E1"/>
    <w:rsid w:val="00567E9D"/>
    <w:rsid w:val="00570775"/>
    <w:rsid w:val="005725E5"/>
    <w:rsid w:val="00572979"/>
    <w:rsid w:val="005729A6"/>
    <w:rsid w:val="00573346"/>
    <w:rsid w:val="00573494"/>
    <w:rsid w:val="00573C71"/>
    <w:rsid w:val="00573E2B"/>
    <w:rsid w:val="00573F5F"/>
    <w:rsid w:val="005740B7"/>
    <w:rsid w:val="00574853"/>
    <w:rsid w:val="00574A66"/>
    <w:rsid w:val="00574B8C"/>
    <w:rsid w:val="00574C6F"/>
    <w:rsid w:val="00575071"/>
    <w:rsid w:val="00575B52"/>
    <w:rsid w:val="0057658C"/>
    <w:rsid w:val="005770F4"/>
    <w:rsid w:val="005773FB"/>
    <w:rsid w:val="005777DA"/>
    <w:rsid w:val="00577A68"/>
    <w:rsid w:val="00577F18"/>
    <w:rsid w:val="00580C28"/>
    <w:rsid w:val="005810AC"/>
    <w:rsid w:val="00581278"/>
    <w:rsid w:val="00581AF3"/>
    <w:rsid w:val="00581FA0"/>
    <w:rsid w:val="00583A74"/>
    <w:rsid w:val="00583B2F"/>
    <w:rsid w:val="00583E05"/>
    <w:rsid w:val="00584F27"/>
    <w:rsid w:val="005851AD"/>
    <w:rsid w:val="00585340"/>
    <w:rsid w:val="00585551"/>
    <w:rsid w:val="00585575"/>
    <w:rsid w:val="0058582D"/>
    <w:rsid w:val="005858B5"/>
    <w:rsid w:val="00585BE1"/>
    <w:rsid w:val="00585D79"/>
    <w:rsid w:val="00585E39"/>
    <w:rsid w:val="00585F2F"/>
    <w:rsid w:val="00586E00"/>
    <w:rsid w:val="005875C9"/>
    <w:rsid w:val="0058768F"/>
    <w:rsid w:val="00587895"/>
    <w:rsid w:val="00587D3C"/>
    <w:rsid w:val="005900B7"/>
    <w:rsid w:val="005909C5"/>
    <w:rsid w:val="00590CFC"/>
    <w:rsid w:val="00590FD9"/>
    <w:rsid w:val="005925D3"/>
    <w:rsid w:val="0059292E"/>
    <w:rsid w:val="00592AA5"/>
    <w:rsid w:val="00592D04"/>
    <w:rsid w:val="00592F9B"/>
    <w:rsid w:val="00592FE5"/>
    <w:rsid w:val="00593401"/>
    <w:rsid w:val="00593843"/>
    <w:rsid w:val="005939C8"/>
    <w:rsid w:val="00594144"/>
    <w:rsid w:val="00594503"/>
    <w:rsid w:val="00594E37"/>
    <w:rsid w:val="00595C66"/>
    <w:rsid w:val="00595F92"/>
    <w:rsid w:val="005963CD"/>
    <w:rsid w:val="0059654D"/>
    <w:rsid w:val="00597232"/>
    <w:rsid w:val="005978B5"/>
    <w:rsid w:val="005978DE"/>
    <w:rsid w:val="00597F26"/>
    <w:rsid w:val="005A05A3"/>
    <w:rsid w:val="005A16D5"/>
    <w:rsid w:val="005A26E2"/>
    <w:rsid w:val="005A34D1"/>
    <w:rsid w:val="005A3EB6"/>
    <w:rsid w:val="005A3F1F"/>
    <w:rsid w:val="005A48DA"/>
    <w:rsid w:val="005A6E3C"/>
    <w:rsid w:val="005B0EB2"/>
    <w:rsid w:val="005B1B41"/>
    <w:rsid w:val="005B2AC4"/>
    <w:rsid w:val="005B2C95"/>
    <w:rsid w:val="005B3F89"/>
    <w:rsid w:val="005B4202"/>
    <w:rsid w:val="005B4A04"/>
    <w:rsid w:val="005B4EFD"/>
    <w:rsid w:val="005B5360"/>
    <w:rsid w:val="005B555E"/>
    <w:rsid w:val="005B5822"/>
    <w:rsid w:val="005B5A4E"/>
    <w:rsid w:val="005B6212"/>
    <w:rsid w:val="005B6320"/>
    <w:rsid w:val="005B7DDA"/>
    <w:rsid w:val="005C1DDD"/>
    <w:rsid w:val="005C1E49"/>
    <w:rsid w:val="005C1E76"/>
    <w:rsid w:val="005C2226"/>
    <w:rsid w:val="005C231D"/>
    <w:rsid w:val="005C27F0"/>
    <w:rsid w:val="005C2EB1"/>
    <w:rsid w:val="005C3113"/>
    <w:rsid w:val="005C42D1"/>
    <w:rsid w:val="005C4666"/>
    <w:rsid w:val="005C4BDE"/>
    <w:rsid w:val="005C4E9B"/>
    <w:rsid w:val="005C5486"/>
    <w:rsid w:val="005C67D4"/>
    <w:rsid w:val="005C6817"/>
    <w:rsid w:val="005C6B10"/>
    <w:rsid w:val="005C6EE7"/>
    <w:rsid w:val="005C7BC3"/>
    <w:rsid w:val="005D0F11"/>
    <w:rsid w:val="005D1008"/>
    <w:rsid w:val="005D110D"/>
    <w:rsid w:val="005D1677"/>
    <w:rsid w:val="005D18FE"/>
    <w:rsid w:val="005D1CE0"/>
    <w:rsid w:val="005D2092"/>
    <w:rsid w:val="005D22D0"/>
    <w:rsid w:val="005D231D"/>
    <w:rsid w:val="005D2502"/>
    <w:rsid w:val="005D2923"/>
    <w:rsid w:val="005D2AAD"/>
    <w:rsid w:val="005D2D54"/>
    <w:rsid w:val="005D3874"/>
    <w:rsid w:val="005D3CAE"/>
    <w:rsid w:val="005D3EB3"/>
    <w:rsid w:val="005D4B1B"/>
    <w:rsid w:val="005D4E3E"/>
    <w:rsid w:val="005D5936"/>
    <w:rsid w:val="005D5C23"/>
    <w:rsid w:val="005D5E88"/>
    <w:rsid w:val="005D68E0"/>
    <w:rsid w:val="005D70EF"/>
    <w:rsid w:val="005D74A3"/>
    <w:rsid w:val="005D7DC6"/>
    <w:rsid w:val="005D7F55"/>
    <w:rsid w:val="005D7FB0"/>
    <w:rsid w:val="005E0079"/>
    <w:rsid w:val="005E0625"/>
    <w:rsid w:val="005E07C7"/>
    <w:rsid w:val="005E094A"/>
    <w:rsid w:val="005E1563"/>
    <w:rsid w:val="005E1620"/>
    <w:rsid w:val="005E1A34"/>
    <w:rsid w:val="005E1B0F"/>
    <w:rsid w:val="005E1CB4"/>
    <w:rsid w:val="005E2029"/>
    <w:rsid w:val="005E2041"/>
    <w:rsid w:val="005E21AD"/>
    <w:rsid w:val="005E2E50"/>
    <w:rsid w:val="005E2E6F"/>
    <w:rsid w:val="005E2E96"/>
    <w:rsid w:val="005E3820"/>
    <w:rsid w:val="005E3AB3"/>
    <w:rsid w:val="005E4689"/>
    <w:rsid w:val="005E5140"/>
    <w:rsid w:val="005E58D1"/>
    <w:rsid w:val="005E5F40"/>
    <w:rsid w:val="005E673D"/>
    <w:rsid w:val="005E6B61"/>
    <w:rsid w:val="005E6DBC"/>
    <w:rsid w:val="005E6ECC"/>
    <w:rsid w:val="005E6FB3"/>
    <w:rsid w:val="005E7341"/>
    <w:rsid w:val="005F0893"/>
    <w:rsid w:val="005F0C11"/>
    <w:rsid w:val="005F0C1B"/>
    <w:rsid w:val="005F0FD3"/>
    <w:rsid w:val="005F2133"/>
    <w:rsid w:val="005F2501"/>
    <w:rsid w:val="005F2687"/>
    <w:rsid w:val="005F2C8B"/>
    <w:rsid w:val="005F2E09"/>
    <w:rsid w:val="005F300B"/>
    <w:rsid w:val="005F3C30"/>
    <w:rsid w:val="005F4D3C"/>
    <w:rsid w:val="005F4E7D"/>
    <w:rsid w:val="005F609E"/>
    <w:rsid w:val="005F610C"/>
    <w:rsid w:val="005F63F7"/>
    <w:rsid w:val="005F655F"/>
    <w:rsid w:val="005F6798"/>
    <w:rsid w:val="0060023E"/>
    <w:rsid w:val="006005DF"/>
    <w:rsid w:val="0060071E"/>
    <w:rsid w:val="00600875"/>
    <w:rsid w:val="00600EA1"/>
    <w:rsid w:val="00600F57"/>
    <w:rsid w:val="00600F87"/>
    <w:rsid w:val="006010C8"/>
    <w:rsid w:val="00601A8A"/>
    <w:rsid w:val="006021AF"/>
    <w:rsid w:val="00602D7E"/>
    <w:rsid w:val="00602DDC"/>
    <w:rsid w:val="0060345A"/>
    <w:rsid w:val="0060359A"/>
    <w:rsid w:val="0060437F"/>
    <w:rsid w:val="006048F5"/>
    <w:rsid w:val="00604DF8"/>
    <w:rsid w:val="006053D8"/>
    <w:rsid w:val="00605456"/>
    <w:rsid w:val="00605D0B"/>
    <w:rsid w:val="00606F4E"/>
    <w:rsid w:val="006074EB"/>
    <w:rsid w:val="0060757D"/>
    <w:rsid w:val="006100DC"/>
    <w:rsid w:val="00610A9D"/>
    <w:rsid w:val="00610F1C"/>
    <w:rsid w:val="00610FCE"/>
    <w:rsid w:val="0061111E"/>
    <w:rsid w:val="006112B1"/>
    <w:rsid w:val="0061130C"/>
    <w:rsid w:val="00611384"/>
    <w:rsid w:val="0061213D"/>
    <w:rsid w:val="006125D0"/>
    <w:rsid w:val="00612A49"/>
    <w:rsid w:val="00613193"/>
    <w:rsid w:val="006134A8"/>
    <w:rsid w:val="00613D6E"/>
    <w:rsid w:val="0061478A"/>
    <w:rsid w:val="00615430"/>
    <w:rsid w:val="00615E07"/>
    <w:rsid w:val="006164DE"/>
    <w:rsid w:val="00616507"/>
    <w:rsid w:val="006166CD"/>
    <w:rsid w:val="006170C9"/>
    <w:rsid w:val="00617879"/>
    <w:rsid w:val="00617A69"/>
    <w:rsid w:val="00617AD6"/>
    <w:rsid w:val="00620104"/>
    <w:rsid w:val="0062040B"/>
    <w:rsid w:val="006212B5"/>
    <w:rsid w:val="00621417"/>
    <w:rsid w:val="00622779"/>
    <w:rsid w:val="006227F6"/>
    <w:rsid w:val="00622ABE"/>
    <w:rsid w:val="00624C44"/>
    <w:rsid w:val="00625560"/>
    <w:rsid w:val="0062579A"/>
    <w:rsid w:val="00625BF4"/>
    <w:rsid w:val="00626151"/>
    <w:rsid w:val="00626626"/>
    <w:rsid w:val="006267E8"/>
    <w:rsid w:val="00626838"/>
    <w:rsid w:val="006276B1"/>
    <w:rsid w:val="00627BB5"/>
    <w:rsid w:val="006302BA"/>
    <w:rsid w:val="00632FA3"/>
    <w:rsid w:val="006344C3"/>
    <w:rsid w:val="006344DD"/>
    <w:rsid w:val="0063465B"/>
    <w:rsid w:val="00634AEB"/>
    <w:rsid w:val="00636254"/>
    <w:rsid w:val="0063637C"/>
    <w:rsid w:val="006368EF"/>
    <w:rsid w:val="00637AE2"/>
    <w:rsid w:val="00637D03"/>
    <w:rsid w:val="006403C3"/>
    <w:rsid w:val="00640612"/>
    <w:rsid w:val="00640C1D"/>
    <w:rsid w:val="00640EBE"/>
    <w:rsid w:val="00640FE0"/>
    <w:rsid w:val="00641043"/>
    <w:rsid w:val="00641574"/>
    <w:rsid w:val="00641A34"/>
    <w:rsid w:val="00642690"/>
    <w:rsid w:val="00642D61"/>
    <w:rsid w:val="0064303C"/>
    <w:rsid w:val="00643ACB"/>
    <w:rsid w:val="00644024"/>
    <w:rsid w:val="006448D2"/>
    <w:rsid w:val="00644C19"/>
    <w:rsid w:val="00644DC5"/>
    <w:rsid w:val="006465E6"/>
    <w:rsid w:val="00647CA4"/>
    <w:rsid w:val="00650353"/>
    <w:rsid w:val="006505F8"/>
    <w:rsid w:val="0065110F"/>
    <w:rsid w:val="00651730"/>
    <w:rsid w:val="00651F0C"/>
    <w:rsid w:val="006524BC"/>
    <w:rsid w:val="0065253E"/>
    <w:rsid w:val="006537D1"/>
    <w:rsid w:val="00653C13"/>
    <w:rsid w:val="006542D4"/>
    <w:rsid w:val="0065466D"/>
    <w:rsid w:val="00654A5B"/>
    <w:rsid w:val="00654CFF"/>
    <w:rsid w:val="0065564D"/>
    <w:rsid w:val="00656046"/>
    <w:rsid w:val="00656550"/>
    <w:rsid w:val="00656D62"/>
    <w:rsid w:val="00656EE1"/>
    <w:rsid w:val="006571F0"/>
    <w:rsid w:val="00657EBB"/>
    <w:rsid w:val="0066021E"/>
    <w:rsid w:val="00660E54"/>
    <w:rsid w:val="0066108A"/>
    <w:rsid w:val="006614EC"/>
    <w:rsid w:val="00661519"/>
    <w:rsid w:val="00661778"/>
    <w:rsid w:val="00661C9B"/>
    <w:rsid w:val="00661FA4"/>
    <w:rsid w:val="0066204A"/>
    <w:rsid w:val="00662AAC"/>
    <w:rsid w:val="00662C48"/>
    <w:rsid w:val="006633DD"/>
    <w:rsid w:val="00663598"/>
    <w:rsid w:val="00663854"/>
    <w:rsid w:val="0066391C"/>
    <w:rsid w:val="00664326"/>
    <w:rsid w:val="006647AE"/>
    <w:rsid w:val="006648A6"/>
    <w:rsid w:val="00664A25"/>
    <w:rsid w:val="00664D10"/>
    <w:rsid w:val="006651E6"/>
    <w:rsid w:val="006661F7"/>
    <w:rsid w:val="00666299"/>
    <w:rsid w:val="00666380"/>
    <w:rsid w:val="006663C1"/>
    <w:rsid w:val="00667622"/>
    <w:rsid w:val="0066774A"/>
    <w:rsid w:val="0066786A"/>
    <w:rsid w:val="006703A6"/>
    <w:rsid w:val="00670D46"/>
    <w:rsid w:val="006712E6"/>
    <w:rsid w:val="006719A7"/>
    <w:rsid w:val="006719CB"/>
    <w:rsid w:val="006724E5"/>
    <w:rsid w:val="00672BE0"/>
    <w:rsid w:val="00673078"/>
    <w:rsid w:val="00673EFF"/>
    <w:rsid w:val="00673F40"/>
    <w:rsid w:val="00674338"/>
    <w:rsid w:val="0067466D"/>
    <w:rsid w:val="00674A8F"/>
    <w:rsid w:val="00674BAE"/>
    <w:rsid w:val="00675095"/>
    <w:rsid w:val="00675493"/>
    <w:rsid w:val="00675929"/>
    <w:rsid w:val="00675AF4"/>
    <w:rsid w:val="00675F2C"/>
    <w:rsid w:val="006806F2"/>
    <w:rsid w:val="00681394"/>
    <w:rsid w:val="00681BBF"/>
    <w:rsid w:val="00681E2F"/>
    <w:rsid w:val="0068201B"/>
    <w:rsid w:val="006825D3"/>
    <w:rsid w:val="00682C77"/>
    <w:rsid w:val="00682D5F"/>
    <w:rsid w:val="00682DBA"/>
    <w:rsid w:val="006838C2"/>
    <w:rsid w:val="00683D68"/>
    <w:rsid w:val="006842D8"/>
    <w:rsid w:val="00684C9F"/>
    <w:rsid w:val="00685804"/>
    <w:rsid w:val="00685AC1"/>
    <w:rsid w:val="0068620B"/>
    <w:rsid w:val="00686594"/>
    <w:rsid w:val="006872CC"/>
    <w:rsid w:val="00687365"/>
    <w:rsid w:val="00690BE6"/>
    <w:rsid w:val="00690D9B"/>
    <w:rsid w:val="006910DA"/>
    <w:rsid w:val="0069111A"/>
    <w:rsid w:val="0069118A"/>
    <w:rsid w:val="00691846"/>
    <w:rsid w:val="00691967"/>
    <w:rsid w:val="00691BA0"/>
    <w:rsid w:val="0069257A"/>
    <w:rsid w:val="0069288D"/>
    <w:rsid w:val="006934B7"/>
    <w:rsid w:val="00693586"/>
    <w:rsid w:val="006945DE"/>
    <w:rsid w:val="00694D1A"/>
    <w:rsid w:val="00694D5F"/>
    <w:rsid w:val="0069519D"/>
    <w:rsid w:val="00695767"/>
    <w:rsid w:val="00695EAA"/>
    <w:rsid w:val="00696A15"/>
    <w:rsid w:val="00696BCE"/>
    <w:rsid w:val="00697405"/>
    <w:rsid w:val="00697533"/>
    <w:rsid w:val="00697827"/>
    <w:rsid w:val="006A07E3"/>
    <w:rsid w:val="006A0963"/>
    <w:rsid w:val="006A0ADE"/>
    <w:rsid w:val="006A15F0"/>
    <w:rsid w:val="006A1AB6"/>
    <w:rsid w:val="006A254D"/>
    <w:rsid w:val="006A27F7"/>
    <w:rsid w:val="006A310C"/>
    <w:rsid w:val="006A3390"/>
    <w:rsid w:val="006A3949"/>
    <w:rsid w:val="006A43BA"/>
    <w:rsid w:val="006A4667"/>
    <w:rsid w:val="006A51A8"/>
    <w:rsid w:val="006A579F"/>
    <w:rsid w:val="006A6622"/>
    <w:rsid w:val="006A6B6F"/>
    <w:rsid w:val="006A6DA3"/>
    <w:rsid w:val="006A7455"/>
    <w:rsid w:val="006A750C"/>
    <w:rsid w:val="006B0857"/>
    <w:rsid w:val="006B11E3"/>
    <w:rsid w:val="006B211B"/>
    <w:rsid w:val="006B2339"/>
    <w:rsid w:val="006B2646"/>
    <w:rsid w:val="006B2C4F"/>
    <w:rsid w:val="006B2E11"/>
    <w:rsid w:val="006B336A"/>
    <w:rsid w:val="006B36CA"/>
    <w:rsid w:val="006B3C62"/>
    <w:rsid w:val="006B429B"/>
    <w:rsid w:val="006B4585"/>
    <w:rsid w:val="006B4952"/>
    <w:rsid w:val="006B6060"/>
    <w:rsid w:val="006B620D"/>
    <w:rsid w:val="006B639B"/>
    <w:rsid w:val="006B64DD"/>
    <w:rsid w:val="006B67CF"/>
    <w:rsid w:val="006B68D8"/>
    <w:rsid w:val="006B727B"/>
    <w:rsid w:val="006B7A20"/>
    <w:rsid w:val="006B7B5E"/>
    <w:rsid w:val="006B7E3D"/>
    <w:rsid w:val="006C0137"/>
    <w:rsid w:val="006C0153"/>
    <w:rsid w:val="006C0304"/>
    <w:rsid w:val="006C0351"/>
    <w:rsid w:val="006C0385"/>
    <w:rsid w:val="006C052A"/>
    <w:rsid w:val="006C07D8"/>
    <w:rsid w:val="006C09B6"/>
    <w:rsid w:val="006C09F2"/>
    <w:rsid w:val="006C1A6B"/>
    <w:rsid w:val="006C1B02"/>
    <w:rsid w:val="006C1B23"/>
    <w:rsid w:val="006C224C"/>
    <w:rsid w:val="006C27F1"/>
    <w:rsid w:val="006C2FC9"/>
    <w:rsid w:val="006C3609"/>
    <w:rsid w:val="006C3EFC"/>
    <w:rsid w:val="006C4EF6"/>
    <w:rsid w:val="006C5415"/>
    <w:rsid w:val="006C55A0"/>
    <w:rsid w:val="006C58F4"/>
    <w:rsid w:val="006C5DB7"/>
    <w:rsid w:val="006C5E53"/>
    <w:rsid w:val="006C63B1"/>
    <w:rsid w:val="006C6C70"/>
    <w:rsid w:val="006C6E8D"/>
    <w:rsid w:val="006C6F44"/>
    <w:rsid w:val="006C7080"/>
    <w:rsid w:val="006C766B"/>
    <w:rsid w:val="006C76D3"/>
    <w:rsid w:val="006C7731"/>
    <w:rsid w:val="006C78F6"/>
    <w:rsid w:val="006C7FAC"/>
    <w:rsid w:val="006D1319"/>
    <w:rsid w:val="006D1B2A"/>
    <w:rsid w:val="006D2053"/>
    <w:rsid w:val="006D2D3D"/>
    <w:rsid w:val="006D2F39"/>
    <w:rsid w:val="006D3030"/>
    <w:rsid w:val="006D304E"/>
    <w:rsid w:val="006D33DF"/>
    <w:rsid w:val="006D3545"/>
    <w:rsid w:val="006D5581"/>
    <w:rsid w:val="006D6223"/>
    <w:rsid w:val="006D6268"/>
    <w:rsid w:val="006D6313"/>
    <w:rsid w:val="006D747A"/>
    <w:rsid w:val="006E0030"/>
    <w:rsid w:val="006E021A"/>
    <w:rsid w:val="006E1BFF"/>
    <w:rsid w:val="006E21AB"/>
    <w:rsid w:val="006E27CE"/>
    <w:rsid w:val="006E2F4D"/>
    <w:rsid w:val="006E304E"/>
    <w:rsid w:val="006E307F"/>
    <w:rsid w:val="006E38D0"/>
    <w:rsid w:val="006E44E1"/>
    <w:rsid w:val="006E4DCE"/>
    <w:rsid w:val="006E4F02"/>
    <w:rsid w:val="006E4FCB"/>
    <w:rsid w:val="006E541F"/>
    <w:rsid w:val="006E56A0"/>
    <w:rsid w:val="006E66D5"/>
    <w:rsid w:val="006E6BED"/>
    <w:rsid w:val="006E77E2"/>
    <w:rsid w:val="006F02FE"/>
    <w:rsid w:val="006F0ACD"/>
    <w:rsid w:val="006F0FA8"/>
    <w:rsid w:val="006F16C4"/>
    <w:rsid w:val="006F23D1"/>
    <w:rsid w:val="006F2584"/>
    <w:rsid w:val="006F31B9"/>
    <w:rsid w:val="006F3908"/>
    <w:rsid w:val="006F3A81"/>
    <w:rsid w:val="006F3C11"/>
    <w:rsid w:val="006F3EEA"/>
    <w:rsid w:val="006F48D9"/>
    <w:rsid w:val="006F4BD6"/>
    <w:rsid w:val="006F59E3"/>
    <w:rsid w:val="006F5BF0"/>
    <w:rsid w:val="006F6205"/>
    <w:rsid w:val="006F671E"/>
    <w:rsid w:val="006F677A"/>
    <w:rsid w:val="006F71E3"/>
    <w:rsid w:val="006F728B"/>
    <w:rsid w:val="006F73BE"/>
    <w:rsid w:val="006F76A1"/>
    <w:rsid w:val="006F7C92"/>
    <w:rsid w:val="006F7D07"/>
    <w:rsid w:val="00700637"/>
    <w:rsid w:val="00700A7B"/>
    <w:rsid w:val="007011C7"/>
    <w:rsid w:val="00701F2C"/>
    <w:rsid w:val="007025E9"/>
    <w:rsid w:val="00702DDB"/>
    <w:rsid w:val="007033D3"/>
    <w:rsid w:val="007036D7"/>
    <w:rsid w:val="007047A2"/>
    <w:rsid w:val="00706950"/>
    <w:rsid w:val="00706F87"/>
    <w:rsid w:val="00707B0F"/>
    <w:rsid w:val="00707DD6"/>
    <w:rsid w:val="007104F1"/>
    <w:rsid w:val="007105F2"/>
    <w:rsid w:val="00711D79"/>
    <w:rsid w:val="00712316"/>
    <w:rsid w:val="007127A3"/>
    <w:rsid w:val="00712B4E"/>
    <w:rsid w:val="00714261"/>
    <w:rsid w:val="00715DDE"/>
    <w:rsid w:val="00715FA0"/>
    <w:rsid w:val="00716726"/>
    <w:rsid w:val="007168B8"/>
    <w:rsid w:val="00716A47"/>
    <w:rsid w:val="00716BE2"/>
    <w:rsid w:val="00716FBD"/>
    <w:rsid w:val="0071798D"/>
    <w:rsid w:val="007179F9"/>
    <w:rsid w:val="00720206"/>
    <w:rsid w:val="00720258"/>
    <w:rsid w:val="00720C4F"/>
    <w:rsid w:val="007214AA"/>
    <w:rsid w:val="00721B73"/>
    <w:rsid w:val="00722E73"/>
    <w:rsid w:val="00722F4A"/>
    <w:rsid w:val="0072327A"/>
    <w:rsid w:val="007244DD"/>
    <w:rsid w:val="00724D62"/>
    <w:rsid w:val="0072584B"/>
    <w:rsid w:val="00725C9A"/>
    <w:rsid w:val="00726963"/>
    <w:rsid w:val="00726ACD"/>
    <w:rsid w:val="00726F07"/>
    <w:rsid w:val="00727A52"/>
    <w:rsid w:val="00727DFF"/>
    <w:rsid w:val="00727E2E"/>
    <w:rsid w:val="00730B75"/>
    <w:rsid w:val="007312D6"/>
    <w:rsid w:val="007314BA"/>
    <w:rsid w:val="007322A2"/>
    <w:rsid w:val="00732F1D"/>
    <w:rsid w:val="00732FA5"/>
    <w:rsid w:val="00733021"/>
    <w:rsid w:val="0073308C"/>
    <w:rsid w:val="0073372A"/>
    <w:rsid w:val="00734162"/>
    <w:rsid w:val="0073424C"/>
    <w:rsid w:val="00734331"/>
    <w:rsid w:val="007346F9"/>
    <w:rsid w:val="00734D40"/>
    <w:rsid w:val="0073570D"/>
    <w:rsid w:val="00735B6F"/>
    <w:rsid w:val="00735D48"/>
    <w:rsid w:val="00735EBA"/>
    <w:rsid w:val="007362BD"/>
    <w:rsid w:val="00736387"/>
    <w:rsid w:val="007369E0"/>
    <w:rsid w:val="00736B74"/>
    <w:rsid w:val="00736C7E"/>
    <w:rsid w:val="0073708A"/>
    <w:rsid w:val="00737E0C"/>
    <w:rsid w:val="007405E7"/>
    <w:rsid w:val="0074073A"/>
    <w:rsid w:val="007408C0"/>
    <w:rsid w:val="0074234B"/>
    <w:rsid w:val="00742622"/>
    <w:rsid w:val="00742955"/>
    <w:rsid w:val="00742CBE"/>
    <w:rsid w:val="00743D89"/>
    <w:rsid w:val="007441CA"/>
    <w:rsid w:val="00744278"/>
    <w:rsid w:val="00744B9F"/>
    <w:rsid w:val="00745173"/>
    <w:rsid w:val="00745566"/>
    <w:rsid w:val="00745AA1"/>
    <w:rsid w:val="00745C11"/>
    <w:rsid w:val="0074754B"/>
    <w:rsid w:val="00747708"/>
    <w:rsid w:val="00751BFC"/>
    <w:rsid w:val="00751D48"/>
    <w:rsid w:val="00751E2E"/>
    <w:rsid w:val="007523A3"/>
    <w:rsid w:val="00752D8E"/>
    <w:rsid w:val="00752FA7"/>
    <w:rsid w:val="00752FE0"/>
    <w:rsid w:val="00753F97"/>
    <w:rsid w:val="007543A7"/>
    <w:rsid w:val="00754951"/>
    <w:rsid w:val="00754C7B"/>
    <w:rsid w:val="00754DBD"/>
    <w:rsid w:val="0075534D"/>
    <w:rsid w:val="00755863"/>
    <w:rsid w:val="00755EAA"/>
    <w:rsid w:val="007562F9"/>
    <w:rsid w:val="0075650E"/>
    <w:rsid w:val="007568B6"/>
    <w:rsid w:val="00756BED"/>
    <w:rsid w:val="00756FDC"/>
    <w:rsid w:val="007572A7"/>
    <w:rsid w:val="007577A1"/>
    <w:rsid w:val="00760009"/>
    <w:rsid w:val="007607F7"/>
    <w:rsid w:val="00760A8B"/>
    <w:rsid w:val="00760BDE"/>
    <w:rsid w:val="00761A44"/>
    <w:rsid w:val="007620EB"/>
    <w:rsid w:val="0076210C"/>
    <w:rsid w:val="0076269E"/>
    <w:rsid w:val="0076345D"/>
    <w:rsid w:val="0076399D"/>
    <w:rsid w:val="00763F0B"/>
    <w:rsid w:val="0076438D"/>
    <w:rsid w:val="0076443B"/>
    <w:rsid w:val="00764878"/>
    <w:rsid w:val="00764927"/>
    <w:rsid w:val="00764CAE"/>
    <w:rsid w:val="007651D8"/>
    <w:rsid w:val="00765BAD"/>
    <w:rsid w:val="0076625A"/>
    <w:rsid w:val="007664A9"/>
    <w:rsid w:val="00766908"/>
    <w:rsid w:val="0076793D"/>
    <w:rsid w:val="0077063A"/>
    <w:rsid w:val="007707E1"/>
    <w:rsid w:val="0077100B"/>
    <w:rsid w:val="00771FDD"/>
    <w:rsid w:val="007722CA"/>
    <w:rsid w:val="00773076"/>
    <w:rsid w:val="0077457E"/>
    <w:rsid w:val="007745D7"/>
    <w:rsid w:val="0077479A"/>
    <w:rsid w:val="00776298"/>
    <w:rsid w:val="00776638"/>
    <w:rsid w:val="00777371"/>
    <w:rsid w:val="00777381"/>
    <w:rsid w:val="007773F8"/>
    <w:rsid w:val="00777639"/>
    <w:rsid w:val="00777ABB"/>
    <w:rsid w:val="00777AF5"/>
    <w:rsid w:val="00777D38"/>
    <w:rsid w:val="00777FC0"/>
    <w:rsid w:val="00781487"/>
    <w:rsid w:val="00781699"/>
    <w:rsid w:val="00781EAE"/>
    <w:rsid w:val="007829C6"/>
    <w:rsid w:val="007835E8"/>
    <w:rsid w:val="00783F0C"/>
    <w:rsid w:val="0078428E"/>
    <w:rsid w:val="0078463D"/>
    <w:rsid w:val="00784982"/>
    <w:rsid w:val="0078530F"/>
    <w:rsid w:val="007858E2"/>
    <w:rsid w:val="00785C11"/>
    <w:rsid w:val="00785EC2"/>
    <w:rsid w:val="007861EE"/>
    <w:rsid w:val="00786ACA"/>
    <w:rsid w:val="00786BAA"/>
    <w:rsid w:val="00786D48"/>
    <w:rsid w:val="0078774F"/>
    <w:rsid w:val="00787C30"/>
    <w:rsid w:val="00790519"/>
    <w:rsid w:val="00790689"/>
    <w:rsid w:val="00790D67"/>
    <w:rsid w:val="00790EDC"/>
    <w:rsid w:val="007918D5"/>
    <w:rsid w:val="00791E13"/>
    <w:rsid w:val="0079276B"/>
    <w:rsid w:val="00792798"/>
    <w:rsid w:val="00792D70"/>
    <w:rsid w:val="00792E5D"/>
    <w:rsid w:val="00792F7B"/>
    <w:rsid w:val="0079360D"/>
    <w:rsid w:val="007937F4"/>
    <w:rsid w:val="00793C01"/>
    <w:rsid w:val="00793E09"/>
    <w:rsid w:val="00795575"/>
    <w:rsid w:val="00795B55"/>
    <w:rsid w:val="00795CCA"/>
    <w:rsid w:val="00795CD1"/>
    <w:rsid w:val="00796E07"/>
    <w:rsid w:val="0079747B"/>
    <w:rsid w:val="00797994"/>
    <w:rsid w:val="00797CF0"/>
    <w:rsid w:val="00797EBC"/>
    <w:rsid w:val="007A03EF"/>
    <w:rsid w:val="007A06C9"/>
    <w:rsid w:val="007A15A4"/>
    <w:rsid w:val="007A18F3"/>
    <w:rsid w:val="007A2174"/>
    <w:rsid w:val="007A2341"/>
    <w:rsid w:val="007A3513"/>
    <w:rsid w:val="007A3709"/>
    <w:rsid w:val="007A4222"/>
    <w:rsid w:val="007A4529"/>
    <w:rsid w:val="007A4C09"/>
    <w:rsid w:val="007A5981"/>
    <w:rsid w:val="007A63DB"/>
    <w:rsid w:val="007A666B"/>
    <w:rsid w:val="007A68C7"/>
    <w:rsid w:val="007A6C03"/>
    <w:rsid w:val="007A6C51"/>
    <w:rsid w:val="007A7026"/>
    <w:rsid w:val="007A7405"/>
    <w:rsid w:val="007A7927"/>
    <w:rsid w:val="007A7CFC"/>
    <w:rsid w:val="007A7D5F"/>
    <w:rsid w:val="007B0013"/>
    <w:rsid w:val="007B0C4A"/>
    <w:rsid w:val="007B1BE8"/>
    <w:rsid w:val="007B2639"/>
    <w:rsid w:val="007B2748"/>
    <w:rsid w:val="007B278D"/>
    <w:rsid w:val="007B296C"/>
    <w:rsid w:val="007B2D03"/>
    <w:rsid w:val="007B2DC8"/>
    <w:rsid w:val="007B3119"/>
    <w:rsid w:val="007B3211"/>
    <w:rsid w:val="007B36C8"/>
    <w:rsid w:val="007B3B4C"/>
    <w:rsid w:val="007B3C06"/>
    <w:rsid w:val="007B3D75"/>
    <w:rsid w:val="007B460B"/>
    <w:rsid w:val="007B48B1"/>
    <w:rsid w:val="007B5426"/>
    <w:rsid w:val="007B5817"/>
    <w:rsid w:val="007B59C1"/>
    <w:rsid w:val="007B5B50"/>
    <w:rsid w:val="007B5BC1"/>
    <w:rsid w:val="007B64A4"/>
    <w:rsid w:val="007B6799"/>
    <w:rsid w:val="007B77A3"/>
    <w:rsid w:val="007B78BB"/>
    <w:rsid w:val="007C0171"/>
    <w:rsid w:val="007C09EB"/>
    <w:rsid w:val="007C0D79"/>
    <w:rsid w:val="007C11CA"/>
    <w:rsid w:val="007C2B5F"/>
    <w:rsid w:val="007C2D4F"/>
    <w:rsid w:val="007C31F7"/>
    <w:rsid w:val="007C3689"/>
    <w:rsid w:val="007C4342"/>
    <w:rsid w:val="007C45C7"/>
    <w:rsid w:val="007C497E"/>
    <w:rsid w:val="007C4A89"/>
    <w:rsid w:val="007C611B"/>
    <w:rsid w:val="007C61ED"/>
    <w:rsid w:val="007C6A20"/>
    <w:rsid w:val="007C6E3E"/>
    <w:rsid w:val="007C74D3"/>
    <w:rsid w:val="007C7996"/>
    <w:rsid w:val="007C7B52"/>
    <w:rsid w:val="007D0A41"/>
    <w:rsid w:val="007D1219"/>
    <w:rsid w:val="007D1B8D"/>
    <w:rsid w:val="007D1DFF"/>
    <w:rsid w:val="007D310F"/>
    <w:rsid w:val="007D36B8"/>
    <w:rsid w:val="007D3783"/>
    <w:rsid w:val="007D386B"/>
    <w:rsid w:val="007D3918"/>
    <w:rsid w:val="007D397F"/>
    <w:rsid w:val="007D3B76"/>
    <w:rsid w:val="007D3D4E"/>
    <w:rsid w:val="007D3E7C"/>
    <w:rsid w:val="007D41F5"/>
    <w:rsid w:val="007D429D"/>
    <w:rsid w:val="007D463B"/>
    <w:rsid w:val="007D4A36"/>
    <w:rsid w:val="007D56BB"/>
    <w:rsid w:val="007D5814"/>
    <w:rsid w:val="007D5AD2"/>
    <w:rsid w:val="007D5B05"/>
    <w:rsid w:val="007D5F65"/>
    <w:rsid w:val="007D63D1"/>
    <w:rsid w:val="007D6874"/>
    <w:rsid w:val="007D7032"/>
    <w:rsid w:val="007D792A"/>
    <w:rsid w:val="007D7BEE"/>
    <w:rsid w:val="007E0C8A"/>
    <w:rsid w:val="007E0EA4"/>
    <w:rsid w:val="007E11D8"/>
    <w:rsid w:val="007E128B"/>
    <w:rsid w:val="007E18B7"/>
    <w:rsid w:val="007E2F98"/>
    <w:rsid w:val="007E3481"/>
    <w:rsid w:val="007E37BD"/>
    <w:rsid w:val="007E3DC3"/>
    <w:rsid w:val="007E3EAE"/>
    <w:rsid w:val="007E4A36"/>
    <w:rsid w:val="007E4D17"/>
    <w:rsid w:val="007E5213"/>
    <w:rsid w:val="007E5BAA"/>
    <w:rsid w:val="007E5D95"/>
    <w:rsid w:val="007E60B8"/>
    <w:rsid w:val="007E70EC"/>
    <w:rsid w:val="007E71A4"/>
    <w:rsid w:val="007E73C6"/>
    <w:rsid w:val="007E740A"/>
    <w:rsid w:val="007E7859"/>
    <w:rsid w:val="007E7A9F"/>
    <w:rsid w:val="007F06B9"/>
    <w:rsid w:val="007F0E47"/>
    <w:rsid w:val="007F17CA"/>
    <w:rsid w:val="007F19C4"/>
    <w:rsid w:val="007F229A"/>
    <w:rsid w:val="007F23C9"/>
    <w:rsid w:val="007F2A03"/>
    <w:rsid w:val="007F31A8"/>
    <w:rsid w:val="007F35D2"/>
    <w:rsid w:val="007F3778"/>
    <w:rsid w:val="007F453B"/>
    <w:rsid w:val="007F4AB4"/>
    <w:rsid w:val="007F4B08"/>
    <w:rsid w:val="007F575B"/>
    <w:rsid w:val="007F587E"/>
    <w:rsid w:val="007F591D"/>
    <w:rsid w:val="007F5987"/>
    <w:rsid w:val="007F5C8D"/>
    <w:rsid w:val="007F5E64"/>
    <w:rsid w:val="007F6448"/>
    <w:rsid w:val="007F71B1"/>
    <w:rsid w:val="007F741F"/>
    <w:rsid w:val="007F7609"/>
    <w:rsid w:val="007F77F2"/>
    <w:rsid w:val="007F78A5"/>
    <w:rsid w:val="007F7A0D"/>
    <w:rsid w:val="007F7CE9"/>
    <w:rsid w:val="00800549"/>
    <w:rsid w:val="008010B0"/>
    <w:rsid w:val="00801145"/>
    <w:rsid w:val="00801EC9"/>
    <w:rsid w:val="008022D4"/>
    <w:rsid w:val="008022FA"/>
    <w:rsid w:val="008026E3"/>
    <w:rsid w:val="008029A0"/>
    <w:rsid w:val="00802ACE"/>
    <w:rsid w:val="0080338D"/>
    <w:rsid w:val="0080378F"/>
    <w:rsid w:val="0080387B"/>
    <w:rsid w:val="00803A74"/>
    <w:rsid w:val="00803D9C"/>
    <w:rsid w:val="00803F3D"/>
    <w:rsid w:val="008051E1"/>
    <w:rsid w:val="00805D25"/>
    <w:rsid w:val="00805F02"/>
    <w:rsid w:val="00806412"/>
    <w:rsid w:val="008064C5"/>
    <w:rsid w:val="00806A58"/>
    <w:rsid w:val="008077A7"/>
    <w:rsid w:val="00807E47"/>
    <w:rsid w:val="00810B2A"/>
    <w:rsid w:val="00810E1F"/>
    <w:rsid w:val="00811B0F"/>
    <w:rsid w:val="00811C94"/>
    <w:rsid w:val="00811F64"/>
    <w:rsid w:val="008120BE"/>
    <w:rsid w:val="00812E39"/>
    <w:rsid w:val="00813A74"/>
    <w:rsid w:val="00813FAE"/>
    <w:rsid w:val="00815089"/>
    <w:rsid w:val="00815C29"/>
    <w:rsid w:val="008170D0"/>
    <w:rsid w:val="00817515"/>
    <w:rsid w:val="00817873"/>
    <w:rsid w:val="00817E85"/>
    <w:rsid w:val="00820487"/>
    <w:rsid w:val="00820BCA"/>
    <w:rsid w:val="00821B9E"/>
    <w:rsid w:val="00821DDD"/>
    <w:rsid w:val="008223BB"/>
    <w:rsid w:val="00822F87"/>
    <w:rsid w:val="0082314E"/>
    <w:rsid w:val="00823514"/>
    <w:rsid w:val="008244E6"/>
    <w:rsid w:val="008245FF"/>
    <w:rsid w:val="00824687"/>
    <w:rsid w:val="008249B2"/>
    <w:rsid w:val="00824B61"/>
    <w:rsid w:val="00824E65"/>
    <w:rsid w:val="00825833"/>
    <w:rsid w:val="00825A97"/>
    <w:rsid w:val="008261C6"/>
    <w:rsid w:val="00826B26"/>
    <w:rsid w:val="00826F56"/>
    <w:rsid w:val="00827BAE"/>
    <w:rsid w:val="008301E3"/>
    <w:rsid w:val="0083070E"/>
    <w:rsid w:val="00830979"/>
    <w:rsid w:val="008314FF"/>
    <w:rsid w:val="0083163E"/>
    <w:rsid w:val="00831CCD"/>
    <w:rsid w:val="00832B4B"/>
    <w:rsid w:val="00832F97"/>
    <w:rsid w:val="00833709"/>
    <w:rsid w:val="00833BEB"/>
    <w:rsid w:val="008340D6"/>
    <w:rsid w:val="00834392"/>
    <w:rsid w:val="008344CC"/>
    <w:rsid w:val="008344FF"/>
    <w:rsid w:val="00834692"/>
    <w:rsid w:val="00834AC4"/>
    <w:rsid w:val="00834EF8"/>
    <w:rsid w:val="0083502B"/>
    <w:rsid w:val="008352B7"/>
    <w:rsid w:val="008354DF"/>
    <w:rsid w:val="008356AE"/>
    <w:rsid w:val="0083595E"/>
    <w:rsid w:val="00835F28"/>
    <w:rsid w:val="0083616F"/>
    <w:rsid w:val="008364E5"/>
    <w:rsid w:val="00836568"/>
    <w:rsid w:val="0084045B"/>
    <w:rsid w:val="00840FE4"/>
    <w:rsid w:val="00841F98"/>
    <w:rsid w:val="008426C3"/>
    <w:rsid w:val="00843066"/>
    <w:rsid w:val="00843151"/>
    <w:rsid w:val="00843180"/>
    <w:rsid w:val="00843271"/>
    <w:rsid w:val="008439DD"/>
    <w:rsid w:val="008439E6"/>
    <w:rsid w:val="008453AD"/>
    <w:rsid w:val="0084581B"/>
    <w:rsid w:val="00845C93"/>
    <w:rsid w:val="00846252"/>
    <w:rsid w:val="0084640E"/>
    <w:rsid w:val="00846AD6"/>
    <w:rsid w:val="00846F26"/>
    <w:rsid w:val="0084700D"/>
    <w:rsid w:val="008479B8"/>
    <w:rsid w:val="00847F76"/>
    <w:rsid w:val="008505CB"/>
    <w:rsid w:val="00850CB4"/>
    <w:rsid w:val="00850D6E"/>
    <w:rsid w:val="00850D94"/>
    <w:rsid w:val="00850E34"/>
    <w:rsid w:val="008512FD"/>
    <w:rsid w:val="00851598"/>
    <w:rsid w:val="008519B9"/>
    <w:rsid w:val="00851A3F"/>
    <w:rsid w:val="00852016"/>
    <w:rsid w:val="0085230C"/>
    <w:rsid w:val="0085294B"/>
    <w:rsid w:val="0085320E"/>
    <w:rsid w:val="00853449"/>
    <w:rsid w:val="00853878"/>
    <w:rsid w:val="00853904"/>
    <w:rsid w:val="008544C4"/>
    <w:rsid w:val="00854920"/>
    <w:rsid w:val="00855A35"/>
    <w:rsid w:val="00856268"/>
    <w:rsid w:val="008562CE"/>
    <w:rsid w:val="00856CA4"/>
    <w:rsid w:val="00856FBF"/>
    <w:rsid w:val="00857234"/>
    <w:rsid w:val="008573D3"/>
    <w:rsid w:val="00857530"/>
    <w:rsid w:val="00857B8D"/>
    <w:rsid w:val="0086062A"/>
    <w:rsid w:val="008610F8"/>
    <w:rsid w:val="00861D09"/>
    <w:rsid w:val="00861E13"/>
    <w:rsid w:val="00862074"/>
    <w:rsid w:val="008620C0"/>
    <w:rsid w:val="0086268A"/>
    <w:rsid w:val="00862F7F"/>
    <w:rsid w:val="008638D2"/>
    <w:rsid w:val="00863ABC"/>
    <w:rsid w:val="00863DDF"/>
    <w:rsid w:val="0086465D"/>
    <w:rsid w:val="00864AB8"/>
    <w:rsid w:val="008650A7"/>
    <w:rsid w:val="008656BC"/>
    <w:rsid w:val="00865788"/>
    <w:rsid w:val="00865928"/>
    <w:rsid w:val="008659FB"/>
    <w:rsid w:val="00865B50"/>
    <w:rsid w:val="00866693"/>
    <w:rsid w:val="00866CD7"/>
    <w:rsid w:val="00866FFF"/>
    <w:rsid w:val="00867749"/>
    <w:rsid w:val="00867AE4"/>
    <w:rsid w:val="008701FA"/>
    <w:rsid w:val="0087021C"/>
    <w:rsid w:val="0087032E"/>
    <w:rsid w:val="0087072D"/>
    <w:rsid w:val="008711A8"/>
    <w:rsid w:val="008717BE"/>
    <w:rsid w:val="0087186B"/>
    <w:rsid w:val="008718F4"/>
    <w:rsid w:val="0087249D"/>
    <w:rsid w:val="00872CAB"/>
    <w:rsid w:val="0087330E"/>
    <w:rsid w:val="00873B34"/>
    <w:rsid w:val="008740E7"/>
    <w:rsid w:val="00874377"/>
    <w:rsid w:val="008744FB"/>
    <w:rsid w:val="008747A2"/>
    <w:rsid w:val="0087492A"/>
    <w:rsid w:val="008753F6"/>
    <w:rsid w:val="00875948"/>
    <w:rsid w:val="00875D47"/>
    <w:rsid w:val="0087695A"/>
    <w:rsid w:val="00877019"/>
    <w:rsid w:val="0087758E"/>
    <w:rsid w:val="00877728"/>
    <w:rsid w:val="008778CB"/>
    <w:rsid w:val="00877973"/>
    <w:rsid w:val="00877B7E"/>
    <w:rsid w:val="00877DDF"/>
    <w:rsid w:val="00880029"/>
    <w:rsid w:val="00880F9E"/>
    <w:rsid w:val="008823EA"/>
    <w:rsid w:val="00882468"/>
    <w:rsid w:val="008824D4"/>
    <w:rsid w:val="00882712"/>
    <w:rsid w:val="008829A4"/>
    <w:rsid w:val="00882BE4"/>
    <w:rsid w:val="00883183"/>
    <w:rsid w:val="00883445"/>
    <w:rsid w:val="008839A6"/>
    <w:rsid w:val="00884601"/>
    <w:rsid w:val="00884EF3"/>
    <w:rsid w:val="0088550D"/>
    <w:rsid w:val="00885749"/>
    <w:rsid w:val="00885E12"/>
    <w:rsid w:val="00886048"/>
    <w:rsid w:val="008862CA"/>
    <w:rsid w:val="008864DC"/>
    <w:rsid w:val="00886F15"/>
    <w:rsid w:val="00887936"/>
    <w:rsid w:val="0089042B"/>
    <w:rsid w:val="00890449"/>
    <w:rsid w:val="00890DE5"/>
    <w:rsid w:val="00891C33"/>
    <w:rsid w:val="00891E63"/>
    <w:rsid w:val="008937CB"/>
    <w:rsid w:val="008938DF"/>
    <w:rsid w:val="00893C5C"/>
    <w:rsid w:val="00893E17"/>
    <w:rsid w:val="0089428C"/>
    <w:rsid w:val="00895046"/>
    <w:rsid w:val="00895366"/>
    <w:rsid w:val="00895425"/>
    <w:rsid w:val="0089579C"/>
    <w:rsid w:val="0089587F"/>
    <w:rsid w:val="008962D5"/>
    <w:rsid w:val="00896839"/>
    <w:rsid w:val="00896D17"/>
    <w:rsid w:val="00896D31"/>
    <w:rsid w:val="00896DA9"/>
    <w:rsid w:val="00897066"/>
    <w:rsid w:val="008977FA"/>
    <w:rsid w:val="008979C1"/>
    <w:rsid w:val="00897C91"/>
    <w:rsid w:val="00897E20"/>
    <w:rsid w:val="008A050C"/>
    <w:rsid w:val="008A0BB1"/>
    <w:rsid w:val="008A11A4"/>
    <w:rsid w:val="008A1A11"/>
    <w:rsid w:val="008A1D4B"/>
    <w:rsid w:val="008A1E7F"/>
    <w:rsid w:val="008A2270"/>
    <w:rsid w:val="008A2940"/>
    <w:rsid w:val="008A2DFB"/>
    <w:rsid w:val="008A39F4"/>
    <w:rsid w:val="008A56FF"/>
    <w:rsid w:val="008A584D"/>
    <w:rsid w:val="008A5895"/>
    <w:rsid w:val="008A5AEC"/>
    <w:rsid w:val="008A5B40"/>
    <w:rsid w:val="008A5CF6"/>
    <w:rsid w:val="008A773A"/>
    <w:rsid w:val="008B07FD"/>
    <w:rsid w:val="008B0CBD"/>
    <w:rsid w:val="008B134D"/>
    <w:rsid w:val="008B1595"/>
    <w:rsid w:val="008B1799"/>
    <w:rsid w:val="008B18B1"/>
    <w:rsid w:val="008B18F1"/>
    <w:rsid w:val="008B1B20"/>
    <w:rsid w:val="008B24E0"/>
    <w:rsid w:val="008B251C"/>
    <w:rsid w:val="008B29D0"/>
    <w:rsid w:val="008B2BBD"/>
    <w:rsid w:val="008B309D"/>
    <w:rsid w:val="008B3291"/>
    <w:rsid w:val="008B375F"/>
    <w:rsid w:val="008B3A74"/>
    <w:rsid w:val="008B3AB4"/>
    <w:rsid w:val="008B3C00"/>
    <w:rsid w:val="008B4512"/>
    <w:rsid w:val="008B47C0"/>
    <w:rsid w:val="008B4845"/>
    <w:rsid w:val="008B4D99"/>
    <w:rsid w:val="008B50ED"/>
    <w:rsid w:val="008B549F"/>
    <w:rsid w:val="008B5956"/>
    <w:rsid w:val="008B684C"/>
    <w:rsid w:val="008B72E7"/>
    <w:rsid w:val="008B76C0"/>
    <w:rsid w:val="008B7BF4"/>
    <w:rsid w:val="008C052B"/>
    <w:rsid w:val="008C0B6A"/>
    <w:rsid w:val="008C0C5A"/>
    <w:rsid w:val="008C0F63"/>
    <w:rsid w:val="008C3136"/>
    <w:rsid w:val="008C4533"/>
    <w:rsid w:val="008C47EC"/>
    <w:rsid w:val="008C4983"/>
    <w:rsid w:val="008C4C3D"/>
    <w:rsid w:val="008C570E"/>
    <w:rsid w:val="008C6822"/>
    <w:rsid w:val="008C6A63"/>
    <w:rsid w:val="008C6BF2"/>
    <w:rsid w:val="008C6CE3"/>
    <w:rsid w:val="008C6E95"/>
    <w:rsid w:val="008C7081"/>
    <w:rsid w:val="008C7C57"/>
    <w:rsid w:val="008C7DFA"/>
    <w:rsid w:val="008D004F"/>
    <w:rsid w:val="008D0295"/>
    <w:rsid w:val="008D12AD"/>
    <w:rsid w:val="008D1609"/>
    <w:rsid w:val="008D1706"/>
    <w:rsid w:val="008D1AC6"/>
    <w:rsid w:val="008D1C20"/>
    <w:rsid w:val="008D1D0F"/>
    <w:rsid w:val="008D215C"/>
    <w:rsid w:val="008D2373"/>
    <w:rsid w:val="008D2E65"/>
    <w:rsid w:val="008D2EC0"/>
    <w:rsid w:val="008D3C00"/>
    <w:rsid w:val="008D43D3"/>
    <w:rsid w:val="008D5103"/>
    <w:rsid w:val="008D5614"/>
    <w:rsid w:val="008D5DA0"/>
    <w:rsid w:val="008D6CA5"/>
    <w:rsid w:val="008D6E19"/>
    <w:rsid w:val="008D6FCA"/>
    <w:rsid w:val="008E03B0"/>
    <w:rsid w:val="008E0BE4"/>
    <w:rsid w:val="008E204C"/>
    <w:rsid w:val="008E312D"/>
    <w:rsid w:val="008E31A7"/>
    <w:rsid w:val="008E3225"/>
    <w:rsid w:val="008E34C1"/>
    <w:rsid w:val="008E3790"/>
    <w:rsid w:val="008E39B0"/>
    <w:rsid w:val="008E46A2"/>
    <w:rsid w:val="008E4B45"/>
    <w:rsid w:val="008E4F33"/>
    <w:rsid w:val="008E5058"/>
    <w:rsid w:val="008E5C1F"/>
    <w:rsid w:val="008E5C66"/>
    <w:rsid w:val="008E68C7"/>
    <w:rsid w:val="008F0946"/>
    <w:rsid w:val="008F0979"/>
    <w:rsid w:val="008F1149"/>
    <w:rsid w:val="008F1CBB"/>
    <w:rsid w:val="008F2112"/>
    <w:rsid w:val="008F215E"/>
    <w:rsid w:val="008F3198"/>
    <w:rsid w:val="008F349F"/>
    <w:rsid w:val="008F38B6"/>
    <w:rsid w:val="008F3C12"/>
    <w:rsid w:val="008F4129"/>
    <w:rsid w:val="008F4417"/>
    <w:rsid w:val="008F47E6"/>
    <w:rsid w:val="008F491A"/>
    <w:rsid w:val="008F5635"/>
    <w:rsid w:val="008F5A96"/>
    <w:rsid w:val="008F5B9D"/>
    <w:rsid w:val="008F5ED9"/>
    <w:rsid w:val="008F6BBB"/>
    <w:rsid w:val="008F7518"/>
    <w:rsid w:val="008F7588"/>
    <w:rsid w:val="008F779C"/>
    <w:rsid w:val="008F7B12"/>
    <w:rsid w:val="008F7E4C"/>
    <w:rsid w:val="00901807"/>
    <w:rsid w:val="00901830"/>
    <w:rsid w:val="009018B0"/>
    <w:rsid w:val="00901AA4"/>
    <w:rsid w:val="00901EAD"/>
    <w:rsid w:val="00901F0E"/>
    <w:rsid w:val="009024CE"/>
    <w:rsid w:val="00902A52"/>
    <w:rsid w:val="00902F9F"/>
    <w:rsid w:val="009043B7"/>
    <w:rsid w:val="009048BD"/>
    <w:rsid w:val="00904928"/>
    <w:rsid w:val="0090566B"/>
    <w:rsid w:val="00906207"/>
    <w:rsid w:val="00906C8C"/>
    <w:rsid w:val="00907800"/>
    <w:rsid w:val="009078D8"/>
    <w:rsid w:val="009108F9"/>
    <w:rsid w:val="00910AF9"/>
    <w:rsid w:val="00911099"/>
    <w:rsid w:val="0091142E"/>
    <w:rsid w:val="00911E9F"/>
    <w:rsid w:val="00911F11"/>
    <w:rsid w:val="00912098"/>
    <w:rsid w:val="009121E7"/>
    <w:rsid w:val="00912427"/>
    <w:rsid w:val="00912EBB"/>
    <w:rsid w:val="009139CD"/>
    <w:rsid w:val="00914433"/>
    <w:rsid w:val="00914C36"/>
    <w:rsid w:val="00914EAD"/>
    <w:rsid w:val="009152F2"/>
    <w:rsid w:val="009153E7"/>
    <w:rsid w:val="00916A5F"/>
    <w:rsid w:val="00916D55"/>
    <w:rsid w:val="00917446"/>
    <w:rsid w:val="00917B4A"/>
    <w:rsid w:val="00917BFF"/>
    <w:rsid w:val="009200E1"/>
    <w:rsid w:val="00921696"/>
    <w:rsid w:val="009216FA"/>
    <w:rsid w:val="00921712"/>
    <w:rsid w:val="009229E5"/>
    <w:rsid w:val="00922A25"/>
    <w:rsid w:val="00922F83"/>
    <w:rsid w:val="009237B2"/>
    <w:rsid w:val="009239B8"/>
    <w:rsid w:val="0092460F"/>
    <w:rsid w:val="0092504A"/>
    <w:rsid w:val="009251D2"/>
    <w:rsid w:val="0092522B"/>
    <w:rsid w:val="009255C0"/>
    <w:rsid w:val="00925E78"/>
    <w:rsid w:val="00926114"/>
    <w:rsid w:val="0092651E"/>
    <w:rsid w:val="009265A9"/>
    <w:rsid w:val="009266C9"/>
    <w:rsid w:val="00926AA8"/>
    <w:rsid w:val="00926CCC"/>
    <w:rsid w:val="009276D5"/>
    <w:rsid w:val="00927798"/>
    <w:rsid w:val="00930078"/>
    <w:rsid w:val="009309CC"/>
    <w:rsid w:val="00930A2C"/>
    <w:rsid w:val="00930B04"/>
    <w:rsid w:val="00930BCA"/>
    <w:rsid w:val="00930D00"/>
    <w:rsid w:val="00931F94"/>
    <w:rsid w:val="009320D6"/>
    <w:rsid w:val="00933249"/>
    <w:rsid w:val="0093462C"/>
    <w:rsid w:val="00934825"/>
    <w:rsid w:val="00935B83"/>
    <w:rsid w:val="0093617A"/>
    <w:rsid w:val="009362BB"/>
    <w:rsid w:val="0093667F"/>
    <w:rsid w:val="009368F8"/>
    <w:rsid w:val="0093694D"/>
    <w:rsid w:val="009369A1"/>
    <w:rsid w:val="0093730B"/>
    <w:rsid w:val="00937711"/>
    <w:rsid w:val="00937A27"/>
    <w:rsid w:val="00937A9A"/>
    <w:rsid w:val="0094019B"/>
    <w:rsid w:val="009403FB"/>
    <w:rsid w:val="00940555"/>
    <w:rsid w:val="0094090D"/>
    <w:rsid w:val="009409D9"/>
    <w:rsid w:val="009409DD"/>
    <w:rsid w:val="00940B5F"/>
    <w:rsid w:val="00941872"/>
    <w:rsid w:val="009419F2"/>
    <w:rsid w:val="00941A60"/>
    <w:rsid w:val="00941D3A"/>
    <w:rsid w:val="00941F94"/>
    <w:rsid w:val="00941FD5"/>
    <w:rsid w:val="009420EC"/>
    <w:rsid w:val="00942150"/>
    <w:rsid w:val="00942E01"/>
    <w:rsid w:val="00942E3C"/>
    <w:rsid w:val="00943E43"/>
    <w:rsid w:val="00943FD7"/>
    <w:rsid w:val="009440AD"/>
    <w:rsid w:val="009446B0"/>
    <w:rsid w:val="00944796"/>
    <w:rsid w:val="00944DCD"/>
    <w:rsid w:val="00945008"/>
    <w:rsid w:val="0094570A"/>
    <w:rsid w:val="00945E64"/>
    <w:rsid w:val="00946840"/>
    <w:rsid w:val="00947221"/>
    <w:rsid w:val="00947262"/>
    <w:rsid w:val="00950842"/>
    <w:rsid w:val="00950958"/>
    <w:rsid w:val="00950B41"/>
    <w:rsid w:val="00952146"/>
    <w:rsid w:val="00952432"/>
    <w:rsid w:val="00952A17"/>
    <w:rsid w:val="009533E1"/>
    <w:rsid w:val="00955396"/>
    <w:rsid w:val="009555EC"/>
    <w:rsid w:val="00955C66"/>
    <w:rsid w:val="00955C7A"/>
    <w:rsid w:val="00955E34"/>
    <w:rsid w:val="00955F7F"/>
    <w:rsid w:val="00957077"/>
    <w:rsid w:val="009575A5"/>
    <w:rsid w:val="009579D2"/>
    <w:rsid w:val="00960539"/>
    <w:rsid w:val="00961F04"/>
    <w:rsid w:val="00962251"/>
    <w:rsid w:val="00962C41"/>
    <w:rsid w:val="00962FC6"/>
    <w:rsid w:val="00963254"/>
    <w:rsid w:val="0096337F"/>
    <w:rsid w:val="009635B1"/>
    <w:rsid w:val="0096373A"/>
    <w:rsid w:val="0096376B"/>
    <w:rsid w:val="009640F4"/>
    <w:rsid w:val="0096421E"/>
    <w:rsid w:val="009666AB"/>
    <w:rsid w:val="0096697D"/>
    <w:rsid w:val="009705A8"/>
    <w:rsid w:val="009705B1"/>
    <w:rsid w:val="009708DE"/>
    <w:rsid w:val="00970EE9"/>
    <w:rsid w:val="00971E04"/>
    <w:rsid w:val="0097209C"/>
    <w:rsid w:val="009732D6"/>
    <w:rsid w:val="0097351C"/>
    <w:rsid w:val="00973587"/>
    <w:rsid w:val="00973CAA"/>
    <w:rsid w:val="00974140"/>
    <w:rsid w:val="0097514E"/>
    <w:rsid w:val="009753AE"/>
    <w:rsid w:val="00975D8F"/>
    <w:rsid w:val="00975F32"/>
    <w:rsid w:val="00976A50"/>
    <w:rsid w:val="00976F65"/>
    <w:rsid w:val="009774C3"/>
    <w:rsid w:val="00977920"/>
    <w:rsid w:val="00977D12"/>
    <w:rsid w:val="00981795"/>
    <w:rsid w:val="00982C1A"/>
    <w:rsid w:val="00982C37"/>
    <w:rsid w:val="0098308C"/>
    <w:rsid w:val="00983530"/>
    <w:rsid w:val="0098387F"/>
    <w:rsid w:val="0098407E"/>
    <w:rsid w:val="009843D6"/>
    <w:rsid w:val="009843F9"/>
    <w:rsid w:val="009845E7"/>
    <w:rsid w:val="009849D3"/>
    <w:rsid w:val="00984C7E"/>
    <w:rsid w:val="00984FFB"/>
    <w:rsid w:val="0098514B"/>
    <w:rsid w:val="0098548C"/>
    <w:rsid w:val="00985986"/>
    <w:rsid w:val="0098679A"/>
    <w:rsid w:val="00987A40"/>
    <w:rsid w:val="00987FCF"/>
    <w:rsid w:val="00990950"/>
    <w:rsid w:val="0099109C"/>
    <w:rsid w:val="00991915"/>
    <w:rsid w:val="00991BCA"/>
    <w:rsid w:val="009925D3"/>
    <w:rsid w:val="00992709"/>
    <w:rsid w:val="009929E9"/>
    <w:rsid w:val="00992C7B"/>
    <w:rsid w:val="00992F27"/>
    <w:rsid w:val="00993A42"/>
    <w:rsid w:val="00993DF4"/>
    <w:rsid w:val="009943DB"/>
    <w:rsid w:val="0099443F"/>
    <w:rsid w:val="009946A5"/>
    <w:rsid w:val="0099507D"/>
    <w:rsid w:val="00995276"/>
    <w:rsid w:val="00995F71"/>
    <w:rsid w:val="009965C2"/>
    <w:rsid w:val="00996A5C"/>
    <w:rsid w:val="00997BBD"/>
    <w:rsid w:val="009A0064"/>
    <w:rsid w:val="009A04B8"/>
    <w:rsid w:val="009A250F"/>
    <w:rsid w:val="009A26C1"/>
    <w:rsid w:val="009A2763"/>
    <w:rsid w:val="009A2825"/>
    <w:rsid w:val="009A28FE"/>
    <w:rsid w:val="009A2DDB"/>
    <w:rsid w:val="009A4DC9"/>
    <w:rsid w:val="009A5053"/>
    <w:rsid w:val="009A55E7"/>
    <w:rsid w:val="009A574D"/>
    <w:rsid w:val="009A59F4"/>
    <w:rsid w:val="009A5CB1"/>
    <w:rsid w:val="009A5E3A"/>
    <w:rsid w:val="009A5F68"/>
    <w:rsid w:val="009A6C15"/>
    <w:rsid w:val="009A7642"/>
    <w:rsid w:val="009B0144"/>
    <w:rsid w:val="009B06DD"/>
    <w:rsid w:val="009B16B3"/>
    <w:rsid w:val="009B1720"/>
    <w:rsid w:val="009B1970"/>
    <w:rsid w:val="009B208B"/>
    <w:rsid w:val="009B23B9"/>
    <w:rsid w:val="009B2ACC"/>
    <w:rsid w:val="009B2B48"/>
    <w:rsid w:val="009B2DD7"/>
    <w:rsid w:val="009B3B96"/>
    <w:rsid w:val="009B3D67"/>
    <w:rsid w:val="009B3F87"/>
    <w:rsid w:val="009B4004"/>
    <w:rsid w:val="009B40FA"/>
    <w:rsid w:val="009B4619"/>
    <w:rsid w:val="009B504E"/>
    <w:rsid w:val="009B5C4C"/>
    <w:rsid w:val="009B6A3B"/>
    <w:rsid w:val="009C0A8D"/>
    <w:rsid w:val="009C1489"/>
    <w:rsid w:val="009C16B5"/>
    <w:rsid w:val="009C179F"/>
    <w:rsid w:val="009C2ADC"/>
    <w:rsid w:val="009C3328"/>
    <w:rsid w:val="009C376D"/>
    <w:rsid w:val="009C3DE9"/>
    <w:rsid w:val="009C3EA7"/>
    <w:rsid w:val="009C4347"/>
    <w:rsid w:val="009C4465"/>
    <w:rsid w:val="009C457F"/>
    <w:rsid w:val="009C459E"/>
    <w:rsid w:val="009C4921"/>
    <w:rsid w:val="009C55F9"/>
    <w:rsid w:val="009C57E5"/>
    <w:rsid w:val="009C5862"/>
    <w:rsid w:val="009C64F6"/>
    <w:rsid w:val="009C68A0"/>
    <w:rsid w:val="009C6DED"/>
    <w:rsid w:val="009C6ECA"/>
    <w:rsid w:val="009C7164"/>
    <w:rsid w:val="009C7353"/>
    <w:rsid w:val="009D024A"/>
    <w:rsid w:val="009D08BF"/>
    <w:rsid w:val="009D09FF"/>
    <w:rsid w:val="009D0CF0"/>
    <w:rsid w:val="009D15B9"/>
    <w:rsid w:val="009D18D0"/>
    <w:rsid w:val="009D22A3"/>
    <w:rsid w:val="009D2F8D"/>
    <w:rsid w:val="009D324B"/>
    <w:rsid w:val="009D3A00"/>
    <w:rsid w:val="009D41D8"/>
    <w:rsid w:val="009D4769"/>
    <w:rsid w:val="009D4D0E"/>
    <w:rsid w:val="009D50FD"/>
    <w:rsid w:val="009D5DBA"/>
    <w:rsid w:val="009D5E4E"/>
    <w:rsid w:val="009D6812"/>
    <w:rsid w:val="009D6D29"/>
    <w:rsid w:val="009D71B5"/>
    <w:rsid w:val="009D7483"/>
    <w:rsid w:val="009D79F3"/>
    <w:rsid w:val="009E01F2"/>
    <w:rsid w:val="009E04C0"/>
    <w:rsid w:val="009E073A"/>
    <w:rsid w:val="009E0826"/>
    <w:rsid w:val="009E0CCF"/>
    <w:rsid w:val="009E0EB5"/>
    <w:rsid w:val="009E10B6"/>
    <w:rsid w:val="009E10F7"/>
    <w:rsid w:val="009E1380"/>
    <w:rsid w:val="009E15BB"/>
    <w:rsid w:val="009E1AED"/>
    <w:rsid w:val="009E1AFF"/>
    <w:rsid w:val="009E1E33"/>
    <w:rsid w:val="009E1E99"/>
    <w:rsid w:val="009E227B"/>
    <w:rsid w:val="009E23C6"/>
    <w:rsid w:val="009E2479"/>
    <w:rsid w:val="009E2A51"/>
    <w:rsid w:val="009E3352"/>
    <w:rsid w:val="009E34BF"/>
    <w:rsid w:val="009E376E"/>
    <w:rsid w:val="009E4365"/>
    <w:rsid w:val="009E464E"/>
    <w:rsid w:val="009E4C82"/>
    <w:rsid w:val="009E5634"/>
    <w:rsid w:val="009E5B56"/>
    <w:rsid w:val="009E60E4"/>
    <w:rsid w:val="009E6199"/>
    <w:rsid w:val="009E66F5"/>
    <w:rsid w:val="009F04B1"/>
    <w:rsid w:val="009F082A"/>
    <w:rsid w:val="009F139E"/>
    <w:rsid w:val="009F1836"/>
    <w:rsid w:val="009F2EEA"/>
    <w:rsid w:val="009F3194"/>
    <w:rsid w:val="009F3B12"/>
    <w:rsid w:val="009F3B7E"/>
    <w:rsid w:val="009F468D"/>
    <w:rsid w:val="009F4721"/>
    <w:rsid w:val="009F4A51"/>
    <w:rsid w:val="009F52DB"/>
    <w:rsid w:val="009F5CFC"/>
    <w:rsid w:val="009F6E53"/>
    <w:rsid w:val="009F6EF1"/>
    <w:rsid w:val="009F7616"/>
    <w:rsid w:val="009F78E5"/>
    <w:rsid w:val="009F7B09"/>
    <w:rsid w:val="00A001F5"/>
    <w:rsid w:val="00A006DD"/>
    <w:rsid w:val="00A00F3E"/>
    <w:rsid w:val="00A011E7"/>
    <w:rsid w:val="00A016A4"/>
    <w:rsid w:val="00A029D8"/>
    <w:rsid w:val="00A03C25"/>
    <w:rsid w:val="00A03CF6"/>
    <w:rsid w:val="00A046DA"/>
    <w:rsid w:val="00A04F66"/>
    <w:rsid w:val="00A05152"/>
    <w:rsid w:val="00A05E09"/>
    <w:rsid w:val="00A06379"/>
    <w:rsid w:val="00A06941"/>
    <w:rsid w:val="00A07C5E"/>
    <w:rsid w:val="00A07D78"/>
    <w:rsid w:val="00A1000E"/>
    <w:rsid w:val="00A1107A"/>
    <w:rsid w:val="00A11129"/>
    <w:rsid w:val="00A120B5"/>
    <w:rsid w:val="00A12461"/>
    <w:rsid w:val="00A13003"/>
    <w:rsid w:val="00A1313F"/>
    <w:rsid w:val="00A13B8D"/>
    <w:rsid w:val="00A13CDB"/>
    <w:rsid w:val="00A14046"/>
    <w:rsid w:val="00A1451B"/>
    <w:rsid w:val="00A1455A"/>
    <w:rsid w:val="00A14FE0"/>
    <w:rsid w:val="00A15281"/>
    <w:rsid w:val="00A15467"/>
    <w:rsid w:val="00A154DE"/>
    <w:rsid w:val="00A1550A"/>
    <w:rsid w:val="00A1569C"/>
    <w:rsid w:val="00A15DE6"/>
    <w:rsid w:val="00A169CF"/>
    <w:rsid w:val="00A16B02"/>
    <w:rsid w:val="00A16B76"/>
    <w:rsid w:val="00A16CC7"/>
    <w:rsid w:val="00A17029"/>
    <w:rsid w:val="00A1783A"/>
    <w:rsid w:val="00A20964"/>
    <w:rsid w:val="00A20E18"/>
    <w:rsid w:val="00A2122C"/>
    <w:rsid w:val="00A22786"/>
    <w:rsid w:val="00A232D7"/>
    <w:rsid w:val="00A2368E"/>
    <w:rsid w:val="00A23E6B"/>
    <w:rsid w:val="00A240B0"/>
    <w:rsid w:val="00A24487"/>
    <w:rsid w:val="00A245F6"/>
    <w:rsid w:val="00A24C92"/>
    <w:rsid w:val="00A24EC1"/>
    <w:rsid w:val="00A25474"/>
    <w:rsid w:val="00A25F97"/>
    <w:rsid w:val="00A26A9F"/>
    <w:rsid w:val="00A26EC5"/>
    <w:rsid w:val="00A27AFB"/>
    <w:rsid w:val="00A3048A"/>
    <w:rsid w:val="00A30B75"/>
    <w:rsid w:val="00A3236B"/>
    <w:rsid w:val="00A32B68"/>
    <w:rsid w:val="00A32EB2"/>
    <w:rsid w:val="00A3315E"/>
    <w:rsid w:val="00A331B9"/>
    <w:rsid w:val="00A336E1"/>
    <w:rsid w:val="00A3404A"/>
    <w:rsid w:val="00A34ECF"/>
    <w:rsid w:val="00A35498"/>
    <w:rsid w:val="00A354C4"/>
    <w:rsid w:val="00A356FF"/>
    <w:rsid w:val="00A3711C"/>
    <w:rsid w:val="00A37791"/>
    <w:rsid w:val="00A37BEF"/>
    <w:rsid w:val="00A40340"/>
    <w:rsid w:val="00A40410"/>
    <w:rsid w:val="00A40E49"/>
    <w:rsid w:val="00A413FB"/>
    <w:rsid w:val="00A415FC"/>
    <w:rsid w:val="00A4165B"/>
    <w:rsid w:val="00A4176E"/>
    <w:rsid w:val="00A41F03"/>
    <w:rsid w:val="00A42023"/>
    <w:rsid w:val="00A420FD"/>
    <w:rsid w:val="00A4294E"/>
    <w:rsid w:val="00A42DF0"/>
    <w:rsid w:val="00A430BB"/>
    <w:rsid w:val="00A4337E"/>
    <w:rsid w:val="00A4387A"/>
    <w:rsid w:val="00A43CBC"/>
    <w:rsid w:val="00A4416F"/>
    <w:rsid w:val="00A4437F"/>
    <w:rsid w:val="00A448CF"/>
    <w:rsid w:val="00A449BB"/>
    <w:rsid w:val="00A45A51"/>
    <w:rsid w:val="00A45AC9"/>
    <w:rsid w:val="00A45B18"/>
    <w:rsid w:val="00A45BF7"/>
    <w:rsid w:val="00A465F6"/>
    <w:rsid w:val="00A50D41"/>
    <w:rsid w:val="00A51443"/>
    <w:rsid w:val="00A51C92"/>
    <w:rsid w:val="00A51ED3"/>
    <w:rsid w:val="00A525C7"/>
    <w:rsid w:val="00A5270B"/>
    <w:rsid w:val="00A5296E"/>
    <w:rsid w:val="00A52E7B"/>
    <w:rsid w:val="00A53765"/>
    <w:rsid w:val="00A539ED"/>
    <w:rsid w:val="00A540F3"/>
    <w:rsid w:val="00A544FE"/>
    <w:rsid w:val="00A546B6"/>
    <w:rsid w:val="00A55945"/>
    <w:rsid w:val="00A55D27"/>
    <w:rsid w:val="00A57082"/>
    <w:rsid w:val="00A57359"/>
    <w:rsid w:val="00A57CE6"/>
    <w:rsid w:val="00A57F41"/>
    <w:rsid w:val="00A60731"/>
    <w:rsid w:val="00A60861"/>
    <w:rsid w:val="00A60A2C"/>
    <w:rsid w:val="00A60C76"/>
    <w:rsid w:val="00A60D00"/>
    <w:rsid w:val="00A6103E"/>
    <w:rsid w:val="00A61B03"/>
    <w:rsid w:val="00A61C3A"/>
    <w:rsid w:val="00A61D51"/>
    <w:rsid w:val="00A61F28"/>
    <w:rsid w:val="00A62055"/>
    <w:rsid w:val="00A620CA"/>
    <w:rsid w:val="00A62B80"/>
    <w:rsid w:val="00A62F19"/>
    <w:rsid w:val="00A6346F"/>
    <w:rsid w:val="00A63D27"/>
    <w:rsid w:val="00A643B7"/>
    <w:rsid w:val="00A6458B"/>
    <w:rsid w:val="00A6479C"/>
    <w:rsid w:val="00A64913"/>
    <w:rsid w:val="00A655C5"/>
    <w:rsid w:val="00A65718"/>
    <w:rsid w:val="00A65E6F"/>
    <w:rsid w:val="00A66226"/>
    <w:rsid w:val="00A66834"/>
    <w:rsid w:val="00A66F44"/>
    <w:rsid w:val="00A677DE"/>
    <w:rsid w:val="00A67988"/>
    <w:rsid w:val="00A67A28"/>
    <w:rsid w:val="00A67C06"/>
    <w:rsid w:val="00A70299"/>
    <w:rsid w:val="00A705F5"/>
    <w:rsid w:val="00A70703"/>
    <w:rsid w:val="00A7124F"/>
    <w:rsid w:val="00A71468"/>
    <w:rsid w:val="00A719D8"/>
    <w:rsid w:val="00A720E1"/>
    <w:rsid w:val="00A7232E"/>
    <w:rsid w:val="00A723BB"/>
    <w:rsid w:val="00A7250A"/>
    <w:rsid w:val="00A72AFB"/>
    <w:rsid w:val="00A72B65"/>
    <w:rsid w:val="00A73109"/>
    <w:rsid w:val="00A73420"/>
    <w:rsid w:val="00A73697"/>
    <w:rsid w:val="00A73702"/>
    <w:rsid w:val="00A73C16"/>
    <w:rsid w:val="00A74113"/>
    <w:rsid w:val="00A749B6"/>
    <w:rsid w:val="00A74B52"/>
    <w:rsid w:val="00A74C59"/>
    <w:rsid w:val="00A7576F"/>
    <w:rsid w:val="00A75B1B"/>
    <w:rsid w:val="00A75DB7"/>
    <w:rsid w:val="00A7648A"/>
    <w:rsid w:val="00A7669D"/>
    <w:rsid w:val="00A7682C"/>
    <w:rsid w:val="00A810AC"/>
    <w:rsid w:val="00A81BE7"/>
    <w:rsid w:val="00A81C4E"/>
    <w:rsid w:val="00A81DAF"/>
    <w:rsid w:val="00A8227E"/>
    <w:rsid w:val="00A82C32"/>
    <w:rsid w:val="00A82C4C"/>
    <w:rsid w:val="00A83332"/>
    <w:rsid w:val="00A83A13"/>
    <w:rsid w:val="00A83DA8"/>
    <w:rsid w:val="00A83FE0"/>
    <w:rsid w:val="00A84225"/>
    <w:rsid w:val="00A85CA4"/>
    <w:rsid w:val="00A86656"/>
    <w:rsid w:val="00A86E00"/>
    <w:rsid w:val="00A87498"/>
    <w:rsid w:val="00A8759A"/>
    <w:rsid w:val="00A875C7"/>
    <w:rsid w:val="00A87664"/>
    <w:rsid w:val="00A8783C"/>
    <w:rsid w:val="00A90471"/>
    <w:rsid w:val="00A9092B"/>
    <w:rsid w:val="00A909AA"/>
    <w:rsid w:val="00A92131"/>
    <w:rsid w:val="00A92CB0"/>
    <w:rsid w:val="00A93058"/>
    <w:rsid w:val="00A937AC"/>
    <w:rsid w:val="00A93995"/>
    <w:rsid w:val="00A94427"/>
    <w:rsid w:val="00A949EB"/>
    <w:rsid w:val="00A95375"/>
    <w:rsid w:val="00A955E0"/>
    <w:rsid w:val="00A95776"/>
    <w:rsid w:val="00A95961"/>
    <w:rsid w:val="00A97431"/>
    <w:rsid w:val="00A9769A"/>
    <w:rsid w:val="00A97FAB"/>
    <w:rsid w:val="00AA0111"/>
    <w:rsid w:val="00AA0CBC"/>
    <w:rsid w:val="00AA1E52"/>
    <w:rsid w:val="00AA20B3"/>
    <w:rsid w:val="00AA2CCC"/>
    <w:rsid w:val="00AA3676"/>
    <w:rsid w:val="00AA4FAA"/>
    <w:rsid w:val="00AA5207"/>
    <w:rsid w:val="00AA5775"/>
    <w:rsid w:val="00AA6D84"/>
    <w:rsid w:val="00AA6E6A"/>
    <w:rsid w:val="00AA721D"/>
    <w:rsid w:val="00AB04FA"/>
    <w:rsid w:val="00AB06EC"/>
    <w:rsid w:val="00AB1180"/>
    <w:rsid w:val="00AB140F"/>
    <w:rsid w:val="00AB1426"/>
    <w:rsid w:val="00AB211D"/>
    <w:rsid w:val="00AB291E"/>
    <w:rsid w:val="00AB2A3C"/>
    <w:rsid w:val="00AB2CF8"/>
    <w:rsid w:val="00AB3243"/>
    <w:rsid w:val="00AB3824"/>
    <w:rsid w:val="00AB38B1"/>
    <w:rsid w:val="00AB3E2A"/>
    <w:rsid w:val="00AB4FFD"/>
    <w:rsid w:val="00AB5EFE"/>
    <w:rsid w:val="00AB61AF"/>
    <w:rsid w:val="00AB6400"/>
    <w:rsid w:val="00AC00DA"/>
    <w:rsid w:val="00AC0D9C"/>
    <w:rsid w:val="00AC1194"/>
    <w:rsid w:val="00AC2A08"/>
    <w:rsid w:val="00AC374E"/>
    <w:rsid w:val="00AC3852"/>
    <w:rsid w:val="00AC3EDE"/>
    <w:rsid w:val="00AC4176"/>
    <w:rsid w:val="00AC4D45"/>
    <w:rsid w:val="00AC508B"/>
    <w:rsid w:val="00AC6ACE"/>
    <w:rsid w:val="00AC6D19"/>
    <w:rsid w:val="00AC7247"/>
    <w:rsid w:val="00AC746D"/>
    <w:rsid w:val="00AC7880"/>
    <w:rsid w:val="00AC7B9C"/>
    <w:rsid w:val="00AD0650"/>
    <w:rsid w:val="00AD0B28"/>
    <w:rsid w:val="00AD18F0"/>
    <w:rsid w:val="00AD1B8D"/>
    <w:rsid w:val="00AD2438"/>
    <w:rsid w:val="00AD2720"/>
    <w:rsid w:val="00AD2CDD"/>
    <w:rsid w:val="00AD2D21"/>
    <w:rsid w:val="00AD2DB4"/>
    <w:rsid w:val="00AD466E"/>
    <w:rsid w:val="00AD49F5"/>
    <w:rsid w:val="00AD4C93"/>
    <w:rsid w:val="00AD5152"/>
    <w:rsid w:val="00AD51C9"/>
    <w:rsid w:val="00AD5976"/>
    <w:rsid w:val="00AD5BEA"/>
    <w:rsid w:val="00AD5E46"/>
    <w:rsid w:val="00AD638C"/>
    <w:rsid w:val="00AD644E"/>
    <w:rsid w:val="00AD6E52"/>
    <w:rsid w:val="00AD7134"/>
    <w:rsid w:val="00AE034A"/>
    <w:rsid w:val="00AE036C"/>
    <w:rsid w:val="00AE0556"/>
    <w:rsid w:val="00AE07F9"/>
    <w:rsid w:val="00AE0913"/>
    <w:rsid w:val="00AE0B6E"/>
    <w:rsid w:val="00AE0C5F"/>
    <w:rsid w:val="00AE1597"/>
    <w:rsid w:val="00AE199B"/>
    <w:rsid w:val="00AE2C86"/>
    <w:rsid w:val="00AE2FD5"/>
    <w:rsid w:val="00AE35FC"/>
    <w:rsid w:val="00AE39B3"/>
    <w:rsid w:val="00AE46D9"/>
    <w:rsid w:val="00AE4C88"/>
    <w:rsid w:val="00AE4E1A"/>
    <w:rsid w:val="00AE5AFB"/>
    <w:rsid w:val="00AE6C54"/>
    <w:rsid w:val="00AE71C4"/>
    <w:rsid w:val="00AF0460"/>
    <w:rsid w:val="00AF0614"/>
    <w:rsid w:val="00AF131E"/>
    <w:rsid w:val="00AF153D"/>
    <w:rsid w:val="00AF1997"/>
    <w:rsid w:val="00AF1ED2"/>
    <w:rsid w:val="00AF2057"/>
    <w:rsid w:val="00AF2ECF"/>
    <w:rsid w:val="00AF3A63"/>
    <w:rsid w:val="00AF3CF4"/>
    <w:rsid w:val="00AF3D94"/>
    <w:rsid w:val="00AF3FFA"/>
    <w:rsid w:val="00AF4402"/>
    <w:rsid w:val="00AF460C"/>
    <w:rsid w:val="00AF4622"/>
    <w:rsid w:val="00AF46CE"/>
    <w:rsid w:val="00AF4761"/>
    <w:rsid w:val="00AF4A62"/>
    <w:rsid w:val="00AF4A9B"/>
    <w:rsid w:val="00AF4D3B"/>
    <w:rsid w:val="00AF4F0C"/>
    <w:rsid w:val="00AF51E9"/>
    <w:rsid w:val="00AF56FB"/>
    <w:rsid w:val="00AF59BC"/>
    <w:rsid w:val="00AF5E8B"/>
    <w:rsid w:val="00AF5F9F"/>
    <w:rsid w:val="00AF661D"/>
    <w:rsid w:val="00AF728C"/>
    <w:rsid w:val="00AF7319"/>
    <w:rsid w:val="00AF7E13"/>
    <w:rsid w:val="00AF7F62"/>
    <w:rsid w:val="00B0046B"/>
    <w:rsid w:val="00B016D8"/>
    <w:rsid w:val="00B02713"/>
    <w:rsid w:val="00B0287D"/>
    <w:rsid w:val="00B02BB6"/>
    <w:rsid w:val="00B034F3"/>
    <w:rsid w:val="00B03926"/>
    <w:rsid w:val="00B0392F"/>
    <w:rsid w:val="00B03E42"/>
    <w:rsid w:val="00B04D3A"/>
    <w:rsid w:val="00B050ED"/>
    <w:rsid w:val="00B05277"/>
    <w:rsid w:val="00B05760"/>
    <w:rsid w:val="00B05AB9"/>
    <w:rsid w:val="00B06009"/>
    <w:rsid w:val="00B106B0"/>
    <w:rsid w:val="00B108AA"/>
    <w:rsid w:val="00B10CAD"/>
    <w:rsid w:val="00B10DAD"/>
    <w:rsid w:val="00B11864"/>
    <w:rsid w:val="00B11FF0"/>
    <w:rsid w:val="00B12311"/>
    <w:rsid w:val="00B1256F"/>
    <w:rsid w:val="00B1267D"/>
    <w:rsid w:val="00B12BD8"/>
    <w:rsid w:val="00B13106"/>
    <w:rsid w:val="00B14139"/>
    <w:rsid w:val="00B144F4"/>
    <w:rsid w:val="00B1458B"/>
    <w:rsid w:val="00B14B40"/>
    <w:rsid w:val="00B15D17"/>
    <w:rsid w:val="00B15F94"/>
    <w:rsid w:val="00B16120"/>
    <w:rsid w:val="00B16B67"/>
    <w:rsid w:val="00B1709C"/>
    <w:rsid w:val="00B17274"/>
    <w:rsid w:val="00B17610"/>
    <w:rsid w:val="00B20520"/>
    <w:rsid w:val="00B20757"/>
    <w:rsid w:val="00B20DF6"/>
    <w:rsid w:val="00B20E27"/>
    <w:rsid w:val="00B2197E"/>
    <w:rsid w:val="00B219DD"/>
    <w:rsid w:val="00B22992"/>
    <w:rsid w:val="00B22B74"/>
    <w:rsid w:val="00B22FE7"/>
    <w:rsid w:val="00B23220"/>
    <w:rsid w:val="00B241D5"/>
    <w:rsid w:val="00B244B1"/>
    <w:rsid w:val="00B246FC"/>
    <w:rsid w:val="00B24F35"/>
    <w:rsid w:val="00B252EE"/>
    <w:rsid w:val="00B257E6"/>
    <w:rsid w:val="00B2590F"/>
    <w:rsid w:val="00B25D26"/>
    <w:rsid w:val="00B26116"/>
    <w:rsid w:val="00B26221"/>
    <w:rsid w:val="00B26511"/>
    <w:rsid w:val="00B26C2E"/>
    <w:rsid w:val="00B26EE1"/>
    <w:rsid w:val="00B273A5"/>
    <w:rsid w:val="00B30167"/>
    <w:rsid w:val="00B30239"/>
    <w:rsid w:val="00B30453"/>
    <w:rsid w:val="00B305A8"/>
    <w:rsid w:val="00B30E44"/>
    <w:rsid w:val="00B3137D"/>
    <w:rsid w:val="00B31517"/>
    <w:rsid w:val="00B31AEE"/>
    <w:rsid w:val="00B32836"/>
    <w:rsid w:val="00B32B37"/>
    <w:rsid w:val="00B332A4"/>
    <w:rsid w:val="00B335CD"/>
    <w:rsid w:val="00B33BEB"/>
    <w:rsid w:val="00B33E77"/>
    <w:rsid w:val="00B3412A"/>
    <w:rsid w:val="00B342AD"/>
    <w:rsid w:val="00B342B0"/>
    <w:rsid w:val="00B34326"/>
    <w:rsid w:val="00B345B6"/>
    <w:rsid w:val="00B34DF8"/>
    <w:rsid w:val="00B351C2"/>
    <w:rsid w:val="00B36320"/>
    <w:rsid w:val="00B363F6"/>
    <w:rsid w:val="00B365D0"/>
    <w:rsid w:val="00B37E8F"/>
    <w:rsid w:val="00B408A0"/>
    <w:rsid w:val="00B41704"/>
    <w:rsid w:val="00B41DFE"/>
    <w:rsid w:val="00B41F7B"/>
    <w:rsid w:val="00B429EF"/>
    <w:rsid w:val="00B440C6"/>
    <w:rsid w:val="00B447EC"/>
    <w:rsid w:val="00B44816"/>
    <w:rsid w:val="00B449F6"/>
    <w:rsid w:val="00B44AF2"/>
    <w:rsid w:val="00B456F3"/>
    <w:rsid w:val="00B4608F"/>
    <w:rsid w:val="00B464AB"/>
    <w:rsid w:val="00B466BF"/>
    <w:rsid w:val="00B479AE"/>
    <w:rsid w:val="00B50D51"/>
    <w:rsid w:val="00B51074"/>
    <w:rsid w:val="00B51B86"/>
    <w:rsid w:val="00B52145"/>
    <w:rsid w:val="00B522F1"/>
    <w:rsid w:val="00B52AC8"/>
    <w:rsid w:val="00B53684"/>
    <w:rsid w:val="00B53F43"/>
    <w:rsid w:val="00B54848"/>
    <w:rsid w:val="00B554CF"/>
    <w:rsid w:val="00B556B2"/>
    <w:rsid w:val="00B56781"/>
    <w:rsid w:val="00B5715F"/>
    <w:rsid w:val="00B60492"/>
    <w:rsid w:val="00B60F0E"/>
    <w:rsid w:val="00B6111B"/>
    <w:rsid w:val="00B6161E"/>
    <w:rsid w:val="00B61AD0"/>
    <w:rsid w:val="00B61C28"/>
    <w:rsid w:val="00B61D71"/>
    <w:rsid w:val="00B6245C"/>
    <w:rsid w:val="00B625DE"/>
    <w:rsid w:val="00B62674"/>
    <w:rsid w:val="00B63285"/>
    <w:rsid w:val="00B637E9"/>
    <w:rsid w:val="00B643B4"/>
    <w:rsid w:val="00B645E3"/>
    <w:rsid w:val="00B64798"/>
    <w:rsid w:val="00B658A5"/>
    <w:rsid w:val="00B65BEF"/>
    <w:rsid w:val="00B65CCE"/>
    <w:rsid w:val="00B65FE4"/>
    <w:rsid w:val="00B66D1D"/>
    <w:rsid w:val="00B6757D"/>
    <w:rsid w:val="00B7012D"/>
    <w:rsid w:val="00B707B9"/>
    <w:rsid w:val="00B70906"/>
    <w:rsid w:val="00B70CD0"/>
    <w:rsid w:val="00B711E8"/>
    <w:rsid w:val="00B7127F"/>
    <w:rsid w:val="00B7140B"/>
    <w:rsid w:val="00B7164D"/>
    <w:rsid w:val="00B71735"/>
    <w:rsid w:val="00B71EF7"/>
    <w:rsid w:val="00B7254F"/>
    <w:rsid w:val="00B72D56"/>
    <w:rsid w:val="00B743C5"/>
    <w:rsid w:val="00B74626"/>
    <w:rsid w:val="00B74763"/>
    <w:rsid w:val="00B74D81"/>
    <w:rsid w:val="00B7611E"/>
    <w:rsid w:val="00B7632E"/>
    <w:rsid w:val="00B764F0"/>
    <w:rsid w:val="00B76560"/>
    <w:rsid w:val="00B76892"/>
    <w:rsid w:val="00B7689A"/>
    <w:rsid w:val="00B772C5"/>
    <w:rsid w:val="00B8021B"/>
    <w:rsid w:val="00B8094F"/>
    <w:rsid w:val="00B81842"/>
    <w:rsid w:val="00B818E1"/>
    <w:rsid w:val="00B8209D"/>
    <w:rsid w:val="00B822B7"/>
    <w:rsid w:val="00B82466"/>
    <w:rsid w:val="00B82710"/>
    <w:rsid w:val="00B830EB"/>
    <w:rsid w:val="00B84655"/>
    <w:rsid w:val="00B854F1"/>
    <w:rsid w:val="00B85E4F"/>
    <w:rsid w:val="00B8617F"/>
    <w:rsid w:val="00B86813"/>
    <w:rsid w:val="00B86A19"/>
    <w:rsid w:val="00B87837"/>
    <w:rsid w:val="00B87BD2"/>
    <w:rsid w:val="00B87D85"/>
    <w:rsid w:val="00B9012D"/>
    <w:rsid w:val="00B905DE"/>
    <w:rsid w:val="00B907EB"/>
    <w:rsid w:val="00B90884"/>
    <w:rsid w:val="00B90B53"/>
    <w:rsid w:val="00B91C7B"/>
    <w:rsid w:val="00B922D4"/>
    <w:rsid w:val="00B925CE"/>
    <w:rsid w:val="00B92706"/>
    <w:rsid w:val="00B9312C"/>
    <w:rsid w:val="00B93501"/>
    <w:rsid w:val="00B93546"/>
    <w:rsid w:val="00B95520"/>
    <w:rsid w:val="00B95C6E"/>
    <w:rsid w:val="00B96421"/>
    <w:rsid w:val="00B96FAC"/>
    <w:rsid w:val="00B971DA"/>
    <w:rsid w:val="00BA0574"/>
    <w:rsid w:val="00BA0DDB"/>
    <w:rsid w:val="00BA1278"/>
    <w:rsid w:val="00BA155D"/>
    <w:rsid w:val="00BA1EC7"/>
    <w:rsid w:val="00BA22BA"/>
    <w:rsid w:val="00BA24D8"/>
    <w:rsid w:val="00BA2888"/>
    <w:rsid w:val="00BA3160"/>
    <w:rsid w:val="00BA3612"/>
    <w:rsid w:val="00BA4595"/>
    <w:rsid w:val="00BA48AB"/>
    <w:rsid w:val="00BA4AF4"/>
    <w:rsid w:val="00BA516A"/>
    <w:rsid w:val="00BA5467"/>
    <w:rsid w:val="00BA552E"/>
    <w:rsid w:val="00BA57A7"/>
    <w:rsid w:val="00BA6247"/>
    <w:rsid w:val="00BA6369"/>
    <w:rsid w:val="00BA6E1C"/>
    <w:rsid w:val="00BA7846"/>
    <w:rsid w:val="00BA7B2D"/>
    <w:rsid w:val="00BB016B"/>
    <w:rsid w:val="00BB0289"/>
    <w:rsid w:val="00BB04D5"/>
    <w:rsid w:val="00BB075C"/>
    <w:rsid w:val="00BB1209"/>
    <w:rsid w:val="00BB1337"/>
    <w:rsid w:val="00BB142B"/>
    <w:rsid w:val="00BB1747"/>
    <w:rsid w:val="00BB2097"/>
    <w:rsid w:val="00BB2F09"/>
    <w:rsid w:val="00BB2FB7"/>
    <w:rsid w:val="00BB3542"/>
    <w:rsid w:val="00BB35BD"/>
    <w:rsid w:val="00BB387D"/>
    <w:rsid w:val="00BB38BC"/>
    <w:rsid w:val="00BB38DC"/>
    <w:rsid w:val="00BB42FC"/>
    <w:rsid w:val="00BB463C"/>
    <w:rsid w:val="00BB4743"/>
    <w:rsid w:val="00BB5216"/>
    <w:rsid w:val="00BB62BD"/>
    <w:rsid w:val="00BB68F7"/>
    <w:rsid w:val="00BB6B73"/>
    <w:rsid w:val="00BB6EAB"/>
    <w:rsid w:val="00BB77BB"/>
    <w:rsid w:val="00BB7820"/>
    <w:rsid w:val="00BB78DE"/>
    <w:rsid w:val="00BB7C6A"/>
    <w:rsid w:val="00BB7CF1"/>
    <w:rsid w:val="00BC0F72"/>
    <w:rsid w:val="00BC1077"/>
    <w:rsid w:val="00BC1146"/>
    <w:rsid w:val="00BC1D6E"/>
    <w:rsid w:val="00BC1EED"/>
    <w:rsid w:val="00BC219E"/>
    <w:rsid w:val="00BC27CC"/>
    <w:rsid w:val="00BC2EC1"/>
    <w:rsid w:val="00BC2F58"/>
    <w:rsid w:val="00BC30F9"/>
    <w:rsid w:val="00BC3575"/>
    <w:rsid w:val="00BC3601"/>
    <w:rsid w:val="00BC3C10"/>
    <w:rsid w:val="00BC4271"/>
    <w:rsid w:val="00BC4812"/>
    <w:rsid w:val="00BC4B13"/>
    <w:rsid w:val="00BC526C"/>
    <w:rsid w:val="00BC545E"/>
    <w:rsid w:val="00BC55A4"/>
    <w:rsid w:val="00BC5D6D"/>
    <w:rsid w:val="00BD03D6"/>
    <w:rsid w:val="00BD0658"/>
    <w:rsid w:val="00BD0BFB"/>
    <w:rsid w:val="00BD1715"/>
    <w:rsid w:val="00BD185E"/>
    <w:rsid w:val="00BD18C4"/>
    <w:rsid w:val="00BD1925"/>
    <w:rsid w:val="00BD1F03"/>
    <w:rsid w:val="00BD2F9E"/>
    <w:rsid w:val="00BD4B3E"/>
    <w:rsid w:val="00BD50D0"/>
    <w:rsid w:val="00BD51EE"/>
    <w:rsid w:val="00BD54C8"/>
    <w:rsid w:val="00BD62A0"/>
    <w:rsid w:val="00BD66A4"/>
    <w:rsid w:val="00BD687E"/>
    <w:rsid w:val="00BD6928"/>
    <w:rsid w:val="00BD7330"/>
    <w:rsid w:val="00BD7678"/>
    <w:rsid w:val="00BD7967"/>
    <w:rsid w:val="00BD7992"/>
    <w:rsid w:val="00BE0013"/>
    <w:rsid w:val="00BE0B8A"/>
    <w:rsid w:val="00BE0C0D"/>
    <w:rsid w:val="00BE1AC9"/>
    <w:rsid w:val="00BE2192"/>
    <w:rsid w:val="00BE4082"/>
    <w:rsid w:val="00BE453D"/>
    <w:rsid w:val="00BE4850"/>
    <w:rsid w:val="00BE49BA"/>
    <w:rsid w:val="00BE49F6"/>
    <w:rsid w:val="00BE4FE2"/>
    <w:rsid w:val="00BE5172"/>
    <w:rsid w:val="00BE5627"/>
    <w:rsid w:val="00BE5A3C"/>
    <w:rsid w:val="00BE6146"/>
    <w:rsid w:val="00BE6FB9"/>
    <w:rsid w:val="00BE74DB"/>
    <w:rsid w:val="00BE789B"/>
    <w:rsid w:val="00BE7B47"/>
    <w:rsid w:val="00BE7F1F"/>
    <w:rsid w:val="00BF031D"/>
    <w:rsid w:val="00BF10D0"/>
    <w:rsid w:val="00BF1CC3"/>
    <w:rsid w:val="00BF214E"/>
    <w:rsid w:val="00BF21F2"/>
    <w:rsid w:val="00BF2244"/>
    <w:rsid w:val="00BF263C"/>
    <w:rsid w:val="00BF2774"/>
    <w:rsid w:val="00BF2DD0"/>
    <w:rsid w:val="00BF31CB"/>
    <w:rsid w:val="00BF3E93"/>
    <w:rsid w:val="00BF479C"/>
    <w:rsid w:val="00BF4E73"/>
    <w:rsid w:val="00BF5063"/>
    <w:rsid w:val="00BF5387"/>
    <w:rsid w:val="00BF56A9"/>
    <w:rsid w:val="00BF58B0"/>
    <w:rsid w:val="00BF5E4E"/>
    <w:rsid w:val="00BF613E"/>
    <w:rsid w:val="00BF6314"/>
    <w:rsid w:val="00BF6412"/>
    <w:rsid w:val="00BF682A"/>
    <w:rsid w:val="00BF6A63"/>
    <w:rsid w:val="00BF6DE7"/>
    <w:rsid w:val="00BF6FD4"/>
    <w:rsid w:val="00BF7157"/>
    <w:rsid w:val="00BF7D85"/>
    <w:rsid w:val="00C0160D"/>
    <w:rsid w:val="00C01918"/>
    <w:rsid w:val="00C01E97"/>
    <w:rsid w:val="00C026CB"/>
    <w:rsid w:val="00C02A90"/>
    <w:rsid w:val="00C02B09"/>
    <w:rsid w:val="00C031DC"/>
    <w:rsid w:val="00C0383A"/>
    <w:rsid w:val="00C045D2"/>
    <w:rsid w:val="00C0474E"/>
    <w:rsid w:val="00C04DCF"/>
    <w:rsid w:val="00C05055"/>
    <w:rsid w:val="00C050BB"/>
    <w:rsid w:val="00C0549B"/>
    <w:rsid w:val="00C05749"/>
    <w:rsid w:val="00C057C1"/>
    <w:rsid w:val="00C05A11"/>
    <w:rsid w:val="00C05E06"/>
    <w:rsid w:val="00C0706B"/>
    <w:rsid w:val="00C106D7"/>
    <w:rsid w:val="00C1072E"/>
    <w:rsid w:val="00C113DC"/>
    <w:rsid w:val="00C11713"/>
    <w:rsid w:val="00C12B01"/>
    <w:rsid w:val="00C12D3F"/>
    <w:rsid w:val="00C13020"/>
    <w:rsid w:val="00C135BB"/>
    <w:rsid w:val="00C1380B"/>
    <w:rsid w:val="00C13FD1"/>
    <w:rsid w:val="00C14183"/>
    <w:rsid w:val="00C1420A"/>
    <w:rsid w:val="00C14ED5"/>
    <w:rsid w:val="00C15272"/>
    <w:rsid w:val="00C1557D"/>
    <w:rsid w:val="00C15B70"/>
    <w:rsid w:val="00C16237"/>
    <w:rsid w:val="00C16562"/>
    <w:rsid w:val="00C16D29"/>
    <w:rsid w:val="00C17A29"/>
    <w:rsid w:val="00C17BFD"/>
    <w:rsid w:val="00C17C33"/>
    <w:rsid w:val="00C17C80"/>
    <w:rsid w:val="00C17D23"/>
    <w:rsid w:val="00C17E37"/>
    <w:rsid w:val="00C17ED1"/>
    <w:rsid w:val="00C20B53"/>
    <w:rsid w:val="00C20B8D"/>
    <w:rsid w:val="00C20D41"/>
    <w:rsid w:val="00C21ECA"/>
    <w:rsid w:val="00C222A2"/>
    <w:rsid w:val="00C22B05"/>
    <w:rsid w:val="00C22D1E"/>
    <w:rsid w:val="00C233D4"/>
    <w:rsid w:val="00C23452"/>
    <w:rsid w:val="00C23D00"/>
    <w:rsid w:val="00C23DC9"/>
    <w:rsid w:val="00C23E90"/>
    <w:rsid w:val="00C24784"/>
    <w:rsid w:val="00C247A5"/>
    <w:rsid w:val="00C24878"/>
    <w:rsid w:val="00C24A7D"/>
    <w:rsid w:val="00C24E04"/>
    <w:rsid w:val="00C24FD0"/>
    <w:rsid w:val="00C2580A"/>
    <w:rsid w:val="00C2585F"/>
    <w:rsid w:val="00C25B92"/>
    <w:rsid w:val="00C25D77"/>
    <w:rsid w:val="00C261CD"/>
    <w:rsid w:val="00C26502"/>
    <w:rsid w:val="00C269D9"/>
    <w:rsid w:val="00C26A4E"/>
    <w:rsid w:val="00C26E54"/>
    <w:rsid w:val="00C27049"/>
    <w:rsid w:val="00C27A1D"/>
    <w:rsid w:val="00C27D92"/>
    <w:rsid w:val="00C27E76"/>
    <w:rsid w:val="00C27F81"/>
    <w:rsid w:val="00C30034"/>
    <w:rsid w:val="00C30404"/>
    <w:rsid w:val="00C30648"/>
    <w:rsid w:val="00C30907"/>
    <w:rsid w:val="00C312E5"/>
    <w:rsid w:val="00C31827"/>
    <w:rsid w:val="00C33AD9"/>
    <w:rsid w:val="00C33FEC"/>
    <w:rsid w:val="00C34D4B"/>
    <w:rsid w:val="00C35182"/>
    <w:rsid w:val="00C35478"/>
    <w:rsid w:val="00C362E0"/>
    <w:rsid w:val="00C36462"/>
    <w:rsid w:val="00C37054"/>
    <w:rsid w:val="00C37266"/>
    <w:rsid w:val="00C403B6"/>
    <w:rsid w:val="00C405D3"/>
    <w:rsid w:val="00C406A6"/>
    <w:rsid w:val="00C40A23"/>
    <w:rsid w:val="00C40F9A"/>
    <w:rsid w:val="00C41353"/>
    <w:rsid w:val="00C417CC"/>
    <w:rsid w:val="00C4189C"/>
    <w:rsid w:val="00C4264D"/>
    <w:rsid w:val="00C4268C"/>
    <w:rsid w:val="00C42DE1"/>
    <w:rsid w:val="00C43552"/>
    <w:rsid w:val="00C44125"/>
    <w:rsid w:val="00C44854"/>
    <w:rsid w:val="00C4531C"/>
    <w:rsid w:val="00C45992"/>
    <w:rsid w:val="00C46BF1"/>
    <w:rsid w:val="00C47148"/>
    <w:rsid w:val="00C47A48"/>
    <w:rsid w:val="00C51226"/>
    <w:rsid w:val="00C51421"/>
    <w:rsid w:val="00C51E3B"/>
    <w:rsid w:val="00C52655"/>
    <w:rsid w:val="00C52957"/>
    <w:rsid w:val="00C52BE5"/>
    <w:rsid w:val="00C52EDA"/>
    <w:rsid w:val="00C538FD"/>
    <w:rsid w:val="00C539DF"/>
    <w:rsid w:val="00C5404E"/>
    <w:rsid w:val="00C542F2"/>
    <w:rsid w:val="00C54340"/>
    <w:rsid w:val="00C55333"/>
    <w:rsid w:val="00C55A5F"/>
    <w:rsid w:val="00C55B5C"/>
    <w:rsid w:val="00C55FD9"/>
    <w:rsid w:val="00C5630E"/>
    <w:rsid w:val="00C5676E"/>
    <w:rsid w:val="00C5718D"/>
    <w:rsid w:val="00C57425"/>
    <w:rsid w:val="00C575D0"/>
    <w:rsid w:val="00C60883"/>
    <w:rsid w:val="00C6109F"/>
    <w:rsid w:val="00C61756"/>
    <w:rsid w:val="00C617E4"/>
    <w:rsid w:val="00C61845"/>
    <w:rsid w:val="00C6245D"/>
    <w:rsid w:val="00C6283D"/>
    <w:rsid w:val="00C62B3F"/>
    <w:rsid w:val="00C62C7D"/>
    <w:rsid w:val="00C65401"/>
    <w:rsid w:val="00C658FA"/>
    <w:rsid w:val="00C6614E"/>
    <w:rsid w:val="00C6632B"/>
    <w:rsid w:val="00C6647C"/>
    <w:rsid w:val="00C66D90"/>
    <w:rsid w:val="00C66E73"/>
    <w:rsid w:val="00C66F48"/>
    <w:rsid w:val="00C678C2"/>
    <w:rsid w:val="00C70884"/>
    <w:rsid w:val="00C70F46"/>
    <w:rsid w:val="00C714BA"/>
    <w:rsid w:val="00C718AA"/>
    <w:rsid w:val="00C722A4"/>
    <w:rsid w:val="00C72BFC"/>
    <w:rsid w:val="00C72CA4"/>
    <w:rsid w:val="00C72F75"/>
    <w:rsid w:val="00C72FDA"/>
    <w:rsid w:val="00C73A93"/>
    <w:rsid w:val="00C73E40"/>
    <w:rsid w:val="00C743BC"/>
    <w:rsid w:val="00C747DD"/>
    <w:rsid w:val="00C752A5"/>
    <w:rsid w:val="00C75BBF"/>
    <w:rsid w:val="00C76305"/>
    <w:rsid w:val="00C7649E"/>
    <w:rsid w:val="00C7730B"/>
    <w:rsid w:val="00C77860"/>
    <w:rsid w:val="00C77B74"/>
    <w:rsid w:val="00C80105"/>
    <w:rsid w:val="00C8098D"/>
    <w:rsid w:val="00C80C67"/>
    <w:rsid w:val="00C80E54"/>
    <w:rsid w:val="00C81A6D"/>
    <w:rsid w:val="00C81AE2"/>
    <w:rsid w:val="00C81B27"/>
    <w:rsid w:val="00C81CAF"/>
    <w:rsid w:val="00C81D89"/>
    <w:rsid w:val="00C82D24"/>
    <w:rsid w:val="00C82EB5"/>
    <w:rsid w:val="00C843F0"/>
    <w:rsid w:val="00C844FC"/>
    <w:rsid w:val="00C847B6"/>
    <w:rsid w:val="00C84B00"/>
    <w:rsid w:val="00C84B94"/>
    <w:rsid w:val="00C86959"/>
    <w:rsid w:val="00C871C7"/>
    <w:rsid w:val="00C90475"/>
    <w:rsid w:val="00C909D4"/>
    <w:rsid w:val="00C91253"/>
    <w:rsid w:val="00C9203E"/>
    <w:rsid w:val="00C95A4F"/>
    <w:rsid w:val="00C95AAE"/>
    <w:rsid w:val="00C95AC4"/>
    <w:rsid w:val="00C962F4"/>
    <w:rsid w:val="00C96B0F"/>
    <w:rsid w:val="00C97216"/>
    <w:rsid w:val="00C972FB"/>
    <w:rsid w:val="00C97DE5"/>
    <w:rsid w:val="00CA0351"/>
    <w:rsid w:val="00CA0376"/>
    <w:rsid w:val="00CA05E0"/>
    <w:rsid w:val="00CA06F0"/>
    <w:rsid w:val="00CA0AE0"/>
    <w:rsid w:val="00CA0C08"/>
    <w:rsid w:val="00CA1359"/>
    <w:rsid w:val="00CA178F"/>
    <w:rsid w:val="00CA1886"/>
    <w:rsid w:val="00CA1D19"/>
    <w:rsid w:val="00CA26E0"/>
    <w:rsid w:val="00CA2A3C"/>
    <w:rsid w:val="00CA32E6"/>
    <w:rsid w:val="00CA3E64"/>
    <w:rsid w:val="00CA6D27"/>
    <w:rsid w:val="00CA6EAF"/>
    <w:rsid w:val="00CA70CD"/>
    <w:rsid w:val="00CA7D8E"/>
    <w:rsid w:val="00CA7FC7"/>
    <w:rsid w:val="00CB0323"/>
    <w:rsid w:val="00CB032B"/>
    <w:rsid w:val="00CB0C2D"/>
    <w:rsid w:val="00CB0E77"/>
    <w:rsid w:val="00CB1B64"/>
    <w:rsid w:val="00CB1CB8"/>
    <w:rsid w:val="00CB20AD"/>
    <w:rsid w:val="00CB26D4"/>
    <w:rsid w:val="00CB28D7"/>
    <w:rsid w:val="00CB2CF9"/>
    <w:rsid w:val="00CB3BEC"/>
    <w:rsid w:val="00CB3C20"/>
    <w:rsid w:val="00CB3CC5"/>
    <w:rsid w:val="00CB3FB1"/>
    <w:rsid w:val="00CB4AAD"/>
    <w:rsid w:val="00CB5B98"/>
    <w:rsid w:val="00CB5C36"/>
    <w:rsid w:val="00CB6195"/>
    <w:rsid w:val="00CB6667"/>
    <w:rsid w:val="00CB6F68"/>
    <w:rsid w:val="00CB71B2"/>
    <w:rsid w:val="00CB73F0"/>
    <w:rsid w:val="00CB7766"/>
    <w:rsid w:val="00CC025F"/>
    <w:rsid w:val="00CC0A3B"/>
    <w:rsid w:val="00CC1090"/>
    <w:rsid w:val="00CC1547"/>
    <w:rsid w:val="00CC1AE2"/>
    <w:rsid w:val="00CC1DBD"/>
    <w:rsid w:val="00CC1E42"/>
    <w:rsid w:val="00CC1E4C"/>
    <w:rsid w:val="00CC229F"/>
    <w:rsid w:val="00CC2337"/>
    <w:rsid w:val="00CC300B"/>
    <w:rsid w:val="00CC3248"/>
    <w:rsid w:val="00CC355F"/>
    <w:rsid w:val="00CC41A1"/>
    <w:rsid w:val="00CC438F"/>
    <w:rsid w:val="00CC455C"/>
    <w:rsid w:val="00CC4BDE"/>
    <w:rsid w:val="00CC4FED"/>
    <w:rsid w:val="00CC5128"/>
    <w:rsid w:val="00CC562B"/>
    <w:rsid w:val="00CC591A"/>
    <w:rsid w:val="00CC5B8D"/>
    <w:rsid w:val="00CC5CE0"/>
    <w:rsid w:val="00CC5FF1"/>
    <w:rsid w:val="00CC640F"/>
    <w:rsid w:val="00CC68EE"/>
    <w:rsid w:val="00CC6ED2"/>
    <w:rsid w:val="00CC70C1"/>
    <w:rsid w:val="00CD026E"/>
    <w:rsid w:val="00CD0ED2"/>
    <w:rsid w:val="00CD111E"/>
    <w:rsid w:val="00CD12CF"/>
    <w:rsid w:val="00CD1641"/>
    <w:rsid w:val="00CD1673"/>
    <w:rsid w:val="00CD1DAE"/>
    <w:rsid w:val="00CD2008"/>
    <w:rsid w:val="00CD25B2"/>
    <w:rsid w:val="00CD2ADD"/>
    <w:rsid w:val="00CD2B0F"/>
    <w:rsid w:val="00CD3AC0"/>
    <w:rsid w:val="00CD43A5"/>
    <w:rsid w:val="00CD46F6"/>
    <w:rsid w:val="00CD4DAC"/>
    <w:rsid w:val="00CD4F4D"/>
    <w:rsid w:val="00CD527A"/>
    <w:rsid w:val="00CD52B7"/>
    <w:rsid w:val="00CD5748"/>
    <w:rsid w:val="00CD5CBF"/>
    <w:rsid w:val="00CD6226"/>
    <w:rsid w:val="00CD6868"/>
    <w:rsid w:val="00CD6A5B"/>
    <w:rsid w:val="00CD6C74"/>
    <w:rsid w:val="00CD6C9A"/>
    <w:rsid w:val="00CE1946"/>
    <w:rsid w:val="00CE25F8"/>
    <w:rsid w:val="00CE2FA2"/>
    <w:rsid w:val="00CE324F"/>
    <w:rsid w:val="00CE4637"/>
    <w:rsid w:val="00CE4FD0"/>
    <w:rsid w:val="00CE6B1A"/>
    <w:rsid w:val="00CE71BE"/>
    <w:rsid w:val="00CE73BB"/>
    <w:rsid w:val="00CE7792"/>
    <w:rsid w:val="00CE7AFD"/>
    <w:rsid w:val="00CE7BDE"/>
    <w:rsid w:val="00CE7F8B"/>
    <w:rsid w:val="00CF19AF"/>
    <w:rsid w:val="00CF2DD6"/>
    <w:rsid w:val="00CF3019"/>
    <w:rsid w:val="00CF3065"/>
    <w:rsid w:val="00CF30A6"/>
    <w:rsid w:val="00CF30B8"/>
    <w:rsid w:val="00CF374B"/>
    <w:rsid w:val="00CF3C55"/>
    <w:rsid w:val="00CF44D0"/>
    <w:rsid w:val="00CF45A1"/>
    <w:rsid w:val="00CF4858"/>
    <w:rsid w:val="00CF55D3"/>
    <w:rsid w:val="00CF588B"/>
    <w:rsid w:val="00CF5CF0"/>
    <w:rsid w:val="00CF6457"/>
    <w:rsid w:val="00CF64FD"/>
    <w:rsid w:val="00CF7175"/>
    <w:rsid w:val="00CF74C4"/>
    <w:rsid w:val="00D0001E"/>
    <w:rsid w:val="00D00648"/>
    <w:rsid w:val="00D00835"/>
    <w:rsid w:val="00D02DAC"/>
    <w:rsid w:val="00D03396"/>
    <w:rsid w:val="00D040A4"/>
    <w:rsid w:val="00D045BE"/>
    <w:rsid w:val="00D04951"/>
    <w:rsid w:val="00D04C12"/>
    <w:rsid w:val="00D04C5D"/>
    <w:rsid w:val="00D04C87"/>
    <w:rsid w:val="00D05459"/>
    <w:rsid w:val="00D056A8"/>
    <w:rsid w:val="00D064F5"/>
    <w:rsid w:val="00D06959"/>
    <w:rsid w:val="00D06B02"/>
    <w:rsid w:val="00D0771F"/>
    <w:rsid w:val="00D07D87"/>
    <w:rsid w:val="00D10366"/>
    <w:rsid w:val="00D10486"/>
    <w:rsid w:val="00D10DBD"/>
    <w:rsid w:val="00D1107E"/>
    <w:rsid w:val="00D117B8"/>
    <w:rsid w:val="00D1193C"/>
    <w:rsid w:val="00D11DD8"/>
    <w:rsid w:val="00D1206D"/>
    <w:rsid w:val="00D12DBF"/>
    <w:rsid w:val="00D13D77"/>
    <w:rsid w:val="00D141B8"/>
    <w:rsid w:val="00D14347"/>
    <w:rsid w:val="00D14DC4"/>
    <w:rsid w:val="00D159DE"/>
    <w:rsid w:val="00D15FAD"/>
    <w:rsid w:val="00D16588"/>
    <w:rsid w:val="00D16620"/>
    <w:rsid w:val="00D17233"/>
    <w:rsid w:val="00D20CF7"/>
    <w:rsid w:val="00D215F3"/>
    <w:rsid w:val="00D2212E"/>
    <w:rsid w:val="00D230B5"/>
    <w:rsid w:val="00D23980"/>
    <w:rsid w:val="00D24087"/>
    <w:rsid w:val="00D26264"/>
    <w:rsid w:val="00D26C87"/>
    <w:rsid w:val="00D27960"/>
    <w:rsid w:val="00D3004C"/>
    <w:rsid w:val="00D300ED"/>
    <w:rsid w:val="00D306D6"/>
    <w:rsid w:val="00D31ADA"/>
    <w:rsid w:val="00D32056"/>
    <w:rsid w:val="00D3208F"/>
    <w:rsid w:val="00D32538"/>
    <w:rsid w:val="00D32860"/>
    <w:rsid w:val="00D32CB8"/>
    <w:rsid w:val="00D33CF0"/>
    <w:rsid w:val="00D33D31"/>
    <w:rsid w:val="00D33D3A"/>
    <w:rsid w:val="00D34239"/>
    <w:rsid w:val="00D3461D"/>
    <w:rsid w:val="00D34755"/>
    <w:rsid w:val="00D34CC3"/>
    <w:rsid w:val="00D34D1D"/>
    <w:rsid w:val="00D35223"/>
    <w:rsid w:val="00D352A7"/>
    <w:rsid w:val="00D3566A"/>
    <w:rsid w:val="00D356D5"/>
    <w:rsid w:val="00D367A1"/>
    <w:rsid w:val="00D36C3F"/>
    <w:rsid w:val="00D36FC3"/>
    <w:rsid w:val="00D40308"/>
    <w:rsid w:val="00D40637"/>
    <w:rsid w:val="00D40BF5"/>
    <w:rsid w:val="00D41C89"/>
    <w:rsid w:val="00D42A03"/>
    <w:rsid w:val="00D42E45"/>
    <w:rsid w:val="00D42E97"/>
    <w:rsid w:val="00D42FAA"/>
    <w:rsid w:val="00D43D53"/>
    <w:rsid w:val="00D43DEB"/>
    <w:rsid w:val="00D440C6"/>
    <w:rsid w:val="00D445CD"/>
    <w:rsid w:val="00D45D69"/>
    <w:rsid w:val="00D45DB3"/>
    <w:rsid w:val="00D462E7"/>
    <w:rsid w:val="00D46D2C"/>
    <w:rsid w:val="00D470BD"/>
    <w:rsid w:val="00D47D8F"/>
    <w:rsid w:val="00D50BB7"/>
    <w:rsid w:val="00D511F4"/>
    <w:rsid w:val="00D52663"/>
    <w:rsid w:val="00D52815"/>
    <w:rsid w:val="00D5298B"/>
    <w:rsid w:val="00D52DBE"/>
    <w:rsid w:val="00D533B5"/>
    <w:rsid w:val="00D5357F"/>
    <w:rsid w:val="00D53D4B"/>
    <w:rsid w:val="00D542F8"/>
    <w:rsid w:val="00D547AB"/>
    <w:rsid w:val="00D555EA"/>
    <w:rsid w:val="00D55B94"/>
    <w:rsid w:val="00D56ADD"/>
    <w:rsid w:val="00D56D26"/>
    <w:rsid w:val="00D56D4E"/>
    <w:rsid w:val="00D5716C"/>
    <w:rsid w:val="00D575ED"/>
    <w:rsid w:val="00D57813"/>
    <w:rsid w:val="00D601E9"/>
    <w:rsid w:val="00D6181F"/>
    <w:rsid w:val="00D61EC8"/>
    <w:rsid w:val="00D61F5D"/>
    <w:rsid w:val="00D6287F"/>
    <w:rsid w:val="00D62963"/>
    <w:rsid w:val="00D62BF7"/>
    <w:rsid w:val="00D62C2F"/>
    <w:rsid w:val="00D62C37"/>
    <w:rsid w:val="00D633CC"/>
    <w:rsid w:val="00D63A14"/>
    <w:rsid w:val="00D63B02"/>
    <w:rsid w:val="00D63D7D"/>
    <w:rsid w:val="00D6427B"/>
    <w:rsid w:val="00D64829"/>
    <w:rsid w:val="00D64F7E"/>
    <w:rsid w:val="00D65312"/>
    <w:rsid w:val="00D6557C"/>
    <w:rsid w:val="00D66058"/>
    <w:rsid w:val="00D6669E"/>
    <w:rsid w:val="00D66E26"/>
    <w:rsid w:val="00D671C7"/>
    <w:rsid w:val="00D67306"/>
    <w:rsid w:val="00D67939"/>
    <w:rsid w:val="00D7033E"/>
    <w:rsid w:val="00D70A38"/>
    <w:rsid w:val="00D71901"/>
    <w:rsid w:val="00D721E7"/>
    <w:rsid w:val="00D72359"/>
    <w:rsid w:val="00D72606"/>
    <w:rsid w:val="00D72AE6"/>
    <w:rsid w:val="00D7368D"/>
    <w:rsid w:val="00D73CB3"/>
    <w:rsid w:val="00D74BA6"/>
    <w:rsid w:val="00D74C48"/>
    <w:rsid w:val="00D74FA5"/>
    <w:rsid w:val="00D7529F"/>
    <w:rsid w:val="00D75359"/>
    <w:rsid w:val="00D75967"/>
    <w:rsid w:val="00D75A16"/>
    <w:rsid w:val="00D76386"/>
    <w:rsid w:val="00D767C3"/>
    <w:rsid w:val="00D76941"/>
    <w:rsid w:val="00D76AD0"/>
    <w:rsid w:val="00D76CA8"/>
    <w:rsid w:val="00D77AA8"/>
    <w:rsid w:val="00D77CE0"/>
    <w:rsid w:val="00D80CCC"/>
    <w:rsid w:val="00D814E8"/>
    <w:rsid w:val="00D81703"/>
    <w:rsid w:val="00D8182E"/>
    <w:rsid w:val="00D81845"/>
    <w:rsid w:val="00D82033"/>
    <w:rsid w:val="00D82969"/>
    <w:rsid w:val="00D82C08"/>
    <w:rsid w:val="00D8307A"/>
    <w:rsid w:val="00D831DE"/>
    <w:rsid w:val="00D83668"/>
    <w:rsid w:val="00D8415A"/>
    <w:rsid w:val="00D8463C"/>
    <w:rsid w:val="00D84AC9"/>
    <w:rsid w:val="00D84F5A"/>
    <w:rsid w:val="00D84FC8"/>
    <w:rsid w:val="00D85307"/>
    <w:rsid w:val="00D86305"/>
    <w:rsid w:val="00D878FA"/>
    <w:rsid w:val="00D87A96"/>
    <w:rsid w:val="00D87EB5"/>
    <w:rsid w:val="00D90C43"/>
    <w:rsid w:val="00D92632"/>
    <w:rsid w:val="00D93D00"/>
    <w:rsid w:val="00D94123"/>
    <w:rsid w:val="00D9495E"/>
    <w:rsid w:val="00D94CF6"/>
    <w:rsid w:val="00D95F90"/>
    <w:rsid w:val="00D9716C"/>
    <w:rsid w:val="00D9749F"/>
    <w:rsid w:val="00D97FC5"/>
    <w:rsid w:val="00DA06F4"/>
    <w:rsid w:val="00DA090B"/>
    <w:rsid w:val="00DA0B9D"/>
    <w:rsid w:val="00DA0DA9"/>
    <w:rsid w:val="00DA0E3F"/>
    <w:rsid w:val="00DA142C"/>
    <w:rsid w:val="00DA15F9"/>
    <w:rsid w:val="00DA1D1C"/>
    <w:rsid w:val="00DA247C"/>
    <w:rsid w:val="00DA269A"/>
    <w:rsid w:val="00DA2897"/>
    <w:rsid w:val="00DA2C13"/>
    <w:rsid w:val="00DA351B"/>
    <w:rsid w:val="00DA3C3F"/>
    <w:rsid w:val="00DA3D4B"/>
    <w:rsid w:val="00DA3F98"/>
    <w:rsid w:val="00DA439C"/>
    <w:rsid w:val="00DA4413"/>
    <w:rsid w:val="00DA45E4"/>
    <w:rsid w:val="00DA4A11"/>
    <w:rsid w:val="00DA5212"/>
    <w:rsid w:val="00DA5AC2"/>
    <w:rsid w:val="00DA5E66"/>
    <w:rsid w:val="00DA6139"/>
    <w:rsid w:val="00DA646F"/>
    <w:rsid w:val="00DA64FF"/>
    <w:rsid w:val="00DA7BAF"/>
    <w:rsid w:val="00DA7FE4"/>
    <w:rsid w:val="00DB10B2"/>
    <w:rsid w:val="00DB14C7"/>
    <w:rsid w:val="00DB17B6"/>
    <w:rsid w:val="00DB1BD9"/>
    <w:rsid w:val="00DB22FA"/>
    <w:rsid w:val="00DB270C"/>
    <w:rsid w:val="00DB2ADB"/>
    <w:rsid w:val="00DB2EE8"/>
    <w:rsid w:val="00DB3711"/>
    <w:rsid w:val="00DB423F"/>
    <w:rsid w:val="00DB446D"/>
    <w:rsid w:val="00DB51A1"/>
    <w:rsid w:val="00DB51D2"/>
    <w:rsid w:val="00DB580A"/>
    <w:rsid w:val="00DB5A25"/>
    <w:rsid w:val="00DB608E"/>
    <w:rsid w:val="00DB663A"/>
    <w:rsid w:val="00DB68A6"/>
    <w:rsid w:val="00DB6994"/>
    <w:rsid w:val="00DB6A0C"/>
    <w:rsid w:val="00DB6BCF"/>
    <w:rsid w:val="00DB6CE7"/>
    <w:rsid w:val="00DB6D5E"/>
    <w:rsid w:val="00DB7533"/>
    <w:rsid w:val="00DC0250"/>
    <w:rsid w:val="00DC0418"/>
    <w:rsid w:val="00DC0665"/>
    <w:rsid w:val="00DC0B91"/>
    <w:rsid w:val="00DC15BF"/>
    <w:rsid w:val="00DC1F0E"/>
    <w:rsid w:val="00DC2C28"/>
    <w:rsid w:val="00DC3237"/>
    <w:rsid w:val="00DC3767"/>
    <w:rsid w:val="00DC3A44"/>
    <w:rsid w:val="00DC3BF4"/>
    <w:rsid w:val="00DC3C98"/>
    <w:rsid w:val="00DC3E52"/>
    <w:rsid w:val="00DC3FE1"/>
    <w:rsid w:val="00DC4094"/>
    <w:rsid w:val="00DC4284"/>
    <w:rsid w:val="00DC4B0F"/>
    <w:rsid w:val="00DC4C79"/>
    <w:rsid w:val="00DC4ED7"/>
    <w:rsid w:val="00DC59AC"/>
    <w:rsid w:val="00DC670F"/>
    <w:rsid w:val="00DC6E3B"/>
    <w:rsid w:val="00DC77CA"/>
    <w:rsid w:val="00DC7DBC"/>
    <w:rsid w:val="00DD01E2"/>
    <w:rsid w:val="00DD0CB0"/>
    <w:rsid w:val="00DD0E03"/>
    <w:rsid w:val="00DD1A40"/>
    <w:rsid w:val="00DD1BE4"/>
    <w:rsid w:val="00DD2522"/>
    <w:rsid w:val="00DD2DE7"/>
    <w:rsid w:val="00DD30C0"/>
    <w:rsid w:val="00DD3465"/>
    <w:rsid w:val="00DD3860"/>
    <w:rsid w:val="00DD3AC6"/>
    <w:rsid w:val="00DD3C3F"/>
    <w:rsid w:val="00DD3DDF"/>
    <w:rsid w:val="00DD4417"/>
    <w:rsid w:val="00DD4925"/>
    <w:rsid w:val="00DD4C5D"/>
    <w:rsid w:val="00DD5052"/>
    <w:rsid w:val="00DD54E2"/>
    <w:rsid w:val="00DD57E6"/>
    <w:rsid w:val="00DD5EB2"/>
    <w:rsid w:val="00DD711F"/>
    <w:rsid w:val="00DE0249"/>
    <w:rsid w:val="00DE05B1"/>
    <w:rsid w:val="00DE1762"/>
    <w:rsid w:val="00DE1881"/>
    <w:rsid w:val="00DE3CAC"/>
    <w:rsid w:val="00DE4124"/>
    <w:rsid w:val="00DE4CFF"/>
    <w:rsid w:val="00DE512B"/>
    <w:rsid w:val="00DE63E4"/>
    <w:rsid w:val="00DE66DC"/>
    <w:rsid w:val="00DE6803"/>
    <w:rsid w:val="00DE68CD"/>
    <w:rsid w:val="00DE72AC"/>
    <w:rsid w:val="00DE7489"/>
    <w:rsid w:val="00DF0609"/>
    <w:rsid w:val="00DF11A7"/>
    <w:rsid w:val="00DF1662"/>
    <w:rsid w:val="00DF1D9E"/>
    <w:rsid w:val="00DF20A8"/>
    <w:rsid w:val="00DF25B3"/>
    <w:rsid w:val="00DF2D95"/>
    <w:rsid w:val="00DF2DA4"/>
    <w:rsid w:val="00DF3E1A"/>
    <w:rsid w:val="00DF5430"/>
    <w:rsid w:val="00DF577B"/>
    <w:rsid w:val="00DF58CA"/>
    <w:rsid w:val="00DF5E74"/>
    <w:rsid w:val="00DF6A83"/>
    <w:rsid w:val="00DF6DC0"/>
    <w:rsid w:val="00DF6F57"/>
    <w:rsid w:val="00DF78CC"/>
    <w:rsid w:val="00DF7B8B"/>
    <w:rsid w:val="00E014FE"/>
    <w:rsid w:val="00E0165B"/>
    <w:rsid w:val="00E01C2B"/>
    <w:rsid w:val="00E02C24"/>
    <w:rsid w:val="00E02FA3"/>
    <w:rsid w:val="00E034BC"/>
    <w:rsid w:val="00E039A9"/>
    <w:rsid w:val="00E04023"/>
    <w:rsid w:val="00E04303"/>
    <w:rsid w:val="00E04BDB"/>
    <w:rsid w:val="00E05185"/>
    <w:rsid w:val="00E053F7"/>
    <w:rsid w:val="00E05AC2"/>
    <w:rsid w:val="00E06056"/>
    <w:rsid w:val="00E06090"/>
    <w:rsid w:val="00E06520"/>
    <w:rsid w:val="00E07360"/>
    <w:rsid w:val="00E07AB2"/>
    <w:rsid w:val="00E100B1"/>
    <w:rsid w:val="00E10ECB"/>
    <w:rsid w:val="00E11081"/>
    <w:rsid w:val="00E1116E"/>
    <w:rsid w:val="00E11328"/>
    <w:rsid w:val="00E1167A"/>
    <w:rsid w:val="00E119B6"/>
    <w:rsid w:val="00E11EB1"/>
    <w:rsid w:val="00E11ED9"/>
    <w:rsid w:val="00E12103"/>
    <w:rsid w:val="00E12426"/>
    <w:rsid w:val="00E131FC"/>
    <w:rsid w:val="00E132FB"/>
    <w:rsid w:val="00E134D2"/>
    <w:rsid w:val="00E136BF"/>
    <w:rsid w:val="00E1386A"/>
    <w:rsid w:val="00E13CC4"/>
    <w:rsid w:val="00E13E2D"/>
    <w:rsid w:val="00E141E4"/>
    <w:rsid w:val="00E14821"/>
    <w:rsid w:val="00E1495A"/>
    <w:rsid w:val="00E15270"/>
    <w:rsid w:val="00E15503"/>
    <w:rsid w:val="00E156C0"/>
    <w:rsid w:val="00E156DF"/>
    <w:rsid w:val="00E156E4"/>
    <w:rsid w:val="00E16310"/>
    <w:rsid w:val="00E16982"/>
    <w:rsid w:val="00E17102"/>
    <w:rsid w:val="00E171AD"/>
    <w:rsid w:val="00E17515"/>
    <w:rsid w:val="00E17AF1"/>
    <w:rsid w:val="00E17CDD"/>
    <w:rsid w:val="00E20208"/>
    <w:rsid w:val="00E21AA1"/>
    <w:rsid w:val="00E22071"/>
    <w:rsid w:val="00E22FC2"/>
    <w:rsid w:val="00E23618"/>
    <w:rsid w:val="00E240EB"/>
    <w:rsid w:val="00E24B21"/>
    <w:rsid w:val="00E24FE6"/>
    <w:rsid w:val="00E2576F"/>
    <w:rsid w:val="00E25A56"/>
    <w:rsid w:val="00E25B45"/>
    <w:rsid w:val="00E25E58"/>
    <w:rsid w:val="00E267B3"/>
    <w:rsid w:val="00E26B0F"/>
    <w:rsid w:val="00E2762C"/>
    <w:rsid w:val="00E2775C"/>
    <w:rsid w:val="00E27FB3"/>
    <w:rsid w:val="00E304AB"/>
    <w:rsid w:val="00E30636"/>
    <w:rsid w:val="00E3095F"/>
    <w:rsid w:val="00E30A53"/>
    <w:rsid w:val="00E30CCB"/>
    <w:rsid w:val="00E3157D"/>
    <w:rsid w:val="00E32AEF"/>
    <w:rsid w:val="00E32C61"/>
    <w:rsid w:val="00E33806"/>
    <w:rsid w:val="00E33815"/>
    <w:rsid w:val="00E343A5"/>
    <w:rsid w:val="00E34577"/>
    <w:rsid w:val="00E3500A"/>
    <w:rsid w:val="00E35244"/>
    <w:rsid w:val="00E3529E"/>
    <w:rsid w:val="00E352DE"/>
    <w:rsid w:val="00E354BF"/>
    <w:rsid w:val="00E35546"/>
    <w:rsid w:val="00E35719"/>
    <w:rsid w:val="00E36100"/>
    <w:rsid w:val="00E3662C"/>
    <w:rsid w:val="00E36DBE"/>
    <w:rsid w:val="00E36E55"/>
    <w:rsid w:val="00E36F0A"/>
    <w:rsid w:val="00E373FB"/>
    <w:rsid w:val="00E37BBC"/>
    <w:rsid w:val="00E37C66"/>
    <w:rsid w:val="00E37D03"/>
    <w:rsid w:val="00E37E65"/>
    <w:rsid w:val="00E400B3"/>
    <w:rsid w:val="00E405F9"/>
    <w:rsid w:val="00E40602"/>
    <w:rsid w:val="00E408C0"/>
    <w:rsid w:val="00E41F96"/>
    <w:rsid w:val="00E4248B"/>
    <w:rsid w:val="00E42F06"/>
    <w:rsid w:val="00E42F7B"/>
    <w:rsid w:val="00E438BC"/>
    <w:rsid w:val="00E43D7B"/>
    <w:rsid w:val="00E44F7D"/>
    <w:rsid w:val="00E45423"/>
    <w:rsid w:val="00E45DB4"/>
    <w:rsid w:val="00E47425"/>
    <w:rsid w:val="00E47735"/>
    <w:rsid w:val="00E47890"/>
    <w:rsid w:val="00E47AA6"/>
    <w:rsid w:val="00E47F84"/>
    <w:rsid w:val="00E5075E"/>
    <w:rsid w:val="00E50FFF"/>
    <w:rsid w:val="00E51362"/>
    <w:rsid w:val="00E519F3"/>
    <w:rsid w:val="00E51C4B"/>
    <w:rsid w:val="00E51C51"/>
    <w:rsid w:val="00E51D4B"/>
    <w:rsid w:val="00E51ECB"/>
    <w:rsid w:val="00E5214A"/>
    <w:rsid w:val="00E52357"/>
    <w:rsid w:val="00E5244E"/>
    <w:rsid w:val="00E52A1F"/>
    <w:rsid w:val="00E52B7D"/>
    <w:rsid w:val="00E540B7"/>
    <w:rsid w:val="00E54795"/>
    <w:rsid w:val="00E5494E"/>
    <w:rsid w:val="00E54B31"/>
    <w:rsid w:val="00E55411"/>
    <w:rsid w:val="00E5546E"/>
    <w:rsid w:val="00E55ACA"/>
    <w:rsid w:val="00E55D2A"/>
    <w:rsid w:val="00E55DE7"/>
    <w:rsid w:val="00E56092"/>
    <w:rsid w:val="00E5629D"/>
    <w:rsid w:val="00E564AB"/>
    <w:rsid w:val="00E56824"/>
    <w:rsid w:val="00E56A43"/>
    <w:rsid w:val="00E56A9E"/>
    <w:rsid w:val="00E56E87"/>
    <w:rsid w:val="00E57251"/>
    <w:rsid w:val="00E57399"/>
    <w:rsid w:val="00E60301"/>
    <w:rsid w:val="00E60635"/>
    <w:rsid w:val="00E61221"/>
    <w:rsid w:val="00E616A7"/>
    <w:rsid w:val="00E618EC"/>
    <w:rsid w:val="00E61946"/>
    <w:rsid w:val="00E6232E"/>
    <w:rsid w:val="00E623BE"/>
    <w:rsid w:val="00E6256F"/>
    <w:rsid w:val="00E629C7"/>
    <w:rsid w:val="00E63073"/>
    <w:rsid w:val="00E63471"/>
    <w:rsid w:val="00E6379C"/>
    <w:rsid w:val="00E6381B"/>
    <w:rsid w:val="00E63EFF"/>
    <w:rsid w:val="00E64494"/>
    <w:rsid w:val="00E64537"/>
    <w:rsid w:val="00E647D6"/>
    <w:rsid w:val="00E652D3"/>
    <w:rsid w:val="00E659F3"/>
    <w:rsid w:val="00E65BBD"/>
    <w:rsid w:val="00E65DCD"/>
    <w:rsid w:val="00E66035"/>
    <w:rsid w:val="00E662FB"/>
    <w:rsid w:val="00E668B1"/>
    <w:rsid w:val="00E6694B"/>
    <w:rsid w:val="00E707AA"/>
    <w:rsid w:val="00E708EF"/>
    <w:rsid w:val="00E70F5C"/>
    <w:rsid w:val="00E7136D"/>
    <w:rsid w:val="00E7152D"/>
    <w:rsid w:val="00E71953"/>
    <w:rsid w:val="00E71BE3"/>
    <w:rsid w:val="00E71C47"/>
    <w:rsid w:val="00E71CAA"/>
    <w:rsid w:val="00E72032"/>
    <w:rsid w:val="00E731AF"/>
    <w:rsid w:val="00E7335F"/>
    <w:rsid w:val="00E733F8"/>
    <w:rsid w:val="00E73904"/>
    <w:rsid w:val="00E74EB4"/>
    <w:rsid w:val="00E7507C"/>
    <w:rsid w:val="00E75553"/>
    <w:rsid w:val="00E75816"/>
    <w:rsid w:val="00E75CE5"/>
    <w:rsid w:val="00E764E6"/>
    <w:rsid w:val="00E766B4"/>
    <w:rsid w:val="00E778DB"/>
    <w:rsid w:val="00E77926"/>
    <w:rsid w:val="00E77D2B"/>
    <w:rsid w:val="00E77EBA"/>
    <w:rsid w:val="00E800FB"/>
    <w:rsid w:val="00E8052D"/>
    <w:rsid w:val="00E80E15"/>
    <w:rsid w:val="00E814A0"/>
    <w:rsid w:val="00E822DF"/>
    <w:rsid w:val="00E8277B"/>
    <w:rsid w:val="00E831D9"/>
    <w:rsid w:val="00E833E5"/>
    <w:rsid w:val="00E843F5"/>
    <w:rsid w:val="00E84438"/>
    <w:rsid w:val="00E84C0B"/>
    <w:rsid w:val="00E84E55"/>
    <w:rsid w:val="00E85873"/>
    <w:rsid w:val="00E85C51"/>
    <w:rsid w:val="00E85CB2"/>
    <w:rsid w:val="00E85E5F"/>
    <w:rsid w:val="00E86184"/>
    <w:rsid w:val="00E864DE"/>
    <w:rsid w:val="00E86ACA"/>
    <w:rsid w:val="00E86CF5"/>
    <w:rsid w:val="00E878C2"/>
    <w:rsid w:val="00E87F9A"/>
    <w:rsid w:val="00E91129"/>
    <w:rsid w:val="00E91A64"/>
    <w:rsid w:val="00E92D38"/>
    <w:rsid w:val="00E92E33"/>
    <w:rsid w:val="00E9360A"/>
    <w:rsid w:val="00E9384E"/>
    <w:rsid w:val="00E93CC9"/>
    <w:rsid w:val="00E93ECF"/>
    <w:rsid w:val="00E94140"/>
    <w:rsid w:val="00E94A21"/>
    <w:rsid w:val="00E94BA8"/>
    <w:rsid w:val="00E94F8E"/>
    <w:rsid w:val="00E954FF"/>
    <w:rsid w:val="00E9574D"/>
    <w:rsid w:val="00E9582A"/>
    <w:rsid w:val="00E96A9A"/>
    <w:rsid w:val="00E96BFF"/>
    <w:rsid w:val="00E9721C"/>
    <w:rsid w:val="00E97832"/>
    <w:rsid w:val="00EA09EC"/>
    <w:rsid w:val="00EA0C40"/>
    <w:rsid w:val="00EA1EB2"/>
    <w:rsid w:val="00EA1EEC"/>
    <w:rsid w:val="00EA34C2"/>
    <w:rsid w:val="00EA4966"/>
    <w:rsid w:val="00EA4EC6"/>
    <w:rsid w:val="00EA54B4"/>
    <w:rsid w:val="00EA55FD"/>
    <w:rsid w:val="00EA5E9C"/>
    <w:rsid w:val="00EA6085"/>
    <w:rsid w:val="00EA6485"/>
    <w:rsid w:val="00EA64C5"/>
    <w:rsid w:val="00EA6753"/>
    <w:rsid w:val="00EA6AF0"/>
    <w:rsid w:val="00EA7037"/>
    <w:rsid w:val="00EA7FF3"/>
    <w:rsid w:val="00EB0143"/>
    <w:rsid w:val="00EB0172"/>
    <w:rsid w:val="00EB0801"/>
    <w:rsid w:val="00EB0B62"/>
    <w:rsid w:val="00EB1140"/>
    <w:rsid w:val="00EB12C2"/>
    <w:rsid w:val="00EB13AA"/>
    <w:rsid w:val="00EB17CE"/>
    <w:rsid w:val="00EB28DD"/>
    <w:rsid w:val="00EB30CC"/>
    <w:rsid w:val="00EB395E"/>
    <w:rsid w:val="00EB40C5"/>
    <w:rsid w:val="00EB4124"/>
    <w:rsid w:val="00EB430B"/>
    <w:rsid w:val="00EB4592"/>
    <w:rsid w:val="00EB45CB"/>
    <w:rsid w:val="00EB5053"/>
    <w:rsid w:val="00EB5A46"/>
    <w:rsid w:val="00EB5EE2"/>
    <w:rsid w:val="00EB6685"/>
    <w:rsid w:val="00EB7454"/>
    <w:rsid w:val="00EB7752"/>
    <w:rsid w:val="00EB7F18"/>
    <w:rsid w:val="00EC011F"/>
    <w:rsid w:val="00EC01AA"/>
    <w:rsid w:val="00EC0572"/>
    <w:rsid w:val="00EC0C3E"/>
    <w:rsid w:val="00EC0D0D"/>
    <w:rsid w:val="00EC1776"/>
    <w:rsid w:val="00EC1AFB"/>
    <w:rsid w:val="00EC1C7B"/>
    <w:rsid w:val="00EC1CB8"/>
    <w:rsid w:val="00EC2298"/>
    <w:rsid w:val="00EC2EA1"/>
    <w:rsid w:val="00EC2FE1"/>
    <w:rsid w:val="00EC31DA"/>
    <w:rsid w:val="00EC324E"/>
    <w:rsid w:val="00EC36E7"/>
    <w:rsid w:val="00EC38FD"/>
    <w:rsid w:val="00EC3DC7"/>
    <w:rsid w:val="00EC408D"/>
    <w:rsid w:val="00EC4972"/>
    <w:rsid w:val="00EC4B66"/>
    <w:rsid w:val="00EC4B92"/>
    <w:rsid w:val="00EC5218"/>
    <w:rsid w:val="00EC562A"/>
    <w:rsid w:val="00EC5EF3"/>
    <w:rsid w:val="00EC60E3"/>
    <w:rsid w:val="00EC641A"/>
    <w:rsid w:val="00EC663F"/>
    <w:rsid w:val="00EC74B8"/>
    <w:rsid w:val="00EC7A9C"/>
    <w:rsid w:val="00ED0FC3"/>
    <w:rsid w:val="00ED1153"/>
    <w:rsid w:val="00ED205F"/>
    <w:rsid w:val="00ED248D"/>
    <w:rsid w:val="00ED268E"/>
    <w:rsid w:val="00ED26DB"/>
    <w:rsid w:val="00ED2D20"/>
    <w:rsid w:val="00ED2F55"/>
    <w:rsid w:val="00ED3175"/>
    <w:rsid w:val="00ED39F3"/>
    <w:rsid w:val="00ED3D53"/>
    <w:rsid w:val="00ED5561"/>
    <w:rsid w:val="00ED58DF"/>
    <w:rsid w:val="00ED5F8B"/>
    <w:rsid w:val="00ED645C"/>
    <w:rsid w:val="00ED6C81"/>
    <w:rsid w:val="00ED6F6C"/>
    <w:rsid w:val="00ED72FB"/>
    <w:rsid w:val="00ED744E"/>
    <w:rsid w:val="00ED78F1"/>
    <w:rsid w:val="00ED7B75"/>
    <w:rsid w:val="00ED7D8D"/>
    <w:rsid w:val="00EE00A6"/>
    <w:rsid w:val="00EE0470"/>
    <w:rsid w:val="00EE0CEE"/>
    <w:rsid w:val="00EE1759"/>
    <w:rsid w:val="00EE2460"/>
    <w:rsid w:val="00EE28BC"/>
    <w:rsid w:val="00EE400A"/>
    <w:rsid w:val="00EE407F"/>
    <w:rsid w:val="00EE4D80"/>
    <w:rsid w:val="00EE50DF"/>
    <w:rsid w:val="00EE5D01"/>
    <w:rsid w:val="00EE605F"/>
    <w:rsid w:val="00EE6072"/>
    <w:rsid w:val="00EE6F39"/>
    <w:rsid w:val="00EE7F8D"/>
    <w:rsid w:val="00EF09C0"/>
    <w:rsid w:val="00EF0D9C"/>
    <w:rsid w:val="00EF15D2"/>
    <w:rsid w:val="00EF1E1D"/>
    <w:rsid w:val="00EF3B38"/>
    <w:rsid w:val="00EF48F5"/>
    <w:rsid w:val="00EF5ECE"/>
    <w:rsid w:val="00F00174"/>
    <w:rsid w:val="00F0152C"/>
    <w:rsid w:val="00F01978"/>
    <w:rsid w:val="00F01A58"/>
    <w:rsid w:val="00F02213"/>
    <w:rsid w:val="00F02D8C"/>
    <w:rsid w:val="00F03880"/>
    <w:rsid w:val="00F038D4"/>
    <w:rsid w:val="00F03F54"/>
    <w:rsid w:val="00F043E6"/>
    <w:rsid w:val="00F04C36"/>
    <w:rsid w:val="00F05E1C"/>
    <w:rsid w:val="00F06216"/>
    <w:rsid w:val="00F067B0"/>
    <w:rsid w:val="00F06BB1"/>
    <w:rsid w:val="00F06E50"/>
    <w:rsid w:val="00F070E9"/>
    <w:rsid w:val="00F07305"/>
    <w:rsid w:val="00F075AE"/>
    <w:rsid w:val="00F0768F"/>
    <w:rsid w:val="00F077E7"/>
    <w:rsid w:val="00F07991"/>
    <w:rsid w:val="00F07B21"/>
    <w:rsid w:val="00F07C91"/>
    <w:rsid w:val="00F07D3B"/>
    <w:rsid w:val="00F07DF5"/>
    <w:rsid w:val="00F07EE8"/>
    <w:rsid w:val="00F1004A"/>
    <w:rsid w:val="00F10204"/>
    <w:rsid w:val="00F1020F"/>
    <w:rsid w:val="00F10368"/>
    <w:rsid w:val="00F10387"/>
    <w:rsid w:val="00F10786"/>
    <w:rsid w:val="00F11403"/>
    <w:rsid w:val="00F11C50"/>
    <w:rsid w:val="00F1241E"/>
    <w:rsid w:val="00F12888"/>
    <w:rsid w:val="00F13491"/>
    <w:rsid w:val="00F13B0D"/>
    <w:rsid w:val="00F13DB3"/>
    <w:rsid w:val="00F14A6B"/>
    <w:rsid w:val="00F1505B"/>
    <w:rsid w:val="00F1548E"/>
    <w:rsid w:val="00F15FE4"/>
    <w:rsid w:val="00F16B6E"/>
    <w:rsid w:val="00F175BF"/>
    <w:rsid w:val="00F179C2"/>
    <w:rsid w:val="00F17B81"/>
    <w:rsid w:val="00F17F2F"/>
    <w:rsid w:val="00F20569"/>
    <w:rsid w:val="00F20590"/>
    <w:rsid w:val="00F22335"/>
    <w:rsid w:val="00F22B59"/>
    <w:rsid w:val="00F22C29"/>
    <w:rsid w:val="00F22EED"/>
    <w:rsid w:val="00F231D6"/>
    <w:rsid w:val="00F23637"/>
    <w:rsid w:val="00F23920"/>
    <w:rsid w:val="00F24462"/>
    <w:rsid w:val="00F249A0"/>
    <w:rsid w:val="00F24C11"/>
    <w:rsid w:val="00F24FFD"/>
    <w:rsid w:val="00F25839"/>
    <w:rsid w:val="00F260E8"/>
    <w:rsid w:val="00F262F6"/>
    <w:rsid w:val="00F2722B"/>
    <w:rsid w:val="00F2769E"/>
    <w:rsid w:val="00F278ED"/>
    <w:rsid w:val="00F3013C"/>
    <w:rsid w:val="00F301BC"/>
    <w:rsid w:val="00F31218"/>
    <w:rsid w:val="00F3153B"/>
    <w:rsid w:val="00F323F7"/>
    <w:rsid w:val="00F32746"/>
    <w:rsid w:val="00F327A5"/>
    <w:rsid w:val="00F32866"/>
    <w:rsid w:val="00F3294B"/>
    <w:rsid w:val="00F33051"/>
    <w:rsid w:val="00F331C7"/>
    <w:rsid w:val="00F33975"/>
    <w:rsid w:val="00F34744"/>
    <w:rsid w:val="00F353FA"/>
    <w:rsid w:val="00F369B5"/>
    <w:rsid w:val="00F37B9F"/>
    <w:rsid w:val="00F40567"/>
    <w:rsid w:val="00F40B43"/>
    <w:rsid w:val="00F40FEA"/>
    <w:rsid w:val="00F417DA"/>
    <w:rsid w:val="00F4224B"/>
    <w:rsid w:val="00F447B1"/>
    <w:rsid w:val="00F448C6"/>
    <w:rsid w:val="00F44CB8"/>
    <w:rsid w:val="00F45111"/>
    <w:rsid w:val="00F4527C"/>
    <w:rsid w:val="00F45A2C"/>
    <w:rsid w:val="00F45CF4"/>
    <w:rsid w:val="00F45F2B"/>
    <w:rsid w:val="00F4646B"/>
    <w:rsid w:val="00F471BB"/>
    <w:rsid w:val="00F477C8"/>
    <w:rsid w:val="00F47AB4"/>
    <w:rsid w:val="00F47E2D"/>
    <w:rsid w:val="00F5014E"/>
    <w:rsid w:val="00F506D7"/>
    <w:rsid w:val="00F51061"/>
    <w:rsid w:val="00F5188E"/>
    <w:rsid w:val="00F51BAF"/>
    <w:rsid w:val="00F51BB0"/>
    <w:rsid w:val="00F52168"/>
    <w:rsid w:val="00F52274"/>
    <w:rsid w:val="00F523E7"/>
    <w:rsid w:val="00F52D95"/>
    <w:rsid w:val="00F52DD9"/>
    <w:rsid w:val="00F5327E"/>
    <w:rsid w:val="00F535FF"/>
    <w:rsid w:val="00F5385F"/>
    <w:rsid w:val="00F538B8"/>
    <w:rsid w:val="00F539DC"/>
    <w:rsid w:val="00F5504A"/>
    <w:rsid w:val="00F56AAE"/>
    <w:rsid w:val="00F57AEF"/>
    <w:rsid w:val="00F57C59"/>
    <w:rsid w:val="00F57D17"/>
    <w:rsid w:val="00F57FE0"/>
    <w:rsid w:val="00F600A2"/>
    <w:rsid w:val="00F60703"/>
    <w:rsid w:val="00F60927"/>
    <w:rsid w:val="00F615F1"/>
    <w:rsid w:val="00F6216E"/>
    <w:rsid w:val="00F63607"/>
    <w:rsid w:val="00F63B34"/>
    <w:rsid w:val="00F63BA5"/>
    <w:rsid w:val="00F63FC3"/>
    <w:rsid w:val="00F64BE3"/>
    <w:rsid w:val="00F64D1C"/>
    <w:rsid w:val="00F65077"/>
    <w:rsid w:val="00F650FB"/>
    <w:rsid w:val="00F65E23"/>
    <w:rsid w:val="00F6607D"/>
    <w:rsid w:val="00F665BE"/>
    <w:rsid w:val="00F66A05"/>
    <w:rsid w:val="00F66A90"/>
    <w:rsid w:val="00F678B6"/>
    <w:rsid w:val="00F70287"/>
    <w:rsid w:val="00F707A1"/>
    <w:rsid w:val="00F7206D"/>
    <w:rsid w:val="00F7287C"/>
    <w:rsid w:val="00F730E8"/>
    <w:rsid w:val="00F734FF"/>
    <w:rsid w:val="00F743DB"/>
    <w:rsid w:val="00F7479B"/>
    <w:rsid w:val="00F74D29"/>
    <w:rsid w:val="00F7597D"/>
    <w:rsid w:val="00F759CB"/>
    <w:rsid w:val="00F75C83"/>
    <w:rsid w:val="00F75F10"/>
    <w:rsid w:val="00F75F30"/>
    <w:rsid w:val="00F763B7"/>
    <w:rsid w:val="00F765FB"/>
    <w:rsid w:val="00F76B0C"/>
    <w:rsid w:val="00F76D98"/>
    <w:rsid w:val="00F77249"/>
    <w:rsid w:val="00F774ED"/>
    <w:rsid w:val="00F80481"/>
    <w:rsid w:val="00F81E1A"/>
    <w:rsid w:val="00F82122"/>
    <w:rsid w:val="00F827A1"/>
    <w:rsid w:val="00F83494"/>
    <w:rsid w:val="00F83941"/>
    <w:rsid w:val="00F83A66"/>
    <w:rsid w:val="00F840ED"/>
    <w:rsid w:val="00F8417D"/>
    <w:rsid w:val="00F8493E"/>
    <w:rsid w:val="00F850BB"/>
    <w:rsid w:val="00F851BC"/>
    <w:rsid w:val="00F85245"/>
    <w:rsid w:val="00F856DB"/>
    <w:rsid w:val="00F85797"/>
    <w:rsid w:val="00F85D2F"/>
    <w:rsid w:val="00F85D77"/>
    <w:rsid w:val="00F85E63"/>
    <w:rsid w:val="00F8618F"/>
    <w:rsid w:val="00F86E6D"/>
    <w:rsid w:val="00F8731F"/>
    <w:rsid w:val="00F877FF"/>
    <w:rsid w:val="00F87929"/>
    <w:rsid w:val="00F87C65"/>
    <w:rsid w:val="00F87D52"/>
    <w:rsid w:val="00F9053A"/>
    <w:rsid w:val="00F905DD"/>
    <w:rsid w:val="00F90AB1"/>
    <w:rsid w:val="00F912F0"/>
    <w:rsid w:val="00F91B71"/>
    <w:rsid w:val="00F92175"/>
    <w:rsid w:val="00F92508"/>
    <w:rsid w:val="00F92D4B"/>
    <w:rsid w:val="00F930C2"/>
    <w:rsid w:val="00F93A5D"/>
    <w:rsid w:val="00F93D1E"/>
    <w:rsid w:val="00F945B3"/>
    <w:rsid w:val="00F94E1F"/>
    <w:rsid w:val="00F9542D"/>
    <w:rsid w:val="00F95A2C"/>
    <w:rsid w:val="00F95A8D"/>
    <w:rsid w:val="00F95C93"/>
    <w:rsid w:val="00F95CD5"/>
    <w:rsid w:val="00F96179"/>
    <w:rsid w:val="00F96942"/>
    <w:rsid w:val="00F97097"/>
    <w:rsid w:val="00F9729E"/>
    <w:rsid w:val="00F97728"/>
    <w:rsid w:val="00F97968"/>
    <w:rsid w:val="00F97CFF"/>
    <w:rsid w:val="00FA1399"/>
    <w:rsid w:val="00FA2564"/>
    <w:rsid w:val="00FA267C"/>
    <w:rsid w:val="00FA2F34"/>
    <w:rsid w:val="00FA43E9"/>
    <w:rsid w:val="00FA503A"/>
    <w:rsid w:val="00FA5273"/>
    <w:rsid w:val="00FA572B"/>
    <w:rsid w:val="00FA5F09"/>
    <w:rsid w:val="00FA5FD2"/>
    <w:rsid w:val="00FA6E0C"/>
    <w:rsid w:val="00FA747D"/>
    <w:rsid w:val="00FA7B95"/>
    <w:rsid w:val="00FA7D7B"/>
    <w:rsid w:val="00FB078A"/>
    <w:rsid w:val="00FB0D33"/>
    <w:rsid w:val="00FB1000"/>
    <w:rsid w:val="00FB16B2"/>
    <w:rsid w:val="00FB1C2F"/>
    <w:rsid w:val="00FB2295"/>
    <w:rsid w:val="00FB3708"/>
    <w:rsid w:val="00FB45A4"/>
    <w:rsid w:val="00FB47F0"/>
    <w:rsid w:val="00FB4CC2"/>
    <w:rsid w:val="00FB5291"/>
    <w:rsid w:val="00FB623B"/>
    <w:rsid w:val="00FB6895"/>
    <w:rsid w:val="00FB7595"/>
    <w:rsid w:val="00FC0006"/>
    <w:rsid w:val="00FC0E5D"/>
    <w:rsid w:val="00FC13F5"/>
    <w:rsid w:val="00FC1A4A"/>
    <w:rsid w:val="00FC1A85"/>
    <w:rsid w:val="00FC23AC"/>
    <w:rsid w:val="00FC2A19"/>
    <w:rsid w:val="00FC2EF7"/>
    <w:rsid w:val="00FC311F"/>
    <w:rsid w:val="00FC31B4"/>
    <w:rsid w:val="00FC4027"/>
    <w:rsid w:val="00FC47DA"/>
    <w:rsid w:val="00FC4B78"/>
    <w:rsid w:val="00FC58FD"/>
    <w:rsid w:val="00FC652B"/>
    <w:rsid w:val="00FC66DE"/>
    <w:rsid w:val="00FC6FD3"/>
    <w:rsid w:val="00FC77B7"/>
    <w:rsid w:val="00FC794E"/>
    <w:rsid w:val="00FC79E9"/>
    <w:rsid w:val="00FC7EC0"/>
    <w:rsid w:val="00FD0746"/>
    <w:rsid w:val="00FD08F2"/>
    <w:rsid w:val="00FD0AD6"/>
    <w:rsid w:val="00FD0F9C"/>
    <w:rsid w:val="00FD1242"/>
    <w:rsid w:val="00FD1362"/>
    <w:rsid w:val="00FD13A6"/>
    <w:rsid w:val="00FD1CCB"/>
    <w:rsid w:val="00FD1F6F"/>
    <w:rsid w:val="00FD205E"/>
    <w:rsid w:val="00FD2399"/>
    <w:rsid w:val="00FD2655"/>
    <w:rsid w:val="00FD2B20"/>
    <w:rsid w:val="00FD2CB1"/>
    <w:rsid w:val="00FD3DBE"/>
    <w:rsid w:val="00FD44BC"/>
    <w:rsid w:val="00FD482A"/>
    <w:rsid w:val="00FD546E"/>
    <w:rsid w:val="00FD567F"/>
    <w:rsid w:val="00FD5AC4"/>
    <w:rsid w:val="00FD5ADA"/>
    <w:rsid w:val="00FD6080"/>
    <w:rsid w:val="00FD62F0"/>
    <w:rsid w:val="00FD6724"/>
    <w:rsid w:val="00FD6D3C"/>
    <w:rsid w:val="00FD7555"/>
    <w:rsid w:val="00FD7714"/>
    <w:rsid w:val="00FD781D"/>
    <w:rsid w:val="00FD78B0"/>
    <w:rsid w:val="00FD7C27"/>
    <w:rsid w:val="00FE039A"/>
    <w:rsid w:val="00FE124E"/>
    <w:rsid w:val="00FE1ABA"/>
    <w:rsid w:val="00FE2107"/>
    <w:rsid w:val="00FE25F5"/>
    <w:rsid w:val="00FE27AF"/>
    <w:rsid w:val="00FE2EB5"/>
    <w:rsid w:val="00FE2FAA"/>
    <w:rsid w:val="00FE3668"/>
    <w:rsid w:val="00FE3EA6"/>
    <w:rsid w:val="00FE425C"/>
    <w:rsid w:val="00FE597D"/>
    <w:rsid w:val="00FE5DCB"/>
    <w:rsid w:val="00FE6047"/>
    <w:rsid w:val="00FE64DB"/>
    <w:rsid w:val="00FE68CF"/>
    <w:rsid w:val="00FE6D29"/>
    <w:rsid w:val="00FE6E00"/>
    <w:rsid w:val="00FE6E9B"/>
    <w:rsid w:val="00FF093F"/>
    <w:rsid w:val="00FF13ED"/>
    <w:rsid w:val="00FF2E26"/>
    <w:rsid w:val="00FF2FDE"/>
    <w:rsid w:val="00FF33F8"/>
    <w:rsid w:val="00FF353F"/>
    <w:rsid w:val="00FF36F7"/>
    <w:rsid w:val="00FF3802"/>
    <w:rsid w:val="00FF3846"/>
    <w:rsid w:val="00FF399C"/>
    <w:rsid w:val="00FF40B7"/>
    <w:rsid w:val="00FF422F"/>
    <w:rsid w:val="00FF4436"/>
    <w:rsid w:val="00FF49CF"/>
    <w:rsid w:val="00FF524E"/>
    <w:rsid w:val="00FF583A"/>
    <w:rsid w:val="00FF5BB5"/>
    <w:rsid w:val="00FF6A2C"/>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03D6"/>
    <w:rPr>
      <w:color w:val="0000FF"/>
      <w:u w:val="single"/>
    </w:rPr>
  </w:style>
  <w:style w:type="character" w:styleId="a4">
    <w:name w:val="FollowedHyperlink"/>
    <w:basedOn w:val="a0"/>
    <w:uiPriority w:val="99"/>
    <w:semiHidden/>
    <w:unhideWhenUsed/>
    <w:rsid w:val="000803D6"/>
    <w:rPr>
      <w:color w:val="800080"/>
      <w:u w:val="single"/>
    </w:rPr>
  </w:style>
  <w:style w:type="paragraph" w:styleId="a5">
    <w:name w:val="Normal (Web)"/>
    <w:basedOn w:val="a"/>
    <w:uiPriority w:val="99"/>
    <w:unhideWhenUsed/>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0803D6"/>
    <w:rPr>
      <w:rFonts w:ascii="Times New Roman" w:eastAsia="Times New Roman" w:hAnsi="Times New Roman" w:cs="Times New Roman"/>
      <w:sz w:val="24"/>
      <w:szCs w:val="24"/>
      <w:lang w:eastAsia="ru-RU"/>
    </w:rPr>
  </w:style>
  <w:style w:type="paragraph" w:customStyle="1" w:styleId="consnormal">
    <w:name w:val="consnormal"/>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0803D6"/>
    <w:rPr>
      <w:rFonts w:ascii="Times New Roman" w:eastAsia="Times New Roman" w:hAnsi="Times New Roman" w:cs="Times New Roman"/>
      <w:sz w:val="24"/>
      <w:szCs w:val="24"/>
      <w:lang w:eastAsia="ru-RU"/>
    </w:rPr>
  </w:style>
  <w:style w:type="paragraph" w:customStyle="1" w:styleId="consnonformat">
    <w:name w:val="consnonformat"/>
    <w:basedOn w:val="a"/>
    <w:rsid w:val="00080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AC6D19"/>
  </w:style>
  <w:style w:type="character" w:customStyle="1" w:styleId="FontStyle26">
    <w:name w:val="Font Style26"/>
    <w:rsid w:val="00A4387A"/>
    <w:rPr>
      <w:rFonts w:ascii="Times New Roman" w:hAnsi="Times New Roman" w:cs="Times New Roman"/>
      <w:sz w:val="26"/>
      <w:szCs w:val="26"/>
    </w:rPr>
  </w:style>
  <w:style w:type="table" w:styleId="a6">
    <w:name w:val="Table Grid"/>
    <w:basedOn w:val="a1"/>
    <w:uiPriority w:val="59"/>
    <w:rsid w:val="00436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5B0EB2"/>
    <w:rPr>
      <w:b/>
      <w:bCs/>
    </w:rPr>
  </w:style>
  <w:style w:type="paragraph" w:styleId="a8">
    <w:name w:val="header"/>
    <w:basedOn w:val="a"/>
    <w:link w:val="a9"/>
    <w:uiPriority w:val="99"/>
    <w:unhideWhenUsed/>
    <w:rsid w:val="00DE51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512B"/>
  </w:style>
  <w:style w:type="paragraph" w:styleId="aa">
    <w:name w:val="footer"/>
    <w:basedOn w:val="a"/>
    <w:link w:val="ab"/>
    <w:uiPriority w:val="99"/>
    <w:semiHidden/>
    <w:unhideWhenUsed/>
    <w:rsid w:val="00DE512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E512B"/>
  </w:style>
</w:styles>
</file>

<file path=word/webSettings.xml><?xml version="1.0" encoding="utf-8"?>
<w:webSettings xmlns:r="http://schemas.openxmlformats.org/officeDocument/2006/relationships" xmlns:w="http://schemas.openxmlformats.org/wordprocessingml/2006/main">
  <w:divs>
    <w:div w:id="983703534">
      <w:bodyDiv w:val="1"/>
      <w:marLeft w:val="0"/>
      <w:marRight w:val="0"/>
      <w:marTop w:val="0"/>
      <w:marBottom w:val="0"/>
      <w:divBdr>
        <w:top w:val="none" w:sz="0" w:space="0" w:color="auto"/>
        <w:left w:val="none" w:sz="0" w:space="0" w:color="auto"/>
        <w:bottom w:val="none" w:sz="0" w:space="0" w:color="auto"/>
        <w:right w:val="none" w:sz="0" w:space="0" w:color="auto"/>
      </w:divBdr>
    </w:div>
    <w:div w:id="1183082041">
      <w:bodyDiv w:val="1"/>
      <w:marLeft w:val="0"/>
      <w:marRight w:val="0"/>
      <w:marTop w:val="0"/>
      <w:marBottom w:val="0"/>
      <w:divBdr>
        <w:top w:val="none" w:sz="0" w:space="0" w:color="auto"/>
        <w:left w:val="none" w:sz="0" w:space="0" w:color="auto"/>
        <w:bottom w:val="none" w:sz="0" w:space="0" w:color="auto"/>
        <w:right w:val="none" w:sz="0" w:space="0" w:color="auto"/>
      </w:divBdr>
    </w:div>
    <w:div w:id="14636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5C7B-7758-4B47-9422-4853F47D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8</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2013-11-06T09:54:00Z</cp:lastPrinted>
  <dcterms:created xsi:type="dcterms:W3CDTF">2013-10-28T04:13:00Z</dcterms:created>
  <dcterms:modified xsi:type="dcterms:W3CDTF">2013-12-17T05:27:00Z</dcterms:modified>
</cp:coreProperties>
</file>