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01B7" w:rsidRPr="003D7D0E" w:rsidRDefault="00BF01B7" w:rsidP="003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7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F01B7" w:rsidRPr="003D7D0E" w:rsidRDefault="005D3354" w:rsidP="003D7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076AC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076AC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3D7D0E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</w:p>
    <w:p w:rsidR="00360B95" w:rsidRPr="003D7D0E" w:rsidRDefault="00360B95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60B95" w:rsidRPr="003D7D0E" w:rsidRDefault="00360B95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уход за детьми в муниципальных образовательных организациях 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района, реализующих программу дошкольного образования в режиме функционирования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полного дня (10,5 – 12 – часового пребывания),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сокращенного дня (8 - 10 -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часового пребывания</w:t>
      </w:r>
      <w:r w:rsidR="00AF2083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2083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кратковременного пребывания (до 5 часов в день)</w:t>
      </w: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D0E" w:rsidRPr="003D7D0E" w:rsidRDefault="003D7D0E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статьи 65 Федерального закона от 29 декабря 2012 года № 273-ФЗ «Об образовании в Российской Федерации», </w:t>
      </w: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размер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образования, в режиме функционирования:</w:t>
      </w:r>
    </w:p>
    <w:p w:rsidR="00CB1A88" w:rsidRPr="003D7D0E" w:rsidRDefault="00360B95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полного дня (10,5 – 12-часового пребывания) образовательных организаций в размере 150,00 рублей</w:t>
      </w:r>
    </w:p>
    <w:p w:rsidR="00BF01B7" w:rsidRPr="003D7D0E" w:rsidRDefault="00CB1A88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 сокращенного дня (8 - 10-часового пребывания)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рублей;</w:t>
      </w:r>
    </w:p>
    <w:p w:rsidR="00BF01B7" w:rsidRPr="003D7D0E" w:rsidRDefault="00CB1A88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 кратковременного пребывания (до 5 часов в день)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рублей.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Первомайского района от 2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192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5060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(8 - 10 - часового пребывания</w:t>
      </w:r>
      <w:r w:rsidR="00AF2083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), групп</w:t>
      </w:r>
      <w:r w:rsidR="00415060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кратковременного пребывания (до 5 часов в день)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признать утратившим силу.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//:</w:t>
      </w:r>
      <w:proofErr w:type="spellStart"/>
      <w:r w:rsidR="00BF01B7" w:rsidRPr="003D7D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F01B7" w:rsidRPr="003D7D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F01B7" w:rsidRPr="003D7D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/). 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D7D0E">
        <w:rPr>
          <w:rFonts w:ascii="Times New Roman" w:eastAsia="Malgun Gothic" w:hAnsi="Times New Roman" w:cs="Times New Roman"/>
          <w:sz w:val="26"/>
          <w:szCs w:val="26"/>
        </w:rPr>
        <w:t xml:space="preserve">4. </w:t>
      </w:r>
      <w:r w:rsidR="00BF01B7" w:rsidRPr="003D7D0E">
        <w:rPr>
          <w:rFonts w:ascii="Times New Roman" w:eastAsia="Malgun Gothic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1 я</w:t>
      </w:r>
      <w:r w:rsidR="00CB1A88" w:rsidRPr="003D7D0E">
        <w:rPr>
          <w:rFonts w:ascii="Times New Roman" w:eastAsia="Malgun Gothic" w:hAnsi="Times New Roman" w:cs="Times New Roman"/>
          <w:sz w:val="26"/>
          <w:szCs w:val="26"/>
        </w:rPr>
        <w:t>нваря</w:t>
      </w:r>
      <w:r w:rsidR="00BF01B7" w:rsidRPr="003D7D0E">
        <w:rPr>
          <w:rFonts w:ascii="Times New Roman" w:eastAsia="Malgun Gothic" w:hAnsi="Times New Roman" w:cs="Times New Roman"/>
          <w:sz w:val="26"/>
          <w:szCs w:val="26"/>
        </w:rPr>
        <w:t xml:space="preserve"> 202</w:t>
      </w:r>
      <w:r w:rsidR="00CB1A88" w:rsidRPr="003D7D0E">
        <w:rPr>
          <w:rFonts w:ascii="Times New Roman" w:eastAsia="Malgun Gothic" w:hAnsi="Times New Roman" w:cs="Times New Roman"/>
          <w:sz w:val="26"/>
          <w:szCs w:val="26"/>
        </w:rPr>
        <w:t>5</w:t>
      </w:r>
      <w:r w:rsidR="00BF01B7" w:rsidRPr="003D7D0E">
        <w:rPr>
          <w:rFonts w:ascii="Times New Roman" w:eastAsia="Malgun Gothic" w:hAnsi="Times New Roman" w:cs="Times New Roman"/>
          <w:sz w:val="26"/>
          <w:szCs w:val="26"/>
        </w:rPr>
        <w:t xml:space="preserve"> года.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Первомайского района по со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циальной политике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0B95" w:rsidRPr="003D7D0E" w:rsidRDefault="00360B95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B95" w:rsidRDefault="00360B95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D0E" w:rsidRPr="003D7D0E" w:rsidRDefault="003D7D0E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3D7D0E" w:rsidRDefault="00BF01B7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3D7D0E" w:rsidRDefault="003D7D0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01B7" w:rsidRPr="003D7D0E" w:rsidRDefault="00CB1A88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Тимков</w:t>
      </w:r>
      <w:r w:rsidR="00AF2083" w:rsidRPr="003D7D0E">
        <w:rPr>
          <w:rFonts w:ascii="Times New Roman" w:eastAsia="Calibri" w:hAnsi="Times New Roman" w:cs="Times New Roman"/>
          <w:sz w:val="20"/>
          <w:szCs w:val="20"/>
        </w:rPr>
        <w:t xml:space="preserve"> А.В.</w:t>
      </w:r>
    </w:p>
    <w:p w:rsidR="00FB0F1A" w:rsidRPr="003D7D0E" w:rsidRDefault="00AF2083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 xml:space="preserve">8 (38 245) </w:t>
      </w:r>
      <w:r w:rsidR="00BF01B7" w:rsidRPr="003D7D0E">
        <w:rPr>
          <w:rFonts w:ascii="Times New Roman" w:eastAsia="Calibri" w:hAnsi="Times New Roman" w:cs="Times New Roman"/>
          <w:sz w:val="20"/>
          <w:szCs w:val="20"/>
        </w:rPr>
        <w:t>2 28 83</w:t>
      </w: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РАССЫЛКА:</w:t>
      </w:r>
      <w:r w:rsidRPr="003D7D0E">
        <w:rPr>
          <w:rFonts w:ascii="Times New Roman" w:eastAsia="Calibri" w:hAnsi="Times New Roman" w:cs="Times New Roman"/>
          <w:sz w:val="20"/>
          <w:szCs w:val="20"/>
        </w:rPr>
        <w:tab/>
      </w: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1 – дело</w:t>
      </w: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1 – РУО</w:t>
      </w: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1 – ФУ</w:t>
      </w:r>
    </w:p>
    <w:p w:rsidR="00F60020" w:rsidRPr="003D7D0E" w:rsidRDefault="00F60020" w:rsidP="003D7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60020" w:rsidRPr="003D7D0E" w:rsidSect="003D7D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970"/>
    <w:multiLevelType w:val="multilevel"/>
    <w:tmpl w:val="0BF4E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1" w:hanging="61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97" w:hanging="61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61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9" w:hanging="61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95" w:hanging="61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1" w:hanging="61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7" w:hanging="61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3" w:hanging="61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94"/>
    <w:rsid w:val="000D117D"/>
    <w:rsid w:val="001511D5"/>
    <w:rsid w:val="001C486C"/>
    <w:rsid w:val="00347ED7"/>
    <w:rsid w:val="00360B95"/>
    <w:rsid w:val="003D7D0E"/>
    <w:rsid w:val="004076AC"/>
    <w:rsid w:val="00415060"/>
    <w:rsid w:val="005D3354"/>
    <w:rsid w:val="0064486B"/>
    <w:rsid w:val="006E693C"/>
    <w:rsid w:val="00794F60"/>
    <w:rsid w:val="008610BA"/>
    <w:rsid w:val="008C1D52"/>
    <w:rsid w:val="00AF2083"/>
    <w:rsid w:val="00B0773A"/>
    <w:rsid w:val="00BF01B7"/>
    <w:rsid w:val="00CB1A88"/>
    <w:rsid w:val="00E73816"/>
    <w:rsid w:val="00E7501A"/>
    <w:rsid w:val="00E8755A"/>
    <w:rsid w:val="00EF2594"/>
    <w:rsid w:val="00F60020"/>
    <w:rsid w:val="00F83640"/>
    <w:rsid w:val="00FB0F1A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E4BA"/>
  <w15:docId w15:val="{57D3B065-DFF4-4C6F-B24B-686E7A63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Rita</cp:lastModifiedBy>
  <cp:revision>9</cp:revision>
  <cp:lastPrinted>2025-01-21T05:46:00Z</cp:lastPrinted>
  <dcterms:created xsi:type="dcterms:W3CDTF">2020-09-23T04:09:00Z</dcterms:created>
  <dcterms:modified xsi:type="dcterms:W3CDTF">2025-01-21T05:46:00Z</dcterms:modified>
</cp:coreProperties>
</file>