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0" w:rsidRPr="008E3F4C" w:rsidRDefault="003A38B0" w:rsidP="009A52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Начальник Финансово-экономического управления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____________</w:t>
      </w:r>
      <w:r w:rsidR="00C32401">
        <w:rPr>
          <w:rFonts w:ascii="Times New Roman" w:hAnsi="Times New Roman" w:cs="Times New Roman"/>
          <w:sz w:val="18"/>
          <w:szCs w:val="18"/>
        </w:rPr>
        <w:t xml:space="preserve"> </w:t>
      </w:r>
      <w:r w:rsidRPr="008E3F4C">
        <w:rPr>
          <w:rFonts w:ascii="Times New Roman" w:hAnsi="Times New Roman" w:cs="Times New Roman"/>
          <w:sz w:val="18"/>
          <w:szCs w:val="18"/>
        </w:rPr>
        <w:t>В.В.Фомина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</w:t>
      </w:r>
      <w:r w:rsidR="002F19C9">
        <w:rPr>
          <w:rFonts w:ascii="Times New Roman" w:hAnsi="Times New Roman" w:cs="Times New Roman"/>
          <w:sz w:val="18"/>
          <w:szCs w:val="18"/>
        </w:rPr>
        <w:t>28» июня</w:t>
      </w:r>
      <w:r w:rsidRPr="008E3F4C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8E3F4C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ПЛАН</w:t>
      </w:r>
    </w:p>
    <w:p w:rsidR="003A38B0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Проведения плановых проверок Финансово-экономическим управлением Администрации Первомайского района в сфере закупок товаров, работ, услуг для обеспечения нужд заказчиков муниципального образован</w:t>
      </w:r>
      <w:r w:rsidR="002F19C9">
        <w:rPr>
          <w:rFonts w:ascii="Times New Roman" w:hAnsi="Times New Roman" w:cs="Times New Roman"/>
        </w:rPr>
        <w:t>ия «Первомайский район» во втором</w:t>
      </w:r>
      <w:r>
        <w:rPr>
          <w:rFonts w:ascii="Times New Roman" w:hAnsi="Times New Roman" w:cs="Times New Roman"/>
        </w:rPr>
        <w:t xml:space="preserve"> полугодии 2016</w:t>
      </w:r>
      <w:r w:rsidRPr="008A16A0">
        <w:rPr>
          <w:rFonts w:ascii="Times New Roman" w:hAnsi="Times New Roman" w:cs="Times New Roman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536"/>
        <w:gridCol w:w="3119"/>
        <w:gridCol w:w="2487"/>
      </w:tblGrid>
      <w:tr w:rsidR="003A38B0" w:rsidTr="008E3F4C">
        <w:trPr>
          <w:trHeight w:val="285"/>
        </w:trPr>
        <w:tc>
          <w:tcPr>
            <w:tcW w:w="81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 (ИНН, адрес местонахождения)</w:t>
            </w:r>
          </w:p>
        </w:tc>
        <w:tc>
          <w:tcPr>
            <w:tcW w:w="4536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119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248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E3F4C" w:rsidRDefault="009A525E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Улу-Юльское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(ИНН 7012005060, Томская обл., Первомайский район, п. Улу-Юл, ул. 50 лет Октября, д.5)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 w:val="restart"/>
          </w:tcPr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9A525E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3A38B0" w:rsidTr="009A525E">
        <w:trPr>
          <w:trHeight w:val="1264"/>
        </w:trPr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A38B0" w:rsidRDefault="009A525E" w:rsidP="008E3F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 муниципального образования «Первомайское сельское поселение» (ИНН 7012005119, Томская обл., Первомайский район, с. Первомайское, ул. Советская, д.14)</w:t>
            </w:r>
            <w:proofErr w:type="gramEnd"/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9A525E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A38B0" w:rsidRDefault="009A525E" w:rsidP="008E3F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 муниципального образования «Комсомольское сельское поселение» (ИНН 7012005126, Томская обл., Первомайский район, с. Комсомольск, ул. Первомайская, д.9а)</w:t>
            </w:r>
            <w:proofErr w:type="gramEnd"/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9A525E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A38B0" w:rsidRDefault="009A525E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Новомариинское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(ИНН 7012005091, Томская обл., Первомайский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Новомариинка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д.42)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9A525E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09652E" w:rsidRPr="00087024" w:rsidRDefault="00087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специалист-юрист                                                              </w:t>
      </w:r>
      <w:r w:rsidR="009A525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Нилова Е.В.</w:t>
      </w:r>
    </w:p>
    <w:sectPr w:rsidR="0009652E" w:rsidRPr="00087024" w:rsidSect="003A3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38B0"/>
    <w:rsid w:val="00087024"/>
    <w:rsid w:val="0009652E"/>
    <w:rsid w:val="002D65DA"/>
    <w:rsid w:val="002F19C9"/>
    <w:rsid w:val="003A38B0"/>
    <w:rsid w:val="004A00C8"/>
    <w:rsid w:val="00772822"/>
    <w:rsid w:val="007D6414"/>
    <w:rsid w:val="008E3F4C"/>
    <w:rsid w:val="00952C5C"/>
    <w:rsid w:val="009A525E"/>
    <w:rsid w:val="00C32401"/>
    <w:rsid w:val="00DF7F6F"/>
    <w:rsid w:val="00E1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11</cp:revision>
  <cp:lastPrinted>2016-01-21T06:07:00Z</cp:lastPrinted>
  <dcterms:created xsi:type="dcterms:W3CDTF">2016-01-20T06:13:00Z</dcterms:created>
  <dcterms:modified xsi:type="dcterms:W3CDTF">2016-06-24T10:02:00Z</dcterms:modified>
</cp:coreProperties>
</file>