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9A" w:rsidRPr="0086119A" w:rsidRDefault="0086119A" w:rsidP="0086119A">
      <w:pPr>
        <w:spacing w:after="0" w:line="240" w:lineRule="auto"/>
        <w:jc w:val="both"/>
        <w:rPr>
          <w:rFonts w:ascii="Times New Roman" w:hAnsi="Times New Roman"/>
          <w:sz w:val="20"/>
          <w:szCs w:val="20"/>
        </w:rPr>
      </w:pPr>
      <w:bookmarkStart w:id="0" w:name="_GoBack"/>
      <w:bookmarkEnd w:id="0"/>
    </w:p>
    <w:tbl>
      <w:tblPr>
        <w:tblStyle w:val="af"/>
        <w:tblpPr w:leftFromText="180" w:rightFromText="180" w:vertAnchor="text" w:horzAnchor="margin" w:tblpXSpec="center" w:tblpY="11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2625"/>
        <w:gridCol w:w="3680"/>
      </w:tblGrid>
      <w:tr w:rsidR="00AE5D2C" w:rsidTr="00AE5D2C">
        <w:trPr>
          <w:trHeight w:val="1078"/>
        </w:trPr>
        <w:tc>
          <w:tcPr>
            <w:tcW w:w="3910" w:type="dxa"/>
          </w:tcPr>
          <w:p w:rsidR="00AE5D2C" w:rsidRDefault="00AE5D2C" w:rsidP="00AE5D2C">
            <w:pPr>
              <w:widowControl w:val="0"/>
              <w:autoSpaceDE w:val="0"/>
              <w:autoSpaceDN w:val="0"/>
              <w:adjustRightInd w:val="0"/>
              <w:jc w:val="center"/>
              <w:rPr>
                <w:rFonts w:ascii="Times New Roman" w:eastAsia="PMingLiU" w:hAnsi="Times New Roman"/>
                <w:bCs/>
                <w:sz w:val="26"/>
                <w:szCs w:val="26"/>
              </w:rPr>
            </w:pPr>
          </w:p>
        </w:tc>
        <w:tc>
          <w:tcPr>
            <w:tcW w:w="2625" w:type="dxa"/>
          </w:tcPr>
          <w:p w:rsidR="00AE5D2C" w:rsidRPr="00802CCB" w:rsidRDefault="00AE5D2C" w:rsidP="00AE5D2C">
            <w:pPr>
              <w:widowControl w:val="0"/>
              <w:autoSpaceDE w:val="0"/>
              <w:autoSpaceDN w:val="0"/>
              <w:adjustRightInd w:val="0"/>
              <w:rPr>
                <w:rFonts w:ascii="Times New Roman" w:eastAsia="PMingLiU" w:hAnsi="Times New Roman"/>
                <w:bCs/>
                <w:sz w:val="20"/>
                <w:szCs w:val="20"/>
              </w:rPr>
            </w:pPr>
          </w:p>
        </w:tc>
        <w:tc>
          <w:tcPr>
            <w:tcW w:w="3680" w:type="dxa"/>
          </w:tcPr>
          <w:p w:rsidR="00AE5D2C" w:rsidRDefault="00AE5D2C" w:rsidP="00AE5D2C">
            <w:pPr>
              <w:widowControl w:val="0"/>
              <w:autoSpaceDE w:val="0"/>
              <w:autoSpaceDN w:val="0"/>
              <w:adjustRightInd w:val="0"/>
              <w:jc w:val="right"/>
              <w:rPr>
                <w:rFonts w:ascii="Times New Roman" w:eastAsia="PMingLiU" w:hAnsi="Times New Roman"/>
                <w:bCs/>
                <w:sz w:val="20"/>
                <w:szCs w:val="20"/>
              </w:rPr>
            </w:pPr>
            <w:r>
              <w:rPr>
                <w:rFonts w:ascii="Times New Roman" w:eastAsia="PMingLiU" w:hAnsi="Times New Roman"/>
                <w:bCs/>
                <w:sz w:val="20"/>
                <w:szCs w:val="20"/>
              </w:rPr>
              <w:t xml:space="preserve">УТВЕРЖДЕН </w:t>
            </w:r>
            <w:r w:rsidRPr="00802CCB">
              <w:rPr>
                <w:rFonts w:ascii="Times New Roman" w:eastAsia="PMingLiU" w:hAnsi="Times New Roman"/>
                <w:bCs/>
                <w:sz w:val="20"/>
                <w:szCs w:val="20"/>
              </w:rPr>
              <w:t xml:space="preserve">Постановлением </w:t>
            </w:r>
            <w:r>
              <w:rPr>
                <w:rFonts w:ascii="Times New Roman" w:eastAsia="PMingLiU" w:hAnsi="Times New Roman"/>
                <w:bCs/>
                <w:sz w:val="20"/>
                <w:szCs w:val="20"/>
              </w:rPr>
              <w:t xml:space="preserve">Администрации Первомайского </w:t>
            </w:r>
            <w:r w:rsidRPr="00802CCB">
              <w:rPr>
                <w:rFonts w:ascii="Times New Roman" w:eastAsia="PMingLiU" w:hAnsi="Times New Roman"/>
                <w:bCs/>
                <w:sz w:val="20"/>
                <w:szCs w:val="20"/>
              </w:rPr>
              <w:t xml:space="preserve">района </w:t>
            </w:r>
          </w:p>
          <w:p w:rsidR="00AE5D2C" w:rsidRPr="00802CCB" w:rsidRDefault="00AE5D2C" w:rsidP="00AE5D2C">
            <w:pPr>
              <w:widowControl w:val="0"/>
              <w:autoSpaceDE w:val="0"/>
              <w:autoSpaceDN w:val="0"/>
              <w:adjustRightInd w:val="0"/>
              <w:jc w:val="right"/>
              <w:rPr>
                <w:rFonts w:ascii="Times New Roman" w:eastAsia="PMingLiU" w:hAnsi="Times New Roman"/>
                <w:bCs/>
                <w:sz w:val="20"/>
                <w:szCs w:val="20"/>
              </w:rPr>
            </w:pPr>
            <w:r>
              <w:rPr>
                <w:rFonts w:ascii="Times New Roman" w:eastAsia="PMingLiU" w:hAnsi="Times New Roman"/>
                <w:bCs/>
                <w:sz w:val="20"/>
                <w:szCs w:val="20"/>
              </w:rPr>
              <w:t>от 27.09.2016г. № 259</w:t>
            </w:r>
          </w:p>
        </w:tc>
      </w:tr>
    </w:tbl>
    <w:p w:rsidR="00860AFB" w:rsidRDefault="00860AFB" w:rsidP="00AE5D2C">
      <w:pPr>
        <w:widowControl w:val="0"/>
        <w:autoSpaceDE w:val="0"/>
        <w:autoSpaceDN w:val="0"/>
        <w:adjustRightInd w:val="0"/>
        <w:spacing w:after="0" w:line="240" w:lineRule="auto"/>
        <w:rPr>
          <w:rFonts w:ascii="Times New Roman" w:eastAsia="PMingLiU" w:hAnsi="Times New Roman"/>
          <w:bCs/>
          <w:sz w:val="26"/>
          <w:szCs w:val="26"/>
        </w:rPr>
      </w:pPr>
    </w:p>
    <w:p w:rsidR="000A21AF" w:rsidRPr="00AE5D2C"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4"/>
          <w:szCs w:val="26"/>
        </w:rPr>
      </w:pPr>
      <w:r w:rsidRPr="00AE5D2C">
        <w:rPr>
          <w:rFonts w:ascii="Times New Roman" w:eastAsia="PMingLiU" w:hAnsi="Times New Roman"/>
          <w:bCs/>
          <w:sz w:val="24"/>
          <w:szCs w:val="26"/>
        </w:rPr>
        <w:t>АДМИНИСТРАТИВНЫЙ РЕГЛАМЕНТ</w:t>
      </w:r>
    </w:p>
    <w:p w:rsidR="000A21AF" w:rsidRPr="00AE5D2C"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4"/>
          <w:szCs w:val="26"/>
        </w:rPr>
      </w:pPr>
      <w:r w:rsidRPr="00AE5D2C">
        <w:rPr>
          <w:rFonts w:ascii="Times New Roman" w:eastAsia="PMingLiU" w:hAnsi="Times New Roman"/>
          <w:bCs/>
          <w:sz w:val="24"/>
          <w:szCs w:val="26"/>
        </w:rPr>
        <w:t xml:space="preserve">предоставления муниципальной услуги </w:t>
      </w:r>
      <w:r w:rsidRPr="00AE5D2C">
        <w:rPr>
          <w:rFonts w:ascii="Times New Roman" w:hAnsi="Times New Roman"/>
          <w:b/>
          <w:sz w:val="24"/>
          <w:szCs w:val="26"/>
        </w:rPr>
        <w:t>«</w:t>
      </w:r>
      <w:r w:rsidRPr="00AE5D2C">
        <w:rPr>
          <w:rFonts w:ascii="Times New Roman" w:hAnsi="Times New Roman"/>
          <w:sz w:val="24"/>
          <w:szCs w:val="26"/>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0A21AF" w:rsidRPr="00AE5D2C" w:rsidRDefault="000A21AF" w:rsidP="000A21AF">
      <w:pPr>
        <w:pStyle w:val="ConsPlusNormal0"/>
        <w:ind w:firstLine="709"/>
        <w:jc w:val="both"/>
        <w:rPr>
          <w:rFonts w:ascii="Times New Roman" w:eastAsia="Times New Roman" w:hAnsi="Times New Roman" w:cs="Times New Roman"/>
          <w:sz w:val="24"/>
          <w:szCs w:val="26"/>
        </w:rPr>
      </w:pPr>
    </w:p>
    <w:p w:rsidR="000A21AF" w:rsidRPr="00AE5D2C" w:rsidRDefault="00AE5D2C" w:rsidP="00AE5D2C">
      <w:pPr>
        <w:widowControl w:val="0"/>
        <w:tabs>
          <w:tab w:val="left" w:pos="1276"/>
        </w:tabs>
        <w:suppressAutoHyphens/>
        <w:spacing w:after="0" w:line="240" w:lineRule="auto"/>
        <w:ind w:firstLine="709"/>
        <w:jc w:val="center"/>
        <w:rPr>
          <w:rFonts w:ascii="Times New Roman" w:hAnsi="Times New Roman"/>
          <w:sz w:val="24"/>
          <w:szCs w:val="24"/>
        </w:rPr>
      </w:pPr>
      <w:r>
        <w:rPr>
          <w:rFonts w:ascii="Times New Roman" w:hAnsi="Times New Roman"/>
          <w:sz w:val="24"/>
          <w:szCs w:val="24"/>
        </w:rPr>
        <w:t>1. Общие положения</w:t>
      </w:r>
      <w:r w:rsidR="000A21AF" w:rsidRPr="00AE5D2C">
        <w:rPr>
          <w:rFonts w:ascii="Times New Roman" w:hAnsi="Times New Roman"/>
          <w:sz w:val="24"/>
          <w:szCs w:val="24"/>
        </w:rPr>
        <w:t xml:space="preserve"> </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Предмет регулирования административного регламента</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w:t>
      </w:r>
      <w:r w:rsidRPr="00AE5D2C">
        <w:rPr>
          <w:rFonts w:ascii="Times New Roman" w:hAnsi="Times New Roman"/>
          <w:i/>
          <w:sz w:val="24"/>
          <w:szCs w:val="24"/>
        </w:rPr>
        <w:t xml:space="preserve"> </w:t>
      </w:r>
      <w:r w:rsidRPr="00AE5D2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 (далее - муниципальная услуга) на территории </w:t>
      </w:r>
      <w:r w:rsidR="00F92840"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должностных лиц муниципального архива Администрации </w:t>
      </w:r>
      <w:r w:rsidR="00351DC7" w:rsidRPr="00AE5D2C">
        <w:rPr>
          <w:rFonts w:ascii="Times New Roman" w:hAnsi="Times New Roman"/>
          <w:sz w:val="24"/>
          <w:szCs w:val="24"/>
        </w:rPr>
        <w:t>Пер</w:t>
      </w:r>
      <w:r w:rsidR="00A0391C" w:rsidRPr="00AE5D2C">
        <w:rPr>
          <w:rFonts w:ascii="Times New Roman" w:hAnsi="Times New Roman"/>
          <w:sz w:val="24"/>
          <w:szCs w:val="24"/>
        </w:rPr>
        <w:t>вомайского</w:t>
      </w:r>
      <w:r w:rsidRPr="00AE5D2C">
        <w:rPr>
          <w:rFonts w:ascii="Times New Roman" w:hAnsi="Times New Roman"/>
          <w:sz w:val="24"/>
          <w:szCs w:val="24"/>
        </w:rPr>
        <w:t xml:space="preserve"> района  (далее – муниципальный архив).</w:t>
      </w:r>
    </w:p>
    <w:p w:rsidR="000A21AF" w:rsidRDefault="00AE5D2C" w:rsidP="00AE5D2C">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rPr>
        <w:t>Круг заявителей</w:t>
      </w:r>
    </w:p>
    <w:p w:rsidR="00AE5D2C" w:rsidRPr="00AE5D2C" w:rsidRDefault="00AE5D2C" w:rsidP="00AE5D2C">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 Заявителями являются физические и юридические лица, либо их уполномоченные представители (далее - заявители).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Требо</w:t>
      </w:r>
      <w:r w:rsidR="00AE5D2C">
        <w:rPr>
          <w:rFonts w:ascii="Times New Roman" w:hAnsi="Times New Roman"/>
          <w:sz w:val="24"/>
          <w:szCs w:val="24"/>
        </w:rPr>
        <w:t xml:space="preserve">вания к порядку информирования </w:t>
      </w:r>
      <w:r w:rsidRPr="00AE5D2C">
        <w:rPr>
          <w:rFonts w:ascii="Times New Roman" w:hAnsi="Times New Roman"/>
          <w:sz w:val="24"/>
          <w:szCs w:val="24"/>
        </w:rPr>
        <w:t>о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widowControl w:val="0"/>
        <w:tabs>
          <w:tab w:val="left" w:pos="1134"/>
          <w:tab w:val="left" w:pos="1276"/>
        </w:tabs>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 xml:space="preserve">многофункционального центра предоставления государственных и </w:t>
      </w:r>
      <w:r w:rsidR="00EA6D49" w:rsidRPr="00AE5D2C">
        <w:rPr>
          <w:rFonts w:ascii="Times New Roman" w:hAnsi="Times New Roman"/>
          <w:sz w:val="24"/>
          <w:szCs w:val="24"/>
        </w:rPr>
        <w:t>муниципальных услуг (при наличии заключенного Соглашения)</w:t>
      </w:r>
      <w:r w:rsidRPr="00AE5D2C">
        <w:rPr>
          <w:rFonts w:ascii="Times New Roman" w:hAnsi="Times New Roman"/>
          <w:sz w:val="24"/>
          <w:szCs w:val="24"/>
        </w:rPr>
        <w:t>.</w:t>
      </w:r>
    </w:p>
    <w:p w:rsidR="000A21AF" w:rsidRPr="00AE5D2C"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AE5D2C"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5. Место нахождения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муниципального архива</w:t>
      </w:r>
      <w:r w:rsidRPr="00AE5D2C">
        <w:rPr>
          <w:rFonts w:ascii="Times New Roman" w:hAnsi="Times New Roman"/>
          <w:i/>
          <w:sz w:val="24"/>
          <w:szCs w:val="24"/>
        </w:rPr>
        <w:t xml:space="preserve">, </w:t>
      </w:r>
      <w:r w:rsidRPr="00AE5D2C">
        <w:rPr>
          <w:rFonts w:ascii="Times New Roman" w:hAnsi="Times New Roman"/>
          <w:sz w:val="24"/>
          <w:szCs w:val="24"/>
        </w:rPr>
        <w:t>органов и организаций, участвующих в предоставлении муниципальной услуги</w:t>
      </w:r>
      <w:r w:rsidRPr="00AE5D2C">
        <w:rPr>
          <w:rFonts w:ascii="Times New Roman" w:hAnsi="Times New Roman"/>
          <w:i/>
          <w:sz w:val="24"/>
          <w:szCs w:val="24"/>
        </w:rPr>
        <w:t xml:space="preserve">, </w:t>
      </w:r>
      <w:r w:rsidRPr="00AE5D2C">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AE5D2C">
        <w:rPr>
          <w:rFonts w:ascii="Times New Roman" w:hAnsi="Times New Roman"/>
          <w:sz w:val="24"/>
          <w:szCs w:val="24"/>
        </w:rPr>
        <w:lastRenderedPageBreak/>
        <w:t>номерах и адресах э</w:t>
      </w:r>
      <w:r w:rsidR="00AE5D2C">
        <w:rPr>
          <w:rFonts w:ascii="Times New Roman" w:hAnsi="Times New Roman"/>
          <w:sz w:val="24"/>
          <w:szCs w:val="24"/>
        </w:rPr>
        <w:t xml:space="preserve">лектронной почты представлены в </w:t>
      </w:r>
      <w:r w:rsidRPr="00AE5D2C">
        <w:rPr>
          <w:rFonts w:ascii="Times New Roman" w:hAnsi="Times New Roman"/>
          <w:sz w:val="24"/>
          <w:szCs w:val="24"/>
        </w:rPr>
        <w:t>Приложении 1 к административному регламенту.</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6. Информация о месте нахо</w:t>
      </w:r>
      <w:r w:rsidR="00F92840" w:rsidRPr="00AE5D2C">
        <w:rPr>
          <w:rFonts w:ascii="Times New Roman" w:hAnsi="Times New Roman"/>
          <w:sz w:val="24"/>
          <w:szCs w:val="24"/>
        </w:rPr>
        <w:t>ждения, графиках работы</w:t>
      </w:r>
      <w:r w:rsidRPr="00AE5D2C">
        <w:rPr>
          <w:rFonts w:ascii="Times New Roman" w:hAnsi="Times New Roman"/>
          <w:sz w:val="24"/>
          <w:szCs w:val="24"/>
        </w:rPr>
        <w:t xml:space="preserve">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муниципального архива</w:t>
      </w:r>
      <w:r w:rsidRPr="00AE5D2C">
        <w:rPr>
          <w:rFonts w:ascii="Times New Roman" w:hAnsi="Times New Roman"/>
          <w:i/>
          <w:sz w:val="24"/>
          <w:szCs w:val="24"/>
        </w:rPr>
        <w:t xml:space="preserve">, </w:t>
      </w:r>
      <w:r w:rsidRPr="00AE5D2C">
        <w:rPr>
          <w:rFonts w:ascii="Times New Roman" w:hAnsi="Times New Roman"/>
          <w:sz w:val="24"/>
          <w:szCs w:val="24"/>
        </w:rPr>
        <w:t>организаций, участвующих в предоставлении муниципальной услуги,</w:t>
      </w:r>
      <w:r w:rsidRPr="00AE5D2C">
        <w:rPr>
          <w:rFonts w:ascii="Times New Roman" w:hAnsi="Times New Roman"/>
          <w:i/>
          <w:sz w:val="24"/>
          <w:szCs w:val="24"/>
        </w:rPr>
        <w:t xml:space="preserve"> </w:t>
      </w:r>
      <w:r w:rsidRPr="00AE5D2C">
        <w:rPr>
          <w:rFonts w:ascii="Times New Roman" w:hAnsi="Times New Roman"/>
          <w:sz w:val="24"/>
          <w:szCs w:val="24"/>
        </w:rPr>
        <w:t>о порядке предоставления муниципальной услуги</w:t>
      </w:r>
      <w:r w:rsidR="00F92840" w:rsidRPr="00AE5D2C">
        <w:rPr>
          <w:rFonts w:ascii="Times New Roman" w:hAnsi="Times New Roman"/>
          <w:sz w:val="24"/>
          <w:szCs w:val="24"/>
        </w:rPr>
        <w:t xml:space="preserve">, </w:t>
      </w:r>
      <w:r w:rsidRPr="00AE5D2C">
        <w:rPr>
          <w:rFonts w:ascii="Times New Roman" w:hAnsi="Times New Roman"/>
          <w:sz w:val="24"/>
          <w:szCs w:val="24"/>
        </w:rPr>
        <w:t xml:space="preserve"> размещается на официальном сайте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 в государственной информационной системе «Портал государственных и муниципальных услуг</w:t>
      </w:r>
      <w:r w:rsidR="00AE5D2C">
        <w:rPr>
          <w:rFonts w:ascii="Times New Roman" w:hAnsi="Times New Roman"/>
          <w:sz w:val="24"/>
          <w:szCs w:val="24"/>
        </w:rPr>
        <w:t xml:space="preserve"> Томской области» (далее – </w:t>
      </w:r>
      <w:r w:rsidRPr="00AE5D2C">
        <w:rPr>
          <w:rFonts w:ascii="Times New Roman" w:hAnsi="Times New Roman"/>
          <w:sz w:val="24"/>
          <w:szCs w:val="24"/>
        </w:rPr>
        <w:t>Портал государственных и муници</w:t>
      </w:r>
      <w:r w:rsidR="00AE5D2C">
        <w:rPr>
          <w:rFonts w:ascii="Times New Roman" w:hAnsi="Times New Roman"/>
          <w:sz w:val="24"/>
          <w:szCs w:val="24"/>
        </w:rPr>
        <w:t xml:space="preserve">пальных услуг Томской области), в </w:t>
      </w:r>
      <w:r w:rsidRPr="00AE5D2C">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7. На официальном сайте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сети Интернет размещается следующая информация:</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1) наименование и почтовые адреса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2) номера телефонов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3) график работы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5) перечень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текст административного регламента с приложениями;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8) краткое описание порядка предоставления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AE5D2C" w:rsidRDefault="000A21AF" w:rsidP="00AE5D2C">
      <w:pPr>
        <w:pStyle w:val="a4"/>
        <w:ind w:firstLine="794"/>
        <w:rPr>
          <w:sz w:val="24"/>
          <w:szCs w:val="24"/>
        </w:rPr>
      </w:pPr>
      <w:r w:rsidRPr="00AE5D2C">
        <w:rPr>
          <w:sz w:val="24"/>
          <w:szCs w:val="24"/>
        </w:rPr>
        <w:t>1) лично при обращении к должностному лицу (спе</w:t>
      </w:r>
      <w:r w:rsidR="00AE5D2C">
        <w:rPr>
          <w:sz w:val="24"/>
          <w:szCs w:val="24"/>
        </w:rPr>
        <w:t>циалисту) муниципального архива;</w:t>
      </w:r>
    </w:p>
    <w:p w:rsidR="000A21AF" w:rsidRPr="00AE5D2C" w:rsidRDefault="000A21AF" w:rsidP="00AE5D2C">
      <w:pPr>
        <w:pStyle w:val="a4"/>
        <w:ind w:firstLine="794"/>
        <w:rPr>
          <w:sz w:val="24"/>
          <w:szCs w:val="24"/>
        </w:rPr>
      </w:pPr>
      <w:r w:rsidRPr="00AE5D2C">
        <w:rPr>
          <w:sz w:val="24"/>
          <w:szCs w:val="24"/>
        </w:rPr>
        <w:t>2) по контактному телефону в часы работы Администрации, указанные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 xml:space="preserve">4) в сети Интернет на официальном сайте муниципального образования </w:t>
      </w:r>
      <w:r w:rsidR="00A0391C" w:rsidRPr="00AE5D2C">
        <w:rPr>
          <w:sz w:val="24"/>
          <w:szCs w:val="24"/>
        </w:rPr>
        <w:t>Первомайский</w:t>
      </w:r>
      <w:r w:rsidR="00AE5D2C">
        <w:rPr>
          <w:sz w:val="24"/>
          <w:szCs w:val="24"/>
        </w:rPr>
        <w:t xml:space="preserve"> район</w:t>
      </w:r>
      <w:r w:rsidR="00F92840" w:rsidRPr="00AE5D2C">
        <w:rPr>
          <w:sz w:val="24"/>
          <w:szCs w:val="24"/>
        </w:rPr>
        <w:t xml:space="preserve"> </w:t>
      </w:r>
      <w:r w:rsidR="00AE5D2C">
        <w:rPr>
          <w:sz w:val="24"/>
          <w:szCs w:val="24"/>
        </w:rPr>
        <w:t>(</w:t>
      </w:r>
      <w:r w:rsidRPr="00AE5D2C">
        <w:rPr>
          <w:sz w:val="24"/>
          <w:szCs w:val="24"/>
          <w:lang w:val="en-US"/>
        </w:rPr>
        <w:t>http</w:t>
      </w:r>
      <w:r w:rsidRPr="00AE5D2C">
        <w:rPr>
          <w:sz w:val="24"/>
          <w:szCs w:val="24"/>
        </w:rPr>
        <w:t>://</w:t>
      </w:r>
      <w:r w:rsidR="00F92840" w:rsidRPr="00AE5D2C">
        <w:rPr>
          <w:sz w:val="24"/>
          <w:szCs w:val="24"/>
          <w:lang w:val="en-US"/>
        </w:rPr>
        <w:t>pmr</w:t>
      </w:r>
      <w:r w:rsidRPr="00AE5D2C">
        <w:rPr>
          <w:sz w:val="24"/>
          <w:szCs w:val="24"/>
        </w:rPr>
        <w:t>.</w:t>
      </w:r>
      <w:r w:rsidRPr="00AE5D2C">
        <w:rPr>
          <w:sz w:val="24"/>
          <w:szCs w:val="24"/>
          <w:lang w:val="en-US"/>
        </w:rPr>
        <w:t>tomsk</w:t>
      </w:r>
      <w:r w:rsidRPr="00AE5D2C">
        <w:rPr>
          <w:sz w:val="24"/>
          <w:szCs w:val="24"/>
        </w:rPr>
        <w:t>.</w:t>
      </w:r>
      <w:r w:rsidRPr="00AE5D2C">
        <w:rPr>
          <w:sz w:val="24"/>
          <w:szCs w:val="24"/>
          <w:lang w:val="en-US"/>
        </w:rPr>
        <w:t>ru</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 xml:space="preserve">5) на информационных стендах в Администрации </w:t>
      </w:r>
      <w:r w:rsidR="00A0391C" w:rsidRPr="00AE5D2C">
        <w:rPr>
          <w:sz w:val="24"/>
          <w:szCs w:val="24"/>
        </w:rPr>
        <w:t>Первомайского</w:t>
      </w:r>
      <w:r w:rsidRPr="00AE5D2C">
        <w:rPr>
          <w:sz w:val="24"/>
          <w:szCs w:val="24"/>
        </w:rPr>
        <w:t xml:space="preserve"> района по адресу, указанному в Приложении 1 к административному регламенту;</w:t>
      </w:r>
    </w:p>
    <w:p w:rsidR="000A21AF" w:rsidRPr="00AE5D2C" w:rsidRDefault="000A21AF" w:rsidP="00AE5D2C">
      <w:pPr>
        <w:pStyle w:val="a4"/>
        <w:ind w:firstLine="794"/>
        <w:rPr>
          <w:sz w:val="24"/>
          <w:szCs w:val="24"/>
        </w:rPr>
      </w:pPr>
      <w:r w:rsidRPr="00AE5D2C">
        <w:rPr>
          <w:sz w:val="24"/>
          <w:szCs w:val="24"/>
        </w:rPr>
        <w:t>6) посредством Портала государственных и муни</w:t>
      </w:r>
      <w:r w:rsidR="00AE5D2C">
        <w:rPr>
          <w:sz w:val="24"/>
          <w:szCs w:val="24"/>
        </w:rPr>
        <w:t>ципальных услуг Томской области</w:t>
      </w:r>
      <w:r w:rsidRPr="00AE5D2C">
        <w:rPr>
          <w:sz w:val="24"/>
          <w:szCs w:val="24"/>
        </w:rPr>
        <w:t xml:space="preserve"> </w:t>
      </w:r>
      <w:r w:rsidR="00AE5D2C">
        <w:rPr>
          <w:sz w:val="24"/>
          <w:szCs w:val="24"/>
        </w:rPr>
        <w:t>(</w:t>
      </w:r>
      <w:r w:rsidRPr="00AE5D2C">
        <w:rPr>
          <w:sz w:val="24"/>
          <w:szCs w:val="24"/>
        </w:rPr>
        <w:t>http://pgs.tomsk.gov.ru/</w:t>
      </w:r>
      <w:r w:rsidR="00F92840" w:rsidRPr="00AE5D2C">
        <w:rPr>
          <w:sz w:val="24"/>
          <w:szCs w:val="24"/>
          <w:lang w:val="en-US"/>
        </w:rPr>
        <w:t>portal</w:t>
      </w:r>
      <w:r w:rsidR="00F92840" w:rsidRPr="00AE5D2C">
        <w:rPr>
          <w:sz w:val="24"/>
          <w:szCs w:val="24"/>
        </w:rPr>
        <w:t>/</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7) посредством Единого портала государственных и</w:t>
      </w:r>
      <w:r w:rsidR="00AE5D2C">
        <w:rPr>
          <w:sz w:val="24"/>
          <w:szCs w:val="24"/>
        </w:rPr>
        <w:t xml:space="preserve"> муниципальных услуг (функций) (</w:t>
      </w:r>
      <w:r w:rsidRPr="00AE5D2C">
        <w:rPr>
          <w:sz w:val="24"/>
          <w:szCs w:val="24"/>
        </w:rPr>
        <w:t>http://www.gosuslugi.ru/</w:t>
      </w:r>
      <w:r w:rsidR="00AE5D2C">
        <w:rPr>
          <w:sz w:val="24"/>
          <w:szCs w:val="24"/>
        </w:rPr>
        <w:t>)</w:t>
      </w:r>
      <w:r w:rsidRPr="00AE5D2C">
        <w:rPr>
          <w:sz w:val="24"/>
          <w:szCs w:val="24"/>
        </w:rPr>
        <w:t>;</w:t>
      </w:r>
    </w:p>
    <w:p w:rsidR="000A21AF" w:rsidRPr="00AE5D2C" w:rsidRDefault="000A21AF" w:rsidP="00AE5D2C">
      <w:pPr>
        <w:pStyle w:val="a4"/>
        <w:ind w:firstLine="794"/>
        <w:rPr>
          <w:sz w:val="24"/>
          <w:szCs w:val="24"/>
        </w:rPr>
      </w:pPr>
      <w:r w:rsidRPr="00AE5D2C">
        <w:rPr>
          <w:sz w:val="24"/>
          <w:szCs w:val="24"/>
        </w:rPr>
        <w:t>8) при обращении в</w:t>
      </w:r>
      <w:r w:rsidR="00EA6D49" w:rsidRPr="00AE5D2C">
        <w:rPr>
          <w:sz w:val="24"/>
          <w:szCs w:val="24"/>
        </w:rPr>
        <w:t xml:space="preserve"> многофункциональный центр предоставления государственных и муниципальных услуг (далее -</w:t>
      </w:r>
      <w:r w:rsidRPr="00AE5D2C">
        <w:rPr>
          <w:sz w:val="24"/>
          <w:szCs w:val="24"/>
        </w:rPr>
        <w:t xml:space="preserve"> МФЦ</w:t>
      </w:r>
      <w:r w:rsidR="00EA6D49" w:rsidRPr="00AE5D2C">
        <w:rPr>
          <w:sz w:val="24"/>
          <w:szCs w:val="24"/>
        </w:rPr>
        <w:t>)</w:t>
      </w:r>
      <w:r w:rsidRPr="00AE5D2C">
        <w:rPr>
          <w:sz w:val="24"/>
          <w:szCs w:val="24"/>
        </w:rPr>
        <w:t>.</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9. Информационные стенды оборудуются при входе в помещение муниципального </w:t>
      </w:r>
      <w:r w:rsidRPr="00AE5D2C">
        <w:rPr>
          <w:rFonts w:ascii="Times New Roman" w:hAnsi="Times New Roman"/>
          <w:sz w:val="24"/>
          <w:szCs w:val="24"/>
        </w:rPr>
        <w:lastRenderedPageBreak/>
        <w:t>архива.  На информационных стендах размещается следующая обязательная информация:</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1) почтовый адрес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2) адрес официального сайта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3) справочный номер телефона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 xml:space="preserve">4) график работы Администрации </w:t>
      </w:r>
      <w:r w:rsidR="00A0391C"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и</w:t>
      </w:r>
      <w:r w:rsidRPr="00AE5D2C">
        <w:rPr>
          <w:rFonts w:ascii="Times New Roman" w:hAnsi="Times New Roman"/>
          <w:i/>
          <w:sz w:val="24"/>
          <w:szCs w:val="24"/>
        </w:rPr>
        <w:t xml:space="preserve"> </w:t>
      </w:r>
      <w:r w:rsidRPr="00AE5D2C">
        <w:rPr>
          <w:rFonts w:ascii="Times New Roman" w:hAnsi="Times New Roman"/>
          <w:sz w:val="24"/>
          <w:szCs w:val="24"/>
        </w:rPr>
        <w:t>муниципального архива;</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перечень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образец оформления заявления.</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AE5D2C" w:rsidRDefault="00B325D2" w:rsidP="000A21AF">
      <w:pPr>
        <w:pStyle w:val="a4"/>
        <w:ind w:firstLine="709"/>
        <w:rPr>
          <w:sz w:val="24"/>
          <w:szCs w:val="24"/>
        </w:rPr>
      </w:pPr>
      <w:r w:rsidRPr="00AE5D2C">
        <w:rPr>
          <w:sz w:val="24"/>
          <w:szCs w:val="24"/>
        </w:rPr>
        <w:t xml:space="preserve">11. </w:t>
      </w:r>
      <w:r w:rsidR="000A21AF" w:rsidRPr="00AE5D2C">
        <w:rPr>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AE5D2C">
        <w:rPr>
          <w:sz w:val="24"/>
          <w:szCs w:val="24"/>
        </w:rPr>
        <w:t>Первомайского</w:t>
      </w:r>
      <w:r w:rsidR="000A21AF" w:rsidRPr="00AE5D2C">
        <w:rPr>
          <w:sz w:val="24"/>
          <w:szCs w:val="24"/>
        </w:rPr>
        <w:t xml:space="preserve"> района, в которое обратился гражданин, фамилии, имени, отчестве (при наличии) и должности </w:t>
      </w:r>
      <w:r w:rsidR="00AE5D2C" w:rsidRPr="00AE5D2C">
        <w:rPr>
          <w:sz w:val="24"/>
          <w:szCs w:val="24"/>
        </w:rPr>
        <w:t>специалиста, принявшего</w:t>
      </w:r>
      <w:r w:rsidR="000A21AF" w:rsidRPr="00AE5D2C">
        <w:rPr>
          <w:sz w:val="24"/>
          <w:szCs w:val="24"/>
        </w:rPr>
        <w:t xml:space="preserve"> телефонный звонок.</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2</w:t>
      </w:r>
      <w:r w:rsidRPr="00AE5D2C">
        <w:rPr>
          <w:rFonts w:ascii="Times New Roman" w:hAnsi="Times New Roman"/>
          <w:sz w:val="24"/>
          <w:szCs w:val="24"/>
        </w:rPr>
        <w:t xml:space="preserve">. При ответах на телефонные звонки и устные </w:t>
      </w:r>
      <w:r w:rsidR="00AE5D2C" w:rsidRPr="00AE5D2C">
        <w:rPr>
          <w:rFonts w:ascii="Times New Roman" w:hAnsi="Times New Roman"/>
          <w:sz w:val="24"/>
          <w:szCs w:val="24"/>
        </w:rPr>
        <w:t>обращения специалисты</w:t>
      </w:r>
      <w:r w:rsidR="00A0391C" w:rsidRPr="00AE5D2C">
        <w:rPr>
          <w:rFonts w:ascii="Times New Roman" w:hAnsi="Times New Roman"/>
          <w:sz w:val="24"/>
          <w:szCs w:val="24"/>
        </w:rPr>
        <w:t xml:space="preserve"> муниципального архива</w:t>
      </w:r>
      <w:r w:rsidRPr="00AE5D2C">
        <w:rPr>
          <w:rFonts w:ascii="Times New Roman" w:hAnsi="Times New Roman"/>
          <w:sz w:val="24"/>
          <w:szCs w:val="24"/>
        </w:rPr>
        <w:t>, обязаны предоставлять информацию по следующим вопросам:</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1) о месте предоставления муниципальной услуги и способах проезда к нему;</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2) графике приема граждан по вопросам предоставления муниципальной услуги;</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3)</w:t>
      </w:r>
      <w:r w:rsidRPr="00AE5D2C">
        <w:rPr>
          <w:rFonts w:ascii="Times New Roman" w:hAnsi="Times New Roman"/>
          <w:sz w:val="24"/>
          <w:szCs w:val="24"/>
          <w:lang w:val="en-US"/>
        </w:rPr>
        <w:t> </w:t>
      </w:r>
      <w:r w:rsidRPr="00AE5D2C">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A0391C" w:rsidRPr="00AE5D2C">
        <w:rPr>
          <w:rFonts w:ascii="Times New Roman" w:hAnsi="Times New Roman"/>
          <w:sz w:val="24"/>
          <w:szCs w:val="24"/>
        </w:rPr>
        <w:t xml:space="preserve">Первомайского </w:t>
      </w:r>
      <w:r w:rsidR="00AE5D2C" w:rsidRPr="00AE5D2C">
        <w:rPr>
          <w:rFonts w:ascii="Times New Roman" w:hAnsi="Times New Roman"/>
          <w:sz w:val="24"/>
          <w:szCs w:val="24"/>
        </w:rPr>
        <w:t>района,</w:t>
      </w:r>
      <w:r w:rsidR="00AE5D2C" w:rsidRPr="00AE5D2C">
        <w:rPr>
          <w:rFonts w:ascii="Times New Roman" w:hAnsi="Times New Roman"/>
          <w:i/>
          <w:sz w:val="24"/>
          <w:szCs w:val="24"/>
        </w:rPr>
        <w:t xml:space="preserve"> </w:t>
      </w:r>
      <w:r w:rsidR="00AE5D2C" w:rsidRPr="00AE5D2C">
        <w:rPr>
          <w:rFonts w:ascii="Times New Roman" w:hAnsi="Times New Roman"/>
          <w:sz w:val="24"/>
          <w:szCs w:val="24"/>
        </w:rPr>
        <w:t>поступившие</w:t>
      </w:r>
      <w:r w:rsidRPr="00AE5D2C">
        <w:rPr>
          <w:rFonts w:ascii="Times New Roman" w:hAnsi="Times New Roman"/>
          <w:sz w:val="24"/>
          <w:szCs w:val="24"/>
        </w:rPr>
        <w:t xml:space="preserve"> документы.</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4)</w:t>
      </w:r>
      <w:r w:rsidRPr="00AE5D2C">
        <w:rPr>
          <w:rFonts w:ascii="Times New Roman" w:hAnsi="Times New Roman"/>
          <w:sz w:val="24"/>
          <w:szCs w:val="24"/>
          <w:lang w:val="en-US"/>
        </w:rPr>
        <w:t> </w:t>
      </w:r>
      <w:r w:rsidRPr="00AE5D2C">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5) о перечне документов, необходимых для получения муниципальной услуги;</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6) о сроках рассмотрения документов;</w:t>
      </w:r>
    </w:p>
    <w:p w:rsidR="000A21AF" w:rsidRPr="00AE5D2C" w:rsidRDefault="000A21AF" w:rsidP="00AE5D2C">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7) о сроках предоставления муниципальной услуги;</w:t>
      </w:r>
    </w:p>
    <w:p w:rsidR="000A21AF" w:rsidRPr="00AE5D2C" w:rsidRDefault="000A21AF" w:rsidP="00AE5D2C">
      <w:pPr>
        <w:tabs>
          <w:tab w:val="left" w:pos="1276"/>
        </w:tabs>
        <w:spacing w:after="0" w:line="240" w:lineRule="auto"/>
        <w:ind w:firstLine="794"/>
        <w:jc w:val="both"/>
        <w:rPr>
          <w:rFonts w:ascii="Times New Roman" w:hAnsi="Times New Roman"/>
          <w:sz w:val="24"/>
          <w:szCs w:val="24"/>
        </w:rPr>
      </w:pPr>
      <w:r w:rsidRPr="00AE5D2C">
        <w:rPr>
          <w:rFonts w:ascii="Times New Roman" w:hAnsi="Times New Roman"/>
          <w:sz w:val="24"/>
          <w:szCs w:val="24"/>
        </w:rPr>
        <w:t>8)</w:t>
      </w:r>
      <w:r w:rsidRPr="00AE5D2C">
        <w:rPr>
          <w:rFonts w:ascii="Times New Roman" w:hAnsi="Times New Roman"/>
          <w:sz w:val="24"/>
          <w:szCs w:val="24"/>
          <w:lang w:val="en-US"/>
        </w:rPr>
        <w:t> </w:t>
      </w:r>
      <w:r w:rsidRPr="00AE5D2C">
        <w:rPr>
          <w:rFonts w:ascii="Times New Roman" w:hAnsi="Times New Roman"/>
          <w:sz w:val="24"/>
          <w:szCs w:val="24"/>
        </w:rPr>
        <w:t xml:space="preserve">о месте размещения на официальном сайте </w:t>
      </w:r>
      <w:r w:rsidR="00A0391C" w:rsidRPr="00AE5D2C">
        <w:rPr>
          <w:rFonts w:ascii="Times New Roman" w:hAnsi="Times New Roman"/>
          <w:sz w:val="24"/>
          <w:szCs w:val="24"/>
        </w:rPr>
        <w:t>Первомайского</w:t>
      </w:r>
      <w:r w:rsidRPr="00AE5D2C">
        <w:rPr>
          <w:rFonts w:ascii="Times New Roman" w:hAnsi="Times New Roman"/>
          <w:i/>
          <w:sz w:val="24"/>
          <w:szCs w:val="24"/>
        </w:rPr>
        <w:t xml:space="preserve"> </w:t>
      </w:r>
      <w:r w:rsidRPr="00AE5D2C">
        <w:rPr>
          <w:rFonts w:ascii="Times New Roman" w:hAnsi="Times New Roman"/>
          <w:sz w:val="24"/>
          <w:szCs w:val="24"/>
        </w:rPr>
        <w:t>района</w:t>
      </w:r>
      <w:r w:rsidRPr="00AE5D2C">
        <w:rPr>
          <w:rFonts w:ascii="Times New Roman" w:hAnsi="Times New Roman"/>
          <w:i/>
          <w:sz w:val="24"/>
          <w:szCs w:val="24"/>
        </w:rPr>
        <w:t xml:space="preserve"> </w:t>
      </w:r>
      <w:r w:rsidRPr="00AE5D2C">
        <w:rPr>
          <w:rFonts w:ascii="Times New Roman" w:hAnsi="Times New Roman"/>
          <w:sz w:val="24"/>
          <w:szCs w:val="24"/>
        </w:rPr>
        <w:t>в сети Интернет информации по вопросам предоставления муниципальной услуги;</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13</w:t>
      </w:r>
      <w:r w:rsidR="000A21AF" w:rsidRPr="00AE5D2C">
        <w:rPr>
          <w:rFonts w:ascii="Times New Roman" w:hAnsi="Times New Roman"/>
          <w:sz w:val="24"/>
          <w:szCs w:val="24"/>
        </w:rPr>
        <w:t>. При общении с гражданами (по телефону или лично) специалисты</w:t>
      </w:r>
      <w:r w:rsidR="000A21AF" w:rsidRPr="00AE5D2C">
        <w:rPr>
          <w:rFonts w:ascii="Times New Roman" w:hAnsi="Times New Roman"/>
          <w:i/>
          <w:sz w:val="24"/>
          <w:szCs w:val="24"/>
        </w:rPr>
        <w:t xml:space="preserve">, </w:t>
      </w:r>
      <w:r w:rsidR="000A21AF" w:rsidRPr="00AE5D2C">
        <w:rPr>
          <w:rFonts w:ascii="Times New Roman" w:hAnsi="Times New Roman"/>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14</w:t>
      </w:r>
      <w:r w:rsidR="000A21AF" w:rsidRPr="00AE5D2C">
        <w:rPr>
          <w:rFonts w:ascii="Times New Roman" w:hAnsi="Times New Roman"/>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AE5D2C">
        <w:rPr>
          <w:rFonts w:ascii="Times New Roman" w:hAnsi="Times New Roman"/>
          <w:sz w:val="24"/>
          <w:szCs w:val="24"/>
        </w:rPr>
        <w:t>30</w:t>
      </w:r>
      <w:r w:rsidR="000A21AF" w:rsidRPr="00AE5D2C">
        <w:rPr>
          <w:rFonts w:ascii="Times New Roman" w:hAnsi="Times New Roman"/>
          <w:sz w:val="24"/>
          <w:szCs w:val="24"/>
        </w:rPr>
        <w:t xml:space="preserve"> минут</w:t>
      </w:r>
      <w:r w:rsidR="000A21AF" w:rsidRPr="00AE5D2C">
        <w:rPr>
          <w:rFonts w:ascii="Times New Roman" w:hAnsi="Times New Roman"/>
          <w:i/>
          <w:sz w:val="24"/>
          <w:szCs w:val="24"/>
        </w:rPr>
        <w:t>.</w:t>
      </w:r>
    </w:p>
    <w:p w:rsidR="000A21AF" w:rsidRPr="00AE5D2C" w:rsidRDefault="00B325D2" w:rsidP="000A21AF">
      <w:pPr>
        <w:widowControl w:val="0"/>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15</w:t>
      </w:r>
      <w:r w:rsidR="000A21AF" w:rsidRPr="00AE5D2C">
        <w:rPr>
          <w:rFonts w:ascii="Times New Roman" w:hAnsi="Times New Roman"/>
          <w:sz w:val="24"/>
          <w:szCs w:val="24"/>
        </w:rPr>
        <w:t>. Если для подготовки ответа на устное обращение требуется более 15 минут, специалист муниципального архива</w:t>
      </w:r>
      <w:r w:rsidR="000A21AF" w:rsidRPr="00AE5D2C">
        <w:rPr>
          <w:rFonts w:ascii="Times New Roman" w:hAnsi="Times New Roman"/>
          <w:i/>
          <w:sz w:val="24"/>
          <w:szCs w:val="24"/>
        </w:rPr>
        <w:t>,</w:t>
      </w:r>
      <w:r w:rsidR="00FA1D65" w:rsidRPr="00AE5D2C">
        <w:rPr>
          <w:rFonts w:ascii="Times New Roman" w:hAnsi="Times New Roman"/>
          <w:sz w:val="24"/>
          <w:szCs w:val="24"/>
        </w:rPr>
        <w:t xml:space="preserve"> осуществляющий</w:t>
      </w:r>
      <w:r w:rsidR="000A21AF" w:rsidRPr="00AE5D2C">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AE5D2C">
        <w:rPr>
          <w:rFonts w:ascii="Times New Roman" w:hAnsi="Times New Roman"/>
          <w:sz w:val="24"/>
          <w:szCs w:val="24"/>
        </w:rPr>
        <w:t>,</w:t>
      </w:r>
      <w:r w:rsidR="000A21AF" w:rsidRPr="00AE5D2C">
        <w:rPr>
          <w:rFonts w:ascii="Times New Roman" w:hAnsi="Times New Roman"/>
          <w:sz w:val="24"/>
          <w:szCs w:val="24"/>
        </w:rPr>
        <w:t xml:space="preserve"> либо направить заявителю письменный ответ посредством почтового отправления</w:t>
      </w:r>
      <w:r w:rsidR="00F42753" w:rsidRPr="00AE5D2C">
        <w:rPr>
          <w:rFonts w:ascii="Times New Roman" w:hAnsi="Times New Roman"/>
          <w:sz w:val="24"/>
          <w:szCs w:val="24"/>
        </w:rPr>
        <w:t>,</w:t>
      </w:r>
      <w:r w:rsidR="000A21AF" w:rsidRPr="00AE5D2C">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AE5D2C" w:rsidRDefault="00B325D2"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16</w:t>
      </w:r>
      <w:r w:rsidR="000A21AF" w:rsidRPr="00AE5D2C">
        <w:rPr>
          <w:rFonts w:ascii="Times New Roman" w:hAnsi="Times New Roman"/>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sidR="000A21AF" w:rsidRPr="00AE5D2C">
        <w:rPr>
          <w:rFonts w:ascii="Times New Roman" w:hAnsi="Times New Roman"/>
          <w:sz w:val="24"/>
          <w:szCs w:val="24"/>
        </w:rPr>
        <w:lastRenderedPageBreak/>
        <w:t>муниципальной услуги, сведений о ходе предоставления муниципальной услуги. Письменное обращение регистрируется в д</w:t>
      </w:r>
      <w:r w:rsidR="00F42753" w:rsidRPr="00AE5D2C">
        <w:rPr>
          <w:rFonts w:ascii="Times New Roman" w:hAnsi="Times New Roman"/>
          <w:sz w:val="24"/>
          <w:szCs w:val="24"/>
        </w:rPr>
        <w:t>ень поступления в муниципальный архив</w:t>
      </w:r>
      <w:r w:rsidR="000A21AF" w:rsidRPr="00AE5D2C">
        <w:rPr>
          <w:rFonts w:ascii="Times New Roman" w:hAnsi="Times New Roman"/>
          <w:sz w:val="24"/>
          <w:szCs w:val="24"/>
        </w:rPr>
        <w:t>.</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7</w:t>
      </w:r>
      <w:r w:rsidRPr="00AE5D2C">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8</w:t>
      </w:r>
      <w:r w:rsidRPr="00AE5D2C">
        <w:rPr>
          <w:rFonts w:ascii="Times New Roman" w:hAnsi="Times New Roman"/>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Default="000A21AF"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B325D2" w:rsidRPr="00AE5D2C">
        <w:rPr>
          <w:rFonts w:ascii="Times New Roman" w:hAnsi="Times New Roman"/>
          <w:sz w:val="24"/>
          <w:szCs w:val="24"/>
        </w:rPr>
        <w:t>9</w:t>
      </w:r>
      <w:r w:rsidRPr="00AE5D2C">
        <w:rPr>
          <w:rFonts w:ascii="Times New Roman" w:hAnsi="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w:t>
      </w:r>
      <w:r w:rsidR="00AE5D2C">
        <w:rPr>
          <w:rFonts w:ascii="Times New Roman" w:hAnsi="Times New Roman"/>
          <w:sz w:val="24"/>
          <w:szCs w:val="24"/>
        </w:rPr>
        <w:t xml:space="preserve">тренном Федеральным законом от </w:t>
      </w:r>
      <w:r w:rsidRPr="00AE5D2C">
        <w:rPr>
          <w:rFonts w:ascii="Times New Roman" w:hAnsi="Times New Roman"/>
          <w:sz w:val="24"/>
          <w:szCs w:val="24"/>
        </w:rPr>
        <w:t>2 мая 2006 года № 59-ФЗ «О порядке рассмотрения обращений граждан Российской Федерации».</w:t>
      </w:r>
    </w:p>
    <w:p w:rsidR="00AE5D2C" w:rsidRPr="00AE5D2C" w:rsidRDefault="00AE5D2C"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AE5D2C">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2. Стандарт пред</w:t>
      </w:r>
      <w:r w:rsidR="00AE5D2C">
        <w:rPr>
          <w:rFonts w:ascii="Times New Roman" w:hAnsi="Times New Roman"/>
          <w:sz w:val="24"/>
          <w:szCs w:val="24"/>
        </w:rPr>
        <w:t>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Наименование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B325D2" w:rsidP="00AE5D2C">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20</w:t>
      </w:r>
      <w:r w:rsidR="000A21AF" w:rsidRPr="00AE5D2C">
        <w:rPr>
          <w:rFonts w:ascii="Times New Roman" w:hAnsi="Times New Roman"/>
          <w:sz w:val="24"/>
          <w:szCs w:val="24"/>
        </w:rPr>
        <w:t>. Муниципальная услуга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w:t>
      </w:r>
      <w:r w:rsidR="00AE5D2C">
        <w:rPr>
          <w:rFonts w:ascii="Times New Roman" w:hAnsi="Times New Roman"/>
          <w:sz w:val="24"/>
          <w:szCs w:val="24"/>
        </w:rPr>
        <w:t>оциально-правового характера)».</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Наименование органа, предоставляющего муниципальную услугу</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 xml:space="preserve">21. Предоставление муниципальной услуги осуществляется Администрацией </w:t>
      </w:r>
      <w:r w:rsidR="00F4275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00F42753" w:rsidRPr="00AE5D2C">
        <w:rPr>
          <w:rFonts w:ascii="Times New Roman" w:hAnsi="Times New Roman"/>
          <w:sz w:val="24"/>
          <w:szCs w:val="24"/>
        </w:rPr>
        <w:t>.</w:t>
      </w:r>
      <w:r w:rsidR="00F42753" w:rsidRPr="00AE5D2C">
        <w:rPr>
          <w:rFonts w:ascii="Times New Roman" w:hAnsi="Times New Roman"/>
          <w:i/>
          <w:sz w:val="24"/>
          <w:szCs w:val="24"/>
        </w:rPr>
        <w:t xml:space="preserve">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22. Непосредственно предоставление муниципальной услуги осуществляют специалисты муниципального архива</w:t>
      </w:r>
      <w:r w:rsidR="0022468D" w:rsidRPr="00AE5D2C">
        <w:rPr>
          <w:rFonts w:ascii="Times New Roman" w:hAnsi="Times New Roman"/>
          <w:sz w:val="24"/>
          <w:szCs w:val="24"/>
        </w:rPr>
        <w:t xml:space="preserve"> Администрации Первомайского района</w:t>
      </w:r>
      <w:r w:rsidRPr="00AE5D2C">
        <w:rPr>
          <w:rFonts w:ascii="Times New Roman" w:hAnsi="Times New Roman"/>
          <w:i/>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23. Администрация </w:t>
      </w:r>
      <w:r w:rsidR="00F4275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Описание результата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24. Результатом предоставления муниципальной услуги является:</w:t>
      </w:r>
    </w:p>
    <w:p w:rsidR="000A21AF" w:rsidRPr="00AE5D2C" w:rsidRDefault="00AE5D2C" w:rsidP="00AE5D2C">
      <w:pPr>
        <w:tabs>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AE5D2C">
        <w:rPr>
          <w:rFonts w:ascii="Times New Roman" w:hAnsi="Times New Roman"/>
          <w:sz w:val="24"/>
          <w:szCs w:val="24"/>
        </w:rPr>
        <w:t>рхивная</w:t>
      </w:r>
      <w:r w:rsidR="000A21AF" w:rsidRPr="00AE5D2C">
        <w:rPr>
          <w:rFonts w:ascii="Times New Roman" w:hAnsi="Times New Roman"/>
          <w:sz w:val="24"/>
          <w:szCs w:val="24"/>
        </w:rPr>
        <w:t xml:space="preserve">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813F64" w:rsidRPr="00AE5D2C" w:rsidRDefault="000A21AF" w:rsidP="00AE5D2C">
      <w:pPr>
        <w:tabs>
          <w:tab w:val="left" w:pos="1276"/>
        </w:tabs>
        <w:autoSpaceDE w:val="0"/>
        <w:autoSpaceDN w:val="0"/>
        <w:adjustRightInd w:val="0"/>
        <w:spacing w:after="0" w:line="240" w:lineRule="auto"/>
        <w:ind w:firstLine="709"/>
        <w:jc w:val="both"/>
        <w:rPr>
          <w:rFonts w:ascii="Times New Roman" w:hAnsi="Times New Roman"/>
          <w:bCs/>
          <w:sz w:val="24"/>
          <w:szCs w:val="24"/>
        </w:rPr>
      </w:pPr>
      <w:r w:rsidRPr="00AE5D2C">
        <w:rPr>
          <w:rFonts w:ascii="Times New Roman" w:hAnsi="Times New Roman"/>
          <w:bCs/>
          <w:sz w:val="24"/>
          <w:szCs w:val="24"/>
        </w:rPr>
        <w:t>Ответ на запрос пользователя дается на государственном языке Российской Федерации</w:t>
      </w:r>
      <w:r w:rsidR="00813F64" w:rsidRPr="00AE5D2C">
        <w:rPr>
          <w:rFonts w:ascii="Times New Roman" w:hAnsi="Times New Roman"/>
          <w:bCs/>
          <w:sz w:val="24"/>
          <w:szCs w:val="24"/>
        </w:rPr>
        <w:t>.</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Срок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25.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26. Срок приостановления предоставления муниципальной услуги не может превышать 5 календарных дней.</w:t>
      </w:r>
    </w:p>
    <w:p w:rsidR="000A21AF" w:rsidRDefault="000A21AF"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27</w:t>
      </w:r>
      <w:r w:rsidR="006D599E" w:rsidRPr="00AE5D2C">
        <w:rPr>
          <w:rFonts w:ascii="Times New Roman" w:hAnsi="Times New Roman"/>
          <w:sz w:val="24"/>
          <w:szCs w:val="24"/>
        </w:rPr>
        <w:t xml:space="preserve">. </w:t>
      </w:r>
      <w:r w:rsidRPr="00AE5D2C">
        <w:rPr>
          <w:rFonts w:ascii="Times New Roman" w:hAnsi="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AE5D2C" w:rsidRPr="00AE5D2C" w:rsidRDefault="00AE5D2C" w:rsidP="006D599E">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pStyle w:val="a3"/>
        <w:tabs>
          <w:tab w:val="left" w:pos="1276"/>
        </w:tabs>
        <w:autoSpaceDE w:val="0"/>
        <w:autoSpaceDN w:val="0"/>
        <w:adjustRightInd w:val="0"/>
        <w:spacing w:after="0" w:line="240" w:lineRule="auto"/>
        <w:ind w:left="0" w:firstLine="680"/>
        <w:jc w:val="both"/>
        <w:rPr>
          <w:rFonts w:ascii="Times New Roman" w:hAnsi="Times New Roman"/>
          <w:sz w:val="24"/>
          <w:szCs w:val="24"/>
        </w:rPr>
      </w:pPr>
      <w:r w:rsidRPr="00AE5D2C">
        <w:rPr>
          <w:rFonts w:ascii="Times New Roman" w:hAnsi="Times New Roman"/>
          <w:sz w:val="24"/>
          <w:szCs w:val="24"/>
        </w:rPr>
        <w:t>28. Предоставление муниципальной услуги осуществляется в соответствии с:</w:t>
      </w:r>
    </w:p>
    <w:p w:rsidR="000A21AF" w:rsidRPr="00AE5D2C" w:rsidRDefault="000A21AF" w:rsidP="00AE5D2C">
      <w:pPr>
        <w:tabs>
          <w:tab w:val="left" w:pos="1276"/>
        </w:tabs>
        <w:autoSpaceDE w:val="0"/>
        <w:autoSpaceDN w:val="0"/>
        <w:adjustRightInd w:val="0"/>
        <w:spacing w:after="0" w:line="240" w:lineRule="auto"/>
        <w:jc w:val="both"/>
        <w:rPr>
          <w:rFonts w:ascii="Times New Roman" w:hAnsi="Times New Roman"/>
          <w:sz w:val="24"/>
          <w:szCs w:val="24"/>
        </w:rPr>
      </w:pPr>
      <w:r w:rsidRPr="00AE5D2C">
        <w:rPr>
          <w:rFonts w:ascii="Times New Roman" w:hAnsi="Times New Roman"/>
          <w:sz w:val="24"/>
          <w:szCs w:val="24"/>
        </w:rPr>
        <w:t xml:space="preserve">Федеральным законом от 22 октября 2004 года № 125-ФЗ (ред. от </w:t>
      </w:r>
      <w:r w:rsidR="007D6556" w:rsidRPr="00AE5D2C">
        <w:rPr>
          <w:rFonts w:ascii="Times New Roman" w:hAnsi="Times New Roman"/>
          <w:sz w:val="24"/>
          <w:szCs w:val="24"/>
        </w:rPr>
        <w:t>23.05.</w:t>
      </w:r>
      <w:r w:rsidRPr="00AE5D2C">
        <w:rPr>
          <w:rFonts w:ascii="Times New Roman" w:hAnsi="Times New Roman"/>
          <w:sz w:val="24"/>
          <w:szCs w:val="24"/>
        </w:rPr>
        <w:t>201</w:t>
      </w:r>
      <w:r w:rsidR="007D6556" w:rsidRPr="00AE5D2C">
        <w:rPr>
          <w:rFonts w:ascii="Times New Roman" w:hAnsi="Times New Roman"/>
          <w:sz w:val="24"/>
          <w:szCs w:val="24"/>
        </w:rPr>
        <w:t>6</w:t>
      </w:r>
      <w:r w:rsidRPr="00AE5D2C">
        <w:rPr>
          <w:rFonts w:ascii="Times New Roman" w:hAnsi="Times New Roman"/>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Приказом Министерства культуры и массовых коммуникаций Российской Федерации от 18.01.2007 № 19</w:t>
      </w:r>
      <w:r w:rsidR="007D6556" w:rsidRPr="00AE5D2C">
        <w:rPr>
          <w:rFonts w:ascii="Times New Roman" w:hAnsi="Times New Roman"/>
          <w:sz w:val="24"/>
          <w:szCs w:val="24"/>
        </w:rPr>
        <w:t xml:space="preserve"> (ред. </w:t>
      </w:r>
      <w:r w:rsidR="0022468D" w:rsidRPr="00AE5D2C">
        <w:rPr>
          <w:rFonts w:ascii="Times New Roman" w:hAnsi="Times New Roman"/>
          <w:sz w:val="24"/>
          <w:szCs w:val="24"/>
        </w:rPr>
        <w:t>о</w:t>
      </w:r>
      <w:r w:rsidR="007D6556" w:rsidRPr="00AE5D2C">
        <w:rPr>
          <w:rFonts w:ascii="Times New Roman" w:hAnsi="Times New Roman"/>
          <w:sz w:val="24"/>
          <w:szCs w:val="24"/>
        </w:rPr>
        <w:t>т</w:t>
      </w:r>
      <w:r w:rsidR="0022468D" w:rsidRPr="00AE5D2C">
        <w:rPr>
          <w:rFonts w:ascii="Times New Roman" w:hAnsi="Times New Roman"/>
          <w:sz w:val="24"/>
          <w:szCs w:val="24"/>
        </w:rPr>
        <w:t xml:space="preserve"> </w:t>
      </w:r>
      <w:r w:rsidR="007D6556" w:rsidRPr="00AE5D2C">
        <w:rPr>
          <w:rFonts w:ascii="Times New Roman" w:hAnsi="Times New Roman"/>
          <w:sz w:val="24"/>
          <w:szCs w:val="24"/>
        </w:rPr>
        <w:t>16.02.2009)</w:t>
      </w:r>
      <w:r w:rsidRPr="00AE5D2C">
        <w:rPr>
          <w:rFonts w:ascii="Times New Roman" w:hAnsi="Times New Roman"/>
          <w:sz w:val="24"/>
          <w:szCs w:val="24"/>
        </w:rPr>
        <w:t xml:space="preserve"> «Об утверждении Правил организации хранения, комплектования, учета и </w:t>
      </w:r>
      <w:r w:rsidR="00AE5D2C" w:rsidRPr="00AE5D2C">
        <w:rPr>
          <w:rFonts w:ascii="Times New Roman" w:hAnsi="Times New Roman"/>
          <w:sz w:val="24"/>
          <w:szCs w:val="24"/>
        </w:rPr>
        <w:t>использования документов Архивного фонда Российской Федерации,</w:t>
      </w:r>
      <w:r w:rsidRPr="00AE5D2C">
        <w:rPr>
          <w:rFonts w:ascii="Times New Roman" w:hAnsi="Times New Roman"/>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Законом Томской области от 11ноября 2005 года № 204-ОЗ</w:t>
      </w:r>
      <w:r w:rsidR="007D6556" w:rsidRPr="00AE5D2C">
        <w:rPr>
          <w:rFonts w:ascii="Times New Roman" w:hAnsi="Times New Roman"/>
          <w:sz w:val="24"/>
          <w:szCs w:val="24"/>
        </w:rPr>
        <w:t xml:space="preserve"> (ред. от 17.11.2014)</w:t>
      </w:r>
      <w:r w:rsidRPr="00AE5D2C">
        <w:rPr>
          <w:rFonts w:ascii="Times New Roman" w:hAnsi="Times New Roman"/>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AE5D2C" w:rsidRDefault="00AE5D2C"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widowControl w:val="0"/>
        <w:tabs>
          <w:tab w:val="left" w:pos="1276"/>
        </w:tabs>
        <w:suppressAutoHyphens/>
        <w:autoSpaceDE w:val="0"/>
        <w:autoSpaceDN w:val="0"/>
        <w:adjustRightInd w:val="0"/>
        <w:spacing w:after="0" w:line="240" w:lineRule="auto"/>
        <w:ind w:firstLine="709"/>
        <w:jc w:val="center"/>
        <w:rPr>
          <w:rFonts w:ascii="Times New Roman" w:hAnsi="Times New Roman"/>
          <w:i/>
          <w:sz w:val="24"/>
          <w:szCs w:val="24"/>
        </w:rPr>
      </w:pPr>
      <w:r w:rsidRPr="00AE5D2C">
        <w:rPr>
          <w:rFonts w:ascii="Times New Roman" w:hAnsi="Times New Roman"/>
          <w:sz w:val="24"/>
          <w:szCs w:val="24"/>
        </w:rPr>
        <w:t>Уставом муниципального образования «</w:t>
      </w:r>
      <w:r w:rsidR="00AE5D2C" w:rsidRPr="00AE5D2C">
        <w:rPr>
          <w:rFonts w:ascii="Times New Roman" w:hAnsi="Times New Roman"/>
          <w:sz w:val="24"/>
          <w:szCs w:val="24"/>
        </w:rPr>
        <w:t>Первомайский район</w:t>
      </w:r>
      <w:r w:rsidRPr="00AE5D2C">
        <w:rPr>
          <w:rFonts w:ascii="Times New Roman" w:hAnsi="Times New Roman"/>
          <w:i/>
          <w:sz w:val="24"/>
          <w:szCs w:val="24"/>
        </w:rPr>
        <w:t>».</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AE5D2C">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29.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 заявлению прикладываются следующие документы:</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копия документа, удостоверяющего личность заявителя (представителя заявителя);</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копия документа об изменении фамилии, имени, отчества (при их изменении);</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w:t>
      </w:r>
      <w:r w:rsidR="000A21AF" w:rsidRPr="00AE5D2C">
        <w:rPr>
          <w:rFonts w:ascii="Times New Roman" w:hAnsi="Times New Roman"/>
          <w:sz w:val="24"/>
          <w:szCs w:val="24"/>
        </w:rPr>
        <w:t xml:space="preserve">копия </w:t>
      </w:r>
      <w:r w:rsidR="000A21AF" w:rsidRPr="00AE5D2C">
        <w:rPr>
          <w:rFonts w:ascii="Times New Roman" w:hAnsi="Times New Roman"/>
          <w:bCs/>
          <w:sz w:val="24"/>
          <w:szCs w:val="24"/>
        </w:rPr>
        <w:t xml:space="preserve">документа, подтверждающего полномочия представителя на осуществление действий от имени заявителя.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30.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29 административного регламента документов, для сверки.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bCs/>
          <w:sz w:val="24"/>
          <w:szCs w:val="24"/>
        </w:rPr>
        <w:t>31. В качестве документа, подтверждающего полномочия на осуществление действий от имени заявителя, могут быть представлены:</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AE5D2C" w:rsidRDefault="00AE5D2C" w:rsidP="000A21AF">
      <w:pPr>
        <w:tabs>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копия решения о назначении или об избрании</w:t>
      </w:r>
      <w:r w:rsidR="00CD64F7" w:rsidRPr="00AE5D2C">
        <w:rPr>
          <w:rFonts w:ascii="Times New Roman" w:hAnsi="Times New Roman"/>
          <w:bCs/>
          <w:sz w:val="24"/>
          <w:szCs w:val="24"/>
        </w:rPr>
        <w:t>,</w:t>
      </w:r>
      <w:r w:rsidR="000A21AF" w:rsidRPr="00AE5D2C">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32.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00AE5D2C">
        <w:rPr>
          <w:rFonts w:ascii="Times New Roman" w:hAnsi="Times New Roman"/>
          <w:sz w:val="24"/>
          <w:szCs w:val="24"/>
        </w:rPr>
        <w:t>(</w:t>
      </w:r>
      <w:r w:rsidRPr="00AE5D2C">
        <w:rPr>
          <w:rFonts w:ascii="Times New Roman" w:hAnsi="Times New Roman"/>
          <w:sz w:val="24"/>
          <w:szCs w:val="24"/>
          <w:lang w:val="en-US"/>
        </w:rPr>
        <w:t>http</w:t>
      </w:r>
      <w:r w:rsidRPr="00AE5D2C">
        <w:rPr>
          <w:rFonts w:ascii="Times New Roman" w:hAnsi="Times New Roman"/>
          <w:sz w:val="24"/>
          <w:szCs w:val="24"/>
        </w:rPr>
        <w:t>://</w:t>
      </w:r>
      <w:r w:rsidR="00CD64F7" w:rsidRPr="00AE5D2C">
        <w:rPr>
          <w:rFonts w:ascii="Times New Roman" w:hAnsi="Times New Roman"/>
          <w:sz w:val="24"/>
          <w:szCs w:val="24"/>
          <w:lang w:val="en-US"/>
        </w:rPr>
        <w:t>pmr</w:t>
      </w:r>
      <w:r w:rsidR="00CD64F7" w:rsidRPr="00AE5D2C">
        <w:rPr>
          <w:rFonts w:ascii="Times New Roman" w:hAnsi="Times New Roman"/>
          <w:sz w:val="24"/>
          <w:szCs w:val="24"/>
        </w:rPr>
        <w:t>.</w:t>
      </w:r>
      <w:r w:rsidR="00CD64F7" w:rsidRPr="00AE5D2C">
        <w:rPr>
          <w:rFonts w:ascii="Times New Roman" w:hAnsi="Times New Roman"/>
          <w:sz w:val="24"/>
          <w:szCs w:val="24"/>
          <w:lang w:val="en-US"/>
        </w:rPr>
        <w:t>tomsk</w:t>
      </w:r>
      <w:r w:rsidR="00CD64F7" w:rsidRPr="00AE5D2C">
        <w:rPr>
          <w:rFonts w:ascii="Times New Roman" w:hAnsi="Times New Roman"/>
          <w:sz w:val="24"/>
          <w:szCs w:val="24"/>
        </w:rPr>
        <w:t>.</w:t>
      </w:r>
      <w:r w:rsidR="00CD64F7" w:rsidRPr="00AE5D2C">
        <w:rPr>
          <w:rFonts w:ascii="Times New Roman" w:hAnsi="Times New Roman"/>
          <w:sz w:val="24"/>
          <w:szCs w:val="24"/>
          <w:lang w:val="en-US"/>
        </w:rPr>
        <w:t>ru</w:t>
      </w:r>
      <w:r w:rsidR="00AE5D2C">
        <w:rPr>
          <w:rFonts w:ascii="Times New Roman" w:hAnsi="Times New Roman"/>
          <w:sz w:val="24"/>
          <w:szCs w:val="24"/>
        </w:rPr>
        <w:t>)</w:t>
      </w:r>
      <w:r w:rsidR="00CD64F7" w:rsidRPr="00AE5D2C">
        <w:rPr>
          <w:rFonts w:ascii="Times New Roman" w:hAnsi="Times New Roman"/>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33. В бумажном виде форма заявления может быть получена непосредственно в муниципальном архиве по адресу, указанному в Приложении 1.</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34. Документы, необходимые для предоставления </w:t>
      </w:r>
      <w:r w:rsidR="00AE5D2C" w:rsidRPr="00AE5D2C">
        <w:rPr>
          <w:rFonts w:ascii="Times New Roman" w:hAnsi="Times New Roman"/>
          <w:sz w:val="24"/>
          <w:szCs w:val="24"/>
        </w:rPr>
        <w:t>муниципальной услуги</w:t>
      </w:r>
      <w:r w:rsidRPr="00AE5D2C">
        <w:rPr>
          <w:rFonts w:ascii="Times New Roman" w:hAnsi="Times New Roman"/>
          <w:sz w:val="24"/>
          <w:szCs w:val="24"/>
        </w:rPr>
        <w:t xml:space="preserve">, могут быть представлены в Администрацию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37.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38. Администрация </w:t>
      </w:r>
      <w:r w:rsidR="007D6556"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не вправе требовать от заявителя:</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w:t>
      </w:r>
      <w:r w:rsidR="000A21AF" w:rsidRPr="00AE5D2C">
        <w:rPr>
          <w:rFonts w:ascii="Times New Roman" w:hAnsi="Times New Roman"/>
          <w:sz w:val="24"/>
          <w:szCs w:val="24"/>
        </w:rPr>
        <w:lastRenderedPageBreak/>
        <w:t>июля 2010 года  № 210-ФЗ «Об организации предоставления государственных и муниципальных услуг» перечень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39. Основанием для отказа в приеме документов, необходимых для предоставления муниципальной услуги является:</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1) представление заявителем неполного комплекта документов, указанных в пункте 30 настоящего регламента;</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3) отсутствие в заявлении необходимых сведений для проведения поисковой работы;</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r w:rsidRPr="00AE5D2C">
        <w:rPr>
          <w:rFonts w:ascii="Times New Roman" w:hAnsi="Times New Roman"/>
          <w:sz w:val="24"/>
          <w:szCs w:val="24"/>
        </w:rPr>
        <w:t>4) наличие в заявлении ненормативной лексики, оскорбительных высказываний и угроз.</w:t>
      </w:r>
    </w:p>
    <w:p w:rsidR="000A21AF" w:rsidRPr="00AE5D2C" w:rsidRDefault="000A21AF" w:rsidP="00083054">
      <w:pPr>
        <w:tabs>
          <w:tab w:val="left" w:pos="1276"/>
        </w:tabs>
        <w:autoSpaceDE w:val="0"/>
        <w:autoSpaceDN w:val="0"/>
        <w:adjustRightInd w:val="0"/>
        <w:spacing w:after="0" w:line="240" w:lineRule="auto"/>
        <w:ind w:firstLine="794"/>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40.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41. Основания для отказа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AE5D2C" w:rsidRDefault="00813F6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42. Услуги, которые являются необходимыми и обязательными для предоставления муниципальной услуги, отсутствуют.</w:t>
      </w:r>
    </w:p>
    <w:p w:rsidR="00083054" w:rsidRDefault="00083054" w:rsidP="00083054">
      <w:pPr>
        <w:tabs>
          <w:tab w:val="left" w:pos="1276"/>
        </w:tabs>
        <w:autoSpaceDE w:val="0"/>
        <w:autoSpaceDN w:val="0"/>
        <w:adjustRightInd w:val="0"/>
        <w:spacing w:after="0" w:line="240" w:lineRule="auto"/>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Порядок, размер и основания взимания государс</w:t>
      </w:r>
      <w:r w:rsidR="00083054">
        <w:rPr>
          <w:rFonts w:ascii="Times New Roman" w:hAnsi="Times New Roman"/>
          <w:sz w:val="24"/>
          <w:szCs w:val="24"/>
        </w:rPr>
        <w:t xml:space="preserve">твенной пошлины или иной платы, </w:t>
      </w:r>
      <w:r w:rsidRPr="00AE5D2C">
        <w:rPr>
          <w:rFonts w:ascii="Times New Roman" w:hAnsi="Times New Roman"/>
          <w:sz w:val="24"/>
          <w:szCs w:val="24"/>
        </w:rPr>
        <w:t>взимаемой за предоставление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83054" w:rsidRDefault="000A21AF" w:rsidP="00083054">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43. Предоставление муниципальной у</w:t>
      </w:r>
      <w:r w:rsidR="00083054">
        <w:rPr>
          <w:rFonts w:ascii="Times New Roman" w:hAnsi="Times New Roman"/>
          <w:sz w:val="24"/>
          <w:szCs w:val="24"/>
        </w:rPr>
        <w:t>слуги осуществляется бесплатно.</w:t>
      </w:r>
    </w:p>
    <w:p w:rsidR="00083054" w:rsidRDefault="00083054" w:rsidP="00083054">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083054">
        <w:rPr>
          <w:rFonts w:ascii="Times New Roman" w:hAnsi="Times New Roman"/>
          <w:sz w:val="24"/>
          <w:szCs w:val="24"/>
        </w:rPr>
        <w:t xml:space="preserve">Максимальный срок ожидания в очереди при подаче запроса </w:t>
      </w:r>
      <w:r w:rsidRPr="00AE5D2C">
        <w:rPr>
          <w:rFonts w:ascii="Times New Roman" w:hAnsi="Times New Roman"/>
          <w:sz w:val="24"/>
          <w:szCs w:val="24"/>
        </w:rPr>
        <w:t>о предоставлении муни</w:t>
      </w:r>
      <w:r w:rsidR="00083054">
        <w:rPr>
          <w:rFonts w:ascii="Times New Roman" w:hAnsi="Times New Roman"/>
          <w:sz w:val="24"/>
          <w:szCs w:val="24"/>
        </w:rPr>
        <w:t xml:space="preserve">ципальной услуги, услуги, </w:t>
      </w:r>
      <w:r w:rsidRPr="00AE5D2C">
        <w:rPr>
          <w:rFonts w:ascii="Times New Roman" w:hAnsi="Times New Roman"/>
          <w:sz w:val="24"/>
          <w:szCs w:val="24"/>
        </w:rPr>
        <w:t>предоставляемой организацией</w:t>
      </w:r>
      <w:r w:rsidR="00083054">
        <w:rPr>
          <w:rFonts w:ascii="Times New Roman" w:hAnsi="Times New Roman"/>
          <w:sz w:val="24"/>
          <w:szCs w:val="24"/>
        </w:rPr>
        <w:t xml:space="preserve">, участвующей в предоставлении </w:t>
      </w:r>
      <w:r w:rsidRPr="00AE5D2C">
        <w:rPr>
          <w:rFonts w:ascii="Times New Roman" w:hAnsi="Times New Roman"/>
          <w:sz w:val="24"/>
          <w:szCs w:val="24"/>
        </w:rPr>
        <w:t>муниципальной услу</w:t>
      </w:r>
      <w:r w:rsidR="00083054">
        <w:rPr>
          <w:rFonts w:ascii="Times New Roman" w:hAnsi="Times New Roman"/>
          <w:sz w:val="24"/>
          <w:szCs w:val="24"/>
        </w:rPr>
        <w:t xml:space="preserve">ги, и при получении результата </w:t>
      </w:r>
      <w:r w:rsidRPr="00AE5D2C">
        <w:rPr>
          <w:rFonts w:ascii="Times New Roman" w:hAnsi="Times New Roman"/>
          <w:sz w:val="24"/>
          <w:szCs w:val="24"/>
        </w:rPr>
        <w:t>предоставления таких услуг</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44. Максимальный срок ожидания в очереди при личной подаче заявления о предоставлении муниципальн</w:t>
      </w:r>
      <w:r w:rsidR="00CD64F7" w:rsidRPr="00AE5D2C">
        <w:rPr>
          <w:rFonts w:ascii="Times New Roman" w:hAnsi="Times New Roman"/>
          <w:sz w:val="24"/>
          <w:szCs w:val="24"/>
        </w:rPr>
        <w:t>ой услуги не должен превышать 2</w:t>
      </w:r>
      <w:r w:rsidR="00B811DB" w:rsidRPr="00AE5D2C">
        <w:rPr>
          <w:rFonts w:ascii="Times New Roman" w:hAnsi="Times New Roman"/>
          <w:sz w:val="24"/>
          <w:szCs w:val="24"/>
        </w:rPr>
        <w:t>0</w:t>
      </w:r>
      <w:r w:rsidRPr="00AE5D2C">
        <w:rPr>
          <w:rFonts w:ascii="Times New Roman" w:hAnsi="Times New Roman"/>
          <w:sz w:val="24"/>
          <w:szCs w:val="24"/>
        </w:rPr>
        <w:t> минут.</w:t>
      </w:r>
    </w:p>
    <w:p w:rsidR="00083054" w:rsidRDefault="000A21AF" w:rsidP="00083054">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w:t>
      </w:r>
      <w:r w:rsidR="00CD64F7" w:rsidRPr="00AE5D2C">
        <w:rPr>
          <w:rFonts w:ascii="Times New Roman" w:hAnsi="Times New Roman"/>
          <w:sz w:val="24"/>
          <w:szCs w:val="24"/>
        </w:rPr>
        <w:t>вышать 2</w:t>
      </w:r>
      <w:r w:rsidR="00B811DB" w:rsidRPr="00AE5D2C">
        <w:rPr>
          <w:rFonts w:ascii="Times New Roman" w:hAnsi="Times New Roman"/>
          <w:sz w:val="24"/>
          <w:szCs w:val="24"/>
        </w:rPr>
        <w:t>0</w:t>
      </w:r>
      <w:r w:rsidRPr="00AE5D2C">
        <w:rPr>
          <w:rFonts w:ascii="Times New Roman" w:hAnsi="Times New Roman"/>
          <w:sz w:val="24"/>
          <w:szCs w:val="24"/>
        </w:rPr>
        <w:t> минут.</w:t>
      </w: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lastRenderedPageBreak/>
        <w:t>Срок и порядок</w:t>
      </w:r>
      <w:r w:rsidR="00083054">
        <w:rPr>
          <w:rFonts w:ascii="Times New Roman" w:hAnsi="Times New Roman"/>
          <w:sz w:val="24"/>
          <w:szCs w:val="24"/>
        </w:rPr>
        <w:t xml:space="preserve"> регистрации запроса заявителя </w:t>
      </w:r>
      <w:r w:rsidRPr="00AE5D2C">
        <w:rPr>
          <w:rFonts w:ascii="Times New Roman" w:hAnsi="Times New Roman"/>
          <w:sz w:val="24"/>
          <w:szCs w:val="24"/>
        </w:rPr>
        <w:t>о предоставлении муниципальной услу</w:t>
      </w:r>
      <w:r w:rsidR="00083054">
        <w:rPr>
          <w:rFonts w:ascii="Times New Roman" w:hAnsi="Times New Roman"/>
          <w:sz w:val="24"/>
          <w:szCs w:val="24"/>
        </w:rPr>
        <w:t xml:space="preserve">ги и услуги, </w:t>
      </w:r>
      <w:r w:rsidRPr="00AE5D2C">
        <w:rPr>
          <w:rFonts w:ascii="Times New Roman" w:hAnsi="Times New Roman"/>
          <w:sz w:val="24"/>
          <w:szCs w:val="24"/>
        </w:rPr>
        <w:t>предоставляемой организацией</w:t>
      </w:r>
      <w:r w:rsidR="00083054">
        <w:rPr>
          <w:rFonts w:ascii="Times New Roman" w:hAnsi="Times New Roman"/>
          <w:sz w:val="24"/>
          <w:szCs w:val="24"/>
        </w:rPr>
        <w:t xml:space="preserve">, участвующей в предоставлении </w:t>
      </w:r>
      <w:r w:rsidRPr="00AE5D2C">
        <w:rPr>
          <w:rFonts w:ascii="Times New Roman" w:hAnsi="Times New Roman"/>
          <w:sz w:val="24"/>
          <w:szCs w:val="24"/>
        </w:rPr>
        <w:t>муниципальной услуги, в том числе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45. Заявление на бумажном носителе регистрируется в день представления в муниципальный архив</w:t>
      </w:r>
      <w:r w:rsidRPr="00AE5D2C">
        <w:rPr>
          <w:rFonts w:ascii="Times New Roman" w:hAnsi="Times New Roman"/>
          <w:i/>
          <w:sz w:val="24"/>
          <w:szCs w:val="24"/>
        </w:rPr>
        <w:t xml:space="preserve"> </w:t>
      </w:r>
      <w:r w:rsidRPr="00AE5D2C">
        <w:rPr>
          <w:rFonts w:ascii="Times New Roman" w:hAnsi="Times New Roman"/>
          <w:sz w:val="24"/>
          <w:szCs w:val="24"/>
        </w:rPr>
        <w:t>заявления и документов, необходимых для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46.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83054" w:rsidRDefault="00083054" w:rsidP="00083054">
      <w:pPr>
        <w:tabs>
          <w:tab w:val="left" w:pos="1276"/>
        </w:tabs>
        <w:autoSpaceDE w:val="0"/>
        <w:autoSpaceDN w:val="0"/>
        <w:adjustRightInd w:val="0"/>
        <w:spacing w:after="0" w:line="240" w:lineRule="auto"/>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B811DB">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47. Предоставление муниципальных услуг осуществляется в специально выделенных для этих целей помещениях.</w:t>
      </w:r>
    </w:p>
    <w:p w:rsidR="00BE225D" w:rsidRPr="00AE5D2C" w:rsidRDefault="000A21AF" w:rsidP="00B811DB">
      <w:pPr>
        <w:spacing w:after="0" w:line="240" w:lineRule="auto"/>
        <w:ind w:firstLine="709"/>
        <w:jc w:val="both"/>
        <w:rPr>
          <w:rFonts w:ascii="Times New Roman" w:hAnsi="Times New Roman"/>
          <w:sz w:val="24"/>
          <w:szCs w:val="24"/>
        </w:rPr>
      </w:pPr>
      <w:r w:rsidRPr="00AE5D2C">
        <w:rPr>
          <w:rFonts w:ascii="Times New Roman" w:hAnsi="Times New Roman"/>
          <w:sz w:val="24"/>
          <w:szCs w:val="24"/>
        </w:rPr>
        <w:t>В</w:t>
      </w:r>
      <w:r w:rsidR="00BE225D" w:rsidRPr="00AE5D2C">
        <w:rPr>
          <w:rFonts w:ascii="Times New Roman" w:hAnsi="Times New Roman"/>
          <w:sz w:val="24"/>
          <w:szCs w:val="24"/>
        </w:rPr>
        <w:t xml:space="preserve">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AE5D2C" w:rsidRDefault="00BE225D" w:rsidP="00B811DB">
      <w:pPr>
        <w:spacing w:after="0" w:line="240" w:lineRule="auto"/>
        <w:ind w:firstLine="709"/>
        <w:jc w:val="both"/>
        <w:rPr>
          <w:rFonts w:ascii="Times New Roman" w:eastAsia="Lucida Sans Unicode" w:hAnsi="Times New Roman"/>
          <w:sz w:val="24"/>
          <w:szCs w:val="24"/>
        </w:rPr>
      </w:pPr>
      <w:r w:rsidRPr="00AE5D2C">
        <w:rPr>
          <w:rFonts w:ascii="Times New Roman" w:hAnsi="Times New Roman"/>
          <w:sz w:val="24"/>
          <w:szCs w:val="24"/>
        </w:rPr>
        <w:t xml:space="preserve"> </w:t>
      </w:r>
      <w:r w:rsidR="00083054" w:rsidRPr="00AE5D2C">
        <w:rPr>
          <w:rFonts w:ascii="Times New Roman" w:hAnsi="Times New Roman"/>
          <w:sz w:val="24"/>
          <w:szCs w:val="24"/>
        </w:rPr>
        <w:t>В случаях</w:t>
      </w:r>
      <w:r w:rsidR="000A21AF" w:rsidRPr="00AE5D2C">
        <w:rPr>
          <w:rFonts w:ascii="Times New Roman" w:hAnsi="Times New Roman"/>
          <w:sz w:val="24"/>
          <w:szCs w:val="24"/>
        </w:rPr>
        <w:t>,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AE5D2C" w:rsidRDefault="000A21AF" w:rsidP="00B811DB">
      <w:pPr>
        <w:spacing w:after="0" w:line="240" w:lineRule="auto"/>
        <w:ind w:firstLine="709"/>
        <w:jc w:val="both"/>
        <w:rPr>
          <w:rFonts w:ascii="Times New Roman" w:hAnsi="Times New Roman"/>
          <w:sz w:val="24"/>
          <w:szCs w:val="24"/>
        </w:rPr>
      </w:pPr>
      <w:r w:rsidRPr="00AE5D2C">
        <w:rPr>
          <w:rFonts w:ascii="Times New Roman" w:eastAsia="SimSun" w:hAnsi="Times New Roman"/>
          <w:color w:val="00000A"/>
          <w:sz w:val="24"/>
          <w:szCs w:val="24"/>
        </w:rPr>
        <w:t xml:space="preserve">48.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Pr="00AE5D2C">
        <w:rPr>
          <w:rFonts w:ascii="Times New Roman" w:hAnsi="Times New Roman"/>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AE5D2C" w:rsidRDefault="000A21AF" w:rsidP="000A21AF">
      <w:pPr>
        <w:tabs>
          <w:tab w:val="left" w:pos="142"/>
          <w:tab w:val="left" w:pos="1276"/>
        </w:tabs>
        <w:spacing w:after="0"/>
        <w:ind w:firstLine="709"/>
        <w:jc w:val="both"/>
        <w:rPr>
          <w:rFonts w:ascii="Times New Roman" w:hAnsi="Times New Roman"/>
          <w:sz w:val="24"/>
          <w:szCs w:val="24"/>
        </w:rPr>
      </w:pPr>
      <w:r w:rsidRPr="00AE5D2C">
        <w:rPr>
          <w:rFonts w:ascii="Times New Roman" w:eastAsia="SimSun" w:hAnsi="Times New Roman"/>
          <w:color w:val="00000A"/>
          <w:sz w:val="24"/>
          <w:szCs w:val="24"/>
        </w:rPr>
        <w:t>49.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Pr="00AE5D2C">
        <w:rPr>
          <w:rFonts w:ascii="Times New Roman" w:hAnsi="Times New Roman"/>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50. На здании рядом с входом должна быть размещена информационная табличка (вывеска), содержащая следующую информацию:</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наименование органа;</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место нахождения и юридический адрес;</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режим работы;</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номера телефонов для справок;</w:t>
      </w:r>
    </w:p>
    <w:p w:rsidR="000A21AF" w:rsidRPr="00AE5D2C" w:rsidRDefault="00083054"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адрес официального сайта.</w:t>
      </w:r>
    </w:p>
    <w:p w:rsidR="000A21AF" w:rsidRPr="00AE5D2C" w:rsidRDefault="000A21AF" w:rsidP="00926202">
      <w:pPr>
        <w:tabs>
          <w:tab w:val="left" w:pos="142"/>
          <w:tab w:val="left" w:pos="1276"/>
        </w:tabs>
        <w:spacing w:after="0" w:line="240" w:lineRule="auto"/>
        <w:ind w:firstLine="709"/>
        <w:jc w:val="both"/>
        <w:rPr>
          <w:rFonts w:ascii="Times New Roman" w:hAnsi="Times New Roman"/>
          <w:color w:val="00000A"/>
          <w:sz w:val="24"/>
          <w:szCs w:val="24"/>
        </w:rPr>
      </w:pPr>
      <w:r w:rsidRPr="00AE5D2C">
        <w:rPr>
          <w:rFonts w:ascii="Times New Roman" w:eastAsia="SimSun" w:hAnsi="Times New Roman"/>
          <w:color w:val="00000A"/>
          <w:sz w:val="24"/>
          <w:szCs w:val="24"/>
        </w:rPr>
        <w:t>51.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AE5D2C" w:rsidRDefault="000A21AF" w:rsidP="00926202">
      <w:pPr>
        <w:spacing w:after="0" w:line="240" w:lineRule="auto"/>
        <w:ind w:firstLine="709"/>
        <w:jc w:val="both"/>
        <w:rPr>
          <w:rFonts w:ascii="Times New Roman" w:hAnsi="Times New Roman"/>
          <w:sz w:val="24"/>
          <w:szCs w:val="24"/>
        </w:rPr>
      </w:pPr>
      <w:r w:rsidRPr="00AE5D2C">
        <w:rPr>
          <w:rFonts w:ascii="Times New Roman" w:hAnsi="Times New Roman"/>
          <w:color w:val="00000A"/>
          <w:sz w:val="24"/>
          <w:szCs w:val="24"/>
        </w:rPr>
        <w:t xml:space="preserve">52. При размещении помещений приема и выдачи документов выше 1 этажа, здание должно быть </w:t>
      </w:r>
      <w:r w:rsidR="00083054" w:rsidRPr="00AE5D2C">
        <w:rPr>
          <w:rFonts w:ascii="Times New Roman" w:hAnsi="Times New Roman"/>
          <w:color w:val="00000A"/>
          <w:sz w:val="24"/>
          <w:szCs w:val="24"/>
        </w:rPr>
        <w:t>оборудовано техническими</w:t>
      </w:r>
      <w:r w:rsidRPr="00AE5D2C">
        <w:rPr>
          <w:rFonts w:ascii="Times New Roman" w:hAnsi="Times New Roman"/>
          <w:color w:val="00000A"/>
          <w:sz w:val="24"/>
          <w:szCs w:val="24"/>
        </w:rPr>
        <w:t xml:space="preserve"> средствами, обеспечивающими доступность услуги для инвалидов.</w:t>
      </w:r>
      <w:r w:rsidRPr="00AE5D2C">
        <w:rPr>
          <w:rFonts w:ascii="Times New Roman" w:hAnsi="Times New Roman"/>
          <w:sz w:val="24"/>
          <w:szCs w:val="24"/>
        </w:rPr>
        <w:t xml:space="preserve"> </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lastRenderedPageBreak/>
        <w:t>53. Помещения приема и выдачи документов должны предусматривать места для ожидания, информирования и приема заявителей.</w:t>
      </w:r>
      <w:r w:rsidRPr="00AE5D2C">
        <w:rPr>
          <w:rFonts w:ascii="Times New Roman" w:hAnsi="Times New Roman"/>
          <w:sz w:val="24"/>
          <w:szCs w:val="24"/>
        </w:rPr>
        <w:t xml:space="preserve"> </w:t>
      </w:r>
    </w:p>
    <w:p w:rsidR="000A21AF" w:rsidRPr="00AE5D2C" w:rsidRDefault="000A21AF" w:rsidP="00926202">
      <w:pPr>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54. В местах для информирования должен быть обеспечен:</w:t>
      </w:r>
    </w:p>
    <w:p w:rsidR="000A21AF" w:rsidRPr="00AE5D2C" w:rsidRDefault="00083054" w:rsidP="00926202">
      <w:pPr>
        <w:spacing w:after="0" w:line="240" w:lineRule="auto"/>
        <w:ind w:firstLine="709"/>
        <w:jc w:val="both"/>
        <w:rPr>
          <w:rFonts w:ascii="Times New Roman" w:eastAsia="Lucida Sans Unicode" w:hAnsi="Times New Roman"/>
          <w:sz w:val="24"/>
          <w:szCs w:val="24"/>
          <w:lang w:bidi="hi-IN"/>
        </w:rPr>
      </w:pPr>
      <w:r>
        <w:rPr>
          <w:rFonts w:ascii="Times New Roman" w:eastAsia="SimSun" w:hAnsi="Times New Roman"/>
          <w:color w:val="00000A"/>
          <w:sz w:val="24"/>
          <w:szCs w:val="24"/>
        </w:rPr>
        <w:t>-</w:t>
      </w:r>
      <w:r w:rsidR="000A21AF" w:rsidRPr="00AE5D2C">
        <w:rPr>
          <w:rFonts w:ascii="Times New Roman" w:eastAsia="SimSun" w:hAnsi="Times New Roman"/>
          <w:color w:val="00000A"/>
          <w:sz w:val="24"/>
          <w:szCs w:val="24"/>
        </w:rPr>
        <w:t>доступ граждан для ознакомления с информацией не только в часы приема заявлений, но и в рабочее время, ко</w:t>
      </w:r>
      <w:r>
        <w:rPr>
          <w:rFonts w:ascii="Times New Roman" w:eastAsia="SimSun" w:hAnsi="Times New Roman"/>
          <w:color w:val="00000A"/>
          <w:sz w:val="24"/>
          <w:szCs w:val="24"/>
        </w:rPr>
        <w:t>гда прием заявителей не ведется.</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55.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57.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58. В местах для ожидания устанавливаются стулья (кресельные секции, кресла) для заявителей.</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AE5D2C" w:rsidRDefault="000A21AF" w:rsidP="00926202">
      <w:pPr>
        <w:tabs>
          <w:tab w:val="left" w:pos="142"/>
          <w:tab w:val="left" w:pos="1276"/>
        </w:tabs>
        <w:spacing w:after="0" w:line="240" w:lineRule="auto"/>
        <w:ind w:firstLine="709"/>
        <w:jc w:val="both"/>
        <w:rPr>
          <w:rFonts w:ascii="Times New Roman" w:eastAsia="SimSun" w:hAnsi="Times New Roman"/>
          <w:color w:val="00000A"/>
          <w:sz w:val="24"/>
          <w:szCs w:val="24"/>
        </w:rPr>
      </w:pPr>
      <w:r w:rsidRPr="00AE5D2C">
        <w:rPr>
          <w:rFonts w:ascii="Times New Roman" w:eastAsia="SimSun" w:hAnsi="Times New Roman"/>
          <w:color w:val="00000A"/>
          <w:sz w:val="24"/>
          <w:szCs w:val="24"/>
        </w:rPr>
        <w:t>59.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AE5D2C" w:rsidRDefault="000A21AF" w:rsidP="000A21AF">
      <w:pPr>
        <w:tabs>
          <w:tab w:val="left" w:pos="142"/>
          <w:tab w:val="left" w:pos="1276"/>
        </w:tabs>
        <w:spacing w:after="0"/>
        <w:jc w:val="both"/>
        <w:rPr>
          <w:rFonts w:ascii="Times New Roman" w:eastAsia="SimSun" w:hAnsi="Times New Roman"/>
          <w:color w:val="00000A"/>
          <w:sz w:val="24"/>
          <w:szCs w:val="24"/>
        </w:rPr>
      </w:pPr>
    </w:p>
    <w:p w:rsidR="000A21AF" w:rsidRPr="00AE5D2C" w:rsidRDefault="000A21AF" w:rsidP="00083054">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Показатели доступности и качества муниципальных услуг</w:t>
      </w:r>
      <w:r w:rsidR="00083054">
        <w:rPr>
          <w:rFonts w:ascii="Times New Roman" w:hAnsi="Times New Roman"/>
          <w:sz w:val="24"/>
          <w:szCs w:val="24"/>
        </w:rPr>
        <w:t xml:space="preserve"> </w:t>
      </w:r>
      <w:r w:rsidRPr="00AE5D2C">
        <w:rPr>
          <w:rFonts w:ascii="Times New Roman" w:hAnsi="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AE5D2C"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60. Показателями доступности и качества муниципальной услуги являются:</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достоверность предоставляемой гражданам информации;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полнота информирования граждан;</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наглядность форм предоставляемой информации об административных процедурах;</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соблюдение требований к размеру платы за предоставление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соблюдений требований стандарта предоставления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отсутствие обоснованных жалоб на решения, действия (бездействие) </w:t>
      </w:r>
      <w:r w:rsidR="00926202" w:rsidRPr="00AE5D2C">
        <w:rPr>
          <w:rFonts w:ascii="Times New Roman" w:hAnsi="Times New Roman"/>
          <w:sz w:val="24"/>
          <w:szCs w:val="24"/>
        </w:rPr>
        <w:t xml:space="preserve"> </w:t>
      </w:r>
      <w:r w:rsidR="000A21AF" w:rsidRPr="00AE5D2C">
        <w:rPr>
          <w:rFonts w:ascii="Times New Roman" w:hAnsi="Times New Roman"/>
          <w:sz w:val="24"/>
          <w:szCs w:val="24"/>
        </w:rPr>
        <w:t xml:space="preserve"> Администрации </w:t>
      </w:r>
      <w:r w:rsidR="00926202" w:rsidRPr="00AE5D2C">
        <w:rPr>
          <w:rFonts w:ascii="Times New Roman" w:hAnsi="Times New Roman"/>
          <w:sz w:val="24"/>
          <w:szCs w:val="24"/>
        </w:rPr>
        <w:t xml:space="preserve">Первомайского </w:t>
      </w:r>
      <w:r w:rsidR="000A21AF" w:rsidRPr="00AE5D2C">
        <w:rPr>
          <w:rFonts w:ascii="Times New Roman" w:hAnsi="Times New Roman"/>
          <w:sz w:val="24"/>
          <w:szCs w:val="24"/>
        </w:rPr>
        <w:t xml:space="preserve"> района, должностных лиц</w:t>
      </w:r>
      <w:r w:rsidR="007C1393" w:rsidRPr="00AE5D2C">
        <w:rPr>
          <w:rFonts w:ascii="Times New Roman" w:hAnsi="Times New Roman"/>
          <w:sz w:val="24"/>
          <w:szCs w:val="24"/>
        </w:rPr>
        <w:t>,</w:t>
      </w:r>
      <w:r w:rsidR="000A21AF" w:rsidRPr="00AE5D2C">
        <w:rPr>
          <w:rFonts w:ascii="Times New Roman" w:hAnsi="Times New Roman"/>
          <w:sz w:val="24"/>
          <w:szCs w:val="24"/>
        </w:rPr>
        <w:t xml:space="preserve"> либо муниципальных служащих при предоставлении муниципальной услуги;</w:t>
      </w:r>
    </w:p>
    <w:p w:rsidR="000A21AF" w:rsidRPr="00AE5D2C" w:rsidRDefault="00083054" w:rsidP="000A21A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полнота и актуальность информации о порядке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61.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w:t>
      </w:r>
      <w:r w:rsidR="007C1393" w:rsidRPr="00AE5D2C">
        <w:rPr>
          <w:rFonts w:ascii="Times New Roman" w:hAnsi="Times New Roman"/>
          <w:sz w:val="24"/>
          <w:szCs w:val="24"/>
        </w:rPr>
        <w:t>/</w:t>
      </w:r>
      <w:r w:rsidRPr="00AE5D2C">
        <w:rPr>
          <w:rFonts w:ascii="Times New Roman" w:hAnsi="Times New Roman"/>
          <w:sz w:val="24"/>
          <w:szCs w:val="24"/>
        </w:rPr>
        <w:t>ru</w:t>
      </w:r>
      <w:r w:rsidR="007C1393" w:rsidRPr="00AE5D2C">
        <w:rPr>
          <w:rFonts w:ascii="Times New Roman" w:hAnsi="Times New Roman"/>
          <w:sz w:val="24"/>
          <w:szCs w:val="24"/>
          <w:lang w:val="en-US"/>
        </w:rPr>
        <w:t>portal</w:t>
      </w:r>
      <w:r w:rsidR="007C1393" w:rsidRPr="00AE5D2C">
        <w:rPr>
          <w:rFonts w:ascii="Times New Roman" w:hAnsi="Times New Roman"/>
          <w:sz w:val="24"/>
          <w:szCs w:val="24"/>
        </w:rPr>
        <w:t>/</w:t>
      </w:r>
      <w:r w:rsidRPr="00AE5D2C">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 </w:t>
      </w:r>
      <w:r w:rsidRPr="00AE5D2C">
        <w:rPr>
          <w:rFonts w:ascii="Times New Roman" w:hAnsi="Times New Roman"/>
          <w:sz w:val="24"/>
          <w:szCs w:val="24"/>
        </w:rPr>
        <w:lastRenderedPageBreak/>
        <w:t>непосредственное взаимодействие не требуется.</w:t>
      </w:r>
    </w:p>
    <w:p w:rsidR="000A21AF" w:rsidRPr="00AE5D2C"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AE5D2C"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62. Продолжительность каждого взаимодействия не должна превышать 15 минут. </w:t>
      </w:r>
    </w:p>
    <w:p w:rsidR="00813F64" w:rsidRPr="00AE5D2C" w:rsidRDefault="00813F64"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64.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65.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66. Документы, являющиеся результатом предоставления муниципальной услуги, в виде электронного документа направляются </w:t>
      </w:r>
      <w:r w:rsidR="00083054" w:rsidRPr="00AE5D2C">
        <w:rPr>
          <w:rFonts w:ascii="Times New Roman" w:hAnsi="Times New Roman"/>
          <w:sz w:val="24"/>
          <w:szCs w:val="24"/>
        </w:rPr>
        <w:t>заявителю через</w:t>
      </w:r>
      <w:r w:rsidRPr="00AE5D2C">
        <w:rPr>
          <w:rFonts w:ascii="Times New Roman" w:hAnsi="Times New Roman"/>
          <w:sz w:val="24"/>
          <w:szCs w:val="24"/>
        </w:rPr>
        <w:t xml:space="preserve"> Единый портал государственных и муниципальных услуг (функций), Портал государственных и муниципальных услуг Томской области.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67.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Pr="00AE5D2C" w:rsidRDefault="000A21AF" w:rsidP="000A21AF">
      <w:pPr>
        <w:spacing w:after="0" w:line="240" w:lineRule="auto"/>
        <w:ind w:firstLine="709"/>
        <w:jc w:val="both"/>
        <w:rPr>
          <w:rFonts w:ascii="Times New Roman" w:hAnsi="Times New Roman"/>
          <w:sz w:val="24"/>
          <w:szCs w:val="24"/>
        </w:rPr>
      </w:pPr>
      <w:r w:rsidRPr="00AE5D2C">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3) осуществления мониторинга хода предоставления муниципальной услуги.</w:t>
      </w:r>
    </w:p>
    <w:p w:rsidR="000A21AF" w:rsidRPr="00AE5D2C" w:rsidRDefault="000A21AF" w:rsidP="000A21AF">
      <w:pPr>
        <w:spacing w:after="0" w:line="240" w:lineRule="auto"/>
        <w:ind w:firstLine="709"/>
        <w:jc w:val="both"/>
        <w:outlineLvl w:val="1"/>
        <w:rPr>
          <w:rFonts w:ascii="Times New Roman" w:hAnsi="Times New Roman"/>
          <w:sz w:val="24"/>
          <w:szCs w:val="24"/>
        </w:rPr>
      </w:pPr>
      <w:r w:rsidRPr="00AE5D2C">
        <w:rPr>
          <w:rFonts w:ascii="Times New Roman" w:hAnsi="Times New Roman"/>
          <w:sz w:val="24"/>
          <w:szCs w:val="24"/>
        </w:rPr>
        <w:t>4) получение результата муниципальной услуги.</w:t>
      </w:r>
    </w:p>
    <w:p w:rsidR="000A21AF" w:rsidRPr="00AE5D2C" w:rsidRDefault="000A21AF" w:rsidP="000A21AF">
      <w:pPr>
        <w:pStyle w:val="ConsPlusNormal0"/>
        <w:ind w:firstLine="709"/>
        <w:jc w:val="both"/>
        <w:rPr>
          <w:rFonts w:ascii="Times New Roman" w:hAnsi="Times New Roman" w:cs="Times New Roman"/>
          <w:sz w:val="24"/>
          <w:szCs w:val="24"/>
        </w:rPr>
      </w:pPr>
      <w:r w:rsidRPr="00AE5D2C">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AE5D2C" w:rsidRDefault="000A21AF" w:rsidP="000A21AF">
      <w:pPr>
        <w:pStyle w:val="ConsPlusNormal0"/>
        <w:ind w:firstLine="709"/>
        <w:jc w:val="both"/>
        <w:rPr>
          <w:rFonts w:ascii="Times New Roman" w:hAnsi="Times New Roman" w:cs="Times New Roman"/>
          <w:sz w:val="24"/>
          <w:szCs w:val="24"/>
        </w:rPr>
      </w:pPr>
      <w:r w:rsidRPr="00AE5D2C">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083054" w:rsidRPr="00AE5D2C">
        <w:rPr>
          <w:rFonts w:ascii="Times New Roman" w:hAnsi="Times New Roman" w:cs="Times New Roman"/>
          <w:sz w:val="24"/>
          <w:szCs w:val="24"/>
        </w:rPr>
        <w:t>услуг (</w:t>
      </w:r>
      <w:r w:rsidRPr="00AE5D2C">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 xml:space="preserve">68.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 xml:space="preserve">69.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AE5D2C">
        <w:rPr>
          <w:rFonts w:ascii="Times New Roman" w:hAnsi="Times New Roman"/>
          <w:sz w:val="24"/>
          <w:szCs w:val="24"/>
        </w:rPr>
        <w:t>Первомайского</w:t>
      </w:r>
      <w:r w:rsidRPr="00AE5D2C">
        <w:rPr>
          <w:rFonts w:ascii="Times New Roman" w:hAnsi="Times New Roman"/>
          <w:sz w:val="24"/>
          <w:szCs w:val="24"/>
        </w:rPr>
        <w:t xml:space="preserve"> района и МФЦ, заключенным в установленном порядке.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71. Предварительная запись может осуществляться следующими способами по выбору заявителя:</w:t>
      </w:r>
    </w:p>
    <w:p w:rsidR="00D5256F" w:rsidRPr="00AE5D2C" w:rsidRDefault="00083054" w:rsidP="000A21AF">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0A21AF" w:rsidRPr="00AE5D2C">
        <w:rPr>
          <w:rFonts w:ascii="Times New Roman" w:hAnsi="Times New Roman"/>
          <w:sz w:val="24"/>
          <w:szCs w:val="24"/>
        </w:rPr>
        <w:t xml:space="preserve">при личном обращении заявителя в Администрации </w:t>
      </w:r>
      <w:r w:rsidR="00C81B2D"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w:t>
      </w:r>
    </w:p>
    <w:p w:rsidR="000A21AF" w:rsidRPr="00AE5D2C" w:rsidRDefault="00083054" w:rsidP="000A21AF">
      <w:pPr>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 телефону;</w:t>
      </w:r>
    </w:p>
    <w:p w:rsidR="000A21AF" w:rsidRPr="00AE5D2C" w:rsidRDefault="00083054" w:rsidP="000A21AF">
      <w:pPr>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через официальный сайт Администрации </w:t>
      </w:r>
      <w:r w:rsidR="00D5256F" w:rsidRPr="00AE5D2C">
        <w:rPr>
          <w:rFonts w:ascii="Times New Roman" w:hAnsi="Times New Roman"/>
          <w:sz w:val="24"/>
          <w:szCs w:val="24"/>
        </w:rPr>
        <w:t>Первомайского района</w:t>
      </w:r>
      <w:r w:rsidR="000A21AF" w:rsidRPr="00AE5D2C">
        <w:rPr>
          <w:rFonts w:ascii="Times New Roman" w:hAnsi="Times New Roman"/>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2</w:t>
      </w:r>
      <w:r w:rsidRPr="00AE5D2C">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3</w:t>
      </w:r>
      <w:r w:rsidRPr="00AE5D2C">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AE5D2C" w:rsidRDefault="000A21AF" w:rsidP="000A21AF">
      <w:pPr>
        <w:widowControl w:val="0"/>
        <w:spacing w:after="0" w:line="240" w:lineRule="auto"/>
        <w:ind w:firstLine="709"/>
        <w:jc w:val="both"/>
        <w:rPr>
          <w:rFonts w:ascii="Times New Roman" w:eastAsia="PMingLiU" w:hAnsi="Times New Roman"/>
          <w:sz w:val="24"/>
          <w:szCs w:val="24"/>
        </w:rPr>
      </w:pPr>
      <w:r w:rsidRPr="00AE5D2C">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4</w:t>
      </w:r>
      <w:r w:rsidRPr="00AE5D2C">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5</w:t>
      </w:r>
      <w:r w:rsidRPr="00AE5D2C">
        <w:rPr>
          <w:rFonts w:ascii="Times New Roman" w:hAnsi="Times New Roman"/>
          <w:sz w:val="24"/>
          <w:szCs w:val="24"/>
        </w:rPr>
        <w:t xml:space="preserve">. Заявитель в любое время вправе отказаться от предварительной записи.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6</w:t>
      </w:r>
      <w:r w:rsidRPr="00AE5D2C">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7</w:t>
      </w:r>
      <w:r w:rsidRPr="00AE5D2C">
        <w:rPr>
          <w:rFonts w:ascii="Times New Roman" w:hAnsi="Times New Roman"/>
          <w:sz w:val="24"/>
          <w:szCs w:val="24"/>
        </w:rPr>
        <w:t>. График приема (приемное время) заявителей по предварительной записи устанавливается специалистом муниципального архива в зависимости от интенсивности обращений.</w:t>
      </w:r>
    </w:p>
    <w:p w:rsidR="000A21AF" w:rsidRPr="00AE5D2C"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4"/>
          <w:szCs w:val="24"/>
        </w:rPr>
      </w:pP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F64" w:rsidRPr="00AE5D2C" w:rsidRDefault="00813F64"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AE5D2C" w:rsidRDefault="000A21AF" w:rsidP="00083054">
      <w:pPr>
        <w:pStyle w:val="a3"/>
        <w:tabs>
          <w:tab w:val="left" w:pos="1276"/>
        </w:tabs>
        <w:autoSpaceDE w:val="0"/>
        <w:autoSpaceDN w:val="0"/>
        <w:adjustRightInd w:val="0"/>
        <w:spacing w:after="0" w:line="240" w:lineRule="auto"/>
        <w:ind w:left="0" w:firstLine="680"/>
        <w:jc w:val="both"/>
        <w:rPr>
          <w:rFonts w:ascii="Times New Roman" w:hAnsi="Times New Roman"/>
          <w:sz w:val="24"/>
          <w:szCs w:val="24"/>
        </w:rPr>
      </w:pPr>
      <w:r w:rsidRPr="00AE5D2C">
        <w:rPr>
          <w:rFonts w:ascii="Times New Roman" w:hAnsi="Times New Roman"/>
          <w:sz w:val="24"/>
          <w:szCs w:val="24"/>
        </w:rPr>
        <w:t>7</w:t>
      </w:r>
      <w:r w:rsidR="00D6137C" w:rsidRPr="00AE5D2C">
        <w:rPr>
          <w:rFonts w:ascii="Times New Roman" w:hAnsi="Times New Roman"/>
          <w:sz w:val="24"/>
          <w:szCs w:val="24"/>
        </w:rPr>
        <w:t>8</w:t>
      </w:r>
      <w:r w:rsidRPr="00AE5D2C">
        <w:rPr>
          <w:rFonts w:ascii="Times New Roman" w:hAnsi="Times New Roman"/>
          <w:sz w:val="24"/>
          <w:szCs w:val="24"/>
        </w:rPr>
        <w:t>. Предоставление муниципальной у</w:t>
      </w:r>
      <w:r w:rsidR="00083054">
        <w:rPr>
          <w:rFonts w:ascii="Times New Roman" w:hAnsi="Times New Roman"/>
          <w:sz w:val="24"/>
          <w:szCs w:val="24"/>
        </w:rPr>
        <w:t xml:space="preserve">слуги включает в себя следующие </w:t>
      </w:r>
      <w:r w:rsidRPr="00AE5D2C">
        <w:rPr>
          <w:rFonts w:ascii="Times New Roman" w:hAnsi="Times New Roman"/>
          <w:sz w:val="24"/>
          <w:szCs w:val="24"/>
        </w:rPr>
        <w:t>административные процедуры:</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 прием заявления и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2) рассмотрение заявления и представленных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3) принятие решения о предоставлении (об отказе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4) выдача результата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Блок-схема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79</w:t>
      </w:r>
      <w:r w:rsidR="000A21AF" w:rsidRPr="00AE5D2C">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83054">
      <w:pPr>
        <w:tabs>
          <w:tab w:val="left" w:pos="1276"/>
        </w:tabs>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Прием заявления и документов, необходимых для предоставления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0</w:t>
      </w:r>
      <w:r w:rsidRPr="00AE5D2C">
        <w:rPr>
          <w:rFonts w:ascii="Times New Roman" w:hAnsi="Times New Roman"/>
          <w:sz w:val="24"/>
          <w:szCs w:val="24"/>
        </w:rPr>
        <w:t xml:space="preserve">. Основанием для начала данной процедуры является поступление в Администрацию </w:t>
      </w:r>
      <w:r w:rsidR="00A63233"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 xml:space="preserve"> </w:t>
      </w:r>
      <w:r w:rsidRPr="00AE5D2C">
        <w:rPr>
          <w:rFonts w:ascii="Times New Roman" w:hAnsi="Times New Roman"/>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8</w:t>
      </w:r>
      <w:r w:rsidR="00D6137C" w:rsidRPr="00AE5D2C">
        <w:rPr>
          <w:rFonts w:ascii="Times New Roman" w:hAnsi="Times New Roman"/>
          <w:sz w:val="24"/>
          <w:szCs w:val="24"/>
        </w:rPr>
        <w:t>1</w:t>
      </w:r>
      <w:r w:rsidRPr="00AE5D2C">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AE5D2C">
        <w:rPr>
          <w:rFonts w:ascii="Times New Roman" w:hAnsi="Times New Roman"/>
          <w:sz w:val="24"/>
          <w:szCs w:val="24"/>
        </w:rPr>
        <w:t>Первомайского</w:t>
      </w:r>
      <w:r w:rsidRPr="00AE5D2C">
        <w:rPr>
          <w:rFonts w:ascii="Times New Roman" w:hAnsi="Times New Roman"/>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личном приеме - в день приема вручается заявителю;</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направлении запроса по электронной почте - направляется электронной почтой.</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2</w:t>
      </w:r>
      <w:r w:rsidRPr="00AE5D2C">
        <w:rPr>
          <w:rFonts w:ascii="Times New Roman" w:hAnsi="Times New Roman"/>
          <w:sz w:val="24"/>
          <w:szCs w:val="24"/>
        </w:rPr>
        <w:t xml:space="preserve">. Продолжительность и (или) максимальный срок выполнения приема не может превышать 15 минут. </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3</w:t>
      </w:r>
      <w:r w:rsidRPr="00AE5D2C">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w:t>
      </w:r>
      <w:r w:rsidR="00083054" w:rsidRPr="00AE5D2C">
        <w:rPr>
          <w:rFonts w:ascii="Times New Roman" w:hAnsi="Times New Roman"/>
          <w:sz w:val="24"/>
          <w:szCs w:val="24"/>
        </w:rPr>
        <w:t>документов специалистами</w:t>
      </w:r>
      <w:r w:rsidRPr="00AE5D2C">
        <w:rPr>
          <w:rFonts w:ascii="Times New Roman" w:hAnsi="Times New Roman"/>
          <w:sz w:val="24"/>
          <w:szCs w:val="24"/>
        </w:rPr>
        <w:t xml:space="preserve">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w:t>
      </w:r>
      <w:r w:rsidR="00D6137C" w:rsidRPr="00AE5D2C">
        <w:rPr>
          <w:rFonts w:ascii="Times New Roman" w:hAnsi="Times New Roman"/>
          <w:sz w:val="24"/>
          <w:szCs w:val="24"/>
        </w:rPr>
        <w:t>4</w:t>
      </w:r>
      <w:r w:rsidRPr="00AE5D2C">
        <w:rPr>
          <w:rFonts w:ascii="Times New Roman" w:hAnsi="Times New Roman"/>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Рассмотрение заявления и представленных документов</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85</w:t>
      </w:r>
      <w:r w:rsidR="000A21AF" w:rsidRPr="00AE5D2C">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AE5D2C">
        <w:rPr>
          <w:rFonts w:ascii="Times New Roman" w:hAnsi="Times New Roman"/>
          <w:i/>
          <w:sz w:val="24"/>
          <w:szCs w:val="24"/>
        </w:rPr>
        <w:t>.</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86</w:t>
      </w:r>
      <w:r w:rsidR="000A21AF" w:rsidRPr="00AE5D2C">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AE5D2C">
        <w:rPr>
          <w:rFonts w:ascii="Times New Roman" w:hAnsi="Times New Roman"/>
          <w:sz w:val="24"/>
          <w:szCs w:val="24"/>
        </w:rPr>
        <w:t>ами муниципального архива</w:t>
      </w:r>
      <w:r w:rsidR="000A21AF" w:rsidRPr="00AE5D2C">
        <w:rPr>
          <w:rFonts w:ascii="Times New Roman" w:hAnsi="Times New Roman"/>
          <w:i/>
          <w:sz w:val="24"/>
          <w:szCs w:val="24"/>
        </w:rPr>
        <w:t>.</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87</w:t>
      </w:r>
      <w:r w:rsidR="000A21AF" w:rsidRPr="00AE5D2C">
        <w:rPr>
          <w:rFonts w:ascii="Times New Roman" w:hAnsi="Times New Roman"/>
          <w:sz w:val="24"/>
          <w:szCs w:val="24"/>
        </w:rPr>
        <w:t>. В случае выявления оснований для приостановления предоставления муниципальной услуги, предусмотренных пунктом 40 настоящего регламента, специалист муниципального архива, в течение 3 рабочих дней сообщает об этом заявителю.</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88</w:t>
      </w:r>
      <w:r w:rsidR="000A21AF" w:rsidRPr="00AE5D2C">
        <w:rPr>
          <w:rFonts w:ascii="Times New Roman" w:hAnsi="Times New Roman"/>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89</w:t>
      </w:r>
      <w:r w:rsidR="000A21AF"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90</w:t>
      </w:r>
      <w:r w:rsidR="000A21AF" w:rsidRPr="00AE5D2C">
        <w:rPr>
          <w:rFonts w:ascii="Times New Roman" w:hAnsi="Times New Roman"/>
          <w:sz w:val="24"/>
          <w:szCs w:val="24"/>
        </w:rPr>
        <w:t xml:space="preserve">. Результатом административной процедуры является рассмотрение заявления и </w:t>
      </w:r>
      <w:r w:rsidR="00083054" w:rsidRPr="00AE5D2C">
        <w:rPr>
          <w:rFonts w:ascii="Times New Roman" w:hAnsi="Times New Roman"/>
          <w:sz w:val="24"/>
          <w:szCs w:val="24"/>
        </w:rPr>
        <w:t>представленных документов,</w:t>
      </w:r>
      <w:r w:rsidR="000A21AF" w:rsidRPr="00AE5D2C">
        <w:rPr>
          <w:rFonts w:ascii="Times New Roman" w:hAnsi="Times New Roman"/>
          <w:sz w:val="24"/>
          <w:szCs w:val="24"/>
        </w:rPr>
        <w:t xml:space="preserve"> и определение места нахождения и наличия архивных документов, необходимых для исполнения запроса.</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Принятие решения о предоставлении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(об отказе в предоставлении)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91</w:t>
      </w:r>
      <w:r w:rsidR="000A21AF" w:rsidRPr="00AE5D2C">
        <w:rPr>
          <w:rFonts w:ascii="Times New Roman" w:hAnsi="Times New Roman"/>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92</w:t>
      </w:r>
      <w:r w:rsidR="000A21AF" w:rsidRPr="00AE5D2C">
        <w:rPr>
          <w:rFonts w:ascii="Times New Roman" w:hAnsi="Times New Roman"/>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93</w:t>
      </w:r>
      <w:r w:rsidR="000A21AF" w:rsidRPr="00AE5D2C">
        <w:rPr>
          <w:rFonts w:ascii="Times New Roman" w:hAnsi="Times New Roman"/>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94</w:t>
      </w:r>
      <w:r w:rsidR="000A21AF" w:rsidRPr="00AE5D2C">
        <w:rPr>
          <w:rFonts w:ascii="Times New Roman" w:hAnsi="Times New Roman"/>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w:t>
      </w:r>
      <w:r w:rsidR="00D6137C" w:rsidRPr="00AE5D2C">
        <w:rPr>
          <w:rFonts w:ascii="Times New Roman" w:hAnsi="Times New Roman"/>
          <w:sz w:val="24"/>
          <w:szCs w:val="24"/>
        </w:rPr>
        <w:t>5</w:t>
      </w:r>
      <w:r w:rsidRPr="00AE5D2C">
        <w:rPr>
          <w:rFonts w:ascii="Times New Roman" w:hAnsi="Times New Roman"/>
          <w:sz w:val="24"/>
          <w:szCs w:val="24"/>
        </w:rPr>
        <w:t>. 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E5D2C">
        <w:rPr>
          <w:rFonts w:ascii="Times New Roman" w:hAnsi="Times New Roman"/>
          <w:sz w:val="24"/>
          <w:szCs w:val="24"/>
        </w:rPr>
        <w:t>9</w:t>
      </w:r>
      <w:r w:rsidR="00D6137C" w:rsidRPr="00AE5D2C">
        <w:rPr>
          <w:rFonts w:ascii="Times New Roman" w:hAnsi="Times New Roman"/>
          <w:sz w:val="24"/>
          <w:szCs w:val="24"/>
        </w:rPr>
        <w:t>6</w:t>
      </w:r>
      <w:r w:rsidRPr="00AE5D2C">
        <w:rPr>
          <w:rFonts w:ascii="Times New Roman" w:hAnsi="Times New Roman"/>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083054" w:rsidRPr="00AE5D2C">
        <w:rPr>
          <w:rFonts w:ascii="Times New Roman" w:hAnsi="Times New Roman"/>
          <w:sz w:val="24"/>
          <w:szCs w:val="24"/>
        </w:rPr>
        <w:t>подпись специалиста</w:t>
      </w:r>
      <w:r w:rsidRPr="00AE5D2C">
        <w:rPr>
          <w:rFonts w:ascii="Times New Roman" w:hAnsi="Times New Roman"/>
          <w:sz w:val="24"/>
          <w:szCs w:val="24"/>
        </w:rPr>
        <w:t xml:space="preserve"> муниципального архива.</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w:t>
      </w:r>
      <w:r w:rsidR="00D6137C" w:rsidRPr="00AE5D2C">
        <w:rPr>
          <w:rFonts w:ascii="Times New Roman" w:hAnsi="Times New Roman"/>
          <w:sz w:val="24"/>
          <w:szCs w:val="24"/>
        </w:rPr>
        <w:t>7</w:t>
      </w:r>
      <w:r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98</w:t>
      </w:r>
      <w:r w:rsidR="000A21AF" w:rsidRPr="00AE5D2C">
        <w:rPr>
          <w:rFonts w:ascii="Times New Roman" w:hAnsi="Times New Roman"/>
          <w:sz w:val="24"/>
          <w:szCs w:val="24"/>
        </w:rPr>
        <w:t>. Результатом административной процедуры является подготовка сопроводительного письма с приложением архивных справок или копий архивных документов, либо мотивированного отказа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0A21AF" w:rsidRPr="00AE5D2C" w:rsidRDefault="000A21AF" w:rsidP="000A21AF">
      <w:pPr>
        <w:tabs>
          <w:tab w:val="left" w:pos="1276"/>
        </w:tabs>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Выдача результата муниципальной услуги</w:t>
      </w:r>
    </w:p>
    <w:p w:rsidR="000A21AF" w:rsidRPr="00AE5D2C" w:rsidRDefault="000A21AF"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p>
    <w:p w:rsidR="000A21AF" w:rsidRPr="00AE5D2C" w:rsidRDefault="00D6137C"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99</w:t>
      </w:r>
      <w:r w:rsidR="000A21AF" w:rsidRPr="00AE5D2C">
        <w:rPr>
          <w:rFonts w:ascii="Times New Roman" w:hAnsi="Times New Roman"/>
          <w:sz w:val="24"/>
          <w:szCs w:val="24"/>
        </w:rPr>
        <w:t>.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w:t>
      </w:r>
      <w:r w:rsidR="00D6137C" w:rsidRPr="00AE5D2C">
        <w:rPr>
          <w:rFonts w:ascii="Times New Roman" w:hAnsi="Times New Roman"/>
          <w:sz w:val="24"/>
          <w:szCs w:val="24"/>
        </w:rPr>
        <w:t>0</w:t>
      </w:r>
      <w:r w:rsidRPr="00AE5D2C">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w:t>
      </w:r>
      <w:r w:rsidR="000A21AF" w:rsidRPr="00AE5D2C">
        <w:rPr>
          <w:rFonts w:ascii="Times New Roman" w:hAnsi="Times New Roman"/>
          <w:sz w:val="24"/>
          <w:szCs w:val="24"/>
        </w:rPr>
        <w:t>при личном обращении в муниципальный архив</w:t>
      </w:r>
      <w:r w:rsidR="000A21AF" w:rsidRPr="00AE5D2C">
        <w:rPr>
          <w:rFonts w:ascii="Times New Roman" w:hAnsi="Times New Roman"/>
          <w:i/>
          <w:sz w:val="24"/>
          <w:szCs w:val="24"/>
        </w:rPr>
        <w:t>;</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 личном обращении в многофункциональный центр;</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посредством почтового отправления на адрес заявителя, указанный в заявлении;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посредством электронной почты по адресу электронной почты, указанному в заявлении;</w:t>
      </w:r>
    </w:p>
    <w:p w:rsidR="000A21AF" w:rsidRPr="00AE5D2C" w:rsidRDefault="00083054" w:rsidP="000A21A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0A21AF" w:rsidRPr="00AE5D2C"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101</w:t>
      </w:r>
      <w:r w:rsidR="000A21AF" w:rsidRPr="00AE5D2C">
        <w:rPr>
          <w:rFonts w:ascii="Times New Roman" w:hAnsi="Times New Roman"/>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AE5D2C" w:rsidRDefault="007552B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102</w:t>
      </w:r>
      <w:r w:rsidR="000A21AF" w:rsidRPr="00AE5D2C">
        <w:rPr>
          <w:rFonts w:ascii="Times New Roman" w:hAnsi="Times New Roman"/>
          <w:sz w:val="24"/>
          <w:szCs w:val="24"/>
        </w:rPr>
        <w:t>.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p>
    <w:p w:rsidR="000A21AF" w:rsidRPr="00AE5D2C" w:rsidRDefault="000A21AF" w:rsidP="000A21AF">
      <w:pPr>
        <w:widowControl w:val="0"/>
        <w:tabs>
          <w:tab w:val="left" w:pos="1276"/>
        </w:tabs>
        <w:suppressAutoHyphens/>
        <w:spacing w:after="0" w:line="240" w:lineRule="auto"/>
        <w:ind w:firstLine="709"/>
        <w:jc w:val="center"/>
        <w:rPr>
          <w:rFonts w:ascii="Times New Roman" w:hAnsi="Times New Roman"/>
          <w:sz w:val="24"/>
          <w:szCs w:val="24"/>
        </w:rPr>
      </w:pPr>
      <w:r w:rsidRPr="00AE5D2C">
        <w:rPr>
          <w:rFonts w:ascii="Times New Roman" w:hAnsi="Times New Roman"/>
          <w:sz w:val="24"/>
          <w:szCs w:val="24"/>
        </w:rPr>
        <w:t>4. Формы контроля за исполнением административного регламента</w:t>
      </w:r>
    </w:p>
    <w:p w:rsidR="000A21AF" w:rsidRPr="00AE5D2C" w:rsidRDefault="000A21AF" w:rsidP="000A21AF">
      <w:pPr>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w:t>
      </w:r>
      <w:r w:rsidR="007552BF" w:rsidRPr="00AE5D2C">
        <w:rPr>
          <w:rFonts w:ascii="Times New Roman" w:hAnsi="Times New Roman"/>
          <w:sz w:val="24"/>
          <w:szCs w:val="24"/>
        </w:rPr>
        <w:t>3</w:t>
      </w:r>
      <w:r w:rsidRPr="00AE5D2C">
        <w:rPr>
          <w:rFonts w:ascii="Times New Roman" w:hAnsi="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AE5D2C">
        <w:rPr>
          <w:rFonts w:ascii="Times New Roman" w:hAnsi="Times New Roman"/>
          <w:sz w:val="24"/>
          <w:szCs w:val="24"/>
        </w:rPr>
        <w:t>з</w:t>
      </w:r>
      <w:r w:rsidR="007F7BCB" w:rsidRPr="00AE5D2C">
        <w:rPr>
          <w:rFonts w:ascii="Times New Roman" w:hAnsi="Times New Roman"/>
          <w:sz w:val="24"/>
          <w:szCs w:val="24"/>
        </w:rPr>
        <w:t>аместителем Главы Первомайского района по Управлению делами</w:t>
      </w:r>
      <w:r w:rsidRPr="00AE5D2C">
        <w:rPr>
          <w:rFonts w:ascii="Times New Roman" w:hAnsi="Times New Roman"/>
          <w:sz w:val="24"/>
          <w:szCs w:val="24"/>
        </w:rPr>
        <w:t>.</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 xml:space="preserve">Порядок и периодичность осуществления плановых и </w:t>
      </w:r>
      <w:r w:rsidR="00247C08" w:rsidRPr="00AE5D2C">
        <w:rPr>
          <w:rFonts w:ascii="Times New Roman" w:hAnsi="Times New Roman"/>
          <w:sz w:val="24"/>
          <w:szCs w:val="24"/>
        </w:rPr>
        <w:t>внеплановых проверок полноты,</w:t>
      </w:r>
      <w:r w:rsidRPr="00AE5D2C">
        <w:rPr>
          <w:rFonts w:ascii="Times New Roman" w:hAnsi="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104</w:t>
      </w:r>
      <w:r w:rsidR="000A21AF" w:rsidRPr="00AE5D2C">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1) проведения проверок;</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2) рассмотрения жалоб заявителей на действия (бездействие) должностных лиц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муниципальных служащих, ответственных за предоставление муниципальной услуги.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105</w:t>
      </w:r>
      <w:r w:rsidR="000A21AF" w:rsidRPr="00AE5D2C">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7F7BCB" w:rsidRPr="00AE5D2C">
        <w:rPr>
          <w:rFonts w:ascii="Times New Roman" w:hAnsi="Times New Roman"/>
          <w:sz w:val="24"/>
          <w:szCs w:val="24"/>
        </w:rPr>
        <w:t>.</w:t>
      </w:r>
      <w:r w:rsidR="000A21AF" w:rsidRPr="00AE5D2C">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106</w:t>
      </w:r>
      <w:r w:rsidR="000A21AF" w:rsidRPr="00AE5D2C">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 муниципальных служащих</w:t>
      </w:r>
      <w:r w:rsidR="000A21AF" w:rsidRPr="00AE5D2C">
        <w:rPr>
          <w:rFonts w:ascii="Times New Roman" w:hAnsi="Times New Roman"/>
          <w:i/>
          <w:sz w:val="24"/>
          <w:szCs w:val="24"/>
        </w:rPr>
        <w:t>.</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107</w:t>
      </w:r>
      <w:r w:rsidR="000A21AF" w:rsidRPr="00AE5D2C">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AE5D2C" w:rsidRDefault="000A21AF" w:rsidP="000A21AF">
      <w:pPr>
        <w:pStyle w:val="a4"/>
        <w:rPr>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108</w:t>
      </w:r>
      <w:r w:rsidR="000A21AF" w:rsidRPr="00AE5D2C">
        <w:rPr>
          <w:rFonts w:ascii="Times New Roman" w:hAnsi="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AE5D2C">
        <w:rPr>
          <w:rFonts w:ascii="Times New Roman" w:hAnsi="Times New Roman"/>
          <w:sz w:val="24"/>
          <w:szCs w:val="24"/>
        </w:rPr>
        <w:t>должностные лица Администрации Первомайского</w:t>
      </w:r>
      <w:r w:rsidR="000A21AF" w:rsidRPr="00AE5D2C">
        <w:rPr>
          <w:rFonts w:ascii="Times New Roman" w:hAnsi="Times New Roman"/>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109.</w:t>
      </w:r>
      <w:r w:rsidR="000A21AF" w:rsidRPr="00AE5D2C">
        <w:rPr>
          <w:rFonts w:ascii="Times New Roman" w:hAnsi="Times New Roman"/>
          <w:sz w:val="24"/>
          <w:szCs w:val="24"/>
        </w:rPr>
        <w:t xml:space="preserve"> Персональная ответственность должностных лиц Администрации </w:t>
      </w:r>
      <w:r w:rsidR="007F7BCB"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 xml:space="preserve"> </w:t>
      </w:r>
      <w:r w:rsidR="000A21AF" w:rsidRPr="00AE5D2C">
        <w:rPr>
          <w:rFonts w:ascii="Times New Roman" w:hAnsi="Times New Roman"/>
          <w:sz w:val="24"/>
          <w:szCs w:val="24"/>
        </w:rPr>
        <w:t xml:space="preserve">закрепляется в должностных регламентах в соответствии с </w:t>
      </w:r>
      <w:r w:rsidR="000A21AF" w:rsidRPr="00AE5D2C">
        <w:rPr>
          <w:rFonts w:ascii="Times New Roman" w:hAnsi="Times New Roman"/>
          <w:sz w:val="24"/>
          <w:szCs w:val="24"/>
        </w:rPr>
        <w:lastRenderedPageBreak/>
        <w:t>требованиями законодательства Российской Федерации и законодательства Томской области.</w:t>
      </w:r>
    </w:p>
    <w:p w:rsidR="00247C08" w:rsidRDefault="00247C08" w:rsidP="00247C08">
      <w:pPr>
        <w:spacing w:after="0" w:line="240" w:lineRule="auto"/>
        <w:rPr>
          <w:rFonts w:ascii="Times New Roman" w:hAnsi="Times New Roman"/>
          <w:sz w:val="24"/>
          <w:szCs w:val="24"/>
        </w:rPr>
      </w:pPr>
    </w:p>
    <w:p w:rsidR="000A21AF" w:rsidRPr="00AE5D2C" w:rsidRDefault="000A21AF" w:rsidP="00247C08">
      <w:pPr>
        <w:spacing w:after="0" w:line="240" w:lineRule="auto"/>
        <w:jc w:val="center"/>
        <w:rPr>
          <w:rFonts w:ascii="Times New Roman" w:hAnsi="Times New Roman"/>
          <w:sz w:val="24"/>
          <w:szCs w:val="24"/>
        </w:rPr>
      </w:pPr>
      <w:r w:rsidRPr="00AE5D2C">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0</w:t>
      </w:r>
      <w:r w:rsidRPr="00AE5D2C">
        <w:rPr>
          <w:rFonts w:ascii="Times New Roman"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000F685A" w:rsidRPr="00AE5D2C">
        <w:rPr>
          <w:rFonts w:ascii="Times New Roman" w:hAnsi="Times New Roman"/>
          <w:sz w:val="24"/>
          <w:szCs w:val="24"/>
        </w:rPr>
        <w:t>,</w:t>
      </w:r>
      <w:r w:rsidRPr="00AE5D2C">
        <w:rPr>
          <w:rFonts w:ascii="Times New Roman" w:hAnsi="Times New Roman"/>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AE5D2C" w:rsidRDefault="000A21AF" w:rsidP="000A21AF">
      <w:pPr>
        <w:spacing w:after="0" w:line="240" w:lineRule="auto"/>
        <w:ind w:firstLine="709"/>
        <w:jc w:val="center"/>
        <w:rPr>
          <w:rFonts w:ascii="Times New Roman" w:hAnsi="Times New Roman"/>
          <w:sz w:val="24"/>
          <w:szCs w:val="24"/>
        </w:rPr>
      </w:pPr>
    </w:p>
    <w:p w:rsidR="000A21AF" w:rsidRPr="00AE5D2C" w:rsidRDefault="000A21AF" w:rsidP="000A21AF">
      <w:pPr>
        <w:spacing w:after="0" w:line="240" w:lineRule="auto"/>
        <w:ind w:firstLine="709"/>
        <w:jc w:val="center"/>
        <w:rPr>
          <w:rFonts w:ascii="Times New Roman" w:hAnsi="Times New Roman"/>
          <w:sz w:val="24"/>
          <w:szCs w:val="24"/>
        </w:rPr>
      </w:pPr>
      <w:r w:rsidRPr="00AE5D2C">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47C08" w:rsidRDefault="00247C08" w:rsidP="00247C08">
      <w:pPr>
        <w:autoSpaceDE w:val="0"/>
        <w:autoSpaceDN w:val="0"/>
        <w:adjustRightInd w:val="0"/>
        <w:spacing w:after="0" w:line="240" w:lineRule="auto"/>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Право заявителя подать жалобу на решения и (или)</w:t>
      </w:r>
      <w:r w:rsidR="00247C08">
        <w:rPr>
          <w:rFonts w:ascii="Times New Roman" w:hAnsi="Times New Roman"/>
          <w:sz w:val="24"/>
          <w:szCs w:val="24"/>
        </w:rPr>
        <w:t xml:space="preserve"> действия (бездействие) органа, </w:t>
      </w:r>
      <w:r w:rsidRPr="00AE5D2C">
        <w:rPr>
          <w:rFonts w:ascii="Times New Roman" w:hAnsi="Times New Roman"/>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1</w:t>
      </w:r>
      <w:r w:rsidRPr="00AE5D2C">
        <w:rPr>
          <w:rFonts w:ascii="Times New Roman" w:hAnsi="Times New Roman"/>
          <w:sz w:val="24"/>
          <w:szCs w:val="24"/>
        </w:rPr>
        <w:t xml:space="preserve">. Заявители вправе обжаловать решения, действия (бездействие) Администрации </w:t>
      </w:r>
      <w:r w:rsidR="007F7B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должностных лиц, муниципальных служащих в досудебном (внесудебном) порядке.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2</w:t>
      </w:r>
      <w:r w:rsidRPr="00AE5D2C">
        <w:rPr>
          <w:rFonts w:ascii="Times New Roman" w:hAnsi="Times New Roman"/>
          <w:sz w:val="24"/>
          <w:szCs w:val="24"/>
        </w:rPr>
        <w:t>. Обжалование действий (бездействия) должностных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Pr="00AE5D2C" w:rsidRDefault="000A21AF" w:rsidP="000A21AF">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Предмет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3</w:t>
      </w:r>
      <w:r w:rsidRPr="00AE5D2C">
        <w:rPr>
          <w:rFonts w:ascii="Times New Roman" w:hAnsi="Times New Roman"/>
          <w:sz w:val="24"/>
          <w:szCs w:val="24"/>
        </w:rPr>
        <w:t>. Предметом досудебного (внесудебного) обжалования являются действия (бездействие) должностных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w:t>
      </w:r>
      <w:r w:rsidRPr="00AE5D2C">
        <w:rPr>
          <w:rFonts w:ascii="Times New Roman" w:hAnsi="Times New Roman"/>
          <w:i/>
          <w:sz w:val="24"/>
          <w:szCs w:val="24"/>
        </w:rPr>
        <w:t>,</w:t>
      </w:r>
      <w:r w:rsidRPr="00AE5D2C">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нарушением срока регистрации запроса заявителя о предоставлении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нарушением срока предоставления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0A21AF" w:rsidRPr="00AE5D2C">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4</w:t>
      </w:r>
      <w:r w:rsidRPr="00AE5D2C">
        <w:rPr>
          <w:rFonts w:ascii="Times New Roman" w:hAnsi="Times New Roman"/>
          <w:sz w:val="24"/>
          <w:szCs w:val="24"/>
        </w:rPr>
        <w:t>. Жалоба на действия (</w:t>
      </w:r>
      <w:r w:rsidR="00247C08" w:rsidRPr="00AE5D2C">
        <w:rPr>
          <w:rFonts w:ascii="Times New Roman" w:hAnsi="Times New Roman"/>
          <w:sz w:val="24"/>
          <w:szCs w:val="24"/>
        </w:rPr>
        <w:t>бездействие) должностных</w:t>
      </w:r>
      <w:r w:rsidRPr="00AE5D2C">
        <w:rPr>
          <w:rFonts w:ascii="Times New Roman" w:hAnsi="Times New Roman"/>
          <w:sz w:val="24"/>
          <w:szCs w:val="24"/>
        </w:rPr>
        <w:t xml:space="preserve"> лиц муниципального архива</w:t>
      </w:r>
      <w:r w:rsidRPr="00AE5D2C">
        <w:rPr>
          <w:rFonts w:ascii="Times New Roman" w:hAnsi="Times New Roman"/>
          <w:i/>
          <w:sz w:val="24"/>
          <w:szCs w:val="24"/>
        </w:rPr>
        <w:t>,</w:t>
      </w:r>
      <w:r w:rsidRPr="00AE5D2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B26F45" w:rsidRPr="00AE5D2C">
        <w:rPr>
          <w:rFonts w:ascii="Times New Roman" w:hAnsi="Times New Roman"/>
          <w:sz w:val="24"/>
          <w:szCs w:val="24"/>
        </w:rPr>
        <w:t xml:space="preserve">Заместителю Главы Первомайского района по </w:t>
      </w:r>
      <w:r w:rsidR="000A21AF" w:rsidRPr="00AE5D2C">
        <w:rPr>
          <w:rFonts w:ascii="Times New Roman" w:hAnsi="Times New Roman"/>
          <w:sz w:val="24"/>
          <w:szCs w:val="24"/>
        </w:rPr>
        <w:t>Управл</w:t>
      </w:r>
      <w:r w:rsidR="00B26F45" w:rsidRPr="00AE5D2C">
        <w:rPr>
          <w:rFonts w:ascii="Times New Roman" w:hAnsi="Times New Roman"/>
          <w:sz w:val="24"/>
          <w:szCs w:val="24"/>
        </w:rPr>
        <w:t xml:space="preserve">ению </w:t>
      </w:r>
      <w:r w:rsidR="000A21AF" w:rsidRPr="00AE5D2C">
        <w:rPr>
          <w:rFonts w:ascii="Times New Roman" w:hAnsi="Times New Roman"/>
          <w:sz w:val="24"/>
          <w:szCs w:val="24"/>
        </w:rPr>
        <w:t>делами</w:t>
      </w:r>
      <w:r w:rsidR="000A21AF" w:rsidRPr="00AE5D2C">
        <w:rPr>
          <w:rFonts w:ascii="Times New Roman" w:hAnsi="Times New Roman"/>
          <w:i/>
          <w:sz w:val="24"/>
          <w:szCs w:val="24"/>
        </w:rPr>
        <w:t>;</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Главе </w:t>
      </w:r>
      <w:r w:rsidR="00B26F45"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i/>
          <w:sz w:val="24"/>
          <w:szCs w:val="24"/>
        </w:rPr>
        <w:t>.</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подачи и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w:t>
      </w:r>
      <w:r w:rsidR="00F00AAF" w:rsidRPr="00AE5D2C">
        <w:rPr>
          <w:rFonts w:ascii="Times New Roman" w:hAnsi="Times New Roman"/>
          <w:sz w:val="24"/>
          <w:szCs w:val="24"/>
        </w:rPr>
        <w:t>5</w:t>
      </w:r>
      <w:r w:rsidRPr="00AE5D2C">
        <w:rPr>
          <w:rFonts w:ascii="Times New Roman" w:hAnsi="Times New Roman"/>
          <w:sz w:val="24"/>
          <w:szCs w:val="24"/>
        </w:rPr>
        <w:t>. Жалоба должна содержать:</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116</w:t>
      </w:r>
      <w:r w:rsidR="000A21AF" w:rsidRPr="00AE5D2C">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копия решения о назначении или об избрании</w:t>
      </w:r>
      <w:r w:rsidR="00D82D24" w:rsidRPr="00AE5D2C">
        <w:rPr>
          <w:rFonts w:ascii="Times New Roman" w:hAnsi="Times New Roman"/>
          <w:bCs/>
          <w:sz w:val="24"/>
          <w:szCs w:val="24"/>
        </w:rPr>
        <w:t>,</w:t>
      </w:r>
      <w:r w:rsidR="000A21AF" w:rsidRPr="00AE5D2C">
        <w:rPr>
          <w:rFonts w:ascii="Times New Roman" w:hAnsi="Times New Roman"/>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117</w:t>
      </w:r>
      <w:r w:rsidR="000A21AF" w:rsidRPr="00AE5D2C">
        <w:rPr>
          <w:rFonts w:ascii="Times New Roman" w:hAnsi="Times New Roman"/>
          <w:sz w:val="24"/>
          <w:szCs w:val="24"/>
        </w:rPr>
        <w:t>. Прием жалоб в письменной форме на бумажном носителе осуществляется муниципальным архивом</w:t>
      </w:r>
      <w:r w:rsidR="000A21AF" w:rsidRPr="00AE5D2C">
        <w:rPr>
          <w:rFonts w:ascii="Times New Roman" w:hAnsi="Times New Roman"/>
          <w:i/>
          <w:sz w:val="24"/>
          <w:szCs w:val="24"/>
        </w:rPr>
        <w:t>,</w:t>
      </w:r>
      <w:r w:rsidR="000A21AF" w:rsidRPr="00AE5D2C">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lastRenderedPageBreak/>
        <w:t>1</w:t>
      </w:r>
      <w:r w:rsidR="00F00AAF" w:rsidRPr="00AE5D2C">
        <w:rPr>
          <w:rFonts w:ascii="Times New Roman" w:hAnsi="Times New Roman"/>
          <w:sz w:val="24"/>
          <w:szCs w:val="24"/>
        </w:rPr>
        <w:t>18</w:t>
      </w:r>
      <w:r w:rsidRPr="00AE5D2C">
        <w:rPr>
          <w:rFonts w:ascii="Times New Roman" w:hAnsi="Times New Roman"/>
          <w:sz w:val="24"/>
          <w:szCs w:val="24"/>
        </w:rPr>
        <w:t>. Жалоба в письменной форме на бумажном носителе может быть также направлена по почте.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19</w:t>
      </w:r>
      <w:r w:rsidRPr="00AE5D2C">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0</w:t>
      </w:r>
      <w:r w:rsidRPr="00AE5D2C">
        <w:rPr>
          <w:rFonts w:ascii="Times New Roman" w:hAnsi="Times New Roman"/>
          <w:sz w:val="24"/>
          <w:szCs w:val="24"/>
        </w:rPr>
        <w:t>. В электронном виде жалоба может быть подана заявителем посредством:</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w:t>
      </w:r>
      <w:r w:rsidR="000A21AF" w:rsidRPr="00AE5D2C">
        <w:rPr>
          <w:rFonts w:ascii="Times New Roman" w:hAnsi="Times New Roman"/>
          <w:bCs/>
          <w:sz w:val="24"/>
          <w:szCs w:val="24"/>
        </w:rPr>
        <w:t xml:space="preserve">фициального сайта органа, предоставляющего муниципальную услугу </w:t>
      </w:r>
      <w:r w:rsidR="000A21AF" w:rsidRPr="00AE5D2C">
        <w:rPr>
          <w:rFonts w:ascii="Times New Roman" w:hAnsi="Times New Roman"/>
          <w:sz w:val="24"/>
          <w:szCs w:val="24"/>
        </w:rPr>
        <w:t xml:space="preserve">Администрации </w:t>
      </w:r>
      <w:r w:rsidR="00D82D24"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w:t>
      </w:r>
      <w:r w:rsidR="000A21AF" w:rsidRPr="00AE5D2C">
        <w:rPr>
          <w:rFonts w:ascii="Times New Roman" w:hAnsi="Times New Roman"/>
          <w:bCs/>
          <w:sz w:val="24"/>
          <w:szCs w:val="24"/>
        </w:rPr>
        <w:t xml:space="preserve"> в сети Интернет;</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0A21AF" w:rsidRPr="00AE5D2C">
        <w:rPr>
          <w:rFonts w:ascii="Times New Roman" w:hAnsi="Times New Roman"/>
          <w:bCs/>
          <w:sz w:val="24"/>
          <w:szCs w:val="24"/>
        </w:rPr>
        <w:t>Единого портала государственных и муниципальных услуг (функций);</w:t>
      </w:r>
    </w:p>
    <w:p w:rsidR="000A21AF" w:rsidRPr="00AE5D2C" w:rsidRDefault="00247C08" w:rsidP="000A21A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w:t>
      </w:r>
      <w:r w:rsidR="000A21AF" w:rsidRPr="00AE5D2C">
        <w:rPr>
          <w:rFonts w:ascii="Times New Roman" w:hAnsi="Times New Roman"/>
          <w:sz w:val="24"/>
          <w:szCs w:val="24"/>
        </w:rPr>
        <w:t>Портала государственных и муниципальных услуг Томской области.</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1</w:t>
      </w:r>
      <w:r w:rsidRPr="00AE5D2C">
        <w:rPr>
          <w:rFonts w:ascii="Times New Roman" w:hAnsi="Times New Roman"/>
          <w:sz w:val="24"/>
          <w:szCs w:val="24"/>
        </w:rPr>
        <w:t>. При подаче жалобы в электронном виде документы, указанные в пункте </w:t>
      </w:r>
      <w:r w:rsidR="00F00AAF" w:rsidRPr="00AE5D2C">
        <w:rPr>
          <w:rFonts w:ascii="Times New Roman" w:hAnsi="Times New Roman"/>
          <w:sz w:val="24"/>
          <w:szCs w:val="24"/>
        </w:rPr>
        <w:t>115</w:t>
      </w:r>
      <w:r w:rsidRPr="00AE5D2C">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2</w:t>
      </w:r>
      <w:r w:rsidRPr="00AE5D2C">
        <w:rPr>
          <w:rFonts w:ascii="Times New Roman" w:hAnsi="Times New Roman"/>
          <w:sz w:val="24"/>
          <w:szCs w:val="24"/>
        </w:rPr>
        <w:t xml:space="preserve">. Жалоба рассматривается </w:t>
      </w:r>
      <w:r w:rsidR="00D82D24" w:rsidRPr="00AE5D2C">
        <w:rPr>
          <w:rFonts w:ascii="Times New Roman" w:hAnsi="Times New Roman"/>
          <w:sz w:val="24"/>
          <w:szCs w:val="24"/>
        </w:rPr>
        <w:t xml:space="preserve">заместителем Главы Первомайского района по </w:t>
      </w:r>
      <w:r w:rsidRPr="00AE5D2C">
        <w:rPr>
          <w:rFonts w:ascii="Times New Roman" w:hAnsi="Times New Roman"/>
          <w:sz w:val="24"/>
          <w:szCs w:val="24"/>
        </w:rPr>
        <w:t>управл</w:t>
      </w:r>
      <w:r w:rsidR="00D82D24" w:rsidRPr="00AE5D2C">
        <w:rPr>
          <w:rFonts w:ascii="Times New Roman" w:hAnsi="Times New Roman"/>
          <w:sz w:val="24"/>
          <w:szCs w:val="24"/>
        </w:rPr>
        <w:t>ению д</w:t>
      </w:r>
      <w:r w:rsidRPr="00AE5D2C">
        <w:rPr>
          <w:rFonts w:ascii="Times New Roman" w:hAnsi="Times New Roman"/>
          <w:sz w:val="24"/>
          <w:szCs w:val="24"/>
        </w:rPr>
        <w:t>елами</w:t>
      </w:r>
      <w:r w:rsidRPr="00AE5D2C">
        <w:rPr>
          <w:rFonts w:ascii="Times New Roman" w:hAnsi="Times New Roman"/>
          <w:i/>
          <w:sz w:val="24"/>
          <w:szCs w:val="24"/>
        </w:rPr>
        <w:t>.</w:t>
      </w:r>
      <w:r w:rsidRPr="00AE5D2C">
        <w:rPr>
          <w:rFonts w:ascii="Times New Roman" w:hAnsi="Times New Roman"/>
          <w:sz w:val="24"/>
          <w:szCs w:val="24"/>
        </w:rPr>
        <w:t xml:space="preserve"> В случае, если обжалуются решения </w:t>
      </w:r>
      <w:r w:rsidR="00D82D24" w:rsidRPr="00AE5D2C">
        <w:rPr>
          <w:rFonts w:ascii="Times New Roman" w:hAnsi="Times New Roman"/>
          <w:sz w:val="24"/>
          <w:szCs w:val="24"/>
        </w:rPr>
        <w:t>заместителя Главы Первомайского района по управлению делами</w:t>
      </w:r>
      <w:r w:rsidRPr="00AE5D2C">
        <w:rPr>
          <w:rFonts w:ascii="Times New Roman" w:hAnsi="Times New Roman"/>
          <w:sz w:val="24"/>
          <w:szCs w:val="24"/>
        </w:rPr>
        <w:t xml:space="preserve">, жалоба подается на имя Главы </w:t>
      </w:r>
      <w:r w:rsidR="00D82D24"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3</w:t>
      </w:r>
      <w:r w:rsidRPr="00AE5D2C">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При этом срок </w:t>
      </w:r>
      <w:r w:rsidRPr="00AE5D2C">
        <w:rPr>
          <w:rFonts w:ascii="Times New Roman" w:hAnsi="Times New Roman"/>
          <w:bCs/>
          <w:sz w:val="24"/>
          <w:szCs w:val="24"/>
        </w:rPr>
        <w:t>рассмотрения</w:t>
      </w:r>
      <w:r w:rsidRPr="00AE5D2C">
        <w:rPr>
          <w:rFonts w:ascii="Times New Roman" w:hAnsi="Times New Roman"/>
          <w:sz w:val="24"/>
          <w:szCs w:val="24"/>
        </w:rPr>
        <w:t xml:space="preserve"> жалобы исчисляется со дня регистрации жалобы в уполномоченном на ее рассмотрение органе.</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4</w:t>
      </w:r>
      <w:r w:rsidRPr="00AE5D2C">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5</w:t>
      </w:r>
      <w:r w:rsidRPr="00AE5D2C">
        <w:rPr>
          <w:rFonts w:ascii="Times New Roman" w:hAnsi="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A21AF" w:rsidRPr="00AE5D2C" w:rsidRDefault="000A21AF" w:rsidP="000A21AF">
      <w:pPr>
        <w:autoSpaceDE w:val="0"/>
        <w:autoSpaceDN w:val="0"/>
        <w:adjustRightInd w:val="0"/>
        <w:spacing w:after="0" w:line="240" w:lineRule="auto"/>
        <w:ind w:firstLine="709"/>
        <w:jc w:val="both"/>
        <w:rPr>
          <w:rFonts w:ascii="Times New Roman" w:hAnsi="Times New Roman"/>
          <w:bCs/>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Сроки рассмотрения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12</w:t>
      </w:r>
      <w:r w:rsidR="00F00AAF" w:rsidRPr="00AE5D2C">
        <w:rPr>
          <w:rFonts w:ascii="Times New Roman" w:hAnsi="Times New Roman"/>
          <w:sz w:val="24"/>
          <w:szCs w:val="24"/>
        </w:rPr>
        <w:t>6</w:t>
      </w:r>
      <w:r w:rsidRPr="00AE5D2C">
        <w:rPr>
          <w:rFonts w:ascii="Times New Roman" w:hAnsi="Times New Roman"/>
          <w:sz w:val="24"/>
          <w:szCs w:val="24"/>
        </w:rPr>
        <w:t>. Жалоба, поступившая в муниципальный архив,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Pr="00AE5D2C" w:rsidRDefault="000A21AF"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27</w:t>
      </w:r>
      <w:r w:rsidRPr="00AE5D2C">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247C08">
        <w:rPr>
          <w:rFonts w:ascii="Times New Roman" w:hAnsi="Times New Roman"/>
          <w:sz w:val="24"/>
          <w:szCs w:val="24"/>
        </w:rPr>
        <w:t>чих дней со дня ее регистрации.</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Результат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28</w:t>
      </w:r>
      <w:r w:rsidRPr="00AE5D2C">
        <w:rPr>
          <w:rFonts w:ascii="Times New Roman" w:hAnsi="Times New Roman"/>
          <w:sz w:val="24"/>
          <w:szCs w:val="24"/>
        </w:rPr>
        <w:t>. По результатам рассмотрения обращения жалобы уполномоченный орган принимает одно из следующих решений:</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AE5D2C">
        <w:rPr>
          <w:rFonts w:ascii="Times New Roman" w:hAnsi="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2) отказывает в удовлетворении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w:t>
      </w:r>
      <w:r w:rsidR="00F00AAF" w:rsidRPr="00AE5D2C">
        <w:rPr>
          <w:rFonts w:ascii="Times New Roman" w:hAnsi="Times New Roman"/>
          <w:sz w:val="24"/>
          <w:szCs w:val="24"/>
        </w:rPr>
        <w:t>29</w:t>
      </w:r>
      <w:r w:rsidRPr="00AE5D2C">
        <w:rPr>
          <w:rFonts w:ascii="Times New Roman" w:hAnsi="Times New Roman"/>
          <w:sz w:val="24"/>
          <w:szCs w:val="24"/>
        </w:rPr>
        <w:t>. Уполномоченный на рассмотрение жалобы орган отказывает в удовлетворении жалобы в следующих случаях:</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A21AF" w:rsidRPr="00AE5D2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w:t>
      </w:r>
      <w:r w:rsidR="00F00AAF" w:rsidRPr="00AE5D2C">
        <w:rPr>
          <w:rFonts w:ascii="Times New Roman" w:hAnsi="Times New Roman"/>
          <w:sz w:val="24"/>
          <w:szCs w:val="24"/>
        </w:rPr>
        <w:t>0</w:t>
      </w:r>
      <w:r w:rsidRPr="00AE5D2C">
        <w:rPr>
          <w:rFonts w:ascii="Times New Roman" w:hAnsi="Times New Roman"/>
          <w:sz w:val="24"/>
          <w:szCs w:val="24"/>
        </w:rPr>
        <w:t>. Уполномоченный на рассмотрение жалобы орган вправе оставить жалобу без ответа в следующих случаях:</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sidRPr="00AE5D2C">
        <w:rPr>
          <w:rFonts w:ascii="Times New Roman" w:hAnsi="Times New Roman"/>
          <w:sz w:val="24"/>
          <w:szCs w:val="24"/>
        </w:rPr>
        <w:t xml:space="preserve">заместитель Главы Первомайского района по управлению </w:t>
      </w:r>
      <w:r w:rsidR="000A21AF" w:rsidRPr="00AE5D2C">
        <w:rPr>
          <w:rFonts w:ascii="Times New Roman" w:hAnsi="Times New Roman"/>
          <w:sz w:val="24"/>
          <w:szCs w:val="24"/>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sidR="000A21AF" w:rsidRPr="00AE5D2C">
        <w:rPr>
          <w:rFonts w:ascii="Times New Roman" w:hAnsi="Times New Roman"/>
          <w:i/>
          <w:sz w:val="24"/>
          <w:szCs w:val="24"/>
        </w:rPr>
        <w:t xml:space="preserve"> </w:t>
      </w:r>
      <w:r w:rsidR="000A21AF" w:rsidRPr="00AE5D2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w:t>
      </w:r>
      <w:r w:rsidR="000A21AF" w:rsidRPr="00AE5D2C">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131</w:t>
      </w:r>
      <w:r w:rsidR="000A21AF" w:rsidRPr="00AE5D2C">
        <w:rPr>
          <w:rFonts w:ascii="Times New Roman" w:hAnsi="Times New Roman"/>
          <w:sz w:val="24"/>
          <w:szCs w:val="24"/>
        </w:rPr>
        <w:t xml:space="preserve">. Не позднее дня, следующего за днем принятия решения, указанного в пункте </w:t>
      </w:r>
      <w:r w:rsidRPr="00AE5D2C">
        <w:rPr>
          <w:rFonts w:ascii="Times New Roman" w:hAnsi="Times New Roman"/>
          <w:sz w:val="24"/>
          <w:szCs w:val="24"/>
        </w:rPr>
        <w:t>128</w:t>
      </w:r>
      <w:r w:rsidR="000A21AF" w:rsidRPr="00AE5D2C">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132</w:t>
      </w:r>
      <w:r w:rsidR="000A21AF" w:rsidRPr="00AE5D2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133</w:t>
      </w:r>
      <w:r w:rsidR="000A21AF" w:rsidRPr="00AE5D2C">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Pr="00AE5D2C" w:rsidRDefault="000A21AF" w:rsidP="000A21AF">
      <w:pPr>
        <w:autoSpaceDE w:val="0"/>
        <w:autoSpaceDN w:val="0"/>
        <w:adjustRightInd w:val="0"/>
        <w:spacing w:after="0" w:line="240" w:lineRule="auto"/>
        <w:ind w:firstLine="709"/>
        <w:jc w:val="both"/>
        <w:rPr>
          <w:rFonts w:ascii="Times New Roman" w:hAnsi="Times New Roman"/>
          <w:strike/>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Порядок информирования заявителя о результатах рассмотрения жалобы</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247C08" w:rsidRDefault="00F00AAF"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134</w:t>
      </w:r>
      <w:r w:rsidR="000A21AF" w:rsidRPr="00AE5D2C">
        <w:rPr>
          <w:rFonts w:ascii="Times New Roman" w:hAnsi="Times New Roman"/>
          <w:sz w:val="24"/>
          <w:szCs w:val="24"/>
        </w:rPr>
        <w:t>. В ответе по результатам рассмотрения жалобы указываются:</w:t>
      </w:r>
    </w:p>
    <w:p w:rsidR="000A21AF" w:rsidRPr="00AE5D2C" w:rsidRDefault="00247C08" w:rsidP="00247C08">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sidR="000A21AF" w:rsidRPr="00AE5D2C">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фамилия, имя, отчество (при наличии) или наименование заявителя;</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основания для принятия решения по жалобе;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принятое по жалобе решение;</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сведения о порядке обжалования принятого по жалобе решения.</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r w:rsidRPr="00AE5D2C">
        <w:rPr>
          <w:rFonts w:ascii="Times New Roman" w:hAnsi="Times New Roman"/>
          <w:sz w:val="24"/>
          <w:szCs w:val="24"/>
        </w:rPr>
        <w:t>Порядок обжалования решения по жалобе</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135</w:t>
      </w:r>
      <w:r w:rsidR="000A21AF" w:rsidRPr="00AE5D2C">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0A21AF" w:rsidRPr="00AE5D2C" w:rsidRDefault="000A21AF" w:rsidP="000A21AF">
      <w:pPr>
        <w:autoSpaceDE w:val="0"/>
        <w:autoSpaceDN w:val="0"/>
        <w:adjustRightInd w:val="0"/>
        <w:spacing w:after="0" w:line="240" w:lineRule="auto"/>
        <w:ind w:firstLine="709"/>
        <w:jc w:val="center"/>
        <w:rPr>
          <w:rFonts w:ascii="Times New Roman" w:hAnsi="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136</w:t>
      </w:r>
      <w:r w:rsidR="000A21AF" w:rsidRPr="00AE5D2C">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137</w:t>
      </w:r>
      <w:r w:rsidR="000A21AF" w:rsidRPr="00AE5D2C">
        <w:rPr>
          <w:rFonts w:ascii="Times New Roman" w:hAnsi="Times New Roman"/>
          <w:sz w:val="24"/>
          <w:szCs w:val="24"/>
        </w:rPr>
        <w:t xml:space="preserve">. При подаче жалобы заявитель вправе получить следующую информацию: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местонахождение муниципального архива;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A21AF" w:rsidRPr="00AE5D2C" w:rsidRDefault="00247C08" w:rsidP="000A21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0A21AF" w:rsidRPr="00AE5D2C">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138</w:t>
      </w:r>
      <w:r w:rsidR="000A21AF" w:rsidRPr="00AE5D2C">
        <w:rPr>
          <w:rFonts w:ascii="Times New Roman" w:hAnsi="Times New Roman"/>
          <w:sz w:val="24"/>
          <w:szCs w:val="24"/>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Pr="00AE5D2C" w:rsidRDefault="000A21AF" w:rsidP="000A21AF">
      <w:pPr>
        <w:autoSpaceDE w:val="0"/>
        <w:autoSpaceDN w:val="0"/>
        <w:adjustRightInd w:val="0"/>
        <w:spacing w:after="0" w:line="240" w:lineRule="auto"/>
        <w:ind w:firstLine="709"/>
        <w:jc w:val="both"/>
        <w:rPr>
          <w:rFonts w:ascii="Times New Roman" w:hAnsi="Times New Roman"/>
          <w:sz w:val="24"/>
          <w:szCs w:val="24"/>
        </w:rPr>
      </w:pPr>
    </w:p>
    <w:p w:rsidR="000A21AF" w:rsidRPr="00AE5D2C" w:rsidRDefault="000A21AF" w:rsidP="00247C08">
      <w:pPr>
        <w:autoSpaceDE w:val="0"/>
        <w:autoSpaceDN w:val="0"/>
        <w:adjustRightInd w:val="0"/>
        <w:spacing w:after="0" w:line="240" w:lineRule="auto"/>
        <w:jc w:val="center"/>
        <w:rPr>
          <w:rFonts w:ascii="Times New Roman" w:hAnsi="Times New Roman"/>
          <w:sz w:val="24"/>
          <w:szCs w:val="24"/>
        </w:rPr>
      </w:pPr>
      <w:r w:rsidRPr="00AE5D2C">
        <w:rPr>
          <w:rFonts w:ascii="Times New Roman" w:hAnsi="Times New Roman"/>
          <w:sz w:val="24"/>
          <w:szCs w:val="24"/>
        </w:rPr>
        <w:t>Способы информирования заявителей о порядке подачи и рассмотрения жалобы</w:t>
      </w:r>
    </w:p>
    <w:p w:rsidR="000A21AF" w:rsidRPr="00AE5D2C" w:rsidRDefault="000A21AF" w:rsidP="000A21AF">
      <w:pPr>
        <w:pStyle w:val="ConsPlusNormal0"/>
        <w:ind w:firstLine="709"/>
        <w:jc w:val="both"/>
        <w:rPr>
          <w:rFonts w:ascii="Times New Roman" w:hAnsi="Times New Roman" w:cs="Times New Roman"/>
          <w:sz w:val="24"/>
          <w:szCs w:val="24"/>
        </w:rPr>
      </w:pPr>
    </w:p>
    <w:p w:rsidR="000A21AF" w:rsidRPr="00AE5D2C" w:rsidRDefault="00F00AAF" w:rsidP="000A21AF">
      <w:pPr>
        <w:pStyle w:val="a3"/>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E5D2C">
        <w:rPr>
          <w:rFonts w:ascii="Times New Roman" w:hAnsi="Times New Roman"/>
          <w:sz w:val="24"/>
          <w:szCs w:val="24"/>
        </w:rPr>
        <w:t>139</w:t>
      </w:r>
      <w:r w:rsidR="000A21AF" w:rsidRPr="00AE5D2C">
        <w:rPr>
          <w:rFonts w:ascii="Times New Roman" w:hAnsi="Times New Roman"/>
          <w:sz w:val="24"/>
          <w:szCs w:val="24"/>
        </w:rPr>
        <w:t>. Информирование заявителей о порядке подачи и рассмотрения жалобы на решения и действия (бездействие)</w:t>
      </w:r>
      <w:r w:rsidR="000A21AF" w:rsidRPr="00AE5D2C">
        <w:rPr>
          <w:rFonts w:ascii="Times New Roman" w:hAnsi="Times New Roman"/>
          <w:i/>
          <w:sz w:val="24"/>
          <w:szCs w:val="24"/>
        </w:rPr>
        <w:t xml:space="preserve"> </w:t>
      </w:r>
      <w:r w:rsidR="000A21AF" w:rsidRPr="00AE5D2C">
        <w:rPr>
          <w:rFonts w:ascii="Times New Roman" w:hAnsi="Times New Roman"/>
          <w:sz w:val="24"/>
          <w:szCs w:val="24"/>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sidRPr="00AE5D2C">
        <w:rPr>
          <w:rFonts w:ascii="Times New Roman" w:hAnsi="Times New Roman"/>
          <w:sz w:val="24"/>
          <w:szCs w:val="24"/>
        </w:rPr>
        <w:t>Первомайского</w:t>
      </w:r>
      <w:r w:rsidR="000A21AF" w:rsidRPr="00AE5D2C">
        <w:rPr>
          <w:rFonts w:ascii="Times New Roman" w:hAnsi="Times New Roman"/>
          <w:sz w:val="24"/>
          <w:szCs w:val="24"/>
        </w:rPr>
        <w:t xml:space="preserve"> района на Едином портале государственных и муниципальных услуг (функций), в МФЦ, а также в устной и (или) письменной форме.</w:t>
      </w:r>
    </w:p>
    <w:p w:rsidR="0076083F" w:rsidRPr="00AE5D2C" w:rsidRDefault="0076083F">
      <w:pPr>
        <w:rPr>
          <w:rFonts w:ascii="Times New Roman" w:hAnsi="Times New Roman"/>
          <w:sz w:val="24"/>
          <w:szCs w:val="24"/>
        </w:rPr>
      </w:pPr>
    </w:p>
    <w:p w:rsidR="00D521D1" w:rsidRPr="00247C08" w:rsidRDefault="005C052B" w:rsidP="00D521D1">
      <w:pPr>
        <w:pageBreakBefore/>
        <w:widowControl w:val="0"/>
        <w:autoSpaceDE w:val="0"/>
        <w:autoSpaceDN w:val="0"/>
        <w:adjustRightInd w:val="0"/>
        <w:spacing w:after="0" w:line="240" w:lineRule="auto"/>
        <w:ind w:firstLine="709"/>
        <w:jc w:val="right"/>
        <w:outlineLvl w:val="2"/>
        <w:rPr>
          <w:rFonts w:ascii="Times New Roman" w:hAnsi="Times New Roman"/>
          <w:sz w:val="20"/>
          <w:szCs w:val="24"/>
        </w:rPr>
      </w:pPr>
      <w:r w:rsidRPr="00247C08">
        <w:rPr>
          <w:rFonts w:ascii="Times New Roman" w:hAnsi="Times New Roman"/>
          <w:sz w:val="20"/>
          <w:szCs w:val="24"/>
        </w:rPr>
        <w:lastRenderedPageBreak/>
        <w:t>П</w:t>
      </w:r>
      <w:r w:rsidR="0077613C" w:rsidRPr="00247C08">
        <w:rPr>
          <w:rFonts w:ascii="Times New Roman" w:hAnsi="Times New Roman"/>
          <w:sz w:val="20"/>
          <w:szCs w:val="24"/>
        </w:rPr>
        <w:t>ри</w:t>
      </w:r>
      <w:r w:rsidR="00D521D1" w:rsidRPr="00247C08">
        <w:rPr>
          <w:rFonts w:ascii="Times New Roman" w:hAnsi="Times New Roman"/>
          <w:sz w:val="20"/>
          <w:szCs w:val="24"/>
        </w:rPr>
        <w:t>ложение 1</w:t>
      </w:r>
    </w:p>
    <w:p w:rsidR="00D521D1" w:rsidRPr="00AE5D2C"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AE5D2C" w:rsidRDefault="00D521D1" w:rsidP="00D521D1">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AE5D2C" w:rsidRDefault="00D521D1" w:rsidP="00D521D1">
      <w:pPr>
        <w:widowControl w:val="0"/>
        <w:autoSpaceDE w:val="0"/>
        <w:autoSpaceDN w:val="0"/>
        <w:adjustRightInd w:val="0"/>
        <w:spacing w:after="0" w:line="360" w:lineRule="auto"/>
        <w:jc w:val="both"/>
        <w:outlineLvl w:val="2"/>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1. Администрация Первомайского района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Место нахождения Администрации Первомайского района: с. Первомайское, ул. Ленинская,38</w:t>
      </w:r>
      <w:r w:rsidRPr="00AE5D2C">
        <w:rPr>
          <w:rFonts w:ascii="Times New Roman" w:hAnsi="Times New Roman"/>
          <w:i/>
          <w:sz w:val="24"/>
          <w:szCs w:val="24"/>
        </w:rPr>
        <w:t>.</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График работы Администрации Первомайского района</w:t>
      </w:r>
      <w:r w:rsidRPr="00AE5D2C">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firstLine="2555"/>
              <w:rPr>
                <w:rFonts w:ascii="Times New Roman" w:hAnsi="Times New Roman"/>
                <w:color w:val="000000"/>
                <w:sz w:val="24"/>
                <w:szCs w:val="24"/>
              </w:rPr>
            </w:pPr>
            <w:r w:rsidRPr="00AE5D2C">
              <w:rPr>
                <w:rFonts w:ascii="Times New Roman" w:hAnsi="Times New Roman"/>
                <w:noProof/>
                <w:color w:val="000000"/>
                <w:sz w:val="24"/>
                <w:szCs w:val="24"/>
                <w:lang w:val="en-US"/>
              </w:rPr>
              <w:t>выходной день</w:t>
            </w:r>
            <w:r w:rsidRPr="00AE5D2C">
              <w:rPr>
                <w:rFonts w:ascii="Times New Roman" w:hAnsi="Times New Roman"/>
                <w:color w:val="000000"/>
                <w:sz w:val="24"/>
                <w:szCs w:val="24"/>
              </w:rPr>
              <w:t xml:space="preserve"> </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r w:rsidRPr="00AE5D2C">
        <w:rPr>
          <w:rFonts w:ascii="Times New Roman" w:hAnsi="Times New Roman"/>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noProof/>
                <w:color w:val="000000"/>
                <w:sz w:val="24"/>
                <w:szCs w:val="24"/>
                <w:lang w:val="en-US"/>
              </w:rPr>
              <w:t xml:space="preserve"> выходной день</w:t>
            </w:r>
            <w:r w:rsidRPr="00AE5D2C">
              <w:rPr>
                <w:rFonts w:ascii="Times New Roman" w:hAnsi="Times New Roman"/>
                <w:color w:val="000000"/>
                <w:sz w:val="24"/>
                <w:szCs w:val="24"/>
              </w:rPr>
              <w:t xml:space="preserve"> </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Почтовый адрес Администрации Первомайского района: 636930 Томская область, Первомайский район, с. Первомайское, ул. Ленинская,38.</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Контактный телефон: 8(38245)2-10-65).</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Официальный сайт Администрации </w:t>
      </w:r>
      <w:r w:rsidR="00802CCB"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информационно-коммуникационной сети «Интернет» </w:t>
      </w:r>
      <w:r w:rsidR="00247C08">
        <w:rPr>
          <w:rFonts w:ascii="Times New Roman" w:hAnsi="Times New Roman"/>
          <w:sz w:val="24"/>
          <w:szCs w:val="24"/>
        </w:rPr>
        <w:t>(</w:t>
      </w:r>
      <w:r w:rsidRPr="00AE5D2C">
        <w:rPr>
          <w:rFonts w:ascii="Times New Roman" w:hAnsi="Times New Roman"/>
          <w:sz w:val="24"/>
          <w:szCs w:val="24"/>
          <w:lang w:val="en-US"/>
        </w:rPr>
        <w:t>http</w:t>
      </w:r>
      <w:r w:rsidRPr="00AE5D2C">
        <w:rPr>
          <w:rFonts w:ascii="Times New Roman" w:hAnsi="Times New Roman"/>
          <w:sz w:val="24"/>
          <w:szCs w:val="24"/>
        </w:rPr>
        <w:t xml:space="preserve">:// </w:t>
      </w:r>
      <w:r w:rsidRPr="00AE5D2C">
        <w:rPr>
          <w:rFonts w:ascii="Times New Roman" w:hAnsi="Times New Roman"/>
          <w:sz w:val="24"/>
          <w:szCs w:val="24"/>
          <w:lang w:val="en-US"/>
        </w:rPr>
        <w:t>pmr</w:t>
      </w:r>
      <w:r w:rsidRPr="00AE5D2C">
        <w:rPr>
          <w:rFonts w:ascii="Times New Roman" w:hAnsi="Times New Roman"/>
          <w:sz w:val="24"/>
          <w:szCs w:val="24"/>
        </w:rPr>
        <w:t>.</w:t>
      </w:r>
      <w:r w:rsidRPr="00AE5D2C">
        <w:rPr>
          <w:rFonts w:ascii="Times New Roman" w:hAnsi="Times New Roman"/>
          <w:sz w:val="24"/>
          <w:szCs w:val="24"/>
          <w:lang w:val="en-US"/>
        </w:rPr>
        <w:t>tomsk</w:t>
      </w:r>
      <w:r w:rsidRPr="00AE5D2C">
        <w:rPr>
          <w:rFonts w:ascii="Times New Roman" w:hAnsi="Times New Roman"/>
          <w:sz w:val="24"/>
          <w:szCs w:val="24"/>
        </w:rPr>
        <w:t>.</w:t>
      </w:r>
      <w:r w:rsidRPr="00AE5D2C">
        <w:rPr>
          <w:rFonts w:ascii="Times New Roman" w:hAnsi="Times New Roman"/>
          <w:sz w:val="24"/>
          <w:szCs w:val="24"/>
          <w:lang w:val="en-US"/>
        </w:rPr>
        <w:t>ru</w:t>
      </w:r>
      <w:r w:rsidR="00247C08">
        <w:rPr>
          <w:rFonts w:ascii="Times New Roman" w:hAnsi="Times New Roman"/>
          <w:sz w:val="24"/>
          <w:szCs w:val="24"/>
        </w:rPr>
        <w:t>)</w:t>
      </w:r>
      <w:r w:rsidRPr="00AE5D2C">
        <w:rPr>
          <w:rFonts w:ascii="Times New Roman" w:hAnsi="Times New Roman"/>
          <w:sz w:val="24"/>
          <w:szCs w:val="24"/>
        </w:rPr>
        <w:t>;</w:t>
      </w:r>
    </w:p>
    <w:p w:rsidR="00D521D1" w:rsidRPr="00247C08"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bCs/>
          <w:sz w:val="24"/>
          <w:szCs w:val="24"/>
        </w:rPr>
        <w:t xml:space="preserve"> </w:t>
      </w:r>
      <w:r w:rsidRPr="00AE5D2C">
        <w:rPr>
          <w:rFonts w:ascii="Times New Roman" w:hAnsi="Times New Roman"/>
          <w:sz w:val="24"/>
          <w:szCs w:val="24"/>
        </w:rPr>
        <w:t xml:space="preserve">Адрес электронной почты Администрации </w:t>
      </w:r>
      <w:r w:rsidR="00802CCB" w:rsidRPr="00AE5D2C">
        <w:rPr>
          <w:rFonts w:ascii="Times New Roman" w:hAnsi="Times New Roman"/>
          <w:sz w:val="24"/>
          <w:szCs w:val="24"/>
        </w:rPr>
        <w:t>Первомайский</w:t>
      </w:r>
      <w:r w:rsidRPr="00AE5D2C">
        <w:rPr>
          <w:rFonts w:ascii="Times New Roman" w:hAnsi="Times New Roman"/>
          <w:sz w:val="24"/>
          <w:szCs w:val="24"/>
        </w:rPr>
        <w:t xml:space="preserve"> район в сети Интернет </w:t>
      </w:r>
      <w:r w:rsidR="00247C08">
        <w:rPr>
          <w:rFonts w:ascii="Times New Roman" w:hAnsi="Times New Roman"/>
          <w:sz w:val="24"/>
          <w:szCs w:val="24"/>
        </w:rPr>
        <w:t>(</w:t>
      </w:r>
      <w:r w:rsidRPr="00AE5D2C">
        <w:rPr>
          <w:rFonts w:ascii="Times New Roman" w:hAnsi="Times New Roman"/>
          <w:sz w:val="24"/>
          <w:szCs w:val="24"/>
          <w:lang w:val="en-US"/>
        </w:rPr>
        <w:t>pmadm</w:t>
      </w:r>
      <w:r w:rsidRPr="00AE5D2C">
        <w:rPr>
          <w:rFonts w:ascii="Times New Roman" w:hAnsi="Times New Roman"/>
          <w:sz w:val="24"/>
          <w:szCs w:val="24"/>
        </w:rPr>
        <w:t>@</w:t>
      </w:r>
      <w:r w:rsidRPr="00AE5D2C">
        <w:rPr>
          <w:rFonts w:ascii="Times New Roman" w:hAnsi="Times New Roman"/>
          <w:sz w:val="24"/>
          <w:szCs w:val="24"/>
          <w:lang w:val="en-US"/>
        </w:rPr>
        <w:t>tomsk</w:t>
      </w:r>
      <w:r w:rsidRPr="00AE5D2C">
        <w:rPr>
          <w:rFonts w:ascii="Times New Roman" w:hAnsi="Times New Roman"/>
          <w:sz w:val="24"/>
          <w:szCs w:val="24"/>
        </w:rPr>
        <w:t>.</w:t>
      </w:r>
      <w:r w:rsidRPr="00AE5D2C">
        <w:rPr>
          <w:rFonts w:ascii="Times New Roman" w:hAnsi="Times New Roman"/>
          <w:sz w:val="24"/>
          <w:szCs w:val="24"/>
          <w:lang w:val="en-US"/>
        </w:rPr>
        <w:t>gov</w:t>
      </w:r>
      <w:r w:rsidRPr="00AE5D2C">
        <w:rPr>
          <w:rFonts w:ascii="Times New Roman" w:hAnsi="Times New Roman"/>
          <w:sz w:val="24"/>
          <w:szCs w:val="24"/>
        </w:rPr>
        <w:t>.</w:t>
      </w:r>
      <w:r w:rsidRPr="00AE5D2C">
        <w:rPr>
          <w:rFonts w:ascii="Times New Roman" w:hAnsi="Times New Roman"/>
          <w:sz w:val="24"/>
          <w:szCs w:val="24"/>
          <w:lang w:val="en-US"/>
        </w:rPr>
        <w:t>ru</w:t>
      </w:r>
      <w:r w:rsidR="00247C08">
        <w:rPr>
          <w:rFonts w:ascii="Times New Roman" w:hAnsi="Times New Roman"/>
          <w:sz w:val="24"/>
          <w:szCs w:val="24"/>
        </w:rPr>
        <w:t>)</w:t>
      </w: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E5D2C">
        <w:rPr>
          <w:rFonts w:ascii="Times New Roman" w:hAnsi="Times New Roman"/>
          <w:sz w:val="24"/>
          <w:szCs w:val="24"/>
        </w:rPr>
        <w:t>2. Муниципальный архив Администрации Первомайского района.</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Место нахождения муниципального архива Администрации Первомайского района: с. Первомайское, ул. Ленинская,38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AE5D2C" w:rsidRDefault="00D521D1" w:rsidP="00D76A0D">
      <w:pPr>
        <w:autoSpaceDE w:val="0"/>
        <w:autoSpaceDN w:val="0"/>
        <w:adjustRightInd w:val="0"/>
        <w:spacing w:after="0" w:line="240" w:lineRule="auto"/>
        <w:ind w:firstLine="709"/>
        <w:rPr>
          <w:rFonts w:ascii="Times New Roman" w:hAnsi="Times New Roman"/>
          <w:sz w:val="24"/>
          <w:szCs w:val="24"/>
        </w:rPr>
      </w:pPr>
      <w:r w:rsidRPr="00AE5D2C">
        <w:rPr>
          <w:rFonts w:ascii="Times New Roman" w:hAnsi="Times New Roman"/>
          <w:sz w:val="24"/>
          <w:szCs w:val="24"/>
        </w:rPr>
        <w:t xml:space="preserve">График работы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lastRenderedPageBreak/>
              <w:t>С</w:t>
            </w:r>
            <w:r w:rsidRPr="00AE5D2C">
              <w:rPr>
                <w:rFonts w:ascii="Times New Roman" w:hAnsi="Times New Roman"/>
                <w:noProof/>
                <w:color w:val="000000"/>
                <w:sz w:val="24"/>
                <w:szCs w:val="24"/>
              </w:rPr>
              <w:t>реда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76A0D" w:rsidRPr="00AE5D2C" w:rsidRDefault="00D76A0D" w:rsidP="00D521D1">
            <w:pPr>
              <w:tabs>
                <w:tab w:val="left" w:pos="1276"/>
              </w:tabs>
              <w:spacing w:after="0" w:line="360" w:lineRule="auto"/>
              <w:ind w:right="-108" w:firstLine="2555"/>
              <w:rPr>
                <w:rFonts w:ascii="Times New Roman" w:hAnsi="Times New Roman"/>
                <w:color w:val="000000"/>
                <w:sz w:val="24"/>
                <w:szCs w:val="24"/>
              </w:rPr>
            </w:pPr>
            <w:r w:rsidRPr="00AE5D2C">
              <w:rPr>
                <w:rFonts w:ascii="Times New Roman" w:hAnsi="Times New Roman"/>
                <w:noProof/>
                <w:color w:val="000000"/>
                <w:sz w:val="24"/>
                <w:szCs w:val="24"/>
                <w:lang w:val="en-US"/>
              </w:rPr>
              <w:t>выходной день</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76A0D" w:rsidRPr="00AE5D2C" w:rsidRDefault="00D76A0D"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График приема заявителей в муниципальном архиве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w:t>
      </w:r>
      <w:r w:rsidRPr="00AE5D2C">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lang w:val="en-US"/>
              </w:rPr>
              <w:t>Понедельник:</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Вторник</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D76A0D">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 xml:space="preserve"> </w:t>
            </w:r>
            <w:r w:rsidR="00247C08">
              <w:rPr>
                <w:rFonts w:ascii="Times New Roman" w:hAnsi="Times New Roman"/>
                <w:color w:val="000000"/>
                <w:sz w:val="24"/>
                <w:szCs w:val="24"/>
              </w:rPr>
              <w:t>н</w:t>
            </w:r>
            <w:r w:rsidR="00247C08" w:rsidRPr="00AE5D2C">
              <w:rPr>
                <w:rFonts w:ascii="Times New Roman" w:hAnsi="Times New Roman"/>
                <w:color w:val="000000"/>
                <w:sz w:val="24"/>
                <w:szCs w:val="24"/>
              </w:rPr>
              <w:t>е</w:t>
            </w:r>
            <w:r w:rsidRPr="00AE5D2C">
              <w:rPr>
                <w:rFonts w:ascii="Times New Roman" w:hAnsi="Times New Roman"/>
                <w:color w:val="000000"/>
                <w:sz w:val="24"/>
                <w:szCs w:val="24"/>
              </w:rPr>
              <w:t xml:space="preserve"> приемный день</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rPr>
            </w:pPr>
            <w:r w:rsidRPr="00AE5D2C">
              <w:rPr>
                <w:rFonts w:ascii="Times New Roman" w:hAnsi="Times New Roman"/>
                <w:noProof/>
                <w:color w:val="000000"/>
                <w:sz w:val="24"/>
                <w:szCs w:val="24"/>
                <w:lang w:val="en-US"/>
              </w:rPr>
              <w:t>С</w:t>
            </w:r>
            <w:r w:rsidRPr="00AE5D2C">
              <w:rPr>
                <w:rFonts w:ascii="Times New Roman" w:hAnsi="Times New Roman"/>
                <w:noProof/>
                <w:color w:val="000000"/>
                <w:sz w:val="24"/>
                <w:szCs w:val="24"/>
              </w:rPr>
              <w:t>реда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color w:val="000000"/>
                <w:sz w:val="24"/>
                <w:szCs w:val="24"/>
                <w:lang w:val="en-US"/>
              </w:rPr>
            </w:pPr>
            <w:r w:rsidRPr="00AE5D2C">
              <w:rPr>
                <w:rFonts w:ascii="Times New Roman" w:hAnsi="Times New Roman"/>
                <w:noProof/>
                <w:color w:val="000000"/>
                <w:sz w:val="24"/>
                <w:szCs w:val="24"/>
              </w:rPr>
              <w:t>Четверг</w:t>
            </w:r>
            <w:r w:rsidRPr="00AE5D2C">
              <w:rPr>
                <w:rFonts w:ascii="Times New Roman" w:hAnsi="Times New Roman"/>
                <w:noProof/>
                <w:color w:val="000000"/>
                <w:sz w:val="24"/>
                <w:szCs w:val="24"/>
                <w:lang w:val="en-US"/>
              </w:rPr>
              <w:t>:</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76A0D" w:rsidRPr="00AE5D2C" w:rsidTr="00D521D1">
        <w:trPr>
          <w:jc w:val="center"/>
        </w:trPr>
        <w:tc>
          <w:tcPr>
            <w:tcW w:w="1155" w:type="pct"/>
          </w:tcPr>
          <w:p w:rsidR="00D76A0D" w:rsidRPr="00AE5D2C" w:rsidRDefault="00D76A0D"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Пятница:</w:t>
            </w:r>
          </w:p>
        </w:tc>
        <w:tc>
          <w:tcPr>
            <w:tcW w:w="3845" w:type="pct"/>
            <w:vAlign w:val="center"/>
          </w:tcPr>
          <w:p w:rsidR="00D76A0D" w:rsidRPr="00AE5D2C" w:rsidRDefault="00D76A0D" w:rsidP="00672B46">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color w:val="000000"/>
                <w:sz w:val="24"/>
                <w:szCs w:val="24"/>
              </w:rPr>
              <w:t>08-30 - 17-30; обед 13-00 – 14-00</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Суббота</w:t>
            </w:r>
          </w:p>
        </w:tc>
        <w:tc>
          <w:tcPr>
            <w:tcW w:w="3845" w:type="pct"/>
            <w:vAlign w:val="center"/>
          </w:tcPr>
          <w:p w:rsidR="00D521D1" w:rsidRPr="00AE5D2C" w:rsidRDefault="00D521D1" w:rsidP="00D521D1">
            <w:pPr>
              <w:tabs>
                <w:tab w:val="left" w:pos="1276"/>
              </w:tabs>
              <w:spacing w:after="0" w:line="360" w:lineRule="auto"/>
              <w:ind w:right="-108"/>
              <w:jc w:val="center"/>
              <w:rPr>
                <w:rFonts w:ascii="Times New Roman" w:hAnsi="Times New Roman"/>
                <w:color w:val="000000"/>
                <w:sz w:val="24"/>
                <w:szCs w:val="24"/>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r w:rsidR="00D521D1" w:rsidRPr="00AE5D2C" w:rsidTr="00D521D1">
        <w:trPr>
          <w:jc w:val="center"/>
        </w:trPr>
        <w:tc>
          <w:tcPr>
            <w:tcW w:w="1155" w:type="pct"/>
          </w:tcPr>
          <w:p w:rsidR="00D521D1" w:rsidRPr="00AE5D2C" w:rsidRDefault="00D521D1" w:rsidP="00D521D1">
            <w:pPr>
              <w:tabs>
                <w:tab w:val="left" w:pos="1276"/>
              </w:tabs>
              <w:spacing w:after="0" w:line="360" w:lineRule="auto"/>
              <w:rPr>
                <w:rFonts w:ascii="Times New Roman" w:hAnsi="Times New Roman"/>
                <w:noProof/>
                <w:color w:val="000000"/>
                <w:sz w:val="24"/>
                <w:szCs w:val="24"/>
                <w:lang w:val="en-US"/>
              </w:rPr>
            </w:pPr>
            <w:r w:rsidRPr="00AE5D2C">
              <w:rPr>
                <w:rFonts w:ascii="Times New Roman" w:hAnsi="Times New Roman"/>
                <w:noProof/>
                <w:color w:val="000000"/>
                <w:sz w:val="24"/>
                <w:szCs w:val="24"/>
                <w:lang w:val="en-US"/>
              </w:rPr>
              <w:t>Воскресенье:</w:t>
            </w:r>
          </w:p>
        </w:tc>
        <w:tc>
          <w:tcPr>
            <w:tcW w:w="3845" w:type="pct"/>
            <w:vAlign w:val="center"/>
          </w:tcPr>
          <w:p w:rsidR="00D521D1" w:rsidRPr="00AE5D2C" w:rsidRDefault="00D521D1" w:rsidP="00D521D1">
            <w:pPr>
              <w:tabs>
                <w:tab w:val="left" w:pos="1276"/>
              </w:tabs>
              <w:spacing w:after="0" w:line="360" w:lineRule="auto"/>
              <w:jc w:val="center"/>
              <w:rPr>
                <w:rFonts w:ascii="Times New Roman" w:hAnsi="Times New Roman"/>
                <w:noProof/>
                <w:color w:val="000000"/>
                <w:sz w:val="24"/>
                <w:szCs w:val="24"/>
                <w:lang w:val="en-US"/>
              </w:rPr>
            </w:pPr>
            <w:r w:rsidRPr="00AE5D2C">
              <w:rPr>
                <w:rFonts w:ascii="Times New Roman" w:hAnsi="Times New Roman"/>
                <w:noProof/>
                <w:color w:val="000000"/>
                <w:sz w:val="24"/>
                <w:szCs w:val="24"/>
              </w:rPr>
              <w:t xml:space="preserve">    </w:t>
            </w:r>
            <w:r w:rsidRPr="00AE5D2C">
              <w:rPr>
                <w:rFonts w:ascii="Times New Roman" w:hAnsi="Times New Roman"/>
                <w:noProof/>
                <w:color w:val="000000"/>
                <w:sz w:val="24"/>
                <w:szCs w:val="24"/>
                <w:lang w:val="en-US"/>
              </w:rPr>
              <w:t>выходной день.</w:t>
            </w:r>
          </w:p>
        </w:tc>
      </w:tr>
    </w:tbl>
    <w:p w:rsidR="00D521D1" w:rsidRPr="00AE5D2C" w:rsidRDefault="00D521D1" w:rsidP="00D521D1">
      <w:pPr>
        <w:autoSpaceDE w:val="0"/>
        <w:autoSpaceDN w:val="0"/>
        <w:adjustRightInd w:val="0"/>
        <w:spacing w:after="0" w:line="360" w:lineRule="auto"/>
        <w:ind w:firstLine="540"/>
        <w:jc w:val="both"/>
        <w:rPr>
          <w:rFonts w:ascii="Times New Roman" w:hAnsi="Times New Roman"/>
          <w:sz w:val="24"/>
          <w:szCs w:val="24"/>
        </w:rPr>
      </w:pP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Почтовый адрес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 </w:t>
      </w:r>
      <w:r w:rsidR="00D76A0D" w:rsidRPr="00AE5D2C">
        <w:rPr>
          <w:rFonts w:ascii="Times New Roman" w:hAnsi="Times New Roman"/>
          <w:sz w:val="24"/>
          <w:szCs w:val="24"/>
        </w:rPr>
        <w:t xml:space="preserve">Томская область, </w:t>
      </w:r>
      <w:r w:rsidR="00247C08" w:rsidRPr="00AE5D2C">
        <w:rPr>
          <w:rFonts w:ascii="Times New Roman" w:hAnsi="Times New Roman"/>
          <w:sz w:val="24"/>
          <w:szCs w:val="24"/>
        </w:rPr>
        <w:t>Первомайский район</w:t>
      </w:r>
      <w:r w:rsidRPr="00AE5D2C">
        <w:rPr>
          <w:rFonts w:ascii="Times New Roman" w:hAnsi="Times New Roman"/>
          <w:sz w:val="24"/>
          <w:szCs w:val="24"/>
        </w:rPr>
        <w:t xml:space="preserve">, с. </w:t>
      </w:r>
      <w:r w:rsidR="00D76A0D" w:rsidRPr="00AE5D2C">
        <w:rPr>
          <w:rFonts w:ascii="Times New Roman" w:hAnsi="Times New Roman"/>
          <w:sz w:val="24"/>
          <w:szCs w:val="24"/>
        </w:rPr>
        <w:t xml:space="preserve">Первомайское, ул. Ленинская, 38. </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Контактный телефон: 8(3824</w:t>
      </w:r>
      <w:r w:rsidR="00D76A0D" w:rsidRPr="00AE5D2C">
        <w:rPr>
          <w:rFonts w:ascii="Times New Roman" w:hAnsi="Times New Roman"/>
          <w:sz w:val="24"/>
          <w:szCs w:val="24"/>
        </w:rPr>
        <w:t>5</w:t>
      </w:r>
      <w:r w:rsidRPr="00AE5D2C">
        <w:rPr>
          <w:rFonts w:ascii="Times New Roman" w:hAnsi="Times New Roman"/>
          <w:sz w:val="24"/>
          <w:szCs w:val="24"/>
        </w:rPr>
        <w:t>) 2-</w:t>
      </w:r>
      <w:r w:rsidR="00D76A0D" w:rsidRPr="00AE5D2C">
        <w:rPr>
          <w:rFonts w:ascii="Times New Roman" w:hAnsi="Times New Roman"/>
          <w:sz w:val="24"/>
          <w:szCs w:val="24"/>
        </w:rPr>
        <w:t>10</w:t>
      </w:r>
      <w:r w:rsidRPr="00AE5D2C">
        <w:rPr>
          <w:rFonts w:ascii="Times New Roman" w:hAnsi="Times New Roman"/>
          <w:sz w:val="24"/>
          <w:szCs w:val="24"/>
        </w:rPr>
        <w:t>-65.</w:t>
      </w:r>
    </w:p>
    <w:p w:rsidR="0077613C" w:rsidRPr="00AE5D2C" w:rsidRDefault="00D521D1" w:rsidP="0077613C">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Официальный сайт</w:t>
      </w:r>
      <w:r w:rsidR="00D76A0D" w:rsidRPr="00AE5D2C">
        <w:rPr>
          <w:rFonts w:ascii="Times New Roman" w:hAnsi="Times New Roman"/>
          <w:sz w:val="24"/>
          <w:szCs w:val="24"/>
        </w:rPr>
        <w:t xml:space="preserve"> (страница)</w:t>
      </w:r>
      <w:r w:rsidRPr="00AE5D2C">
        <w:rPr>
          <w:rFonts w:ascii="Times New Roman" w:hAnsi="Times New Roman"/>
          <w:sz w:val="24"/>
          <w:szCs w:val="24"/>
        </w:rPr>
        <w:t xml:space="preserve"> муниципального архива Администрации </w:t>
      </w:r>
      <w:r w:rsidR="00D76A0D" w:rsidRPr="00AE5D2C">
        <w:rPr>
          <w:rFonts w:ascii="Times New Roman" w:hAnsi="Times New Roman"/>
          <w:sz w:val="24"/>
          <w:szCs w:val="24"/>
        </w:rPr>
        <w:t>Первомайского</w:t>
      </w:r>
      <w:r w:rsidRPr="00AE5D2C">
        <w:rPr>
          <w:rFonts w:ascii="Times New Roman" w:hAnsi="Times New Roman"/>
          <w:sz w:val="24"/>
          <w:szCs w:val="24"/>
        </w:rPr>
        <w:t xml:space="preserve"> района в информационно-коммуникационной сети «Инт</w:t>
      </w:r>
      <w:r w:rsidR="00247C08">
        <w:rPr>
          <w:rFonts w:ascii="Times New Roman" w:hAnsi="Times New Roman"/>
          <w:sz w:val="24"/>
          <w:szCs w:val="24"/>
        </w:rPr>
        <w:t>ернет» (далее – сеть Интернет) (</w:t>
      </w:r>
      <w:r w:rsidR="0077613C" w:rsidRPr="00AE5D2C">
        <w:rPr>
          <w:rFonts w:ascii="Times New Roman" w:hAnsi="Times New Roman"/>
          <w:sz w:val="24"/>
          <w:szCs w:val="24"/>
          <w:lang w:val="en-US"/>
        </w:rPr>
        <w:t>http</w:t>
      </w:r>
      <w:r w:rsidR="0077613C" w:rsidRPr="00AE5D2C">
        <w:rPr>
          <w:rFonts w:ascii="Times New Roman" w:hAnsi="Times New Roman"/>
          <w:sz w:val="24"/>
          <w:szCs w:val="24"/>
        </w:rPr>
        <w:t xml:space="preserve">:// </w:t>
      </w:r>
      <w:r w:rsidR="0077613C" w:rsidRPr="00AE5D2C">
        <w:rPr>
          <w:rFonts w:ascii="Times New Roman" w:hAnsi="Times New Roman"/>
          <w:sz w:val="24"/>
          <w:szCs w:val="24"/>
          <w:lang w:val="en-US"/>
        </w:rPr>
        <w:t>pmr</w:t>
      </w:r>
      <w:r w:rsidR="0077613C" w:rsidRPr="00AE5D2C">
        <w:rPr>
          <w:rFonts w:ascii="Times New Roman" w:hAnsi="Times New Roman"/>
          <w:sz w:val="24"/>
          <w:szCs w:val="24"/>
        </w:rPr>
        <w:t>.</w:t>
      </w:r>
      <w:r w:rsidR="0077613C" w:rsidRPr="00AE5D2C">
        <w:rPr>
          <w:rFonts w:ascii="Times New Roman" w:hAnsi="Times New Roman"/>
          <w:sz w:val="24"/>
          <w:szCs w:val="24"/>
          <w:lang w:val="en-US"/>
        </w:rPr>
        <w:t>tomsk</w:t>
      </w:r>
      <w:r w:rsidR="0077613C" w:rsidRPr="00AE5D2C">
        <w:rPr>
          <w:rFonts w:ascii="Times New Roman" w:hAnsi="Times New Roman"/>
          <w:sz w:val="24"/>
          <w:szCs w:val="24"/>
        </w:rPr>
        <w:t>.</w:t>
      </w:r>
      <w:r w:rsidR="0077613C" w:rsidRPr="00AE5D2C">
        <w:rPr>
          <w:rFonts w:ascii="Times New Roman" w:hAnsi="Times New Roman"/>
          <w:sz w:val="24"/>
          <w:szCs w:val="24"/>
          <w:lang w:val="en-US"/>
        </w:rPr>
        <w:t>ru</w:t>
      </w:r>
      <w:r w:rsidR="00247C08">
        <w:rPr>
          <w:rFonts w:ascii="Times New Roman" w:hAnsi="Times New Roman"/>
          <w:sz w:val="24"/>
          <w:szCs w:val="24"/>
        </w:rPr>
        <w:t>)</w:t>
      </w:r>
      <w:r w:rsidR="0077613C" w:rsidRPr="00AE5D2C">
        <w:rPr>
          <w:rFonts w:ascii="Times New Roman" w:hAnsi="Times New Roman"/>
          <w:sz w:val="24"/>
          <w:szCs w:val="24"/>
        </w:rPr>
        <w:t>;</w:t>
      </w:r>
    </w:p>
    <w:p w:rsidR="00D521D1" w:rsidRPr="00AE5D2C" w:rsidRDefault="00D521D1" w:rsidP="00D521D1">
      <w:pPr>
        <w:autoSpaceDE w:val="0"/>
        <w:autoSpaceDN w:val="0"/>
        <w:adjustRightInd w:val="0"/>
        <w:spacing w:after="0" w:line="240" w:lineRule="auto"/>
        <w:ind w:firstLine="709"/>
        <w:jc w:val="both"/>
        <w:rPr>
          <w:rFonts w:ascii="Times New Roman" w:hAnsi="Times New Roman"/>
          <w:sz w:val="24"/>
          <w:szCs w:val="24"/>
        </w:rPr>
      </w:pPr>
    </w:p>
    <w:p w:rsidR="0077613C" w:rsidRPr="00247C08" w:rsidRDefault="00D521D1" w:rsidP="0077613C">
      <w:pPr>
        <w:autoSpaceDE w:val="0"/>
        <w:autoSpaceDN w:val="0"/>
        <w:adjustRightInd w:val="0"/>
        <w:spacing w:after="0" w:line="240" w:lineRule="auto"/>
        <w:ind w:firstLine="709"/>
        <w:jc w:val="both"/>
        <w:rPr>
          <w:rFonts w:ascii="Times New Roman" w:hAnsi="Times New Roman"/>
          <w:sz w:val="24"/>
          <w:szCs w:val="24"/>
        </w:rPr>
      </w:pPr>
      <w:r w:rsidRPr="00AE5D2C">
        <w:rPr>
          <w:rFonts w:ascii="Times New Roman" w:hAnsi="Times New Roman"/>
          <w:sz w:val="24"/>
          <w:szCs w:val="24"/>
        </w:rPr>
        <w:t xml:space="preserve">Адрес электронной почты муниципального архива Администрации </w:t>
      </w:r>
      <w:r w:rsidR="00247C08" w:rsidRPr="00AE5D2C">
        <w:rPr>
          <w:rFonts w:ascii="Times New Roman" w:hAnsi="Times New Roman"/>
          <w:sz w:val="24"/>
          <w:szCs w:val="24"/>
        </w:rPr>
        <w:t>Первомайского района</w:t>
      </w:r>
      <w:r w:rsidRPr="00AE5D2C">
        <w:rPr>
          <w:rFonts w:ascii="Times New Roman" w:hAnsi="Times New Roman"/>
          <w:sz w:val="24"/>
          <w:szCs w:val="24"/>
        </w:rPr>
        <w:t xml:space="preserve"> в сети Интернет</w:t>
      </w:r>
      <w:r w:rsidR="00247C08">
        <w:rPr>
          <w:rFonts w:ascii="Times New Roman" w:hAnsi="Times New Roman"/>
          <w:sz w:val="24"/>
          <w:szCs w:val="24"/>
        </w:rPr>
        <w:t xml:space="preserve"> (</w:t>
      </w:r>
      <w:r w:rsidR="0077613C" w:rsidRPr="00AE5D2C">
        <w:rPr>
          <w:rFonts w:ascii="Times New Roman" w:hAnsi="Times New Roman"/>
          <w:sz w:val="24"/>
          <w:szCs w:val="24"/>
          <w:lang w:val="en-US"/>
        </w:rPr>
        <w:t>pmadm</w:t>
      </w:r>
      <w:r w:rsidR="0077613C" w:rsidRPr="00AE5D2C">
        <w:rPr>
          <w:rFonts w:ascii="Times New Roman" w:hAnsi="Times New Roman"/>
          <w:sz w:val="24"/>
          <w:szCs w:val="24"/>
        </w:rPr>
        <w:t>@</w:t>
      </w:r>
      <w:r w:rsidR="0077613C" w:rsidRPr="00AE5D2C">
        <w:rPr>
          <w:rFonts w:ascii="Times New Roman" w:hAnsi="Times New Roman"/>
          <w:sz w:val="24"/>
          <w:szCs w:val="24"/>
          <w:lang w:val="en-US"/>
        </w:rPr>
        <w:t>tomsk</w:t>
      </w:r>
      <w:r w:rsidR="0077613C" w:rsidRPr="00AE5D2C">
        <w:rPr>
          <w:rFonts w:ascii="Times New Roman" w:hAnsi="Times New Roman"/>
          <w:sz w:val="24"/>
          <w:szCs w:val="24"/>
        </w:rPr>
        <w:t>.</w:t>
      </w:r>
      <w:r w:rsidR="0077613C" w:rsidRPr="00AE5D2C">
        <w:rPr>
          <w:rFonts w:ascii="Times New Roman" w:hAnsi="Times New Roman"/>
          <w:sz w:val="24"/>
          <w:szCs w:val="24"/>
          <w:lang w:val="en-US"/>
        </w:rPr>
        <w:t>gov</w:t>
      </w:r>
      <w:r w:rsidR="0077613C" w:rsidRPr="00AE5D2C">
        <w:rPr>
          <w:rFonts w:ascii="Times New Roman" w:hAnsi="Times New Roman"/>
          <w:sz w:val="24"/>
          <w:szCs w:val="24"/>
        </w:rPr>
        <w:t>.</w:t>
      </w:r>
      <w:r w:rsidR="0077613C" w:rsidRPr="00AE5D2C">
        <w:rPr>
          <w:rFonts w:ascii="Times New Roman" w:hAnsi="Times New Roman"/>
          <w:sz w:val="24"/>
          <w:szCs w:val="24"/>
          <w:lang w:val="en-US"/>
        </w:rPr>
        <w:t>ru</w:t>
      </w:r>
      <w:r w:rsidR="00247C08">
        <w:rPr>
          <w:rFonts w:ascii="Times New Roman" w:hAnsi="Times New Roman"/>
          <w:sz w:val="24"/>
          <w:szCs w:val="24"/>
        </w:rPr>
        <w:t>).</w:t>
      </w:r>
    </w:p>
    <w:p w:rsidR="00D521D1" w:rsidRPr="00AE5D2C" w:rsidRDefault="00D521D1" w:rsidP="00D521D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Pr="00AE5D2C" w:rsidRDefault="000B4873" w:rsidP="000B4873">
      <w:pPr>
        <w:pStyle w:val="a9"/>
        <w:ind w:left="5000"/>
        <w:jc w:val="left"/>
        <w:rPr>
          <w:rFonts w:ascii="Times New Roman" w:hAnsi="Times New Roman"/>
          <w:sz w:val="24"/>
          <w:szCs w:val="24"/>
        </w:rPr>
      </w:pPr>
    </w:p>
    <w:p w:rsidR="000B4873" w:rsidRDefault="000B4873"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Default="00247C08" w:rsidP="000B4873">
      <w:pPr>
        <w:pStyle w:val="a9"/>
        <w:ind w:left="5000"/>
        <w:jc w:val="left"/>
        <w:rPr>
          <w:rFonts w:ascii="Times New Roman" w:hAnsi="Times New Roman"/>
          <w:sz w:val="24"/>
          <w:szCs w:val="24"/>
        </w:rPr>
      </w:pPr>
    </w:p>
    <w:p w:rsidR="00247C08" w:rsidRPr="00AE5D2C" w:rsidRDefault="00247C08" w:rsidP="000B4873">
      <w:pPr>
        <w:pStyle w:val="a9"/>
        <w:ind w:left="5000"/>
        <w:jc w:val="left"/>
        <w:rPr>
          <w:rFonts w:ascii="Times New Roman" w:hAnsi="Times New Roman"/>
          <w:sz w:val="24"/>
          <w:szCs w:val="24"/>
        </w:rPr>
      </w:pPr>
    </w:p>
    <w:p w:rsidR="000B4873" w:rsidRPr="00AE5D2C" w:rsidRDefault="00D521D1" w:rsidP="000B4873">
      <w:pPr>
        <w:pStyle w:val="a9"/>
        <w:ind w:left="5000"/>
        <w:jc w:val="right"/>
        <w:rPr>
          <w:rFonts w:ascii="Times New Roman" w:hAnsi="Times New Roman"/>
          <w:b w:val="0"/>
          <w:bCs/>
          <w:sz w:val="24"/>
          <w:szCs w:val="24"/>
        </w:rPr>
      </w:pPr>
      <w:r w:rsidRPr="00AE5D2C">
        <w:rPr>
          <w:rFonts w:ascii="Times New Roman" w:hAnsi="Times New Roman"/>
          <w:b w:val="0"/>
          <w:sz w:val="24"/>
          <w:szCs w:val="24"/>
        </w:rPr>
        <w:lastRenderedPageBreak/>
        <w:t>Приложение 2</w:t>
      </w:r>
      <w:r w:rsidR="000B4873" w:rsidRPr="00AE5D2C">
        <w:rPr>
          <w:rFonts w:ascii="Times New Roman" w:hAnsi="Times New Roman"/>
          <w:b w:val="0"/>
          <w:sz w:val="24"/>
          <w:szCs w:val="24"/>
        </w:rPr>
        <w:t xml:space="preserve">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Вх. № _____ от  «_____» _____ 20 ____ г.</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Исх. № _____ от «_____» _____ 20 ____ г.</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 xml:space="preserve">ЗАПРОС </w:t>
      </w:r>
      <w:r w:rsidRPr="00AE5D2C">
        <w:rPr>
          <w:rFonts w:ascii="Times New Roman" w:hAnsi="Times New Roman"/>
          <w:caps/>
          <w:sz w:val="24"/>
          <w:szCs w:val="24"/>
        </w:rPr>
        <w:t>(ЗаявЛЕНИЕ)</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для оформления </w:t>
      </w:r>
      <w:r w:rsidRPr="00AE5D2C">
        <w:rPr>
          <w:rFonts w:ascii="Times New Roman" w:hAnsi="Times New Roman"/>
          <w:b/>
          <w:sz w:val="24"/>
          <w:szCs w:val="24"/>
        </w:rPr>
        <w:t>архивной справки, архивной выписки, архивной копии</w:t>
      </w:r>
      <w:r w:rsidRPr="00AE5D2C">
        <w:rPr>
          <w:rFonts w:ascii="Times New Roman" w:hAnsi="Times New Roman"/>
          <w:sz w:val="24"/>
          <w:szCs w:val="24"/>
        </w:rPr>
        <w:t xml:space="preserve"> </w:t>
      </w:r>
      <w:r w:rsidRPr="00AE5D2C">
        <w:rPr>
          <w:rFonts w:ascii="Times New Roman" w:hAnsi="Times New Roman"/>
          <w:i/>
          <w:sz w:val="24"/>
          <w:szCs w:val="24"/>
          <w:u w:val="single"/>
        </w:rPr>
        <w:t>(</w:t>
      </w:r>
      <w:proofErr w:type="gramStart"/>
      <w:r w:rsidRPr="00AE5D2C">
        <w:rPr>
          <w:rFonts w:ascii="Times New Roman" w:hAnsi="Times New Roman"/>
          <w:i/>
          <w:sz w:val="24"/>
          <w:szCs w:val="24"/>
          <w:u w:val="single"/>
        </w:rPr>
        <w:t>нужное</w:t>
      </w:r>
      <w:proofErr w:type="gramEnd"/>
      <w:r w:rsidRPr="00AE5D2C">
        <w:rPr>
          <w:rFonts w:ascii="Times New Roman" w:hAnsi="Times New Roman"/>
          <w:i/>
          <w:sz w:val="24"/>
          <w:szCs w:val="24"/>
          <w:u w:val="single"/>
        </w:rPr>
        <w:t xml:space="preserve"> подчеркнуть</w:t>
      </w:r>
      <w:r w:rsidRPr="00AE5D2C">
        <w:rPr>
          <w:rFonts w:ascii="Times New Roman" w:hAnsi="Times New Roman"/>
          <w:i/>
          <w:sz w:val="24"/>
          <w:szCs w:val="24"/>
        </w:rPr>
        <w:t xml:space="preserve">) </w:t>
      </w:r>
      <w:r w:rsidRPr="00AE5D2C">
        <w:rPr>
          <w:rFonts w:ascii="Times New Roman" w:hAnsi="Times New Roman"/>
          <w:sz w:val="24"/>
          <w:szCs w:val="24"/>
        </w:rPr>
        <w:t xml:space="preserve">  по документам  муниципального архива  Администрации Первомайского района</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b/>
          <w:sz w:val="24"/>
          <w:szCs w:val="24"/>
        </w:rPr>
      </w:pPr>
      <w:r w:rsidRPr="00AE5D2C">
        <w:rPr>
          <w:rFonts w:ascii="Times New Roman" w:hAnsi="Times New Roman"/>
          <w:b/>
          <w:sz w:val="24"/>
          <w:szCs w:val="24"/>
        </w:rPr>
        <w:t xml:space="preserve">Информация о персональных данных хранится и обрабатывается с соблюдением российского законодательства о персональных данных. </w:t>
      </w:r>
    </w:p>
    <w:p w:rsidR="000B4873" w:rsidRPr="00AE5D2C" w:rsidRDefault="000B4873" w:rsidP="000B4873">
      <w:pPr>
        <w:pStyle w:val="a8"/>
        <w:rPr>
          <w:rFonts w:ascii="Times New Roman" w:hAnsi="Times New Roman"/>
          <w:b/>
          <w:sz w:val="24"/>
          <w:szCs w:val="24"/>
        </w:rPr>
      </w:pPr>
      <w:r w:rsidRPr="00AE5D2C">
        <w:rPr>
          <w:rFonts w:ascii="Times New Roman" w:hAnsi="Times New Roman"/>
          <w:b/>
          <w:sz w:val="24"/>
          <w:szCs w:val="24"/>
        </w:rPr>
        <w:t>Заполняя данную анкету, Вы даете согласие на обработку персональных данных.</w:t>
      </w:r>
    </w:p>
    <w:p w:rsidR="000B4873" w:rsidRPr="00AE5D2C" w:rsidRDefault="000B4873" w:rsidP="000B4873">
      <w:pPr>
        <w:pStyle w:val="a8"/>
        <w:rPr>
          <w:rFonts w:ascii="Times New Roman" w:hAnsi="Times New Roman"/>
          <w:b/>
          <w:bC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386"/>
      </w:tblGrid>
      <w:tr w:rsidR="000B4873" w:rsidRPr="00AE5D2C" w:rsidTr="00643FEA">
        <w:tc>
          <w:tcPr>
            <w:tcW w:w="3970"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b/>
                <w:bCs/>
                <w:sz w:val="24"/>
                <w:szCs w:val="24"/>
              </w:rPr>
            </w:pPr>
            <w:r w:rsidRPr="00AE5D2C">
              <w:rPr>
                <w:rFonts w:ascii="Times New Roman" w:hAnsi="Times New Roman"/>
                <w:b/>
                <w:bCs/>
                <w:sz w:val="24"/>
                <w:szCs w:val="24"/>
              </w:rPr>
              <w:t>Фамилия, имя, отчество</w:t>
            </w:r>
          </w:p>
          <w:p w:rsidR="000B4873" w:rsidRPr="00AE5D2C" w:rsidRDefault="000B4873" w:rsidP="000B4873">
            <w:pPr>
              <w:pStyle w:val="a8"/>
              <w:rPr>
                <w:rFonts w:ascii="Times New Roman" w:hAnsi="Times New Roman"/>
                <w:sz w:val="24"/>
                <w:szCs w:val="24"/>
              </w:rPr>
            </w:pPr>
            <w:r w:rsidRPr="00AE5D2C">
              <w:rPr>
                <w:rFonts w:ascii="Times New Roman" w:hAnsi="Times New Roman"/>
                <w:b/>
                <w:bCs/>
                <w:sz w:val="24"/>
                <w:szCs w:val="24"/>
              </w:rPr>
              <w:t>(наименование организации)</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с указанием фамилии до вступления в брак либо изменённой по другой причине/</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Фамилия</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Имя</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Отчество</w:t>
            </w:r>
          </w:p>
        </w:tc>
      </w:tr>
      <w:tr w:rsidR="000B4873" w:rsidRPr="00AE5D2C" w:rsidTr="00643FEA">
        <w:trPr>
          <w:trHeight w:val="2126"/>
        </w:trPr>
        <w:tc>
          <w:tcPr>
            <w:tcW w:w="3970"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b/>
                <w:bCs/>
                <w:sz w:val="24"/>
                <w:szCs w:val="24"/>
              </w:rPr>
            </w:pPr>
            <w:r w:rsidRPr="00AE5D2C">
              <w:rPr>
                <w:rFonts w:ascii="Times New Roman" w:hAnsi="Times New Roman"/>
                <w:sz w:val="24"/>
                <w:szCs w:val="24"/>
              </w:rPr>
              <w:t xml:space="preserve">2. </w:t>
            </w:r>
            <w:r w:rsidRPr="00AE5D2C">
              <w:rPr>
                <w:rFonts w:ascii="Times New Roman" w:hAnsi="Times New Roman"/>
                <w:b/>
                <w:bCs/>
                <w:sz w:val="24"/>
                <w:szCs w:val="24"/>
              </w:rPr>
              <w:t>Число, месяц, год рождения</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«_____» _______ 19 _____ г.</w:t>
            </w:r>
          </w:p>
          <w:p w:rsidR="00643FEA" w:rsidRPr="00AE5D2C" w:rsidRDefault="00643FEA" w:rsidP="000B4873">
            <w:pPr>
              <w:pStyle w:val="a8"/>
              <w:rPr>
                <w:rFonts w:ascii="Times New Roman" w:hAnsi="Times New Roman"/>
                <w:sz w:val="24"/>
                <w:szCs w:val="24"/>
              </w:rPr>
            </w:pPr>
          </w:p>
          <w:p w:rsidR="000B4873" w:rsidRPr="00AE5D2C" w:rsidRDefault="00643FEA" w:rsidP="00643FEA">
            <w:pPr>
              <w:pStyle w:val="a8"/>
              <w:rPr>
                <w:rFonts w:ascii="Times New Roman" w:hAnsi="Times New Roman"/>
                <w:sz w:val="24"/>
                <w:szCs w:val="24"/>
              </w:rPr>
            </w:pPr>
            <w:r w:rsidRPr="00AE5D2C">
              <w:rPr>
                <w:rFonts w:ascii="Times New Roman" w:hAnsi="Times New Roman"/>
                <w:sz w:val="24"/>
                <w:szCs w:val="24"/>
              </w:rPr>
              <w:t>3.</w:t>
            </w:r>
            <w:r w:rsidR="000B4873" w:rsidRPr="00AE5D2C">
              <w:rPr>
                <w:rFonts w:ascii="Times New Roman" w:hAnsi="Times New Roman"/>
                <w:sz w:val="24"/>
                <w:szCs w:val="24"/>
              </w:rPr>
              <w:t xml:space="preserve"> </w:t>
            </w:r>
            <w:r w:rsidRPr="00AE5D2C">
              <w:rPr>
                <w:rFonts w:ascii="Times New Roman" w:hAnsi="Times New Roman"/>
                <w:sz w:val="24"/>
                <w:szCs w:val="24"/>
              </w:rPr>
              <w:t xml:space="preserve"> Д</w:t>
            </w:r>
            <w:r w:rsidR="000B4873" w:rsidRPr="00AE5D2C">
              <w:rPr>
                <w:rFonts w:ascii="Times New Roman" w:hAnsi="Times New Roman"/>
                <w:b/>
                <w:sz w:val="24"/>
                <w:szCs w:val="24"/>
              </w:rPr>
              <w:t xml:space="preserve">омашний адрес с указанием индекса, номер телефона, </w:t>
            </w:r>
            <w:r w:rsidR="000B4873" w:rsidRPr="00AE5D2C">
              <w:rPr>
                <w:rFonts w:ascii="Times New Roman" w:hAnsi="Times New Roman"/>
                <w:b/>
                <w:sz w:val="24"/>
                <w:szCs w:val="24"/>
              </w:rPr>
              <w:br/>
              <w:t>заявителя</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(домашний адрес)</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 ………………………</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домашний и рабочий телефоны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w:t>
            </w:r>
          </w:p>
        </w:tc>
      </w:tr>
      <w:tr w:rsidR="000B4873" w:rsidRPr="00AE5D2C" w:rsidTr="00643FEA">
        <w:tc>
          <w:tcPr>
            <w:tcW w:w="3970" w:type="dxa"/>
            <w:tcBorders>
              <w:top w:val="single" w:sz="4" w:space="0" w:color="auto"/>
              <w:left w:val="single" w:sz="4" w:space="0" w:color="auto"/>
              <w:bottom w:val="single" w:sz="4" w:space="0" w:color="auto"/>
              <w:right w:val="single" w:sz="4" w:space="0" w:color="auto"/>
            </w:tcBorders>
          </w:tcPr>
          <w:p w:rsidR="000B4873" w:rsidRPr="00AE5D2C" w:rsidRDefault="00643FEA" w:rsidP="000B4873">
            <w:pPr>
              <w:pStyle w:val="a8"/>
              <w:rPr>
                <w:rFonts w:ascii="Times New Roman" w:hAnsi="Times New Roman"/>
                <w:b/>
                <w:bCs/>
                <w:sz w:val="24"/>
                <w:szCs w:val="24"/>
              </w:rPr>
            </w:pPr>
            <w:r w:rsidRPr="00AE5D2C">
              <w:rPr>
                <w:rFonts w:ascii="Times New Roman" w:hAnsi="Times New Roman"/>
                <w:sz w:val="24"/>
                <w:szCs w:val="24"/>
              </w:rPr>
              <w:t>4</w:t>
            </w:r>
            <w:r w:rsidR="000B4873" w:rsidRPr="00AE5D2C">
              <w:rPr>
                <w:rFonts w:ascii="Times New Roman" w:hAnsi="Times New Roman"/>
                <w:sz w:val="24"/>
                <w:szCs w:val="24"/>
              </w:rPr>
              <w:t xml:space="preserve">. </w:t>
            </w:r>
            <w:r w:rsidR="000B4873" w:rsidRPr="00AE5D2C">
              <w:rPr>
                <w:rFonts w:ascii="Times New Roman" w:hAnsi="Times New Roman"/>
                <w:b/>
                <w:bCs/>
                <w:sz w:val="24"/>
                <w:szCs w:val="24"/>
              </w:rPr>
              <w:t>Предоставление информации о заработной плате</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период, за который запрашивается информация/</w:t>
            </w:r>
          </w:p>
          <w:p w:rsidR="000B4873" w:rsidRPr="00AE5D2C" w:rsidRDefault="000B4873" w:rsidP="000B4873">
            <w:pPr>
              <w:pStyle w:val="a8"/>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(годы с</w:t>
            </w:r>
            <w:proofErr w:type="gramStart"/>
            <w:r w:rsidRPr="00AE5D2C">
              <w:rPr>
                <w:rFonts w:ascii="Times New Roman" w:hAnsi="Times New Roman"/>
                <w:sz w:val="24"/>
                <w:szCs w:val="24"/>
              </w:rPr>
              <w:t xml:space="preserve"> .</w:t>
            </w:r>
            <w:proofErr w:type="gramEnd"/>
            <w:r w:rsidRPr="00AE5D2C">
              <w:rPr>
                <w:rFonts w:ascii="Times New Roman" w:hAnsi="Times New Roman"/>
                <w:sz w:val="24"/>
                <w:szCs w:val="24"/>
              </w:rPr>
              <w:t>. по …, цех, отдел, подразделение и т.д.)</w:t>
            </w:r>
          </w:p>
          <w:p w:rsidR="000B4873" w:rsidRPr="00AE5D2C" w:rsidRDefault="000B4873" w:rsidP="000B4873">
            <w:pPr>
              <w:pStyle w:val="a8"/>
              <w:jc w:val="center"/>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tc>
      </w:tr>
      <w:tr w:rsidR="000B4873" w:rsidRPr="00AE5D2C" w:rsidTr="00643FEA">
        <w:trPr>
          <w:trHeight w:val="2853"/>
        </w:trPr>
        <w:tc>
          <w:tcPr>
            <w:tcW w:w="3970" w:type="dxa"/>
            <w:tcBorders>
              <w:top w:val="single" w:sz="4" w:space="0" w:color="auto"/>
              <w:left w:val="single" w:sz="4" w:space="0" w:color="auto"/>
              <w:bottom w:val="single" w:sz="4" w:space="0" w:color="auto"/>
              <w:right w:val="single" w:sz="4" w:space="0" w:color="auto"/>
            </w:tcBorders>
          </w:tcPr>
          <w:p w:rsidR="000B4873" w:rsidRPr="00AE5D2C" w:rsidRDefault="00643FEA" w:rsidP="000B4873">
            <w:pPr>
              <w:pStyle w:val="a8"/>
              <w:rPr>
                <w:rFonts w:ascii="Times New Roman" w:hAnsi="Times New Roman"/>
                <w:sz w:val="24"/>
                <w:szCs w:val="24"/>
              </w:rPr>
            </w:pPr>
            <w:r w:rsidRPr="00AE5D2C">
              <w:rPr>
                <w:rFonts w:ascii="Times New Roman" w:hAnsi="Times New Roman"/>
                <w:sz w:val="24"/>
                <w:szCs w:val="24"/>
              </w:rPr>
              <w:lastRenderedPageBreak/>
              <w:t>5</w:t>
            </w:r>
            <w:r w:rsidR="000B4873" w:rsidRPr="00AE5D2C">
              <w:rPr>
                <w:rFonts w:ascii="Times New Roman" w:hAnsi="Times New Roman"/>
                <w:b/>
                <w:bCs/>
                <w:sz w:val="24"/>
                <w:szCs w:val="24"/>
              </w:rPr>
              <w:t xml:space="preserve">. О чем запрашивается </w:t>
            </w:r>
            <w:r w:rsidR="000B4873" w:rsidRPr="00AE5D2C">
              <w:rPr>
                <w:rFonts w:ascii="Times New Roman" w:hAnsi="Times New Roman"/>
                <w:b/>
                <w:bCs/>
                <w:sz w:val="24"/>
                <w:szCs w:val="24"/>
              </w:rPr>
              <w:br/>
              <w:t>архивная справка?</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а) Точное название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запрашиваемого </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предприятия</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б) начало работы     окончание работы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    /дата приема /         /дата увольнения/</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в) отпуск по уходу за ребёнком </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г) льготный характер работ</w:t>
            </w:r>
          </w:p>
        </w:tc>
        <w:tc>
          <w:tcPr>
            <w:tcW w:w="5386" w:type="dxa"/>
            <w:tcBorders>
              <w:top w:val="single" w:sz="4" w:space="0" w:color="auto"/>
              <w:left w:val="single" w:sz="4" w:space="0" w:color="auto"/>
              <w:bottom w:val="single" w:sz="4" w:space="0" w:color="auto"/>
              <w:right w:val="single" w:sz="4" w:space="0" w:color="auto"/>
            </w:tcBorders>
          </w:tcPr>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а)……………………………………………………………</w:t>
            </w:r>
          </w:p>
          <w:p w:rsidR="000B4873" w:rsidRPr="00AE5D2C" w:rsidRDefault="000B4873" w:rsidP="00643FEA">
            <w:pPr>
              <w:pStyle w:val="a8"/>
              <w:jc w:val="center"/>
              <w:rPr>
                <w:rFonts w:ascii="Times New Roman" w:hAnsi="Times New Roman"/>
                <w:sz w:val="24"/>
                <w:szCs w:val="24"/>
              </w:rPr>
            </w:pPr>
            <w:r w:rsidRPr="00AE5D2C">
              <w:rPr>
                <w:rFonts w:ascii="Times New Roman" w:hAnsi="Times New Roman"/>
                <w:sz w:val="24"/>
                <w:szCs w:val="24"/>
              </w:rPr>
              <w:t>(наименование предприятия)</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б)…………………………………………………………….</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(период работы)</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в)…………………………………………………………….</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(дата рождения ребёнка)</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г)…………………………………………………………….</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 xml:space="preserve">(должность по лицевым счетам, приказы, карточка формы Т-2, </w:t>
            </w:r>
            <w:proofErr w:type="gramStart"/>
            <w:r w:rsidRPr="00AE5D2C">
              <w:rPr>
                <w:rFonts w:ascii="Times New Roman" w:hAnsi="Times New Roman"/>
                <w:sz w:val="24"/>
                <w:szCs w:val="24"/>
              </w:rPr>
              <w:t>другое</w:t>
            </w:r>
            <w:proofErr w:type="gramEnd"/>
            <w:r w:rsidRPr="00AE5D2C">
              <w:rPr>
                <w:rFonts w:ascii="Times New Roman" w:hAnsi="Times New Roman"/>
                <w:sz w:val="24"/>
                <w:szCs w:val="24"/>
              </w:rPr>
              <w:t>)</w:t>
            </w:r>
          </w:p>
          <w:p w:rsidR="000B4873" w:rsidRPr="00AE5D2C" w:rsidRDefault="000B4873" w:rsidP="000B4873">
            <w:pPr>
              <w:pStyle w:val="a8"/>
              <w:rPr>
                <w:rFonts w:ascii="Times New Roman" w:hAnsi="Times New Roman"/>
                <w:sz w:val="24"/>
                <w:szCs w:val="24"/>
              </w:rPr>
            </w:pPr>
            <w:r w:rsidRPr="00AE5D2C">
              <w:rPr>
                <w:rFonts w:ascii="Times New Roman" w:hAnsi="Times New Roman"/>
                <w:sz w:val="24"/>
                <w:szCs w:val="24"/>
              </w:rPr>
              <w:t>……………………………………………………………….</w:t>
            </w:r>
          </w:p>
        </w:tc>
      </w:tr>
      <w:tr w:rsidR="00BE328C" w:rsidRPr="00AE5D2C" w:rsidTr="00643FEA">
        <w:trPr>
          <w:trHeight w:val="699"/>
        </w:trPr>
        <w:tc>
          <w:tcPr>
            <w:tcW w:w="3970" w:type="dxa"/>
            <w:tcBorders>
              <w:top w:val="single" w:sz="4" w:space="0" w:color="auto"/>
              <w:left w:val="single" w:sz="4" w:space="0" w:color="auto"/>
              <w:bottom w:val="single" w:sz="4" w:space="0" w:color="auto"/>
              <w:right w:val="single" w:sz="4" w:space="0" w:color="auto"/>
            </w:tcBorders>
          </w:tcPr>
          <w:p w:rsidR="0077613C" w:rsidRPr="00AE5D2C" w:rsidRDefault="00643FEA" w:rsidP="0077613C">
            <w:pPr>
              <w:pStyle w:val="a8"/>
              <w:rPr>
                <w:rFonts w:ascii="Times New Roman" w:hAnsi="Times New Roman"/>
                <w:b/>
                <w:sz w:val="24"/>
                <w:szCs w:val="24"/>
              </w:rPr>
            </w:pPr>
            <w:r w:rsidRPr="00AE5D2C">
              <w:rPr>
                <w:rFonts w:ascii="Times New Roman" w:hAnsi="Times New Roman"/>
                <w:b/>
                <w:sz w:val="24"/>
                <w:szCs w:val="24"/>
              </w:rPr>
              <w:t>6</w:t>
            </w:r>
            <w:r w:rsidR="0077613C" w:rsidRPr="00AE5D2C">
              <w:rPr>
                <w:rFonts w:ascii="Times New Roman" w:hAnsi="Times New Roman"/>
                <w:b/>
                <w:sz w:val="24"/>
                <w:szCs w:val="24"/>
              </w:rPr>
              <w:t>.Способ получения результата</w:t>
            </w:r>
            <w:r w:rsidR="0077613C" w:rsidRPr="00AE5D2C">
              <w:rPr>
                <w:rFonts w:ascii="Times New Roman" w:hAnsi="Times New Roman"/>
                <w:b/>
                <w:i/>
                <w:sz w:val="24"/>
                <w:szCs w:val="24"/>
              </w:rPr>
              <w:t xml:space="preserve"> </w:t>
            </w:r>
            <w:r w:rsidR="0077613C" w:rsidRPr="00AE5D2C">
              <w:rPr>
                <w:rFonts w:ascii="Times New Roman" w:hAnsi="Times New Roman"/>
                <w:b/>
                <w:sz w:val="24"/>
                <w:szCs w:val="24"/>
              </w:rPr>
              <w:t xml:space="preserve">(нужно подчеркнуть): </w:t>
            </w:r>
          </w:p>
          <w:p w:rsidR="0077613C" w:rsidRPr="00AE5D2C" w:rsidRDefault="0077613C" w:rsidP="0077613C">
            <w:pPr>
              <w:tabs>
                <w:tab w:val="left" w:pos="4305"/>
              </w:tabs>
              <w:spacing w:after="0" w:line="240" w:lineRule="auto"/>
              <w:ind w:firstLine="709"/>
              <w:rPr>
                <w:rFonts w:ascii="Times New Roman" w:hAnsi="Times New Roman"/>
                <w:sz w:val="24"/>
                <w:szCs w:val="24"/>
              </w:rPr>
            </w:pP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r w:rsidRPr="00AE5D2C">
              <w:rPr>
                <w:rFonts w:ascii="Times New Roman" w:hAnsi="Times New Roman"/>
                <w:b/>
                <w:sz w:val="24"/>
                <w:szCs w:val="24"/>
              </w:rPr>
              <w:t>Дата</w:t>
            </w:r>
            <w:proofErr w:type="gramStart"/>
            <w:r w:rsidRPr="00AE5D2C">
              <w:rPr>
                <w:rFonts w:ascii="Times New Roman" w:hAnsi="Times New Roman"/>
                <w:b/>
                <w:sz w:val="24"/>
                <w:szCs w:val="24"/>
              </w:rPr>
              <w:t xml:space="preserve"> :</w:t>
            </w:r>
            <w:proofErr w:type="gramEnd"/>
            <w:r w:rsidRPr="00AE5D2C">
              <w:rPr>
                <w:rFonts w:ascii="Times New Roman" w:hAnsi="Times New Roman"/>
                <w:sz w:val="24"/>
                <w:szCs w:val="24"/>
              </w:rPr>
              <w:t>____________________</w:t>
            </w:r>
          </w:p>
        </w:tc>
        <w:tc>
          <w:tcPr>
            <w:tcW w:w="5386" w:type="dxa"/>
            <w:tcBorders>
              <w:top w:val="single" w:sz="4" w:space="0" w:color="auto"/>
              <w:left w:val="single" w:sz="4" w:space="0" w:color="auto"/>
              <w:bottom w:val="single" w:sz="4" w:space="0" w:color="auto"/>
              <w:right w:val="single" w:sz="4" w:space="0" w:color="auto"/>
            </w:tcBorders>
          </w:tcPr>
          <w:p w:rsidR="0077613C" w:rsidRPr="00AE5D2C" w:rsidRDefault="0077613C" w:rsidP="0077613C">
            <w:pPr>
              <w:spacing w:after="0" w:line="240" w:lineRule="auto"/>
              <w:ind w:firstLine="709"/>
              <w:rPr>
                <w:rFonts w:ascii="Times New Roman" w:hAnsi="Times New Roman"/>
                <w:sz w:val="24"/>
                <w:szCs w:val="24"/>
              </w:rPr>
            </w:pPr>
            <w:r w:rsidRPr="00AE5D2C">
              <w:rPr>
                <w:rFonts w:ascii="Times New Roman" w:hAnsi="Times New Roman"/>
                <w:sz w:val="24"/>
                <w:szCs w:val="24"/>
              </w:rPr>
              <w:t xml:space="preserve">лично в муниципальный архив;    лично в МФЦ, почтовое отправление по указанному адресу;  </w:t>
            </w:r>
          </w:p>
          <w:p w:rsidR="0077613C" w:rsidRPr="00AE5D2C" w:rsidRDefault="0077613C" w:rsidP="0077613C">
            <w:pPr>
              <w:spacing w:after="0" w:line="240" w:lineRule="auto"/>
              <w:ind w:firstLine="709"/>
              <w:rPr>
                <w:rFonts w:ascii="Times New Roman" w:hAnsi="Times New Roman"/>
                <w:sz w:val="24"/>
                <w:szCs w:val="24"/>
              </w:rPr>
            </w:pPr>
            <w:r w:rsidRPr="00AE5D2C">
              <w:rPr>
                <w:rFonts w:ascii="Times New Roman" w:hAnsi="Times New Roman"/>
                <w:sz w:val="24"/>
                <w:szCs w:val="24"/>
              </w:rPr>
              <w:t>личный кабинет на Едином портале государствен</w:t>
            </w:r>
            <w:r w:rsidR="00643FEA" w:rsidRPr="00AE5D2C">
              <w:rPr>
                <w:rFonts w:ascii="Times New Roman" w:hAnsi="Times New Roman"/>
                <w:sz w:val="24"/>
                <w:szCs w:val="24"/>
              </w:rPr>
              <w:t>-</w:t>
            </w:r>
            <w:r w:rsidRPr="00AE5D2C">
              <w:rPr>
                <w:rFonts w:ascii="Times New Roman" w:hAnsi="Times New Roman"/>
                <w:sz w:val="24"/>
                <w:szCs w:val="24"/>
              </w:rPr>
              <w:t>ных и муницип</w:t>
            </w:r>
            <w:r w:rsidR="00643FEA" w:rsidRPr="00AE5D2C">
              <w:rPr>
                <w:rFonts w:ascii="Times New Roman" w:hAnsi="Times New Roman"/>
                <w:sz w:val="24"/>
                <w:szCs w:val="24"/>
              </w:rPr>
              <w:t xml:space="preserve">альных </w:t>
            </w:r>
            <w:r w:rsidRPr="00AE5D2C">
              <w:rPr>
                <w:rFonts w:ascii="Times New Roman" w:hAnsi="Times New Roman"/>
                <w:sz w:val="24"/>
                <w:szCs w:val="24"/>
              </w:rPr>
              <w:t xml:space="preserve"> услуг;  личный кабинет на Портале госуд</w:t>
            </w:r>
            <w:r w:rsidR="00643FEA" w:rsidRPr="00AE5D2C">
              <w:rPr>
                <w:rFonts w:ascii="Times New Roman" w:hAnsi="Times New Roman"/>
                <w:sz w:val="24"/>
                <w:szCs w:val="24"/>
              </w:rPr>
              <w:t>арственных  и муниципальных</w:t>
            </w:r>
            <w:r w:rsidRPr="00AE5D2C">
              <w:rPr>
                <w:rFonts w:ascii="Times New Roman" w:hAnsi="Times New Roman"/>
                <w:sz w:val="24"/>
                <w:szCs w:val="24"/>
              </w:rPr>
              <w:t xml:space="preserve"> услуг </w:t>
            </w:r>
            <w:proofErr w:type="gramStart"/>
            <w:r w:rsidRPr="00AE5D2C">
              <w:rPr>
                <w:rFonts w:ascii="Times New Roman" w:hAnsi="Times New Roman"/>
                <w:sz w:val="24"/>
                <w:szCs w:val="24"/>
              </w:rPr>
              <w:t>Томской</w:t>
            </w:r>
            <w:proofErr w:type="gramEnd"/>
            <w:r w:rsidRPr="00AE5D2C">
              <w:rPr>
                <w:rFonts w:ascii="Times New Roman" w:hAnsi="Times New Roman"/>
                <w:sz w:val="24"/>
                <w:szCs w:val="24"/>
              </w:rPr>
              <w:t xml:space="preserve"> об</w:t>
            </w:r>
            <w:r w:rsidR="00643FEA" w:rsidRPr="00AE5D2C">
              <w:rPr>
                <w:rFonts w:ascii="Times New Roman" w:hAnsi="Times New Roman"/>
                <w:sz w:val="24"/>
                <w:szCs w:val="24"/>
              </w:rPr>
              <w:t>л.</w:t>
            </w:r>
          </w:p>
          <w:p w:rsidR="00BE328C" w:rsidRPr="00AE5D2C" w:rsidRDefault="00BE328C" w:rsidP="000B4873">
            <w:pPr>
              <w:pStyle w:val="a8"/>
              <w:rPr>
                <w:rFonts w:ascii="Times New Roman" w:hAnsi="Times New Roman"/>
                <w:sz w:val="24"/>
                <w:szCs w:val="24"/>
              </w:rPr>
            </w:pPr>
          </w:p>
          <w:p w:rsidR="00BE328C" w:rsidRPr="00AE5D2C" w:rsidRDefault="00BE328C" w:rsidP="000B4873">
            <w:pPr>
              <w:pStyle w:val="a8"/>
              <w:rPr>
                <w:rFonts w:ascii="Times New Roman" w:hAnsi="Times New Roman"/>
                <w:sz w:val="24"/>
                <w:szCs w:val="24"/>
              </w:rPr>
            </w:pPr>
            <w:r w:rsidRPr="00AE5D2C">
              <w:rPr>
                <w:rFonts w:ascii="Times New Roman" w:hAnsi="Times New Roman"/>
                <w:b/>
                <w:sz w:val="24"/>
                <w:szCs w:val="24"/>
              </w:rPr>
              <w:t>Подпись заявителя:</w:t>
            </w:r>
            <w:r w:rsidRPr="00AE5D2C">
              <w:rPr>
                <w:rFonts w:ascii="Times New Roman" w:hAnsi="Times New Roman"/>
                <w:sz w:val="24"/>
                <w:szCs w:val="24"/>
              </w:rPr>
              <w:t>________________________</w:t>
            </w:r>
          </w:p>
        </w:tc>
      </w:tr>
    </w:tbl>
    <w:p w:rsidR="00D521D1" w:rsidRPr="00AE5D2C" w:rsidRDefault="00D521D1" w:rsidP="00D521D1">
      <w:pPr>
        <w:pageBreakBefore/>
        <w:widowControl w:val="0"/>
        <w:autoSpaceDE w:val="0"/>
        <w:autoSpaceDN w:val="0"/>
        <w:adjustRightInd w:val="0"/>
        <w:spacing w:after="0" w:line="360" w:lineRule="auto"/>
        <w:ind w:firstLine="4678"/>
        <w:jc w:val="right"/>
        <w:outlineLvl w:val="2"/>
        <w:rPr>
          <w:rFonts w:ascii="Times New Roman" w:hAnsi="Times New Roman"/>
          <w:sz w:val="24"/>
          <w:szCs w:val="24"/>
        </w:rPr>
      </w:pPr>
    </w:p>
    <w:p w:rsidR="00672B46" w:rsidRPr="00AE5D2C" w:rsidRDefault="00672B46" w:rsidP="00672B46">
      <w:pPr>
        <w:widowControl w:val="0"/>
        <w:autoSpaceDE w:val="0"/>
        <w:autoSpaceDN w:val="0"/>
        <w:adjustRightInd w:val="0"/>
        <w:spacing w:after="0" w:line="240" w:lineRule="auto"/>
        <w:jc w:val="center"/>
        <w:outlineLvl w:val="2"/>
        <w:rPr>
          <w:rFonts w:ascii="Times New Roman" w:hAnsi="Times New Roman"/>
          <w:sz w:val="24"/>
          <w:szCs w:val="24"/>
        </w:rPr>
      </w:pPr>
      <w:r w:rsidRPr="00AE5D2C">
        <w:rPr>
          <w:rFonts w:ascii="Times New Roman" w:hAnsi="Times New Roman"/>
          <w:sz w:val="24"/>
          <w:szCs w:val="24"/>
        </w:rPr>
        <w:t xml:space="preserve">БЛОК – СХЕМА </w:t>
      </w:r>
    </w:p>
    <w:p w:rsidR="005C052B" w:rsidRPr="00AE5D2C" w:rsidRDefault="005C052B" w:rsidP="00672B46">
      <w:pPr>
        <w:widowControl w:val="0"/>
        <w:autoSpaceDE w:val="0"/>
        <w:autoSpaceDN w:val="0"/>
        <w:adjustRightInd w:val="0"/>
        <w:spacing w:after="0" w:line="240" w:lineRule="auto"/>
        <w:jc w:val="center"/>
        <w:outlineLvl w:val="2"/>
        <w:rPr>
          <w:rFonts w:ascii="Times New Roman" w:hAnsi="Times New Roman"/>
          <w:sz w:val="24"/>
          <w:szCs w:val="24"/>
        </w:rPr>
      </w:pPr>
    </w:p>
    <w:p w:rsidR="00D521D1" w:rsidRPr="00AE5D2C" w:rsidRDefault="00672B46" w:rsidP="008240E6">
      <w:pPr>
        <w:pStyle w:val="a8"/>
        <w:jc w:val="center"/>
        <w:rPr>
          <w:rFonts w:ascii="Times New Roman" w:hAnsi="Times New Roman"/>
          <w:sz w:val="24"/>
          <w:szCs w:val="24"/>
        </w:rPr>
      </w:pPr>
      <w:r w:rsidRPr="00AE5D2C">
        <w:rPr>
          <w:rFonts w:ascii="Times New Roman" w:hAnsi="Times New Roman"/>
          <w:sz w:val="24"/>
          <w:szCs w:val="24"/>
          <w:u w:color="000000"/>
        </w:rPr>
        <w:t>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672B46" w:rsidRPr="00AE5D2C" w:rsidRDefault="00114874" w:rsidP="00D521D1">
      <w:pPr>
        <w:spacing w:after="0"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109.5pt;margin-top:72.65pt;width:0;height:17.25pt;z-index:251660288" o:connectortype="straight">
            <v:stroke endarrow="block"/>
          </v:shape>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6.25pt;margin-top:15.65pt;width:183pt;height:57pt;z-index:251658240">
            <v:textbox style="mso-next-textbox:#_x0000_s1028">
              <w:txbxContent>
                <w:p w:rsidR="0086119A" w:rsidRPr="001323FB" w:rsidRDefault="0086119A">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Pr="00AE5D2C" w:rsidRDefault="001260C9" w:rsidP="00D521D1">
      <w:pPr>
        <w:spacing w:after="0" w:line="360" w:lineRule="auto"/>
        <w:rPr>
          <w:rFonts w:ascii="Times New Roman" w:hAnsi="Times New Roman"/>
          <w:sz w:val="24"/>
          <w:szCs w:val="24"/>
        </w:rPr>
      </w:pPr>
    </w:p>
    <w:p w:rsidR="001260C9" w:rsidRPr="00AE5D2C" w:rsidRDefault="001260C9" w:rsidP="001260C9">
      <w:pPr>
        <w:rPr>
          <w:rFonts w:ascii="Times New Roman" w:hAnsi="Times New Roman"/>
          <w:sz w:val="24"/>
          <w:szCs w:val="24"/>
        </w:rPr>
      </w:pPr>
    </w:p>
    <w:p w:rsidR="001260C9" w:rsidRPr="00AE5D2C" w:rsidRDefault="00114874" w:rsidP="001260C9">
      <w:pPr>
        <w:rPr>
          <w:rFonts w:ascii="Times New Roman" w:hAnsi="Times New Roman"/>
          <w:sz w:val="24"/>
          <w:szCs w:val="24"/>
        </w:rPr>
      </w:pPr>
      <w:r>
        <w:rPr>
          <w:rFonts w:ascii="Times New Roman" w:hAnsi="Times New Roman"/>
          <w:noProof/>
          <w:sz w:val="24"/>
          <w:szCs w:val="24"/>
        </w:rPr>
        <w:pict>
          <v:shape id="_x0000_s1059" type="#_x0000_t202" style="position:absolute;margin-left:273pt;margin-top:23.1pt;width:2in;height:39pt;z-index:251679744">
            <v:textbox>
              <w:txbxContent>
                <w:p w:rsidR="0086119A" w:rsidRDefault="0086119A">
                  <w:r>
                    <w:t xml:space="preserve">Отказ в приеме заявления и документов </w:t>
                  </w:r>
                </w:p>
              </w:txbxContent>
            </v:textbox>
          </v:shape>
        </w:pict>
      </w:r>
      <w:r>
        <w:rPr>
          <w:rFonts w:ascii="Times New Roman" w:hAnsi="Times New Roman"/>
          <w:noProof/>
          <w:sz w:val="24"/>
          <w:szCs w:val="24"/>
        </w:rPr>
        <w:pict>
          <v:shape id="_x0000_s1029" type="#_x0000_t202" style="position:absolute;margin-left:26.25pt;margin-top:23.1pt;width:177.75pt;height:44.25pt;z-index:251659264">
            <v:textbox style="mso-next-textbox:#_x0000_s1029">
              <w:txbxContent>
                <w:p w:rsidR="0086119A" w:rsidRPr="001323FB" w:rsidRDefault="0086119A">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proofErr w:type="gramStart"/>
                  <w:r w:rsidRPr="001323FB">
                    <w:rPr>
                      <w:rFonts w:ascii="Times New Roman" w:hAnsi="Times New Roman"/>
                      <w:sz w:val="24"/>
                      <w:szCs w:val="24"/>
                    </w:rPr>
                    <w:t>документов</w:t>
                  </w:r>
                  <w:proofErr w:type="gramEnd"/>
                  <w:r w:rsidRPr="001323FB">
                    <w:rPr>
                      <w:rFonts w:ascii="Times New Roman" w:hAnsi="Times New Roman"/>
                      <w:sz w:val="24"/>
                      <w:szCs w:val="24"/>
                    </w:rPr>
                    <w:t xml:space="preserve"> </w:t>
                  </w:r>
                </w:p>
              </w:txbxContent>
            </v:textbox>
          </v:shape>
        </w:pict>
      </w:r>
    </w:p>
    <w:p w:rsidR="001260C9" w:rsidRPr="00AE5D2C" w:rsidRDefault="00114874" w:rsidP="001260C9">
      <w:pPr>
        <w:jc w:val="center"/>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244.2pt;margin-top:12.5pt;width:22.8pt;height:0;z-index:251663360" o:connectortype="straight">
            <v:stroke endarrow="block"/>
          </v:shape>
        </w:pict>
      </w:r>
      <w:r>
        <w:rPr>
          <w:rFonts w:ascii="Times New Roman" w:hAnsi="Times New Roman"/>
          <w:noProof/>
          <w:sz w:val="24"/>
          <w:szCs w:val="24"/>
        </w:rPr>
        <w:pict>
          <v:shape id="_x0000_s1033" type="#_x0000_t32" style="position:absolute;left:0;text-align:left;margin-left:204pt;margin-top:12.45pt;width:13.5pt;height:0;z-index:251662336" o:connectortype="straight"/>
        </w:pict>
      </w:r>
      <w:r w:rsidR="001260C9" w:rsidRPr="00AE5D2C">
        <w:rPr>
          <w:rFonts w:ascii="Times New Roman" w:hAnsi="Times New Roman"/>
          <w:sz w:val="24"/>
          <w:szCs w:val="24"/>
        </w:rPr>
        <w:t>да</w:t>
      </w:r>
    </w:p>
    <w:p w:rsidR="001260C9" w:rsidRPr="00AE5D2C" w:rsidRDefault="00114874" w:rsidP="001260C9">
      <w:pPr>
        <w:rPr>
          <w:rFonts w:ascii="Times New Roman" w:hAnsi="Times New Roman"/>
          <w:sz w:val="24"/>
          <w:szCs w:val="24"/>
        </w:rPr>
      </w:pPr>
      <w:r>
        <w:rPr>
          <w:rFonts w:ascii="Times New Roman" w:hAnsi="Times New Roman"/>
          <w:noProof/>
          <w:sz w:val="24"/>
          <w:szCs w:val="24"/>
        </w:rPr>
        <w:pict>
          <v:shape id="_x0000_s1041" type="#_x0000_t32" style="position:absolute;margin-left:109.4pt;margin-top:25.85pt;width:.05pt;height:18.75pt;z-index:251666432" o:connectortype="straight">
            <v:stroke endarrow="block"/>
          </v:shape>
        </w:pict>
      </w:r>
      <w:r>
        <w:rPr>
          <w:rFonts w:ascii="Times New Roman" w:hAnsi="Times New Roman"/>
          <w:noProof/>
          <w:sz w:val="24"/>
          <w:szCs w:val="24"/>
        </w:rPr>
        <w:pict>
          <v:shape id="_x0000_s1032" type="#_x0000_t32" style="position:absolute;margin-left:109.5pt;margin-top:7.75pt;width:0;height:5.25pt;z-index:251661312" o:connectortype="straight">
            <v:stroke endarrow="block"/>
          </v:shape>
        </w:pict>
      </w:r>
      <w:r>
        <w:rPr>
          <w:rFonts w:ascii="Times New Roman" w:hAnsi="Times New Roman"/>
          <w:noProof/>
          <w:sz w:val="24"/>
          <w:szCs w:val="24"/>
        </w:rPr>
        <w:pict>
          <v:shape id="_x0000_s1037" type="#_x0000_t32" style="position:absolute;margin-left:109.5pt;margin-top:7.75pt;width:0;height:0;z-index:251664384" o:connectortype="straight"/>
        </w:pict>
      </w:r>
    </w:p>
    <w:p w:rsidR="00B1534B" w:rsidRPr="00AE5D2C" w:rsidRDefault="00114874" w:rsidP="00B1534B">
      <w:pPr>
        <w:tabs>
          <w:tab w:val="left" w:pos="708"/>
          <w:tab w:val="left" w:pos="1665"/>
        </w:tabs>
        <w:rPr>
          <w:rFonts w:ascii="Times New Roman" w:hAnsi="Times New Roman"/>
          <w:sz w:val="24"/>
          <w:szCs w:val="24"/>
        </w:rPr>
      </w:pPr>
      <w:r>
        <w:rPr>
          <w:rFonts w:ascii="Times New Roman" w:hAnsi="Times New Roman"/>
          <w:noProof/>
          <w:sz w:val="24"/>
          <w:szCs w:val="24"/>
        </w:rPr>
        <w:pict>
          <v:shape id="_x0000_s1040" type="#_x0000_t202" style="position:absolute;margin-left:26.25pt;margin-top:21.9pt;width:184.05pt;height:55.5pt;z-index:251665408">
            <v:textbox style="mso-next-textbox:#_x0000_s1040">
              <w:txbxContent>
                <w:p w:rsidR="0086119A" w:rsidRPr="00DE4B01" w:rsidRDefault="0086119A">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sidRPr="00AE5D2C">
        <w:rPr>
          <w:rFonts w:ascii="Times New Roman" w:hAnsi="Times New Roman"/>
          <w:sz w:val="24"/>
          <w:szCs w:val="24"/>
        </w:rPr>
        <w:tab/>
      </w:r>
      <w:r w:rsidR="00B1534B" w:rsidRPr="00AE5D2C">
        <w:rPr>
          <w:rFonts w:ascii="Times New Roman" w:hAnsi="Times New Roman"/>
          <w:sz w:val="24"/>
          <w:szCs w:val="24"/>
        </w:rPr>
        <w:tab/>
        <w:t>нет</w:t>
      </w:r>
    </w:p>
    <w:p w:rsidR="00B1534B" w:rsidRPr="00AE5D2C" w:rsidRDefault="00B1534B" w:rsidP="00B1534B">
      <w:pPr>
        <w:rPr>
          <w:rFonts w:ascii="Times New Roman" w:hAnsi="Times New Roman"/>
          <w:sz w:val="24"/>
          <w:szCs w:val="24"/>
        </w:rPr>
      </w:pP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04.7pt;margin-top:23pt;width:.05pt;height:25.5pt;z-index:251667456" o:connectortype="straight">
            <v:stroke endarrow="block"/>
          </v:shape>
        </w:pic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43" type="#_x0000_t202" style="position:absolute;left:0;text-align:left;margin-left:26.25pt;margin-top:21.35pt;width:177.75pt;height:44.25pt;z-index:251668480">
            <v:textbox style="mso-next-textbox:#_x0000_s1043">
              <w:txbxContent>
                <w:p w:rsidR="0086119A" w:rsidRPr="00DE4B01" w:rsidRDefault="0086119A">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Pr="00AE5D2C" w:rsidRDefault="00B1534B" w:rsidP="00B1534B">
      <w:pPr>
        <w:ind w:firstLine="708"/>
        <w:rPr>
          <w:rFonts w:ascii="Times New Roman" w:hAnsi="Times New Roman"/>
          <w:sz w:val="24"/>
          <w:szCs w:val="24"/>
        </w:rPr>
      </w:pP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15.2pt;margin-top:11.2pt;width:.75pt;height:23.25pt;z-index:251669504" o:connectortype="straight">
            <v:stroke endarrow="block"/>
          </v:shape>
        </w:pic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60" type="#_x0000_t202" style="position:absolute;left:0;text-align:left;margin-left:281.7pt;margin-top:7.25pt;width:169.5pt;height:84.65pt;z-index:251680768">
            <v:textbox>
              <w:txbxContent>
                <w:p w:rsidR="0086119A" w:rsidRPr="00256A8C" w:rsidRDefault="0086119A">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Pr>
          <w:rFonts w:ascii="Times New Roman" w:hAnsi="Times New Roman"/>
          <w:noProof/>
          <w:sz w:val="24"/>
          <w:szCs w:val="24"/>
        </w:rPr>
        <w:pict>
          <v:shape id="_x0000_s1045" type="#_x0000_t202" style="position:absolute;left:0;text-align:left;margin-left:26.25pt;margin-top:14.75pt;width:177.75pt;height:52.5pt;z-index:251670528">
            <v:textbox style="mso-next-textbox:#_x0000_s1045">
              <w:txbxContent>
                <w:p w:rsidR="0086119A" w:rsidRPr="00DE4B01" w:rsidRDefault="0086119A">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Pr="00AE5D2C" w:rsidRDefault="00114874" w:rsidP="00BF61D4">
      <w:pPr>
        <w:tabs>
          <w:tab w:val="left" w:pos="4635"/>
          <w:tab w:val="center" w:pos="5031"/>
        </w:tabs>
        <w:ind w:firstLine="708"/>
        <w:rPr>
          <w:rFonts w:ascii="Times New Roman" w:hAnsi="Times New Roman"/>
          <w:sz w:val="24"/>
          <w:szCs w:val="24"/>
        </w:rPr>
      </w:pPr>
      <w:r>
        <w:rPr>
          <w:rFonts w:ascii="Times New Roman" w:hAnsi="Times New Roman"/>
          <w:noProof/>
          <w:sz w:val="24"/>
          <w:szCs w:val="24"/>
        </w:rPr>
        <w:pict>
          <v:shape id="_x0000_s1049" type="#_x0000_t32" style="position:absolute;left:0;text-align:left;margin-left:253.2pt;margin-top:14.55pt;width:19.8pt;height:0;z-index:251672576" o:connectortype="straight">
            <v:stroke endarrow="block"/>
          </v:shape>
        </w:pict>
      </w:r>
      <w:r>
        <w:rPr>
          <w:rFonts w:ascii="Times New Roman" w:hAnsi="Times New Roman"/>
          <w:noProof/>
          <w:sz w:val="24"/>
          <w:szCs w:val="24"/>
        </w:rPr>
        <w:pict>
          <v:shape id="_x0000_s1048" type="#_x0000_t32" style="position:absolute;left:0;text-align:left;margin-left:204pt;margin-top:14.55pt;width:18.45pt;height:.05pt;z-index:251671552" o:connectortype="straight"/>
        </w:pict>
      </w:r>
      <w:r w:rsidR="001323FB" w:rsidRPr="00AE5D2C">
        <w:rPr>
          <w:rFonts w:ascii="Times New Roman" w:hAnsi="Times New Roman"/>
          <w:sz w:val="24"/>
          <w:szCs w:val="24"/>
        </w:rPr>
        <w:tab/>
        <w:t>да</w: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109.4pt;margin-top:12.85pt;width:0;height:11.15pt;z-index:251673600" o:connectortype="straight"/>
        </w:pic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109.4pt;margin-top:15.55pt;width:0;height:10.5pt;z-index:251674624" o:connectortype="straight">
            <v:stroke endarrow="block"/>
          </v:shape>
        </w:pict>
      </w:r>
      <w:r w:rsidR="008240E6" w:rsidRPr="00AE5D2C">
        <w:rPr>
          <w:rFonts w:ascii="Times New Roman" w:hAnsi="Times New Roman"/>
          <w:sz w:val="24"/>
          <w:szCs w:val="24"/>
        </w:rPr>
        <w:t xml:space="preserve">                   нет</w:t>
      </w:r>
    </w:p>
    <w:p w:rsidR="00B1534B" w:rsidRPr="00AE5D2C" w:rsidRDefault="00114874" w:rsidP="00DE4B01">
      <w:pPr>
        <w:tabs>
          <w:tab w:val="left" w:pos="4545"/>
          <w:tab w:val="center" w:pos="5031"/>
        </w:tabs>
        <w:ind w:firstLine="708"/>
        <w:rPr>
          <w:rFonts w:ascii="Times New Roman" w:hAnsi="Times New Roman"/>
          <w:sz w:val="24"/>
          <w:szCs w:val="24"/>
        </w:rPr>
      </w:pPr>
      <w:r>
        <w:rPr>
          <w:rFonts w:ascii="Times New Roman" w:hAnsi="Times New Roman"/>
          <w:noProof/>
          <w:sz w:val="24"/>
          <w:szCs w:val="24"/>
        </w:rPr>
        <w:pict>
          <v:shape id="_x0000_s1063" type="#_x0000_t202" style="position:absolute;left:0;text-align:left;margin-left:281.7pt;margin-top:4.9pt;width:169.5pt;height:57pt;z-index:251683840">
            <v:textbox>
              <w:txbxContent>
                <w:p w:rsidR="0086119A" w:rsidRPr="00256A8C" w:rsidRDefault="0086119A">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Pr>
          <w:rFonts w:ascii="Times New Roman" w:hAnsi="Times New Roman"/>
          <w:noProof/>
          <w:sz w:val="24"/>
          <w:szCs w:val="24"/>
        </w:rPr>
        <w:pict>
          <v:shape id="_x0000_s1062" type="#_x0000_t32" style="position:absolute;left:0;text-align:left;margin-left:253.2pt;margin-top:25.2pt;width:19.8pt;height:0;z-index:251682816" o:connectortype="straight">
            <v:stroke endarrow="block"/>
          </v:shape>
        </w:pict>
      </w:r>
      <w:r>
        <w:rPr>
          <w:rFonts w:ascii="Times New Roman" w:hAnsi="Times New Roman"/>
          <w:noProof/>
          <w:sz w:val="24"/>
          <w:szCs w:val="24"/>
        </w:rPr>
        <w:pict>
          <v:shape id="_x0000_s1061" type="#_x0000_t32" style="position:absolute;left:0;text-align:left;margin-left:210.3pt;margin-top:25.15pt;width:12.15pt;height:0;z-index:251681792" o:connectortype="straight"/>
        </w:pict>
      </w:r>
      <w:r>
        <w:rPr>
          <w:rFonts w:ascii="Times New Roman" w:hAnsi="Times New Roman"/>
          <w:noProof/>
          <w:sz w:val="24"/>
          <w:szCs w:val="24"/>
        </w:rPr>
        <w:pict>
          <v:shape id="_x0000_s1055" type="#_x0000_t202" style="position:absolute;left:0;text-align:left;margin-left:26.25pt;margin-top:4.15pt;width:183pt;height:41.25pt;z-index:251675648">
            <v:textbox style="mso-next-textbox:#_x0000_s1055">
              <w:txbxContent>
                <w:p w:rsidR="0086119A" w:rsidRPr="00DE4B01" w:rsidRDefault="0086119A">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sidRPr="00AE5D2C">
        <w:rPr>
          <w:rFonts w:ascii="Times New Roman" w:hAnsi="Times New Roman"/>
          <w:sz w:val="24"/>
          <w:szCs w:val="24"/>
        </w:rPr>
        <w:tab/>
        <w:t>да</w: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115.2pt;margin-top:18.2pt;width:0;height:9.75pt;z-index:251676672" o:connectortype="straight"/>
        </w:pict>
      </w:r>
    </w:p>
    <w:p w:rsidR="00B1534B" w:rsidRPr="00AE5D2C" w:rsidRDefault="00114874" w:rsidP="00B1534B">
      <w:pPr>
        <w:ind w:firstLine="708"/>
        <w:rPr>
          <w:rFonts w:ascii="Times New Roman" w:hAnsi="Times New Roman"/>
          <w:sz w:val="24"/>
          <w:szCs w:val="24"/>
        </w:rPr>
      </w:pPr>
      <w:r>
        <w:rPr>
          <w:rFonts w:ascii="Times New Roman" w:hAnsi="Times New Roman"/>
          <w:noProof/>
          <w:sz w:val="24"/>
          <w:szCs w:val="24"/>
        </w:rPr>
        <w:pict>
          <v:shape id="_x0000_s1058" type="#_x0000_t202" style="position:absolute;left:0;text-align:left;margin-left:26.25pt;margin-top:22.5pt;width:183pt;height:1in;z-index:251678720">
            <v:textbox style="mso-next-textbox:#_x0000_s1058">
              <w:txbxContent>
                <w:p w:rsidR="0086119A" w:rsidRPr="00DE4B01" w:rsidRDefault="0086119A">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v:textbox>
          </v:shape>
        </w:pict>
      </w:r>
      <w:r>
        <w:rPr>
          <w:rFonts w:ascii="Times New Roman" w:hAnsi="Times New Roman"/>
          <w:noProof/>
          <w:sz w:val="24"/>
          <w:szCs w:val="24"/>
        </w:rPr>
        <w:pict>
          <v:shape id="_x0000_s1057" type="#_x0000_t32" style="position:absolute;left:0;text-align:left;margin-left:115.2pt;margin-top:15pt;width:0;height:7.5pt;z-index:251677696" o:connectortype="straight">
            <v:stroke endarrow="block"/>
          </v:shape>
        </w:pict>
      </w:r>
      <w:r w:rsidR="00C75914" w:rsidRPr="00AE5D2C">
        <w:rPr>
          <w:rFonts w:ascii="Times New Roman" w:hAnsi="Times New Roman"/>
          <w:sz w:val="24"/>
          <w:szCs w:val="24"/>
        </w:rPr>
        <w:t xml:space="preserve">                     нет</w:t>
      </w:r>
    </w:p>
    <w:p w:rsidR="00B1534B" w:rsidRPr="00AE5D2C" w:rsidRDefault="00B1534B" w:rsidP="00B1534B">
      <w:pPr>
        <w:ind w:firstLine="708"/>
        <w:rPr>
          <w:rFonts w:ascii="Times New Roman" w:hAnsi="Times New Roman"/>
          <w:sz w:val="24"/>
          <w:szCs w:val="24"/>
        </w:rPr>
      </w:pPr>
    </w:p>
    <w:p w:rsidR="00B1534B" w:rsidRPr="00AE5D2C" w:rsidRDefault="00B1534B" w:rsidP="00B1534B">
      <w:pPr>
        <w:ind w:firstLine="708"/>
        <w:rPr>
          <w:rFonts w:ascii="Times New Roman" w:hAnsi="Times New Roman"/>
          <w:sz w:val="24"/>
          <w:szCs w:val="24"/>
        </w:rPr>
      </w:pPr>
    </w:p>
    <w:p w:rsidR="00B1534B" w:rsidRPr="00AE5D2C" w:rsidRDefault="00B1534B" w:rsidP="00B1534B">
      <w:pPr>
        <w:ind w:firstLine="708"/>
        <w:rPr>
          <w:rFonts w:ascii="Times New Roman" w:hAnsi="Times New Roman"/>
          <w:sz w:val="24"/>
          <w:szCs w:val="24"/>
        </w:rPr>
      </w:pPr>
    </w:p>
    <w:sectPr w:rsidR="00B1534B" w:rsidRPr="00AE5D2C" w:rsidSect="00BE225D">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74" w:rsidRDefault="00114874" w:rsidP="00D81477">
      <w:pPr>
        <w:spacing w:after="0" w:line="240" w:lineRule="auto"/>
      </w:pPr>
      <w:r>
        <w:separator/>
      </w:r>
    </w:p>
  </w:endnote>
  <w:endnote w:type="continuationSeparator" w:id="0">
    <w:p w:rsidR="00114874" w:rsidRDefault="00114874"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9A" w:rsidRDefault="0086119A"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86119A" w:rsidRDefault="0086119A" w:rsidP="00D521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9A" w:rsidRDefault="0086119A">
    <w:pPr>
      <w:pStyle w:val="a5"/>
      <w:jc w:val="center"/>
    </w:pPr>
  </w:p>
  <w:p w:rsidR="0086119A" w:rsidRDefault="0086119A" w:rsidP="00D521D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74" w:rsidRDefault="00114874" w:rsidP="00D81477">
      <w:pPr>
        <w:spacing w:after="0" w:line="240" w:lineRule="auto"/>
      </w:pPr>
      <w:r>
        <w:separator/>
      </w:r>
    </w:p>
  </w:footnote>
  <w:footnote w:type="continuationSeparator" w:id="0">
    <w:p w:rsidR="00114874" w:rsidRDefault="00114874" w:rsidP="00D8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429AC"/>
    <w:rsid w:val="00053E83"/>
    <w:rsid w:val="000824F5"/>
    <w:rsid w:val="00083054"/>
    <w:rsid w:val="000A21AF"/>
    <w:rsid w:val="000B4873"/>
    <w:rsid w:val="000F685A"/>
    <w:rsid w:val="00114874"/>
    <w:rsid w:val="001260C9"/>
    <w:rsid w:val="001323FB"/>
    <w:rsid w:val="00176DB1"/>
    <w:rsid w:val="002061A4"/>
    <w:rsid w:val="0022468D"/>
    <w:rsid w:val="00247C08"/>
    <w:rsid w:val="00256A8C"/>
    <w:rsid w:val="00274920"/>
    <w:rsid w:val="002C5BB1"/>
    <w:rsid w:val="0030693C"/>
    <w:rsid w:val="00351DC7"/>
    <w:rsid w:val="00375026"/>
    <w:rsid w:val="00500336"/>
    <w:rsid w:val="0059194A"/>
    <w:rsid w:val="00592C30"/>
    <w:rsid w:val="005B0906"/>
    <w:rsid w:val="005C052B"/>
    <w:rsid w:val="005F4F01"/>
    <w:rsid w:val="00643FEA"/>
    <w:rsid w:val="00672B46"/>
    <w:rsid w:val="006D599E"/>
    <w:rsid w:val="006E7E90"/>
    <w:rsid w:val="006F2573"/>
    <w:rsid w:val="0071318C"/>
    <w:rsid w:val="007552BF"/>
    <w:rsid w:val="0076083F"/>
    <w:rsid w:val="00772BD9"/>
    <w:rsid w:val="0077613C"/>
    <w:rsid w:val="00776E56"/>
    <w:rsid w:val="00793849"/>
    <w:rsid w:val="007C1393"/>
    <w:rsid w:val="007D3198"/>
    <w:rsid w:val="007D6556"/>
    <w:rsid w:val="007F2B84"/>
    <w:rsid w:val="007F7264"/>
    <w:rsid w:val="007F7BCB"/>
    <w:rsid w:val="00802CCB"/>
    <w:rsid w:val="00813F64"/>
    <w:rsid w:val="008240E6"/>
    <w:rsid w:val="00860AFB"/>
    <w:rsid w:val="0086119A"/>
    <w:rsid w:val="008E3B3D"/>
    <w:rsid w:val="00926202"/>
    <w:rsid w:val="00995F7E"/>
    <w:rsid w:val="009C158C"/>
    <w:rsid w:val="00A0391C"/>
    <w:rsid w:val="00A1452D"/>
    <w:rsid w:val="00A63233"/>
    <w:rsid w:val="00AE0C77"/>
    <w:rsid w:val="00AE5D2C"/>
    <w:rsid w:val="00B1534B"/>
    <w:rsid w:val="00B171E2"/>
    <w:rsid w:val="00B26F45"/>
    <w:rsid w:val="00B27B5D"/>
    <w:rsid w:val="00B325D2"/>
    <w:rsid w:val="00B719FB"/>
    <w:rsid w:val="00B811DB"/>
    <w:rsid w:val="00B954AE"/>
    <w:rsid w:val="00BE225D"/>
    <w:rsid w:val="00BE328C"/>
    <w:rsid w:val="00BF61D4"/>
    <w:rsid w:val="00C75914"/>
    <w:rsid w:val="00C81B2D"/>
    <w:rsid w:val="00CD64F7"/>
    <w:rsid w:val="00CF4CF9"/>
    <w:rsid w:val="00D521D1"/>
    <w:rsid w:val="00D5256F"/>
    <w:rsid w:val="00D6137C"/>
    <w:rsid w:val="00D76A0D"/>
    <w:rsid w:val="00D77EB8"/>
    <w:rsid w:val="00D81477"/>
    <w:rsid w:val="00D82D24"/>
    <w:rsid w:val="00DA2D6E"/>
    <w:rsid w:val="00DE4B01"/>
    <w:rsid w:val="00E5791F"/>
    <w:rsid w:val="00EA6D49"/>
    <w:rsid w:val="00EF7E24"/>
    <w:rsid w:val="00F00AAF"/>
    <w:rsid w:val="00F07479"/>
    <w:rsid w:val="00F42753"/>
    <w:rsid w:val="00F60AD7"/>
    <w:rsid w:val="00F77D8B"/>
    <w:rsid w:val="00F92840"/>
    <w:rsid w:val="00FA1D65"/>
    <w:rsid w:val="00FA2313"/>
    <w:rsid w:val="00FB0DBC"/>
    <w:rsid w:val="00FB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56"/>
        <o:r id="V:Rule2" type="connector" idref="#_x0000_s1033"/>
        <o:r id="V:Rule3" type="connector" idref="#_x0000_s1042"/>
        <o:r id="V:Rule4" type="connector" idref="#_x0000_s1034"/>
        <o:r id="V:Rule5" type="connector" idref="#_x0000_s1048"/>
        <o:r id="V:Rule6" type="connector" idref="#_x0000_s1054"/>
        <o:r id="V:Rule7" type="connector" idref="#_x0000_s1049"/>
        <o:r id="V:Rule8" type="connector" idref="#_x0000_s1057"/>
        <o:r id="V:Rule9" type="connector" idref="#_x0000_s1062"/>
        <o:r id="V:Rule10" type="connector" idref="#_x0000_s1031"/>
        <o:r id="V:Rule11" type="connector" idref="#_x0000_s1053"/>
        <o:r id="V:Rule12" type="connector" idref="#_x0000_s1037"/>
        <o:r id="V:Rule13" type="connector" idref="#_x0000_s1061"/>
        <o:r id="V:Rule14" type="connector" idref="#_x0000_s1044"/>
        <o:r id="V:Rule15" type="connector" idref="#_x0000_s1041"/>
        <o:r id="V:Rule1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uiPriority w:val="59"/>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unhideWhenUsed/>
    <w:rsid w:val="0086119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119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4671-B71A-407A-859E-89D64E86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9337</Words>
  <Characters>53226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Администратор</cp:lastModifiedBy>
  <cp:revision>3</cp:revision>
  <cp:lastPrinted>2016-08-25T09:30:00Z</cp:lastPrinted>
  <dcterms:created xsi:type="dcterms:W3CDTF">2016-09-28T06:29:00Z</dcterms:created>
  <dcterms:modified xsi:type="dcterms:W3CDTF">2016-12-12T03:47:00Z</dcterms:modified>
</cp:coreProperties>
</file>