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AC590E" w:rsidRDefault="006C1A23" w:rsidP="00DD234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</w:t>
      </w:r>
      <w:bookmarkStart w:id="0" w:name="_GoBack"/>
      <w:bookmarkEnd w:id="0"/>
    </w:p>
    <w:p w:rsidR="00AC590E" w:rsidRDefault="00CA7957">
      <w:pPr>
        <w:jc w:val="center"/>
        <w:rPr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467995</wp:posOffset>
            </wp:positionH>
            <wp:positionV relativeFrom="paragraph">
              <wp:posOffset>135255</wp:posOffset>
            </wp:positionV>
            <wp:extent cx="944245" cy="795655"/>
            <wp:effectExtent l="0" t="0" r="8255" b="0"/>
            <wp:wrapNone/>
            <wp:docPr id="37" name="Рисунок 37" descr="log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ogo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" cy="79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752">
        <w:rPr>
          <w:rFonts w:ascii="Arial" w:hAnsi="Arial" w:cs="Arial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120015</wp:posOffset>
                </wp:positionV>
                <wp:extent cx="6689725" cy="939165"/>
                <wp:effectExtent l="0" t="0" r="0" b="4445"/>
                <wp:wrapNone/>
                <wp:docPr id="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9725" cy="939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1A23" w:rsidRDefault="006C1A23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 xml:space="preserve">МУНИЦИПАЛЬНОЕ ОБРАЗОВАНИЕ </w:t>
                            </w:r>
                          </w:p>
                          <w:p w:rsidR="006C1A23" w:rsidRDefault="006C1A23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>«ПЕРВОМАЙСКИЙ РАЙОН»</w:t>
                            </w:r>
                          </w:p>
                          <w:p w:rsidR="006C1A23" w:rsidRPr="007533C2" w:rsidRDefault="006C1A23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>ТОМСКОЙ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left:0;text-align:left;margin-left:0;margin-top:9.45pt;width:526.75pt;height:73.9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" stroked="f">
                <v:textbox>
                  <w:txbxContent>
                    <w:p w:rsidR="006C1A23" w:rsidRDefault="006C1A23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 xml:space="preserve">МУНИЦИПАЛЬНОЕ ОБРАЗОВАНИЕ </w:t>
                      </w:r>
                    </w:p>
                    <w:p w:rsidR="006C1A23" w:rsidRDefault="006C1A23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>«ПЕРВОМАЙСКИЙ РАЙОН»</w:t>
                      </w:r>
                    </w:p>
                    <w:p w:rsidR="006C1A23" w:rsidRPr="007533C2" w:rsidRDefault="006C1A23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>ТОМСКОЙ ОБЛАСТИ</w:t>
                      </w:r>
                    </w:p>
                  </w:txbxContent>
                </v:textbox>
              </v:shape>
            </w:pict>
          </mc:Fallback>
        </mc:AlternateContent>
      </w:r>
    </w:p>
    <w:p w:rsidR="00AC590E" w:rsidRDefault="00AC590E">
      <w:pPr>
        <w:jc w:val="center"/>
        <w:rPr>
          <w:b/>
          <w:bCs/>
          <w:sz w:val="28"/>
          <w:szCs w:val="28"/>
        </w:rPr>
      </w:pPr>
    </w:p>
    <w:p w:rsidR="00AC590E" w:rsidRDefault="00AC590E">
      <w:pPr>
        <w:jc w:val="center"/>
        <w:rPr>
          <w:b/>
          <w:bCs/>
          <w:sz w:val="28"/>
          <w:szCs w:val="28"/>
        </w:rPr>
      </w:pPr>
    </w:p>
    <w:p w:rsidR="00AC590E" w:rsidRDefault="00AC590E">
      <w:pPr>
        <w:jc w:val="center"/>
        <w:rPr>
          <w:b/>
          <w:bCs/>
          <w:sz w:val="28"/>
          <w:szCs w:val="28"/>
        </w:rPr>
      </w:pPr>
    </w:p>
    <w:p w:rsidR="00101E42" w:rsidRDefault="00101E42" w:rsidP="00101E42">
      <w:pPr>
        <w:pStyle w:val="af3"/>
        <w:rPr>
          <w:b/>
        </w:rPr>
      </w:pPr>
    </w:p>
    <w:p w:rsidR="00101E42" w:rsidRDefault="00101E42" w:rsidP="00AC590E">
      <w:pPr>
        <w:pStyle w:val="af3"/>
        <w:jc w:val="center"/>
        <w:rPr>
          <w:b/>
        </w:rPr>
      </w:pPr>
    </w:p>
    <w:p w:rsidR="00AC590E" w:rsidRPr="006E4AE4" w:rsidRDefault="00AC590E" w:rsidP="00AC590E">
      <w:pPr>
        <w:pStyle w:val="af3"/>
        <w:jc w:val="center"/>
        <w:rPr>
          <w:b/>
          <w:sz w:val="26"/>
          <w:szCs w:val="26"/>
        </w:rPr>
      </w:pPr>
      <w:r w:rsidRPr="006E4AE4">
        <w:rPr>
          <w:b/>
          <w:sz w:val="26"/>
          <w:szCs w:val="26"/>
        </w:rPr>
        <w:t>ИНВЕСТИЦИОННЫЙ ПАСПОРТ</w:t>
      </w:r>
    </w:p>
    <w:p w:rsidR="00AC590E" w:rsidRPr="006E4AE4" w:rsidRDefault="00AC590E" w:rsidP="00101E42">
      <w:pPr>
        <w:jc w:val="center"/>
        <w:rPr>
          <w:b/>
          <w:bCs/>
          <w:sz w:val="26"/>
          <w:szCs w:val="26"/>
        </w:rPr>
      </w:pPr>
      <w:r w:rsidRPr="006E4AE4">
        <w:rPr>
          <w:b/>
          <w:sz w:val="26"/>
          <w:szCs w:val="26"/>
        </w:rPr>
        <w:t>на 01.01.</w:t>
      </w:r>
      <w:r w:rsidR="001652F8">
        <w:rPr>
          <w:b/>
          <w:bCs/>
          <w:sz w:val="26"/>
          <w:szCs w:val="26"/>
        </w:rPr>
        <w:t>2021</w:t>
      </w:r>
      <w:r w:rsidRPr="006E4AE4">
        <w:rPr>
          <w:b/>
          <w:bCs/>
          <w:sz w:val="26"/>
          <w:szCs w:val="26"/>
        </w:rPr>
        <w:t xml:space="preserve"> год</w:t>
      </w:r>
    </w:p>
    <w:p w:rsidR="00AF6BF5" w:rsidRPr="006E4AE4" w:rsidRDefault="00AF6BF5" w:rsidP="00AF6BF5">
      <w:pPr>
        <w:spacing w:line="276" w:lineRule="auto"/>
        <w:ind w:firstLine="709"/>
        <w:jc w:val="center"/>
        <w:rPr>
          <w:b/>
          <w:sz w:val="26"/>
          <w:szCs w:val="26"/>
        </w:rPr>
      </w:pPr>
    </w:p>
    <w:p w:rsidR="00AF6BF5" w:rsidRPr="006E4AE4" w:rsidRDefault="00AF6BF5" w:rsidP="00AF6BF5">
      <w:pPr>
        <w:spacing w:line="276" w:lineRule="auto"/>
        <w:ind w:firstLine="709"/>
        <w:jc w:val="center"/>
        <w:rPr>
          <w:b/>
          <w:sz w:val="26"/>
          <w:szCs w:val="26"/>
        </w:rPr>
      </w:pPr>
      <w:r w:rsidRPr="006E4AE4">
        <w:rPr>
          <w:b/>
          <w:sz w:val="26"/>
          <w:szCs w:val="26"/>
        </w:rPr>
        <w:t>Пр</w:t>
      </w:r>
      <w:r w:rsidR="00C66E03" w:rsidRPr="006E4AE4">
        <w:rPr>
          <w:b/>
          <w:sz w:val="26"/>
          <w:szCs w:val="26"/>
        </w:rPr>
        <w:t xml:space="preserve">иветственное слово Главы </w:t>
      </w:r>
      <w:r w:rsidR="009045CC" w:rsidRPr="006E4AE4">
        <w:rPr>
          <w:b/>
          <w:sz w:val="26"/>
          <w:szCs w:val="26"/>
        </w:rPr>
        <w:t>Первомайского района Ирины Ивановны Сиберт</w:t>
      </w:r>
    </w:p>
    <w:p w:rsidR="009045CC" w:rsidRPr="006E4AE4" w:rsidRDefault="009045CC" w:rsidP="00AF6BF5">
      <w:pPr>
        <w:spacing w:line="276" w:lineRule="auto"/>
        <w:ind w:firstLine="709"/>
        <w:jc w:val="center"/>
        <w:rPr>
          <w:b/>
          <w:sz w:val="26"/>
          <w:szCs w:val="26"/>
        </w:rPr>
      </w:pPr>
    </w:p>
    <w:p w:rsidR="00AF6BF5" w:rsidRPr="006E4AE4" w:rsidRDefault="00AF6BF5" w:rsidP="00AF6BF5">
      <w:pPr>
        <w:spacing w:line="276" w:lineRule="auto"/>
        <w:ind w:firstLine="709"/>
        <w:jc w:val="center"/>
        <w:rPr>
          <w:sz w:val="26"/>
          <w:szCs w:val="26"/>
        </w:rPr>
      </w:pPr>
      <w:r w:rsidRPr="006E4AE4">
        <w:rPr>
          <w:sz w:val="26"/>
          <w:szCs w:val="26"/>
        </w:rPr>
        <w:t>Уважаемые инвесторы!</w:t>
      </w:r>
    </w:p>
    <w:p w:rsidR="00AF6BF5" w:rsidRPr="006E4AE4" w:rsidRDefault="00AF6BF5" w:rsidP="00AF6BF5">
      <w:pPr>
        <w:spacing w:line="276" w:lineRule="auto"/>
        <w:ind w:firstLine="709"/>
        <w:jc w:val="both"/>
        <w:rPr>
          <w:sz w:val="26"/>
          <w:szCs w:val="26"/>
        </w:rPr>
      </w:pPr>
    </w:p>
    <w:p w:rsidR="00EF1055" w:rsidRDefault="00CA7957" w:rsidP="007E557D">
      <w:pPr>
        <w:spacing w:line="276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26670</wp:posOffset>
            </wp:positionV>
            <wp:extent cx="2541905" cy="3822065"/>
            <wp:effectExtent l="19050" t="0" r="0" b="0"/>
            <wp:wrapSquare wrapText="bothSides"/>
            <wp:docPr id="32" name="Рисунок 32" descr="12db6ce6143a8791e351e5679fd8e2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db6ce6143a8791e351e5679fd8e2e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382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BF5" w:rsidRPr="006E4AE4">
        <w:rPr>
          <w:sz w:val="26"/>
          <w:szCs w:val="26"/>
        </w:rPr>
        <w:t xml:space="preserve">Представляю Вашему вниманию </w:t>
      </w:r>
      <w:r w:rsidR="00244C68">
        <w:rPr>
          <w:sz w:val="26"/>
          <w:szCs w:val="26"/>
        </w:rPr>
        <w:t xml:space="preserve">«Инвестиционный паспорт Первомайского района». Он позволит объективно оценить привлекательность вложения инвестиционных средств, а также найти надежных партнеров и принять решение о начале работы в нашем районе. Мы придаем огромное значение экономической стабильности, повышению уровня качества жизни населения, обеспечению </w:t>
      </w:r>
      <w:r w:rsidR="001F3D17">
        <w:rPr>
          <w:sz w:val="26"/>
          <w:szCs w:val="26"/>
        </w:rPr>
        <w:t>комфортных условий его проживания.</w:t>
      </w:r>
    </w:p>
    <w:p w:rsidR="007E557D" w:rsidRDefault="007E557D" w:rsidP="007E557D">
      <w:pPr>
        <w:spacing w:line="276" w:lineRule="auto"/>
        <w:ind w:firstLine="709"/>
        <w:jc w:val="both"/>
        <w:rPr>
          <w:sz w:val="26"/>
          <w:szCs w:val="26"/>
        </w:rPr>
      </w:pPr>
    </w:p>
    <w:p w:rsidR="007E557D" w:rsidRDefault="007E557D" w:rsidP="007E557D">
      <w:pPr>
        <w:autoSpaceDE w:val="0"/>
        <w:autoSpaceDN w:val="0"/>
        <w:adjustRightInd w:val="0"/>
        <w:spacing w:line="276" w:lineRule="auto"/>
        <w:ind w:firstLine="709"/>
        <w:jc w:val="both"/>
      </w:pPr>
      <w:r w:rsidRPr="006E4AE4">
        <w:rPr>
          <w:sz w:val="26"/>
          <w:szCs w:val="26"/>
          <w:lang w:eastAsia="ru-RU"/>
        </w:rPr>
        <w:t>Основой экономики Первомайского района является лесная</w:t>
      </w:r>
      <w:r w:rsidR="00417DCF">
        <w:rPr>
          <w:sz w:val="26"/>
          <w:szCs w:val="26"/>
          <w:lang w:eastAsia="ru-RU"/>
        </w:rPr>
        <w:t xml:space="preserve"> (более 15 % </w:t>
      </w:r>
      <w:r w:rsidR="00417DCF" w:rsidRPr="00676A5F">
        <w:t xml:space="preserve">от объемов древесины, заготавливаемой в Томской </w:t>
      </w:r>
      <w:r w:rsidR="00417DCF" w:rsidRPr="0028100B">
        <w:t>области</w:t>
      </w:r>
      <w:r w:rsidR="00417DCF">
        <w:t>)</w:t>
      </w:r>
      <w:r w:rsidRPr="006E4AE4">
        <w:rPr>
          <w:sz w:val="26"/>
          <w:szCs w:val="26"/>
          <w:lang w:eastAsia="ru-RU"/>
        </w:rPr>
        <w:t>, деревообрабатывающая промышленность и сельское хозяйство.</w:t>
      </w:r>
      <w:r w:rsidR="00417DCF" w:rsidRPr="00417DCF">
        <w:t xml:space="preserve"> </w:t>
      </w:r>
    </w:p>
    <w:p w:rsidR="00417DCF" w:rsidRPr="006E4AE4" w:rsidRDefault="00417DCF" w:rsidP="007E557D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6"/>
          <w:szCs w:val="26"/>
        </w:rPr>
      </w:pPr>
    </w:p>
    <w:p w:rsidR="00AF6BF5" w:rsidRDefault="007E557D" w:rsidP="007E557D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Администрация района готова</w:t>
      </w:r>
      <w:r w:rsidR="00AF6BF5" w:rsidRPr="006E4AE4">
        <w:rPr>
          <w:sz w:val="26"/>
          <w:szCs w:val="26"/>
        </w:rPr>
        <w:t xml:space="preserve"> оказывать поддержку инвесторам, создавать благоприятные условия для реализации проектов и предложений, способствующих укреплению экономического потенциала </w:t>
      </w:r>
      <w:r w:rsidR="00140480" w:rsidRPr="006E4AE4">
        <w:rPr>
          <w:sz w:val="26"/>
          <w:szCs w:val="26"/>
        </w:rPr>
        <w:t>Первомайского</w:t>
      </w:r>
      <w:r w:rsidR="00364B54" w:rsidRPr="006E4AE4">
        <w:rPr>
          <w:sz w:val="26"/>
          <w:szCs w:val="26"/>
        </w:rPr>
        <w:t xml:space="preserve"> </w:t>
      </w:r>
      <w:r w:rsidR="00AF6BF5" w:rsidRPr="006E4AE4">
        <w:rPr>
          <w:sz w:val="26"/>
          <w:szCs w:val="26"/>
        </w:rPr>
        <w:t>района, развитию его инфраструктуры, повышению занятости и материального благосостояния его жителей.</w:t>
      </w:r>
    </w:p>
    <w:p w:rsidR="007E557D" w:rsidRPr="006E4AE4" w:rsidRDefault="007E557D" w:rsidP="007E557D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6"/>
          <w:szCs w:val="26"/>
        </w:rPr>
      </w:pPr>
    </w:p>
    <w:p w:rsidR="00AF6BF5" w:rsidRPr="006E4AE4" w:rsidRDefault="00AF6BF5" w:rsidP="007E557D">
      <w:pPr>
        <w:spacing w:line="276" w:lineRule="auto"/>
        <w:ind w:firstLine="708"/>
        <w:jc w:val="both"/>
        <w:rPr>
          <w:sz w:val="26"/>
          <w:szCs w:val="26"/>
        </w:rPr>
      </w:pPr>
      <w:r w:rsidRPr="006E4AE4">
        <w:rPr>
          <w:sz w:val="26"/>
          <w:szCs w:val="26"/>
        </w:rPr>
        <w:t>Мы готовы к сотрудничеству и будем рады плодотворному и взаим</w:t>
      </w:r>
      <w:r w:rsidR="00696E23" w:rsidRPr="006E4AE4">
        <w:rPr>
          <w:sz w:val="26"/>
          <w:szCs w:val="26"/>
        </w:rPr>
        <w:t>овыгодному партнёрству на наших Первомайских просторах</w:t>
      </w:r>
      <w:r w:rsidRPr="006E4AE4">
        <w:rPr>
          <w:sz w:val="26"/>
          <w:szCs w:val="26"/>
        </w:rPr>
        <w:t>!</w:t>
      </w:r>
    </w:p>
    <w:p w:rsidR="00AC590E" w:rsidRDefault="00AC590E" w:rsidP="007E557D">
      <w:pPr>
        <w:spacing w:line="276" w:lineRule="auto"/>
        <w:jc w:val="both"/>
        <w:rPr>
          <w:sz w:val="26"/>
          <w:szCs w:val="26"/>
        </w:rPr>
      </w:pPr>
    </w:p>
    <w:p w:rsidR="007E557D" w:rsidRDefault="005C47CD" w:rsidP="007E557D">
      <w:pPr>
        <w:spacing w:line="276" w:lineRule="auto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47488" behindDoc="1" locked="0" layoutInCell="1" allowOverlap="1" wp14:anchorId="45A54786" wp14:editId="70B5C55B">
            <wp:simplePos x="0" y="0"/>
            <wp:positionH relativeFrom="column">
              <wp:posOffset>2296084</wp:posOffset>
            </wp:positionH>
            <wp:positionV relativeFrom="paragraph">
              <wp:posOffset>143053</wp:posOffset>
            </wp:positionV>
            <wp:extent cx="2435860" cy="1028700"/>
            <wp:effectExtent l="0" t="0" r="0" b="0"/>
            <wp:wrapThrough wrapText="bothSides">
              <wp:wrapPolygon edited="0">
                <wp:start x="14359" y="4400"/>
                <wp:lineTo x="6757" y="6800"/>
                <wp:lineTo x="4054" y="8400"/>
                <wp:lineTo x="4054" y="11600"/>
                <wp:lineTo x="3379" y="12000"/>
                <wp:lineTo x="3885" y="13600"/>
                <wp:lineTo x="11318" y="16800"/>
                <wp:lineTo x="12838" y="16800"/>
                <wp:lineTo x="13176" y="16000"/>
                <wp:lineTo x="16217" y="12000"/>
                <wp:lineTo x="16217" y="4400"/>
                <wp:lineTo x="14359" y="4400"/>
              </wp:wrapPolygon>
            </wp:wrapThrough>
            <wp:docPr id="85" name="Рисунок 85" descr="Подпись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Подпись (2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>
                                  <a14:foregroundMark x1="29112" y1="53516" x2="29112" y2="53516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57D" w:rsidRPr="006E4AE4" w:rsidRDefault="007E557D" w:rsidP="007E557D">
      <w:pPr>
        <w:spacing w:line="276" w:lineRule="auto"/>
        <w:jc w:val="both"/>
        <w:rPr>
          <w:sz w:val="26"/>
          <w:szCs w:val="26"/>
        </w:rPr>
      </w:pPr>
    </w:p>
    <w:p w:rsidR="00AC590E" w:rsidRPr="006E4AE4" w:rsidRDefault="00AC590E" w:rsidP="007E557D">
      <w:pPr>
        <w:spacing w:line="276" w:lineRule="auto"/>
        <w:jc w:val="both"/>
        <w:rPr>
          <w:sz w:val="26"/>
          <w:szCs w:val="26"/>
        </w:rPr>
      </w:pPr>
      <w:r w:rsidRPr="006E4AE4">
        <w:rPr>
          <w:sz w:val="26"/>
          <w:szCs w:val="26"/>
        </w:rPr>
        <w:t>Глава Первомайского района</w:t>
      </w:r>
    </w:p>
    <w:p w:rsidR="005F76DA" w:rsidRPr="005F76DA" w:rsidRDefault="005F76DA" w:rsidP="007E557D">
      <w:pPr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Ирина Ивановна Сиберт</w:t>
      </w:r>
    </w:p>
    <w:p w:rsidR="00314ABE" w:rsidRDefault="00314ABE">
      <w:pPr>
        <w:suppressAutoHyphens w:val="0"/>
        <w:rPr>
          <w:rFonts w:ascii="Arial" w:hAnsi="Arial" w:cs="Arial"/>
          <w:color w:val="4F575C"/>
          <w:sz w:val="21"/>
          <w:szCs w:val="21"/>
          <w:lang w:eastAsia="ru-RU"/>
        </w:rPr>
      </w:pPr>
      <w:r>
        <w:rPr>
          <w:rFonts w:ascii="Arial" w:hAnsi="Arial" w:cs="Arial"/>
          <w:color w:val="4F575C"/>
          <w:sz w:val="21"/>
          <w:szCs w:val="21"/>
          <w:lang w:eastAsia="ru-RU"/>
        </w:rPr>
        <w:br w:type="page"/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ar-SA"/>
        </w:rPr>
        <w:id w:val="-7547486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000F2" w:rsidRDefault="00E000F2" w:rsidP="00E000F2">
          <w:pPr>
            <w:pStyle w:val="afc"/>
            <w:jc w:val="center"/>
          </w:pPr>
        </w:p>
        <w:p w:rsidR="00DD2345" w:rsidRDefault="00DD2345" w:rsidP="00DD2345">
          <w:pPr>
            <w:rPr>
              <w:lang w:eastAsia="ru-RU"/>
            </w:rPr>
          </w:pPr>
          <w:r>
            <w:rPr>
              <w:rFonts w:ascii="Arial" w:hAnsi="Arial" w:cs="Arial"/>
              <w:noProof/>
              <w:sz w:val="18"/>
              <w:szCs w:val="18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80256" behindDoc="0" locked="0" layoutInCell="1" allowOverlap="1" wp14:anchorId="36BB349F" wp14:editId="46DE80F7">
                    <wp:simplePos x="0" y="0"/>
                    <wp:positionH relativeFrom="column">
                      <wp:posOffset>1277061</wp:posOffset>
                    </wp:positionH>
                    <wp:positionV relativeFrom="paragraph">
                      <wp:posOffset>105410</wp:posOffset>
                    </wp:positionV>
                    <wp:extent cx="4137480" cy="939165"/>
                    <wp:effectExtent l="0" t="0" r="0" b="0"/>
                    <wp:wrapNone/>
                    <wp:docPr id="17" name="Text Box 3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37480" cy="9391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C1A23" w:rsidRDefault="006C1A23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 xml:space="preserve">МУНИЦИПАЛЬНОЕ ОБРАЗОВАНИЕ </w:t>
                                </w:r>
                              </w:p>
                              <w:p w:rsidR="006C1A23" w:rsidRDefault="006C1A23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>«ПЕРВОМАЙСКИЙ РАЙОН»</w:t>
                                </w:r>
                              </w:p>
                              <w:p w:rsidR="006C1A23" w:rsidRPr="007533C2" w:rsidRDefault="006C1A23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>ТОМСКОЙ ОБЛАСТИ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BB349F" id="_x0000_s1027" type="#_x0000_t202" style="position:absolute;margin-left:100.55pt;margin-top:8.3pt;width:325.8pt;height:73.9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" stroked="f">
                    <v:textbox>
                      <w:txbxContent>
                        <w:p w:rsidR="006C1A23" w:rsidRDefault="006C1A23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 xml:space="preserve">МУНИЦИПАЛЬНОЕ ОБРАЗОВАНИЕ </w:t>
                          </w:r>
                        </w:p>
                        <w:p w:rsidR="006C1A23" w:rsidRDefault="006C1A23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>«ПЕРВОМАЙСКИЙ РАЙОН»</w:t>
                          </w:r>
                        </w:p>
                        <w:p w:rsidR="006C1A23" w:rsidRPr="007533C2" w:rsidRDefault="006C1A23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>ТОМСКОЙ ОБЛАСТИ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ru-RU"/>
            </w:rPr>
            <w:drawing>
              <wp:anchor distT="0" distB="0" distL="114300" distR="114300" simplePos="0" relativeHeight="251679232" behindDoc="0" locked="0" layoutInCell="1" allowOverlap="1" wp14:anchorId="1B3FDDC9" wp14:editId="7C2C37F7">
                <wp:simplePos x="0" y="0"/>
                <wp:positionH relativeFrom="column">
                  <wp:posOffset>333072</wp:posOffset>
                </wp:positionH>
                <wp:positionV relativeFrom="paragraph">
                  <wp:posOffset>105476</wp:posOffset>
                </wp:positionV>
                <wp:extent cx="944245" cy="795655"/>
                <wp:effectExtent l="0" t="0" r="8255" b="4445"/>
                <wp:wrapNone/>
                <wp:docPr id="16" name="Рисунок 16" descr="logo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 descr="logo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44245" cy="795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  <w:p w:rsidR="00DD2345" w:rsidRDefault="00DD2345" w:rsidP="00DD2345">
          <w:pPr>
            <w:rPr>
              <w:lang w:eastAsia="ru-RU"/>
            </w:rPr>
          </w:pPr>
        </w:p>
        <w:p w:rsidR="00DD2345" w:rsidRDefault="00DD2345" w:rsidP="00DD2345">
          <w:pPr>
            <w:rPr>
              <w:lang w:eastAsia="ru-RU"/>
            </w:rPr>
          </w:pPr>
        </w:p>
        <w:p w:rsidR="00DD2345" w:rsidRDefault="00DD2345" w:rsidP="00DD2345">
          <w:pPr>
            <w:rPr>
              <w:lang w:eastAsia="ru-RU"/>
            </w:rPr>
          </w:pPr>
        </w:p>
        <w:p w:rsidR="00DD2345" w:rsidRDefault="00DD2345" w:rsidP="00DD2345">
          <w:pPr>
            <w:rPr>
              <w:lang w:eastAsia="ru-RU"/>
            </w:rPr>
          </w:pPr>
        </w:p>
        <w:p w:rsidR="00DD2345" w:rsidRPr="00DD2345" w:rsidRDefault="00DD2345" w:rsidP="00DD2345">
          <w:pPr>
            <w:rPr>
              <w:lang w:eastAsia="ru-RU"/>
            </w:rPr>
          </w:pPr>
        </w:p>
        <w:p w:rsidR="00FF05E6" w:rsidRDefault="00FF05E6" w:rsidP="00E000F2">
          <w:pPr>
            <w:pStyle w:val="afc"/>
            <w:jc w:val="center"/>
            <w:rPr>
              <w:rFonts w:ascii="Times New Roman" w:hAnsi="Times New Roman" w:cs="Times New Roman"/>
            </w:rPr>
          </w:pPr>
          <w:r w:rsidRPr="00FF05E6">
            <w:rPr>
              <w:rFonts w:ascii="Times New Roman" w:hAnsi="Times New Roman" w:cs="Times New Roman"/>
            </w:rPr>
            <w:t>Оглавление</w:t>
          </w:r>
        </w:p>
        <w:p w:rsidR="00E000F2" w:rsidRPr="00E000F2" w:rsidRDefault="00E000F2" w:rsidP="00E000F2">
          <w:pPr>
            <w:rPr>
              <w:lang w:eastAsia="ru-RU"/>
            </w:rPr>
          </w:pPr>
        </w:p>
        <w:p w:rsidR="001C1BB9" w:rsidRPr="001C1BB9" w:rsidRDefault="00FF05E6" w:rsidP="001C1BB9">
          <w:pPr>
            <w:pStyle w:val="1a"/>
            <w:tabs>
              <w:tab w:val="left" w:pos="440"/>
              <w:tab w:val="right" w:leader="dot" w:pos="10196"/>
            </w:tabs>
            <w:rPr>
              <w:noProof/>
            </w:rPr>
          </w:pPr>
          <w:r w:rsidRPr="00FF05E6">
            <w:fldChar w:fldCharType="begin"/>
          </w:r>
          <w:r w:rsidRPr="00FF05E6">
            <w:instrText xml:space="preserve"> TOC \o "1-3" \h \z \u </w:instrText>
          </w:r>
          <w:r w:rsidRPr="00FF05E6">
            <w:fldChar w:fldCharType="separate"/>
          </w:r>
          <w:hyperlink w:anchor="_Toc48828115" w:history="1">
            <w:r w:rsidRPr="00FF05E6">
              <w:rPr>
                <w:rStyle w:val="a3"/>
                <w:noProof/>
              </w:rPr>
              <w:t>1.</w:t>
            </w:r>
            <w:r w:rsidRPr="00FF05E6">
              <w:rPr>
                <w:rFonts w:eastAsiaTheme="minorEastAsia"/>
                <w:noProof/>
                <w:sz w:val="22"/>
                <w:szCs w:val="22"/>
                <w:lang w:eastAsia="ru-RU"/>
              </w:rPr>
              <w:tab/>
            </w:r>
            <w:r w:rsidRPr="00FF05E6">
              <w:rPr>
                <w:rStyle w:val="a3"/>
                <w:b/>
                <w:noProof/>
              </w:rPr>
              <w:t>ОБЩАЯ ХАРАКТЕРИСТИКА</w:t>
            </w:r>
            <w:r w:rsidRPr="00FF05E6">
              <w:rPr>
                <w:noProof/>
                <w:webHidden/>
              </w:rPr>
              <w:tab/>
            </w:r>
            <w:r w:rsidRPr="00FF05E6">
              <w:rPr>
                <w:noProof/>
                <w:webHidden/>
              </w:rPr>
              <w:fldChar w:fldCharType="begin"/>
            </w:r>
            <w:r w:rsidRPr="00FF05E6">
              <w:rPr>
                <w:noProof/>
                <w:webHidden/>
              </w:rPr>
              <w:instrText xml:space="preserve"> PAGEREF _Toc48828115 \h </w:instrText>
            </w:r>
            <w:r w:rsidRPr="00FF05E6">
              <w:rPr>
                <w:noProof/>
                <w:webHidden/>
              </w:rPr>
            </w:r>
            <w:r w:rsidRPr="00FF05E6">
              <w:rPr>
                <w:noProof/>
                <w:webHidden/>
              </w:rPr>
              <w:fldChar w:fldCharType="separate"/>
            </w:r>
            <w:r w:rsidR="0074030B">
              <w:rPr>
                <w:noProof/>
                <w:webHidden/>
              </w:rPr>
              <w:t>3</w:t>
            </w:r>
            <w:r w:rsidRPr="00FF05E6">
              <w:rPr>
                <w:noProof/>
                <w:webHidden/>
              </w:rPr>
              <w:fldChar w:fldCharType="end"/>
            </w:r>
          </w:hyperlink>
        </w:p>
        <w:p w:rsidR="001C1BB9" w:rsidRPr="001C1BB9" w:rsidRDefault="006C1A23" w:rsidP="00D01E20">
          <w:pPr>
            <w:pStyle w:val="1a"/>
            <w:tabs>
              <w:tab w:val="left" w:pos="440"/>
              <w:tab w:val="right" w:leader="dot" w:pos="10196"/>
            </w:tabs>
            <w:rPr>
              <w:noProof/>
            </w:rPr>
          </w:pPr>
          <w:hyperlink w:anchor="_Toc48828135" w:history="1">
            <w:r w:rsidR="00FF05E6" w:rsidRPr="00FF05E6">
              <w:rPr>
                <w:rStyle w:val="a3"/>
                <w:noProof/>
              </w:rPr>
              <w:t>2.</w:t>
            </w:r>
            <w:r w:rsidR="00FF05E6" w:rsidRPr="00FF05E6">
              <w:rPr>
                <w:rFonts w:eastAsiaTheme="minorEastAsia"/>
                <w:noProof/>
                <w:sz w:val="22"/>
                <w:szCs w:val="22"/>
                <w:lang w:eastAsia="ru-RU"/>
              </w:rPr>
              <w:tab/>
            </w:r>
            <w:r w:rsidR="00FF05E6" w:rsidRPr="00FF05E6">
              <w:rPr>
                <w:rStyle w:val="a3"/>
                <w:b/>
                <w:noProof/>
              </w:rPr>
              <w:t>ЭКОНОМИЧЕСКИЙ ПОТЕНЦИАЛ</w:t>
            </w:r>
            <w:r w:rsidR="005142AF">
              <w:rPr>
                <w:rStyle w:val="a3"/>
                <w:b/>
                <w:noProof/>
              </w:rPr>
              <w:t xml:space="preserve"> </w:t>
            </w:r>
            <w:r w:rsidR="00FF05E6" w:rsidRPr="00FF05E6">
              <w:rPr>
                <w:noProof/>
                <w:webHidden/>
              </w:rPr>
              <w:tab/>
            </w:r>
            <w:r w:rsidR="00FF05E6" w:rsidRPr="00FF05E6">
              <w:rPr>
                <w:noProof/>
                <w:webHidden/>
              </w:rPr>
              <w:fldChar w:fldCharType="begin"/>
            </w:r>
            <w:r w:rsidR="00FF05E6" w:rsidRPr="00FF05E6">
              <w:rPr>
                <w:noProof/>
                <w:webHidden/>
              </w:rPr>
              <w:instrText xml:space="preserve"> PAGEREF _Toc48828135 \h </w:instrText>
            </w:r>
            <w:r w:rsidR="00FF05E6" w:rsidRPr="00FF05E6">
              <w:rPr>
                <w:noProof/>
                <w:webHidden/>
              </w:rPr>
            </w:r>
            <w:r w:rsidR="00FF05E6" w:rsidRPr="00FF05E6">
              <w:rPr>
                <w:noProof/>
                <w:webHidden/>
              </w:rPr>
              <w:fldChar w:fldCharType="separate"/>
            </w:r>
            <w:r w:rsidR="0074030B">
              <w:rPr>
                <w:noProof/>
                <w:webHidden/>
              </w:rPr>
              <w:t>7</w:t>
            </w:r>
            <w:r w:rsidR="00FF05E6" w:rsidRPr="00FF05E6">
              <w:rPr>
                <w:noProof/>
                <w:webHidden/>
              </w:rPr>
              <w:fldChar w:fldCharType="end"/>
            </w:r>
          </w:hyperlink>
        </w:p>
        <w:p w:rsidR="00FF05E6" w:rsidRPr="00FF05E6" w:rsidRDefault="006C1A23">
          <w:pPr>
            <w:pStyle w:val="1a"/>
            <w:tabs>
              <w:tab w:val="right" w:leader="dot" w:pos="10196"/>
            </w:tabs>
            <w:rPr>
              <w:rFonts w:eastAsiaTheme="minorEastAsia"/>
              <w:noProof/>
              <w:sz w:val="22"/>
              <w:szCs w:val="22"/>
              <w:lang w:eastAsia="ru-RU"/>
            </w:rPr>
          </w:pPr>
          <w:hyperlink w:anchor="_Toc48828140" w:history="1">
            <w:r w:rsidR="00FF05E6" w:rsidRPr="00FF05E6">
              <w:rPr>
                <w:rStyle w:val="a3"/>
                <w:b/>
                <w:noProof/>
              </w:rPr>
              <w:t xml:space="preserve">3. </w:t>
            </w:r>
            <w:r w:rsidR="00E000F2">
              <w:rPr>
                <w:rStyle w:val="a3"/>
                <w:b/>
                <w:noProof/>
              </w:rPr>
              <w:t xml:space="preserve">   </w:t>
            </w:r>
            <w:r w:rsidR="00FF05E6" w:rsidRPr="00FF05E6">
              <w:rPr>
                <w:rStyle w:val="a3"/>
                <w:b/>
                <w:noProof/>
              </w:rPr>
              <w:t>ИНФРАСТРУКТУРА</w:t>
            </w:r>
            <w:r w:rsidR="00FF05E6" w:rsidRPr="00FF05E6">
              <w:rPr>
                <w:noProof/>
                <w:webHidden/>
              </w:rPr>
              <w:tab/>
            </w:r>
            <w:r w:rsidR="00FF05E6" w:rsidRPr="00FF05E6">
              <w:rPr>
                <w:noProof/>
                <w:webHidden/>
              </w:rPr>
              <w:fldChar w:fldCharType="begin"/>
            </w:r>
            <w:r w:rsidR="00FF05E6" w:rsidRPr="00FF05E6">
              <w:rPr>
                <w:noProof/>
                <w:webHidden/>
              </w:rPr>
              <w:instrText xml:space="preserve"> PAGEREF _Toc48828140 \h </w:instrText>
            </w:r>
            <w:r w:rsidR="00FF05E6" w:rsidRPr="00FF05E6">
              <w:rPr>
                <w:noProof/>
                <w:webHidden/>
              </w:rPr>
            </w:r>
            <w:r w:rsidR="00FF05E6" w:rsidRPr="00FF05E6">
              <w:rPr>
                <w:noProof/>
                <w:webHidden/>
              </w:rPr>
              <w:fldChar w:fldCharType="separate"/>
            </w:r>
            <w:r w:rsidR="0074030B">
              <w:rPr>
                <w:noProof/>
                <w:webHidden/>
              </w:rPr>
              <w:t>13</w:t>
            </w:r>
            <w:r w:rsidR="00FF05E6" w:rsidRPr="00FF05E6">
              <w:rPr>
                <w:noProof/>
                <w:webHidden/>
              </w:rPr>
              <w:fldChar w:fldCharType="end"/>
            </w:r>
          </w:hyperlink>
        </w:p>
        <w:p w:rsidR="00FF05E6" w:rsidRPr="00FF05E6" w:rsidRDefault="006C1A23">
          <w:pPr>
            <w:pStyle w:val="1a"/>
            <w:tabs>
              <w:tab w:val="left" w:pos="440"/>
              <w:tab w:val="right" w:leader="dot" w:pos="10196"/>
            </w:tabs>
            <w:rPr>
              <w:rFonts w:eastAsiaTheme="minorEastAsia"/>
              <w:noProof/>
              <w:sz w:val="22"/>
              <w:szCs w:val="22"/>
              <w:lang w:eastAsia="ru-RU"/>
            </w:rPr>
          </w:pPr>
          <w:hyperlink w:anchor="_Toc48828190" w:history="1">
            <w:r w:rsidR="00FF05E6" w:rsidRPr="00FF05E6">
              <w:rPr>
                <w:rStyle w:val="a3"/>
                <w:b/>
                <w:i/>
                <w:noProof/>
              </w:rPr>
              <w:t>4.</w:t>
            </w:r>
            <w:r w:rsidR="00FF05E6" w:rsidRPr="00FF05E6">
              <w:rPr>
                <w:rFonts w:eastAsiaTheme="minorEastAsia"/>
                <w:noProof/>
                <w:sz w:val="22"/>
                <w:szCs w:val="22"/>
                <w:lang w:eastAsia="ru-RU"/>
              </w:rPr>
              <w:tab/>
            </w:r>
            <w:r w:rsidR="00FF05E6" w:rsidRPr="00FF05E6">
              <w:rPr>
                <w:rStyle w:val="a3"/>
                <w:b/>
                <w:noProof/>
              </w:rPr>
              <w:t>ИНВЕСТИЦИИ</w:t>
            </w:r>
            <w:r w:rsidR="00FF05E6" w:rsidRPr="00FF05E6">
              <w:rPr>
                <w:noProof/>
                <w:webHidden/>
              </w:rPr>
              <w:tab/>
            </w:r>
            <w:r w:rsidR="00FF05E6" w:rsidRPr="00FF05E6">
              <w:rPr>
                <w:noProof/>
                <w:webHidden/>
              </w:rPr>
              <w:fldChar w:fldCharType="begin"/>
            </w:r>
            <w:r w:rsidR="00FF05E6" w:rsidRPr="00FF05E6">
              <w:rPr>
                <w:noProof/>
                <w:webHidden/>
              </w:rPr>
              <w:instrText xml:space="preserve"> PAGEREF _Toc48828190 \h </w:instrText>
            </w:r>
            <w:r w:rsidR="00FF05E6" w:rsidRPr="00FF05E6">
              <w:rPr>
                <w:noProof/>
                <w:webHidden/>
              </w:rPr>
            </w:r>
            <w:r w:rsidR="00FF05E6" w:rsidRPr="00FF05E6">
              <w:rPr>
                <w:noProof/>
                <w:webHidden/>
              </w:rPr>
              <w:fldChar w:fldCharType="separate"/>
            </w:r>
            <w:r w:rsidR="0074030B">
              <w:rPr>
                <w:noProof/>
                <w:webHidden/>
              </w:rPr>
              <w:t>24</w:t>
            </w:r>
            <w:r w:rsidR="00FF05E6" w:rsidRPr="00FF05E6">
              <w:rPr>
                <w:noProof/>
                <w:webHidden/>
              </w:rPr>
              <w:fldChar w:fldCharType="end"/>
            </w:r>
          </w:hyperlink>
        </w:p>
        <w:p w:rsidR="00FF05E6" w:rsidRPr="00FF05E6" w:rsidRDefault="006C1A23">
          <w:pPr>
            <w:pStyle w:val="1a"/>
            <w:tabs>
              <w:tab w:val="left" w:pos="440"/>
              <w:tab w:val="right" w:leader="dot" w:pos="10196"/>
            </w:tabs>
            <w:rPr>
              <w:rFonts w:eastAsiaTheme="minorEastAsia"/>
              <w:noProof/>
              <w:sz w:val="22"/>
              <w:szCs w:val="22"/>
              <w:lang w:eastAsia="ru-RU"/>
            </w:rPr>
          </w:pPr>
          <w:hyperlink w:anchor="_Toc48828192" w:history="1">
            <w:r w:rsidR="00FF05E6" w:rsidRPr="00FF05E6">
              <w:rPr>
                <w:rStyle w:val="a3"/>
                <w:b/>
                <w:i/>
                <w:noProof/>
              </w:rPr>
              <w:t>5.</w:t>
            </w:r>
            <w:r w:rsidR="00FF05E6" w:rsidRPr="00FF05E6">
              <w:rPr>
                <w:rFonts w:eastAsiaTheme="minorEastAsia"/>
                <w:noProof/>
                <w:sz w:val="22"/>
                <w:szCs w:val="22"/>
                <w:lang w:eastAsia="ru-RU"/>
              </w:rPr>
              <w:tab/>
            </w:r>
            <w:r w:rsidR="00FF05E6" w:rsidRPr="00FF05E6">
              <w:rPr>
                <w:rStyle w:val="a3"/>
                <w:b/>
                <w:noProof/>
              </w:rPr>
              <w:t>НАЛИЧИЕ ПРЕДЛАГАЕМЫХ СВОБОДНЫХ ПОМЕЩЕНИЙ</w:t>
            </w:r>
            <w:r w:rsidR="00781A97">
              <w:rPr>
                <w:rStyle w:val="a3"/>
                <w:b/>
                <w:noProof/>
              </w:rPr>
              <w:t xml:space="preserve"> И ЗЕМЕ</w:t>
            </w:r>
            <w:r w:rsidR="00B348C8">
              <w:rPr>
                <w:rStyle w:val="a3"/>
                <w:b/>
                <w:noProof/>
              </w:rPr>
              <w:t>ЛЬ</w:t>
            </w:r>
            <w:r w:rsidR="00FF05E6" w:rsidRPr="00FF05E6">
              <w:rPr>
                <w:noProof/>
                <w:webHidden/>
              </w:rPr>
              <w:tab/>
            </w:r>
            <w:r w:rsidR="00FF05E6" w:rsidRPr="00FF05E6">
              <w:rPr>
                <w:noProof/>
                <w:webHidden/>
              </w:rPr>
              <w:fldChar w:fldCharType="begin"/>
            </w:r>
            <w:r w:rsidR="00FF05E6" w:rsidRPr="00FF05E6">
              <w:rPr>
                <w:noProof/>
                <w:webHidden/>
              </w:rPr>
              <w:instrText xml:space="preserve"> PAGEREF _Toc48828192 \h </w:instrText>
            </w:r>
            <w:r w:rsidR="00FF05E6" w:rsidRPr="00FF05E6">
              <w:rPr>
                <w:noProof/>
                <w:webHidden/>
              </w:rPr>
            </w:r>
            <w:r w:rsidR="00FF05E6" w:rsidRPr="00FF05E6">
              <w:rPr>
                <w:noProof/>
                <w:webHidden/>
              </w:rPr>
              <w:fldChar w:fldCharType="separate"/>
            </w:r>
            <w:r w:rsidR="0074030B">
              <w:rPr>
                <w:noProof/>
                <w:webHidden/>
              </w:rPr>
              <w:t>28</w:t>
            </w:r>
            <w:r w:rsidR="00FF05E6" w:rsidRPr="00FF05E6">
              <w:rPr>
                <w:noProof/>
                <w:webHidden/>
              </w:rPr>
              <w:fldChar w:fldCharType="end"/>
            </w:r>
          </w:hyperlink>
        </w:p>
        <w:p w:rsidR="00FF05E6" w:rsidRPr="00FF05E6" w:rsidRDefault="00FF05E6">
          <w:pPr>
            <w:pStyle w:val="1a"/>
            <w:tabs>
              <w:tab w:val="left" w:pos="440"/>
              <w:tab w:val="right" w:leader="dot" w:pos="10196"/>
            </w:tabs>
            <w:rPr>
              <w:rFonts w:eastAsiaTheme="minorEastAsia"/>
              <w:noProof/>
              <w:sz w:val="22"/>
              <w:szCs w:val="22"/>
              <w:lang w:eastAsia="ru-RU"/>
            </w:rPr>
          </w:pPr>
        </w:p>
        <w:p w:rsidR="00FF05E6" w:rsidRDefault="00FF05E6">
          <w:r w:rsidRPr="00FF05E6">
            <w:rPr>
              <w:b/>
              <w:bCs/>
            </w:rPr>
            <w:fldChar w:fldCharType="end"/>
          </w:r>
        </w:p>
      </w:sdtContent>
    </w:sdt>
    <w:p w:rsidR="00DD2345" w:rsidRDefault="00DD2345" w:rsidP="00DD2345">
      <w:pPr>
        <w:rPr>
          <w:lang w:eastAsia="ru-RU"/>
        </w:rPr>
      </w:pPr>
    </w:p>
    <w:p w:rsidR="00DD2345" w:rsidRPr="00DD2345" w:rsidRDefault="00DD2345" w:rsidP="00DD2345">
      <w:pPr>
        <w:rPr>
          <w:lang w:eastAsia="ru-RU"/>
        </w:rPr>
      </w:pPr>
    </w:p>
    <w:p w:rsidR="00DD2345" w:rsidRDefault="00DD2345" w:rsidP="00DD2345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96049" cy="4317962"/>
            <wp:effectExtent l="19050" t="19050" r="19685" b="26035"/>
            <wp:docPr id="15" name="Рисунок 15" descr="\\10.10.0.121\Share\Каравацкая Е.А\КНИГА ЮБИЛЕЙ РАЙОНА\для книги\И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0.0.121\Share\Каравацкая Е.А\КНИГА ЮБИЛЕЙ РАЙОНА\для книги\Интерне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070" cy="43365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2345" w:rsidRDefault="00DD2345" w:rsidP="00DD2345">
      <w:pPr>
        <w:rPr>
          <w:lang w:eastAsia="ru-RU"/>
        </w:rPr>
      </w:pPr>
    </w:p>
    <w:p w:rsidR="00DD2345" w:rsidRPr="00DD2345" w:rsidRDefault="00DD2345" w:rsidP="00DD2345">
      <w:pPr>
        <w:rPr>
          <w:lang w:eastAsia="ru-RU"/>
        </w:rPr>
      </w:pPr>
    </w:p>
    <w:p w:rsidR="00DD2345" w:rsidRPr="00DD2345" w:rsidRDefault="00DD2345" w:rsidP="00DD2345">
      <w:pPr>
        <w:pStyle w:val="1"/>
        <w:rPr>
          <w:lang w:eastAsia="ru-RU"/>
        </w:rPr>
      </w:pPr>
    </w:p>
    <w:p w:rsidR="00DD2345" w:rsidRDefault="00DD2345" w:rsidP="00DD2345">
      <w:pPr>
        <w:pStyle w:val="1"/>
        <w:rPr>
          <w:lang w:eastAsia="ru-RU"/>
        </w:rPr>
      </w:pPr>
    </w:p>
    <w:p w:rsidR="00D357D8" w:rsidRPr="00E000F2" w:rsidRDefault="00EF1055" w:rsidP="00E000F2">
      <w:pPr>
        <w:pStyle w:val="1"/>
        <w:numPr>
          <w:ilvl w:val="0"/>
          <w:numId w:val="27"/>
        </w:num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D2345">
        <w:rPr>
          <w:lang w:eastAsia="ru-RU"/>
        </w:rPr>
        <w:br w:type="page"/>
      </w:r>
      <w:bookmarkStart w:id="1" w:name="_Toc48828115"/>
      <w:r w:rsidR="00433A25" w:rsidRPr="00E000F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ОБЩАЯ ХАРАКТЕРИСТИКА</w:t>
      </w:r>
      <w:bookmarkEnd w:id="1"/>
    </w:p>
    <w:p w:rsidR="00F978DA" w:rsidRDefault="002B4814" w:rsidP="00F978DA">
      <w:pPr>
        <w:pStyle w:val="afb"/>
        <w:numPr>
          <w:ilvl w:val="1"/>
          <w:numId w:val="44"/>
        </w:numPr>
        <w:jc w:val="both"/>
        <w:outlineLvl w:val="0"/>
      </w:pPr>
      <w:bookmarkStart w:id="2" w:name="_Toc48828116"/>
      <w:r w:rsidRPr="00F978DA">
        <w:rPr>
          <w:b/>
        </w:rPr>
        <w:t>Наименование муниципального образования</w:t>
      </w:r>
      <w:r w:rsidR="005276E1" w:rsidRPr="00F978DA">
        <w:rPr>
          <w:b/>
        </w:rPr>
        <w:t xml:space="preserve"> </w:t>
      </w:r>
      <w:r w:rsidR="00EF1055" w:rsidRPr="00F978DA">
        <w:rPr>
          <w:b/>
        </w:rPr>
        <w:t>–</w:t>
      </w:r>
      <w:r w:rsidRPr="00F978DA">
        <w:rPr>
          <w:b/>
        </w:rPr>
        <w:t xml:space="preserve"> </w:t>
      </w:r>
      <w:r w:rsidR="00EF1055" w:rsidRPr="00FB79BE">
        <w:t>Первомайский район</w:t>
      </w:r>
      <w:bookmarkStart w:id="3" w:name="_Toc48828117"/>
      <w:bookmarkEnd w:id="2"/>
    </w:p>
    <w:p w:rsidR="00F978DA" w:rsidRDefault="002B4814" w:rsidP="00F978DA">
      <w:pPr>
        <w:pStyle w:val="afb"/>
        <w:numPr>
          <w:ilvl w:val="1"/>
          <w:numId w:val="44"/>
        </w:numPr>
        <w:jc w:val="both"/>
        <w:outlineLvl w:val="0"/>
      </w:pPr>
      <w:r w:rsidRPr="00F978DA">
        <w:rPr>
          <w:b/>
        </w:rPr>
        <w:t xml:space="preserve">Центр муниципального образования – </w:t>
      </w:r>
      <w:r w:rsidR="005276E1" w:rsidRPr="00FB79BE">
        <w:t xml:space="preserve">село </w:t>
      </w:r>
      <w:r w:rsidR="00EF1055" w:rsidRPr="00FB79BE">
        <w:t>Первомайское</w:t>
      </w:r>
      <w:bookmarkStart w:id="4" w:name="_Toc48828118"/>
      <w:bookmarkEnd w:id="3"/>
    </w:p>
    <w:p w:rsidR="00F978DA" w:rsidRDefault="002B4814" w:rsidP="00F978DA">
      <w:pPr>
        <w:pStyle w:val="afb"/>
        <w:numPr>
          <w:ilvl w:val="1"/>
          <w:numId w:val="44"/>
        </w:numPr>
        <w:jc w:val="both"/>
        <w:outlineLvl w:val="0"/>
      </w:pPr>
      <w:r w:rsidRPr="00F978DA">
        <w:rPr>
          <w:b/>
        </w:rPr>
        <w:t>Глава администрации</w:t>
      </w:r>
      <w:r w:rsidR="005276E1" w:rsidRPr="00F978DA">
        <w:rPr>
          <w:b/>
        </w:rPr>
        <w:t xml:space="preserve"> района</w:t>
      </w:r>
      <w:r w:rsidRPr="00F978DA">
        <w:rPr>
          <w:b/>
        </w:rPr>
        <w:t xml:space="preserve"> – </w:t>
      </w:r>
      <w:r w:rsidR="00EF1055" w:rsidRPr="00FB79BE">
        <w:t>Сиберт Ирина Ивановна</w:t>
      </w:r>
      <w:r w:rsidR="00433A25" w:rsidRPr="00FB79BE">
        <w:t>, Глава Первомайского района</w:t>
      </w:r>
      <w:bookmarkStart w:id="5" w:name="_Toc48828119"/>
      <w:bookmarkEnd w:id="4"/>
    </w:p>
    <w:p w:rsidR="00F978DA" w:rsidRPr="00F978DA" w:rsidRDefault="002B4814" w:rsidP="00F978DA">
      <w:pPr>
        <w:pStyle w:val="afb"/>
        <w:numPr>
          <w:ilvl w:val="1"/>
          <w:numId w:val="44"/>
        </w:numPr>
        <w:jc w:val="both"/>
        <w:outlineLvl w:val="0"/>
        <w:rPr>
          <w:rStyle w:val="a3"/>
          <w:color w:val="auto"/>
          <w:u w:val="none"/>
        </w:rPr>
      </w:pPr>
      <w:r w:rsidRPr="00F978DA">
        <w:rPr>
          <w:b/>
        </w:rPr>
        <w:t>Ответственный от администрации по инвестиционной политике</w:t>
      </w:r>
      <w:r w:rsidR="00433A25" w:rsidRPr="00F978DA">
        <w:rPr>
          <w:b/>
        </w:rPr>
        <w:t xml:space="preserve"> </w:t>
      </w:r>
      <w:r w:rsidRPr="00F978DA">
        <w:rPr>
          <w:b/>
        </w:rPr>
        <w:t>–</w:t>
      </w:r>
      <w:r w:rsidR="003D2C5A" w:rsidRPr="00F978DA">
        <w:rPr>
          <w:b/>
        </w:rPr>
        <w:t xml:space="preserve"> </w:t>
      </w:r>
      <w:r w:rsidR="00573807" w:rsidRPr="00FB79BE">
        <w:t>Гончарук Нина Анатольевна</w:t>
      </w:r>
      <w:r w:rsidRPr="00FB79BE">
        <w:t xml:space="preserve">, </w:t>
      </w:r>
      <w:r w:rsidR="008671F1" w:rsidRPr="00FB79BE">
        <w:t>заместитель</w:t>
      </w:r>
      <w:r w:rsidR="00A67E48" w:rsidRPr="00FB79BE">
        <w:t xml:space="preserve"> Г</w:t>
      </w:r>
      <w:r w:rsidRPr="00FB79BE">
        <w:t xml:space="preserve">лавы </w:t>
      </w:r>
      <w:r w:rsidR="00433A25" w:rsidRPr="00FB79BE">
        <w:t>Первомайског</w:t>
      </w:r>
      <w:r w:rsidR="005276E1" w:rsidRPr="00FB79BE">
        <w:t xml:space="preserve">о </w:t>
      </w:r>
      <w:r w:rsidRPr="00FB79BE">
        <w:t>района</w:t>
      </w:r>
      <w:r w:rsidR="005276E1" w:rsidRPr="00FB79BE">
        <w:t xml:space="preserve"> по </w:t>
      </w:r>
      <w:r w:rsidR="00573807" w:rsidRPr="00FB79BE">
        <w:t>экономике, финансам и инвестициям</w:t>
      </w:r>
      <w:r w:rsidR="005276E1" w:rsidRPr="00FB79BE">
        <w:t xml:space="preserve">, телефон: </w:t>
      </w:r>
      <w:r w:rsidR="00611A68" w:rsidRPr="00FB79BE">
        <w:t>8</w:t>
      </w:r>
      <w:r w:rsidR="00425866">
        <w:t xml:space="preserve"> </w:t>
      </w:r>
      <w:r w:rsidR="005276E1" w:rsidRPr="00FB79BE">
        <w:t>(</w:t>
      </w:r>
      <w:r w:rsidR="00573807" w:rsidRPr="00FB79BE">
        <w:t>38245)</w:t>
      </w:r>
      <w:r w:rsidR="00425866">
        <w:t xml:space="preserve"> </w:t>
      </w:r>
      <w:r w:rsidR="00573807" w:rsidRPr="00FB79BE">
        <w:t>2-26-44</w:t>
      </w:r>
      <w:r w:rsidRPr="00FB79BE">
        <w:t xml:space="preserve">, </w:t>
      </w:r>
      <w:r w:rsidRPr="00F978DA">
        <w:rPr>
          <w:lang w:val="en-US"/>
        </w:rPr>
        <w:t>e</w:t>
      </w:r>
      <w:r w:rsidRPr="00FB79BE">
        <w:t>-</w:t>
      </w:r>
      <w:r w:rsidRPr="00F978DA">
        <w:rPr>
          <w:lang w:val="en-US"/>
        </w:rPr>
        <w:t>mail</w:t>
      </w:r>
      <w:r w:rsidR="009E6FA7" w:rsidRPr="00F978DA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: </w:t>
      </w:r>
      <w:hyperlink r:id="rId13" w:history="1">
        <w:r w:rsidR="00573807" w:rsidRPr="00F978DA">
          <w:rPr>
            <w:rStyle w:val="a3"/>
            <w:color w:val="2A6496"/>
            <w:shd w:val="clear" w:color="auto" w:fill="FFFFFF"/>
          </w:rPr>
          <w:t>pmadm@tomsk.gov.ru</w:t>
        </w:r>
        <w:bookmarkEnd w:id="5"/>
      </w:hyperlink>
      <w:bookmarkStart w:id="6" w:name="_Toc48828120"/>
    </w:p>
    <w:p w:rsidR="002B4814" w:rsidRPr="00F978DA" w:rsidRDefault="00433A25" w:rsidP="00F978DA">
      <w:pPr>
        <w:pStyle w:val="afb"/>
        <w:numPr>
          <w:ilvl w:val="1"/>
          <w:numId w:val="44"/>
        </w:numPr>
        <w:jc w:val="both"/>
        <w:outlineLvl w:val="0"/>
      </w:pPr>
      <w:r w:rsidRPr="00F978DA">
        <w:rPr>
          <w:b/>
        </w:rPr>
        <w:t xml:space="preserve">Контактная информация </w:t>
      </w:r>
      <w:r w:rsidR="006D3F0F" w:rsidRPr="00F978DA">
        <w:rPr>
          <w:b/>
        </w:rPr>
        <w:t xml:space="preserve">- </w:t>
      </w:r>
      <w:r w:rsidR="00573807" w:rsidRPr="00F978DA">
        <w:rPr>
          <w:bCs/>
        </w:rPr>
        <w:t>636930, Томская область, Первомайский район, с. Первомайское, ул. Ленинская, 38</w:t>
      </w:r>
      <w:r w:rsidR="002B4814" w:rsidRPr="00F978DA">
        <w:rPr>
          <w:bCs/>
        </w:rPr>
        <w:t>,</w:t>
      </w:r>
      <w:bookmarkEnd w:id="6"/>
      <w:r w:rsidR="002B4814" w:rsidRPr="00F978DA">
        <w:rPr>
          <w:bCs/>
        </w:rPr>
        <w:t xml:space="preserve"> </w:t>
      </w:r>
    </w:p>
    <w:p w:rsidR="002B4814" w:rsidRPr="00FB79BE" w:rsidRDefault="008671F1" w:rsidP="00D357D8">
      <w:pPr>
        <w:ind w:firstLine="600"/>
        <w:jc w:val="both"/>
        <w:rPr>
          <w:spacing w:val="-5"/>
        </w:rPr>
      </w:pPr>
      <w:r w:rsidRPr="00FB79BE">
        <w:rPr>
          <w:bCs/>
        </w:rPr>
        <w:t>т</w:t>
      </w:r>
      <w:r w:rsidR="002B4814" w:rsidRPr="00FB79BE">
        <w:rPr>
          <w:bCs/>
        </w:rPr>
        <w:t>елефон</w:t>
      </w:r>
      <w:r w:rsidR="0058549E" w:rsidRPr="00FB79BE">
        <w:rPr>
          <w:spacing w:val="-5"/>
        </w:rPr>
        <w:t xml:space="preserve"> приемной</w:t>
      </w:r>
      <w:r w:rsidR="0058549E" w:rsidRPr="00FB79BE">
        <w:rPr>
          <w:bCs/>
        </w:rPr>
        <w:t xml:space="preserve"> </w:t>
      </w:r>
      <w:r w:rsidR="0058549E" w:rsidRPr="00FB79BE">
        <w:rPr>
          <w:spacing w:val="-5"/>
        </w:rPr>
        <w:t>8</w:t>
      </w:r>
      <w:r w:rsidR="009E6FA7" w:rsidRPr="00FB79BE">
        <w:rPr>
          <w:spacing w:val="-5"/>
        </w:rPr>
        <w:t>(</w:t>
      </w:r>
      <w:r w:rsidR="00573807" w:rsidRPr="00FB79BE">
        <w:rPr>
          <w:spacing w:val="-5"/>
        </w:rPr>
        <w:t>38245)2</w:t>
      </w:r>
      <w:r w:rsidR="001652F8">
        <w:rPr>
          <w:spacing w:val="-5"/>
        </w:rPr>
        <w:t xml:space="preserve"> </w:t>
      </w:r>
      <w:r w:rsidR="00573807" w:rsidRPr="00FB79BE">
        <w:rPr>
          <w:spacing w:val="-5"/>
        </w:rPr>
        <w:t>22</w:t>
      </w:r>
      <w:r w:rsidR="001652F8">
        <w:rPr>
          <w:spacing w:val="-5"/>
        </w:rPr>
        <w:t xml:space="preserve"> </w:t>
      </w:r>
      <w:r w:rsidR="00573807" w:rsidRPr="00FB79BE">
        <w:rPr>
          <w:spacing w:val="-5"/>
        </w:rPr>
        <w:t>54</w:t>
      </w:r>
      <w:r w:rsidR="002B4814" w:rsidRPr="00FB79BE">
        <w:rPr>
          <w:spacing w:val="-5"/>
        </w:rPr>
        <w:t>,</w:t>
      </w:r>
      <w:r w:rsidR="00FB3189" w:rsidRPr="00FB79BE">
        <w:rPr>
          <w:spacing w:val="-5"/>
        </w:rPr>
        <w:t xml:space="preserve"> </w:t>
      </w:r>
      <w:r w:rsidR="0058549E" w:rsidRPr="00FB79BE">
        <w:rPr>
          <w:spacing w:val="-5"/>
        </w:rPr>
        <w:t>факс 8</w:t>
      </w:r>
      <w:r w:rsidR="00573807" w:rsidRPr="00FB79BE">
        <w:rPr>
          <w:spacing w:val="-5"/>
        </w:rPr>
        <w:t>(38245)2</w:t>
      </w:r>
      <w:r w:rsidR="001652F8">
        <w:rPr>
          <w:spacing w:val="-5"/>
        </w:rPr>
        <w:t xml:space="preserve"> </w:t>
      </w:r>
      <w:r w:rsidR="00573807" w:rsidRPr="00FB79BE">
        <w:rPr>
          <w:spacing w:val="-5"/>
        </w:rPr>
        <w:t>19</w:t>
      </w:r>
      <w:r w:rsidR="001652F8">
        <w:rPr>
          <w:spacing w:val="-5"/>
        </w:rPr>
        <w:t xml:space="preserve"> </w:t>
      </w:r>
      <w:r w:rsidR="00573807" w:rsidRPr="00FB79BE">
        <w:rPr>
          <w:spacing w:val="-5"/>
        </w:rPr>
        <w:t>46</w:t>
      </w:r>
    </w:p>
    <w:p w:rsidR="00F978DA" w:rsidRDefault="002B4814" w:rsidP="00F978DA">
      <w:pPr>
        <w:ind w:firstLine="600"/>
        <w:jc w:val="both"/>
        <w:rPr>
          <w:lang w:val="en-US"/>
        </w:rPr>
      </w:pPr>
      <w:r w:rsidRPr="00FB79BE">
        <w:rPr>
          <w:lang w:val="fr-FR"/>
        </w:rPr>
        <w:t>e-mail</w:t>
      </w:r>
      <w:r w:rsidR="009E6FA7" w:rsidRPr="00443752">
        <w:rPr>
          <w:b/>
          <w:bCs/>
          <w:lang w:val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: </w:t>
      </w:r>
      <w:hyperlink r:id="rId14" w:history="1">
        <w:r w:rsidR="00573807" w:rsidRPr="00D357D8">
          <w:rPr>
            <w:rStyle w:val="a3"/>
            <w:color w:val="2A6496"/>
            <w:shd w:val="clear" w:color="auto" w:fill="FFFFFF"/>
            <w:lang w:val="en-US"/>
          </w:rPr>
          <w:t>pmadm</w:t>
        </w:r>
        <w:r w:rsidR="00573807" w:rsidRPr="00F978DA">
          <w:rPr>
            <w:rStyle w:val="a3"/>
            <w:color w:val="2A6496"/>
            <w:shd w:val="clear" w:color="auto" w:fill="FFFFFF"/>
            <w:lang w:val="en-US"/>
          </w:rPr>
          <w:t>@</w:t>
        </w:r>
        <w:r w:rsidR="00573807" w:rsidRPr="00D357D8">
          <w:rPr>
            <w:rStyle w:val="a3"/>
            <w:color w:val="2A6496"/>
            <w:shd w:val="clear" w:color="auto" w:fill="FFFFFF"/>
            <w:lang w:val="en-US"/>
          </w:rPr>
          <w:t>tomsk</w:t>
        </w:r>
        <w:r w:rsidR="00573807" w:rsidRPr="00F978DA">
          <w:rPr>
            <w:rStyle w:val="a3"/>
            <w:color w:val="2A6496"/>
            <w:shd w:val="clear" w:color="auto" w:fill="FFFFFF"/>
            <w:lang w:val="en-US"/>
          </w:rPr>
          <w:t>.</w:t>
        </w:r>
        <w:r w:rsidR="00573807" w:rsidRPr="00D357D8">
          <w:rPr>
            <w:rStyle w:val="a3"/>
            <w:color w:val="2A6496"/>
            <w:shd w:val="clear" w:color="auto" w:fill="FFFFFF"/>
            <w:lang w:val="en-US"/>
          </w:rPr>
          <w:t>gov</w:t>
        </w:r>
        <w:r w:rsidR="00573807" w:rsidRPr="00F978DA">
          <w:rPr>
            <w:rStyle w:val="a3"/>
            <w:color w:val="2A6496"/>
            <w:shd w:val="clear" w:color="auto" w:fill="FFFFFF"/>
            <w:lang w:val="en-US"/>
          </w:rPr>
          <w:t>.</w:t>
        </w:r>
        <w:r w:rsidR="00573807" w:rsidRPr="00D357D8">
          <w:rPr>
            <w:rStyle w:val="a3"/>
            <w:color w:val="2A6496"/>
            <w:shd w:val="clear" w:color="auto" w:fill="FFFFFF"/>
            <w:lang w:val="en-US"/>
          </w:rPr>
          <w:t>ru</w:t>
        </w:r>
      </w:hyperlink>
    </w:p>
    <w:p w:rsidR="00364B54" w:rsidRPr="00F978DA" w:rsidRDefault="00364B54" w:rsidP="00F978DA">
      <w:pPr>
        <w:pStyle w:val="afb"/>
        <w:numPr>
          <w:ilvl w:val="1"/>
          <w:numId w:val="44"/>
        </w:numPr>
        <w:jc w:val="both"/>
        <w:rPr>
          <w:lang w:val="en-US"/>
        </w:rPr>
      </w:pPr>
      <w:r w:rsidRPr="00F978DA">
        <w:rPr>
          <w:b/>
          <w:color w:val="000000"/>
        </w:rPr>
        <w:t>Краткая историческая справка</w:t>
      </w:r>
    </w:p>
    <w:p w:rsidR="009328AB" w:rsidRPr="00FB79BE" w:rsidRDefault="009328AB" w:rsidP="0078685B">
      <w:pPr>
        <w:ind w:firstLine="708"/>
        <w:jc w:val="both"/>
        <w:rPr>
          <w:color w:val="000000"/>
        </w:rPr>
      </w:pPr>
      <w:r w:rsidRPr="00FB79BE">
        <w:rPr>
          <w:color w:val="000000"/>
        </w:rPr>
        <w:t xml:space="preserve">Первые поселения на территории Первомайского района возникли в X-XIII вв. и являлись северными перифериями проживания енисейских киргизов. Позднее, на основе смешивания тобольских и барабинских татар с енисейцами, телеутами и самоедами произошло образование местного населения, наиболее часто определяемое в исторических документах как «чулымское население» или чулымцы. У туземных жителей Чулыма в первой половине </w:t>
      </w:r>
      <w:r w:rsidRPr="00FB79BE">
        <w:rPr>
          <w:color w:val="000000"/>
          <w:lang w:val="en-US"/>
        </w:rPr>
        <w:t>XVII</w:t>
      </w:r>
      <w:r w:rsidRPr="00FB79BE">
        <w:rPr>
          <w:color w:val="000000"/>
        </w:rPr>
        <w:t xml:space="preserve"> века не было развитого скотоводческого хозяйства, как это имело место у киргизов, монголов Алтын-хана и калмыков. Основным видом хозяйственной деятельности у них оставалась охота, дававшая необходимые продукты питания и пушнину для уплаты ясака. Лошадей они получали в обмен на пушнину от кочевников южных степей.</w:t>
      </w:r>
    </w:p>
    <w:p w:rsidR="009328AB" w:rsidRPr="00FB79BE" w:rsidRDefault="00CA7957" w:rsidP="009328AB">
      <w:pPr>
        <w:ind w:firstLine="709"/>
        <w:jc w:val="both"/>
        <w:rPr>
          <w:color w:val="000000"/>
        </w:rPr>
      </w:pPr>
      <w:r>
        <w:rPr>
          <w:noProof/>
          <w:lang w:eastAsia="ru-RU"/>
        </w:rPr>
        <w:drawing>
          <wp:anchor distT="0" distB="0" distL="114300" distR="114300" simplePos="0" relativeHeight="251635200" behindDoc="1" locked="0" layoutInCell="1" allowOverlap="1" wp14:anchorId="7B1618B9" wp14:editId="19BF783B">
            <wp:simplePos x="0" y="0"/>
            <wp:positionH relativeFrom="column">
              <wp:posOffset>3575567</wp:posOffset>
            </wp:positionH>
            <wp:positionV relativeFrom="paragraph">
              <wp:posOffset>423604</wp:posOffset>
            </wp:positionV>
            <wp:extent cx="2870200" cy="4134485"/>
            <wp:effectExtent l="19050" t="19050" r="25400" b="18415"/>
            <wp:wrapTight wrapText="bothSides">
              <wp:wrapPolygon edited="0">
                <wp:start x="-143" y="-100"/>
                <wp:lineTo x="-143" y="21696"/>
                <wp:lineTo x="21791" y="21696"/>
                <wp:lineTo x="21791" y="-100"/>
                <wp:lineTo x="-143" y="-100"/>
              </wp:wrapPolygon>
            </wp:wrapTight>
            <wp:docPr id="34" name="Рисунок 1" descr="ÐÐ°ÑÑÐ¸Ð½ÐºÐ¸ Ð¿Ð¾ Ð·Ð°Ð¿ÑÐ¾ÑÑ ÐºÐ½ÑÐ·Ñ Ð¿ÑÑ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ÐÐ°ÑÑÐ¸Ð½ÐºÐ¸ Ð¿Ð¾ Ð·Ð°Ð¿ÑÐ¾ÑÑ ÐºÐ½ÑÐ·Ñ Ð¿ÑÑÐºÐ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4134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28AB" w:rsidRPr="00FB79BE">
        <w:rPr>
          <w:color w:val="000000"/>
        </w:rPr>
        <w:t>Село Первомайское (бывшее название Пышкино-Троицкое) – одно из старейших поселений на территории Томской области. Задолго до прихода в эти края русского населения существовали юрты Пышкины. Когда томские воеводы начали административное межевание Среднего и Нижнего Чулыма, то на основе Пышкинских юрт образовали Большую Каргачину - инородческую волость. Иногда ее называли и «Пышкинской</w:t>
      </w:r>
      <w:r w:rsidR="00131DBB" w:rsidRPr="00FB79BE">
        <w:rPr>
          <w:color w:val="000000"/>
        </w:rPr>
        <w:t xml:space="preserve"> </w:t>
      </w:r>
      <w:r w:rsidR="009328AB" w:rsidRPr="00FB79BE">
        <w:rPr>
          <w:color w:val="000000"/>
        </w:rPr>
        <w:t>Каргачиной над Чулымом-рекою». Возникновение русского поселения на месте Пышки</w:t>
      </w:r>
      <w:r w:rsidR="00131DBB" w:rsidRPr="00FB79BE">
        <w:rPr>
          <w:color w:val="000000"/>
        </w:rPr>
        <w:t xml:space="preserve">ных юрт связано с предписанием </w:t>
      </w:r>
      <w:r w:rsidR="009328AB" w:rsidRPr="00FB79BE">
        <w:rPr>
          <w:color w:val="000000"/>
        </w:rPr>
        <w:t>митрополита Тобольского и Сибирского Антония архимандриту Томского Алексеевского монастыря Порфирию «подобрать на Чулыме удобные места и поставить острожки, а в них православные церкви». Так, в 1726 г. было положено начало русско-чулымскому поселению, которое после сооружения церкви «во имя Живоначальныя Троицы» из юрт Пышкиных превратилось в село Пышкино-Троицу.</w:t>
      </w:r>
    </w:p>
    <w:p w:rsidR="00F978DA" w:rsidRDefault="009328AB" w:rsidP="00E000F2">
      <w:pPr>
        <w:ind w:firstLine="709"/>
        <w:jc w:val="both"/>
        <w:rPr>
          <w:color w:val="000000"/>
        </w:rPr>
      </w:pPr>
      <w:r w:rsidRPr="00FB79BE">
        <w:rPr>
          <w:color w:val="000000"/>
        </w:rPr>
        <w:t>Датой образования района считается июнь 1939 года, когда указом Президиума Верховного Совета РСФСР был образован Пышкино - Троицкий район с центром в селе Пышкино-Троицкое. Следует отметить, что 8 февраля 1963 года Пышкино - Троицкий район был присоединён к Асиновскому району, однако 7 января 1965 года территория бывшего Пышкино - Троицкого района вошла в состав вновь созданного Первомайского района с центром в с. Первомайском.</w:t>
      </w:r>
    </w:p>
    <w:p w:rsidR="00F978DA" w:rsidRDefault="00F978DA" w:rsidP="00F978DA">
      <w:pPr>
        <w:suppressAutoHyphens w:val="0"/>
        <w:rPr>
          <w:color w:val="000000"/>
        </w:rPr>
      </w:pPr>
      <w:r>
        <w:rPr>
          <w:color w:val="000000"/>
        </w:rPr>
        <w:br w:type="page"/>
      </w:r>
    </w:p>
    <w:p w:rsidR="00321C54" w:rsidRPr="00F978DA" w:rsidRDefault="002B4814" w:rsidP="00F978DA">
      <w:pPr>
        <w:pStyle w:val="afb"/>
        <w:numPr>
          <w:ilvl w:val="1"/>
          <w:numId w:val="44"/>
        </w:numPr>
        <w:jc w:val="both"/>
        <w:rPr>
          <w:color w:val="000000"/>
        </w:rPr>
      </w:pPr>
      <w:r w:rsidRPr="00F978DA">
        <w:rPr>
          <w:b/>
        </w:rPr>
        <w:lastRenderedPageBreak/>
        <w:t>Географическая характеристика</w:t>
      </w:r>
    </w:p>
    <w:p w:rsidR="0078685B" w:rsidRPr="00676A5F" w:rsidRDefault="00CA7957" w:rsidP="00E26983">
      <w:pPr>
        <w:tabs>
          <w:tab w:val="left" w:pos="-4680"/>
        </w:tabs>
        <w:ind w:firstLine="600"/>
        <w:jc w:val="both"/>
        <w:outlineLvl w:val="0"/>
        <w:rPr>
          <w:b/>
        </w:rPr>
      </w:pPr>
      <w:bookmarkStart w:id="7" w:name="_Toc48828121"/>
      <w:r>
        <w:rPr>
          <w:noProof/>
          <w:lang w:eastAsia="ru-RU"/>
        </w:rPr>
        <w:drawing>
          <wp:anchor distT="0" distB="0" distL="114300" distR="114300" simplePos="0" relativeHeight="251636224" behindDoc="1" locked="0" layoutInCell="1" allowOverlap="1" wp14:anchorId="61742F32" wp14:editId="4143811B">
            <wp:simplePos x="0" y="0"/>
            <wp:positionH relativeFrom="column">
              <wp:posOffset>2540</wp:posOffset>
            </wp:positionH>
            <wp:positionV relativeFrom="paragraph">
              <wp:posOffset>76835</wp:posOffset>
            </wp:positionV>
            <wp:extent cx="3961130" cy="3375660"/>
            <wp:effectExtent l="0" t="0" r="1270" b="0"/>
            <wp:wrapSquare wrapText="bothSides"/>
            <wp:docPr id="36" name="Рисунок 3" descr="ÐÐ°ÑÑÐ¸Ð½ÐºÐ¸ Ð¿Ð¾ Ð·Ð°Ð¿ÑÐ¾ÑÑ Ð¿ÐµÑÐ²Ð¾Ð¼Ð°Ð¹ÑÐºÐ¸Ð¹ ÑÐ°Ð¹Ð¾Ð½ ÑÐ¾Ð¼ÑÐºÐ¾Ð¹ Ð¾Ð±Ð»Ð°ÑÑÐ¸ ÐºÐ°Ñ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ÐÐ°ÑÑÐ¸Ð½ÐºÐ¸ Ð¿Ð¾ Ð·Ð°Ð¿ÑÐ¾ÑÑ Ð¿ÐµÑÐ²Ð¾Ð¼Ð°Ð¹ÑÐºÐ¸Ð¹ ÑÐ°Ð¹Ð¾Ð½ ÑÐ¾Ð¼ÑÐºÐ¾Ð¹ Ð¾Ð±Ð»Ð°ÑÑÐ¸ ÐºÐ°ÑÑÐ°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74DF" w:rsidRPr="00676A5F">
        <w:rPr>
          <w:color w:val="000000"/>
        </w:rPr>
        <w:t xml:space="preserve">Первомайский район расположен в юго-восточной части Томской области, в пределах Западно–Сибирской равнины на правобережье р. Чулым. С востока район граничит с Тегульдетским, с юга с Асиновским и Зырянским, запада с Асиновским и Молчановским, с севера Верхнекетским районами. Административный центр Первомайского района находится в с. Первомайское. Площадь территории Первомайского района составляет 15, 6 тыс. кв. км. По этому показателю район занимает 7-е место среди районов Томской области, имея долю в 4,9 % областной территории. В состав </w:t>
      </w:r>
      <w:r w:rsidR="00A374DF" w:rsidRPr="00676A5F">
        <w:t xml:space="preserve">Первомайского района входит 6 </w:t>
      </w:r>
      <w:r w:rsidR="00A748BD">
        <w:t xml:space="preserve">сельских </w:t>
      </w:r>
      <w:r w:rsidR="00A374DF" w:rsidRPr="00676A5F">
        <w:t>поселений, которые включают 44 населенных пункта. Административным центром является село Первомайское.</w:t>
      </w:r>
      <w:bookmarkEnd w:id="7"/>
      <w:r w:rsidR="00A748BD">
        <w:t xml:space="preserve"> </w:t>
      </w:r>
    </w:p>
    <w:p w:rsidR="00794C48" w:rsidRDefault="00794C48" w:rsidP="00433A25">
      <w:pPr>
        <w:pStyle w:val="ae"/>
        <w:spacing w:after="0"/>
        <w:ind w:left="0" w:firstLine="708"/>
        <w:rPr>
          <w:b/>
          <w:color w:val="000000"/>
        </w:rPr>
      </w:pPr>
    </w:p>
    <w:p w:rsidR="0078685B" w:rsidRPr="00676A5F" w:rsidRDefault="00B14647" w:rsidP="00F978DA">
      <w:pPr>
        <w:pStyle w:val="ae"/>
        <w:numPr>
          <w:ilvl w:val="1"/>
          <w:numId w:val="44"/>
        </w:numPr>
        <w:spacing w:after="0"/>
        <w:rPr>
          <w:b/>
          <w:color w:val="000000"/>
        </w:rPr>
      </w:pPr>
      <w:r w:rsidRPr="00676A5F">
        <w:rPr>
          <w:b/>
          <w:color w:val="000000"/>
        </w:rPr>
        <w:t>Природно-климатические</w:t>
      </w:r>
      <w:r w:rsidRPr="00676A5F">
        <w:rPr>
          <w:color w:val="000000"/>
        </w:rPr>
        <w:t xml:space="preserve"> </w:t>
      </w:r>
      <w:r w:rsidRPr="00676A5F">
        <w:rPr>
          <w:b/>
          <w:color w:val="000000"/>
        </w:rPr>
        <w:t>условия</w:t>
      </w:r>
    </w:p>
    <w:p w:rsidR="00234C5E" w:rsidRDefault="0078685B" w:rsidP="00D357D8">
      <w:pPr>
        <w:ind w:firstLine="708"/>
        <w:jc w:val="both"/>
        <w:outlineLvl w:val="0"/>
        <w:rPr>
          <w:color w:val="000000"/>
        </w:rPr>
      </w:pPr>
      <w:bookmarkStart w:id="8" w:name="_Toc48828122"/>
      <w:r w:rsidRPr="00676A5F">
        <w:rPr>
          <w:color w:val="000000"/>
        </w:rPr>
        <w:t>Континентальный климат. Средние температуры в январе -18…-21 градус (Минимум составил -46,7°С.) Средние температуры в июле +19…+20 градусов (В первой половине летнего сезона температура может достигать выше 30°С.). Среднегодовое количество осадков по району составляет 470-485 мм.</w:t>
      </w:r>
      <w:bookmarkEnd w:id="8"/>
    </w:p>
    <w:p w:rsidR="00794C48" w:rsidRPr="00D357D8" w:rsidRDefault="00794C48" w:rsidP="00D357D8">
      <w:pPr>
        <w:ind w:firstLine="708"/>
        <w:jc w:val="both"/>
        <w:outlineLvl w:val="0"/>
        <w:rPr>
          <w:color w:val="000000"/>
        </w:rPr>
      </w:pPr>
    </w:p>
    <w:p w:rsidR="00321C54" w:rsidRPr="00F978DA" w:rsidRDefault="002B4814" w:rsidP="00F978DA">
      <w:pPr>
        <w:pStyle w:val="afb"/>
        <w:numPr>
          <w:ilvl w:val="1"/>
          <w:numId w:val="44"/>
        </w:numPr>
        <w:outlineLvl w:val="0"/>
        <w:rPr>
          <w:b/>
        </w:rPr>
      </w:pPr>
      <w:bookmarkStart w:id="9" w:name="_Toc48828123"/>
      <w:r w:rsidRPr="00F978DA">
        <w:rPr>
          <w:b/>
        </w:rPr>
        <w:t>Территория</w:t>
      </w:r>
      <w:bookmarkEnd w:id="9"/>
    </w:p>
    <w:p w:rsidR="00247FF7" w:rsidRPr="00676A5F" w:rsidRDefault="00CA7957" w:rsidP="00247FF7">
      <w:pPr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42368" behindDoc="1" locked="0" layoutInCell="1" allowOverlap="1" wp14:anchorId="55BCD0E2" wp14:editId="47A65368">
            <wp:simplePos x="0" y="0"/>
            <wp:positionH relativeFrom="column">
              <wp:posOffset>3092450</wp:posOffset>
            </wp:positionH>
            <wp:positionV relativeFrom="paragraph">
              <wp:posOffset>75565</wp:posOffset>
            </wp:positionV>
            <wp:extent cx="3406140" cy="2100580"/>
            <wp:effectExtent l="19050" t="19050" r="22860" b="13970"/>
            <wp:wrapThrough wrapText="bothSides">
              <wp:wrapPolygon edited="0">
                <wp:start x="-121" y="-196"/>
                <wp:lineTo x="-121" y="21744"/>
                <wp:lineTo x="21745" y="21744"/>
                <wp:lineTo x="21745" y="-196"/>
                <wp:lineTo x="-121" y="-196"/>
              </wp:wrapPolygon>
            </wp:wrapThrough>
            <wp:docPr id="110" name="Рисунок 110" descr="https://i.mycdn.me/image?id=838085853859&amp;t=3&amp;plc=WEB&amp;tkn=*QooAXLKhaEsAR7IG1GxOv7p8V-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.mycdn.me/image?id=838085853859&amp;t=3&amp;plc=WEB&amp;tkn=*QooAXLKhaEsAR7IG1GxOv7p8V-o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/>
                    <a:srcRect l="22858" r="9763" b="9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100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01B" w:rsidRPr="00676A5F">
        <w:t>Первомайский район расположен в юго-восточной части Томской области, в пределах Западно–Сибирской равнины на правобережье</w:t>
      </w:r>
      <w:r w:rsidR="00513AE3" w:rsidRPr="00676A5F">
        <w:t xml:space="preserve"> р. Чулым. Р</w:t>
      </w:r>
      <w:r w:rsidR="0078685B" w:rsidRPr="00676A5F">
        <w:t>айон привлекателен живописной природой, наличию уникальных памятников природы, лесных и охотничьих угодий.</w:t>
      </w:r>
      <w:r w:rsidR="0078685B" w:rsidRPr="00676A5F">
        <w:rPr>
          <w:shd w:val="clear" w:color="auto" w:fill="FFFFFF"/>
        </w:rPr>
        <w:t xml:space="preserve"> Лесопокрытая площадь Первомайского района составила 1298,9 тыс. га (лесистость 83,5 %)</w:t>
      </w:r>
      <w:r w:rsidR="00513AE3" w:rsidRPr="00676A5F">
        <w:t xml:space="preserve"> Площадь Первомайского района составляет 15,5 тыс. км². (4,9 % от площади Томской области).</w:t>
      </w:r>
    </w:p>
    <w:p w:rsidR="00513AE3" w:rsidRPr="00676A5F" w:rsidRDefault="00513AE3" w:rsidP="00313BA1">
      <w:pPr>
        <w:suppressAutoHyphens w:val="0"/>
        <w:ind w:firstLine="708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Из них: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земли лесного фонда 13,5 тыс. 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;</w:t>
      </w:r>
      <w:r w:rsidR="00247FF7" w:rsidRPr="00247FF7">
        <w:t xml:space="preserve"> 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земли сельскохозяйственных предприятий 1,72 тыс.</w:t>
      </w:r>
      <w:r w:rsidR="00247FF7" w:rsidRPr="00247FF7">
        <w:t xml:space="preserve"> </w:t>
      </w:r>
      <w:r w:rsidRPr="00676A5F">
        <w:rPr>
          <w:color w:val="000000"/>
          <w:lang w:eastAsia="ru-RU"/>
        </w:rPr>
        <w:t>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 ;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земли водного фонда -54 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;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земли населенных пунктов -32 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 ;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земли промышленности транспорта, связи - 16 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 ;</w:t>
      </w:r>
    </w:p>
    <w:p w:rsidR="00513AE3" w:rsidRPr="00676A5F" w:rsidRDefault="00513AE3" w:rsidP="009138CE">
      <w:pPr>
        <w:numPr>
          <w:ilvl w:val="0"/>
          <w:numId w:val="3"/>
        </w:numPr>
        <w:suppressAutoHyphens w:val="0"/>
        <w:ind w:left="709" w:hanging="709"/>
        <w:jc w:val="both"/>
        <w:textAlignment w:val="baseline"/>
        <w:rPr>
          <w:color w:val="000000"/>
          <w:lang w:eastAsia="ru-RU"/>
        </w:rPr>
      </w:pPr>
      <w:r w:rsidRPr="00676A5F">
        <w:rPr>
          <w:color w:val="000000"/>
          <w:lang w:eastAsia="ru-RU"/>
        </w:rPr>
        <w:t>запасы земли -230 км</w:t>
      </w:r>
      <w:r w:rsidRPr="00676A5F">
        <w:rPr>
          <w:color w:val="000000"/>
          <w:vertAlign w:val="superscript"/>
          <w:lang w:eastAsia="ru-RU"/>
        </w:rPr>
        <w:t>2</w:t>
      </w:r>
      <w:r w:rsidRPr="00676A5F">
        <w:rPr>
          <w:color w:val="000000"/>
          <w:lang w:eastAsia="ru-RU"/>
        </w:rPr>
        <w:t> </w:t>
      </w:r>
    </w:p>
    <w:p w:rsidR="00513AE3" w:rsidRPr="00676A5F" w:rsidRDefault="00313BA1" w:rsidP="00513AE3">
      <w:pPr>
        <w:suppressAutoHyphens w:val="0"/>
        <w:ind w:firstLine="708"/>
        <w:jc w:val="both"/>
        <w:textAlignment w:val="baseline"/>
      </w:pPr>
      <w:r w:rsidRPr="00676A5F">
        <w:rPr>
          <w:color w:val="000000"/>
          <w:shd w:val="clear" w:color="auto" w:fill="FFFFFF"/>
        </w:rPr>
        <w:t>Первомайский район имеет потенциальные ресурсы для сбора дикоросов (грибов, ягод, кедровых орехов и т. д.). Биологические запасы грибов в Первомайском районе составляют 2189,5 т.</w:t>
      </w:r>
      <w:r w:rsidRPr="00676A5F">
        <w:rPr>
          <w:b/>
          <w:bCs/>
          <w:color w:val="000000"/>
          <w:shd w:val="clear" w:color="auto" w:fill="FFFFFF"/>
        </w:rPr>
        <w:t> </w:t>
      </w:r>
      <w:r w:rsidRPr="00676A5F">
        <w:rPr>
          <w:color w:val="000000"/>
          <w:shd w:val="clear" w:color="auto" w:fill="FFFFFF"/>
        </w:rPr>
        <w:t>(4,9 % от запасов Томской области), эксплуатационные - 735,6 т. (4,6 %), а хозяйственные запасы грибов - 350,3 т. (0,4 %).</w:t>
      </w:r>
    </w:p>
    <w:p w:rsidR="00692605" w:rsidRPr="00676A5F" w:rsidRDefault="00131DBB" w:rsidP="00F330AB">
      <w:pPr>
        <w:pStyle w:val="ab"/>
        <w:spacing w:before="0" w:after="0"/>
        <w:ind w:firstLine="540"/>
        <w:jc w:val="both"/>
      </w:pPr>
      <w:r w:rsidRPr="00676A5F">
        <w:rPr>
          <w:color w:val="000000"/>
          <w:lang w:eastAsia="ru-RU"/>
        </w:rPr>
        <w:lastRenderedPageBreak/>
        <w:tab/>
        <w:t>Ведением лесного хозяйства, охраной, защитой и воспроизведением лесов на территории Первомайского района занимается</w:t>
      </w:r>
      <w:r w:rsidR="00692605" w:rsidRPr="00676A5F">
        <w:rPr>
          <w:color w:val="000000"/>
          <w:lang w:eastAsia="ru-RU"/>
        </w:rPr>
        <w:t xml:space="preserve"> ОГАУ «Первомайский Лесхоз».</w:t>
      </w:r>
      <w:r w:rsidR="00B94206" w:rsidRPr="00676A5F">
        <w:rPr>
          <w:color w:val="000000"/>
          <w:lang w:eastAsia="ru-RU"/>
        </w:rPr>
        <w:t xml:space="preserve"> В районе действует 5 участковых лесничеств</w:t>
      </w:r>
      <w:r w:rsidR="00692605" w:rsidRPr="00676A5F">
        <w:rPr>
          <w:color w:val="000000"/>
          <w:lang w:eastAsia="ru-RU"/>
        </w:rPr>
        <w:t>:</w:t>
      </w:r>
      <w:r w:rsidR="004A2F4B" w:rsidRPr="00676A5F">
        <w:rPr>
          <w:color w:val="000000"/>
          <w:lang w:eastAsia="ru-RU"/>
        </w:rPr>
        <w:t xml:space="preserve"> Первомайское лесничество, Ореховское лесничество, Куяновское лесничество, Комсомольское лесничество</w:t>
      </w:r>
      <w:r w:rsidR="00B94206" w:rsidRPr="00676A5F">
        <w:rPr>
          <w:color w:val="000000"/>
          <w:lang w:eastAsia="ru-RU"/>
        </w:rPr>
        <w:t>, Улу-Юльское лесничество</w:t>
      </w:r>
      <w:r w:rsidR="004A2F4B" w:rsidRPr="00676A5F">
        <w:rPr>
          <w:color w:val="000000"/>
          <w:lang w:eastAsia="ru-RU"/>
        </w:rPr>
        <w:t>.</w:t>
      </w:r>
      <w:r w:rsidR="00F330AB" w:rsidRPr="00676A5F">
        <w:t xml:space="preserve"> </w:t>
      </w:r>
    </w:p>
    <w:p w:rsidR="001652F8" w:rsidRDefault="00A515AE" w:rsidP="00D357D8">
      <w:pPr>
        <w:jc w:val="both"/>
        <w:outlineLvl w:val="0"/>
      </w:pPr>
      <w:r w:rsidRPr="00676A5F">
        <w:tab/>
      </w:r>
      <w:bookmarkStart w:id="10" w:name="_Toc48828124"/>
      <w:r w:rsidRPr="00676A5F">
        <w:t>Животный мир Первомайского района – это представители тайги:</w:t>
      </w:r>
      <w:r w:rsidR="00F330AB" w:rsidRPr="00676A5F">
        <w:t xml:space="preserve"> бурый медведь, лось, бурундук, белка, глухарь, рябчик, водоплавающие птицы. </w:t>
      </w:r>
    </w:p>
    <w:p w:rsidR="00234C5E" w:rsidRDefault="00F330AB" w:rsidP="001652F8">
      <w:pPr>
        <w:ind w:firstLine="709"/>
        <w:jc w:val="both"/>
        <w:outlineLvl w:val="0"/>
      </w:pPr>
      <w:r w:rsidRPr="00676A5F">
        <w:t>В рыбохозяйственн</w:t>
      </w:r>
      <w:r w:rsidR="003D41D0">
        <w:t>ых водоемах обитают такие рыбы как</w:t>
      </w:r>
      <w:r w:rsidRPr="00676A5F">
        <w:t xml:space="preserve"> стерлядь, русский осетр, сибирский осетр, карась, налим, окунь, плотва, щука, нельма, язь, лещ, елец и др. Почти половина видов рыб имеет промысловое значение. Основными промысловыми видами являются: </w:t>
      </w:r>
      <w:r w:rsidR="001476F1" w:rsidRPr="00676A5F">
        <w:t>карась, лещ, окунь, щука, язь.</w:t>
      </w:r>
      <w:bookmarkEnd w:id="10"/>
    </w:p>
    <w:p w:rsidR="00794C48" w:rsidRPr="00D357D8" w:rsidRDefault="00794C48" w:rsidP="00D357D8">
      <w:pPr>
        <w:jc w:val="both"/>
        <w:outlineLvl w:val="0"/>
      </w:pPr>
    </w:p>
    <w:p w:rsidR="005D201B" w:rsidRPr="00F978DA" w:rsidRDefault="002B4814" w:rsidP="00F978DA">
      <w:pPr>
        <w:pStyle w:val="afb"/>
        <w:numPr>
          <w:ilvl w:val="1"/>
          <w:numId w:val="44"/>
        </w:numPr>
        <w:outlineLvl w:val="0"/>
        <w:rPr>
          <w:b/>
        </w:rPr>
      </w:pPr>
      <w:bookmarkStart w:id="11" w:name="_Toc48828125"/>
      <w:r w:rsidRPr="00F978DA">
        <w:rPr>
          <w:b/>
        </w:rPr>
        <w:t>Наличие месторождений общераспространенных полезных ископаемых</w:t>
      </w:r>
      <w:r w:rsidR="00313BA1" w:rsidRPr="00F978DA">
        <w:rPr>
          <w:b/>
        </w:rPr>
        <w:t xml:space="preserve"> </w:t>
      </w:r>
      <w:r w:rsidR="00762D15" w:rsidRPr="00F978DA">
        <w:rPr>
          <w:b/>
        </w:rPr>
        <w:t>и воды</w:t>
      </w:r>
      <w:bookmarkEnd w:id="11"/>
      <w:r w:rsidR="004A2F4B" w:rsidRPr="00F978DA">
        <w:rPr>
          <w:b/>
        </w:rPr>
        <w:t xml:space="preserve"> </w:t>
      </w:r>
    </w:p>
    <w:p w:rsidR="00D357D8" w:rsidRPr="00A1443D" w:rsidRDefault="00583B89" w:rsidP="00A1443D">
      <w:pPr>
        <w:autoSpaceDE w:val="0"/>
        <w:autoSpaceDN w:val="0"/>
        <w:adjustRightInd w:val="0"/>
        <w:ind w:firstLine="567"/>
        <w:jc w:val="both"/>
      </w:pPr>
      <w:r w:rsidRPr="00676A5F">
        <w:rPr>
          <w:shd w:val="clear" w:color="auto" w:fill="FFFFFF"/>
        </w:rPr>
        <w:t>На территории района располагаются 8 месторождений полезных ископаемых таких как – мел, минеральные краски, глины кирпичные, песок строительный, песчано – гравийная смесь.</w:t>
      </w:r>
    </w:p>
    <w:p w:rsidR="00313BA1" w:rsidRPr="00676A5F" w:rsidRDefault="00313BA1" w:rsidP="00313BA1">
      <w:pPr>
        <w:suppressAutoHyphens w:val="0"/>
        <w:textAlignment w:val="baseline"/>
        <w:rPr>
          <w:i/>
          <w:color w:val="000000"/>
          <w:lang w:eastAsia="ru-RU"/>
        </w:rPr>
      </w:pPr>
      <w:r w:rsidRPr="00676A5F">
        <w:rPr>
          <w:i/>
          <w:color w:val="000000"/>
          <w:lang w:eastAsia="ru-RU"/>
        </w:rPr>
        <w:t>Месторождения полезных ископаемых</w:t>
      </w:r>
      <w:r w:rsidR="00433A25" w:rsidRPr="00676A5F">
        <w:rPr>
          <w:i/>
          <w:color w:val="000000"/>
          <w:lang w:eastAsia="ru-RU"/>
        </w:rPr>
        <w:t>:</w:t>
      </w:r>
    </w:p>
    <w:tbl>
      <w:tblPr>
        <w:tblW w:w="102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4111"/>
        <w:gridCol w:w="2067"/>
      </w:tblGrid>
      <w:tr w:rsidR="00313BA1" w:rsidRPr="00D357D8" w:rsidTr="00D357D8">
        <w:trPr>
          <w:trHeight w:val="388"/>
        </w:trPr>
        <w:tc>
          <w:tcPr>
            <w:tcW w:w="4077" w:type="dxa"/>
            <w:shd w:val="clear" w:color="auto" w:fill="C5E0B3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b/>
                <w:bCs/>
                <w:color w:val="000000"/>
                <w:sz w:val="22"/>
                <w:szCs w:val="22"/>
                <w:lang w:eastAsia="ru-RU"/>
              </w:rPr>
              <w:t>Наименование</w:t>
            </w:r>
          </w:p>
        </w:tc>
        <w:tc>
          <w:tcPr>
            <w:tcW w:w="4111" w:type="dxa"/>
            <w:shd w:val="clear" w:color="auto" w:fill="C5E0B3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b/>
                <w:bCs/>
                <w:color w:val="000000"/>
                <w:sz w:val="22"/>
                <w:szCs w:val="22"/>
                <w:lang w:eastAsia="ru-RU"/>
              </w:rPr>
              <w:t>Вид полезных ископаемых</w:t>
            </w:r>
          </w:p>
        </w:tc>
        <w:tc>
          <w:tcPr>
            <w:tcW w:w="2067" w:type="dxa"/>
            <w:shd w:val="clear" w:color="auto" w:fill="C5E0B3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b/>
                <w:bCs/>
                <w:color w:val="000000"/>
                <w:sz w:val="22"/>
                <w:szCs w:val="22"/>
                <w:lang w:eastAsia="ru-RU"/>
              </w:rPr>
              <w:t>Месторождение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Рождественское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Среднее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Рождественское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Минеральные краски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Малое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Куендатское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Малое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Куендатское-1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Малое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Первомайское-2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Глины кирпичные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Среднее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Вознесенское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Песок строительный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Малое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Вознесенское-2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Песок строительный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Крупное</w:t>
            </w:r>
          </w:p>
        </w:tc>
      </w:tr>
      <w:tr w:rsidR="00313BA1" w:rsidRPr="00D357D8" w:rsidTr="00F978DA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Большое-Дороховское (уч. Паромный)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Песчано-гравийная смесь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D357D8" w:rsidRDefault="00313BA1" w:rsidP="00D357D8">
            <w:pPr>
              <w:suppressAutoHyphens w:val="0"/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D357D8">
              <w:rPr>
                <w:color w:val="000000"/>
                <w:sz w:val="22"/>
                <w:szCs w:val="22"/>
                <w:lang w:eastAsia="ru-RU"/>
              </w:rPr>
              <w:t>Крупное</w:t>
            </w:r>
          </w:p>
        </w:tc>
      </w:tr>
    </w:tbl>
    <w:p w:rsidR="00313BA1" w:rsidRPr="00676A5F" w:rsidRDefault="00313BA1" w:rsidP="00433A25">
      <w:pPr>
        <w:suppressAutoHyphens w:val="0"/>
        <w:ind w:firstLine="540"/>
        <w:jc w:val="both"/>
        <w:textAlignment w:val="baseline"/>
      </w:pPr>
      <w:r w:rsidRPr="00676A5F">
        <w:rPr>
          <w:color w:val="000000"/>
          <w:lang w:eastAsia="ru-RU"/>
        </w:rPr>
        <w:t>На территории района сосредоточено всего 6,7 % запасов подземных вод области. Утвержденные эксплуатационные запасы - 25 тыс. м</w:t>
      </w:r>
      <w:r w:rsidRPr="00676A5F">
        <w:rPr>
          <w:color w:val="000000"/>
          <w:vertAlign w:val="superscript"/>
          <w:lang w:eastAsia="ru-RU"/>
        </w:rPr>
        <w:t>3</w:t>
      </w:r>
      <w:r w:rsidRPr="00676A5F">
        <w:rPr>
          <w:color w:val="000000"/>
          <w:lang w:eastAsia="ru-RU"/>
        </w:rPr>
        <w:t>/сут. Ежегодно на территории района добывается 0,5-1 млн. м</w:t>
      </w:r>
      <w:r w:rsidRPr="00676A5F">
        <w:rPr>
          <w:color w:val="000000"/>
          <w:vertAlign w:val="superscript"/>
          <w:lang w:eastAsia="ru-RU"/>
        </w:rPr>
        <w:t>3</w:t>
      </w:r>
      <w:r w:rsidRPr="00676A5F">
        <w:rPr>
          <w:color w:val="000000"/>
          <w:lang w:eastAsia="ru-RU"/>
        </w:rPr>
        <w:t> артезианской воды</w:t>
      </w:r>
      <w:r w:rsidRPr="00676A5F">
        <w:rPr>
          <w:rFonts w:ascii="Arial" w:hAnsi="Arial" w:cs="Arial"/>
          <w:color w:val="000000"/>
          <w:lang w:eastAsia="ru-RU"/>
        </w:rPr>
        <w:t>.</w:t>
      </w:r>
      <w:r w:rsidRPr="00676A5F">
        <w:t xml:space="preserve"> </w:t>
      </w:r>
    </w:p>
    <w:p w:rsidR="00101E42" w:rsidRDefault="00762D15" w:rsidP="00D357D8">
      <w:pPr>
        <w:pStyle w:val="ab"/>
        <w:spacing w:before="0" w:after="0"/>
        <w:ind w:firstLine="540"/>
        <w:jc w:val="both"/>
      </w:pPr>
      <w:r w:rsidRPr="00676A5F">
        <w:t>Основное назначение водных ресурсов – хозяйственно-питьевое, ре</w:t>
      </w:r>
      <w:r w:rsidR="00C92C0D">
        <w:t>креационное, рыбохозяйственное.</w:t>
      </w:r>
    </w:p>
    <w:p w:rsidR="00794C48" w:rsidRPr="006C3210" w:rsidRDefault="00794C48" w:rsidP="00D357D8">
      <w:pPr>
        <w:pStyle w:val="ab"/>
        <w:spacing w:before="0" w:after="0"/>
        <w:ind w:firstLine="540"/>
        <w:jc w:val="both"/>
        <w:rPr>
          <w:color w:val="FF0000"/>
        </w:rPr>
      </w:pPr>
    </w:p>
    <w:p w:rsidR="002B4814" w:rsidRPr="00F978DA" w:rsidRDefault="002B4814" w:rsidP="00F978DA">
      <w:pPr>
        <w:pStyle w:val="afb"/>
        <w:numPr>
          <w:ilvl w:val="1"/>
          <w:numId w:val="44"/>
        </w:numPr>
        <w:outlineLvl w:val="0"/>
        <w:rPr>
          <w:color w:val="FF0000"/>
        </w:rPr>
      </w:pPr>
      <w:bookmarkStart w:id="12" w:name="_Toc48828126"/>
      <w:r w:rsidRPr="00F978DA">
        <w:rPr>
          <w:b/>
          <w:color w:val="FF0000"/>
        </w:rPr>
        <w:t>Численность</w:t>
      </w:r>
      <w:r w:rsidR="007A2BC7" w:rsidRPr="00F978DA">
        <w:rPr>
          <w:b/>
          <w:color w:val="FF0000"/>
        </w:rPr>
        <w:t>, занятость</w:t>
      </w:r>
      <w:r w:rsidRPr="00F978DA">
        <w:rPr>
          <w:b/>
          <w:color w:val="FF0000"/>
        </w:rPr>
        <w:t xml:space="preserve"> населения</w:t>
      </w:r>
      <w:r w:rsidR="007A2BC7" w:rsidRPr="00F978DA">
        <w:rPr>
          <w:b/>
          <w:color w:val="FF0000"/>
        </w:rPr>
        <w:t>, рынок труда</w:t>
      </w:r>
      <w:bookmarkEnd w:id="12"/>
    </w:p>
    <w:p w:rsidR="007A2BC7" w:rsidRPr="006C3210" w:rsidRDefault="007A2BC7" w:rsidP="009138CE">
      <w:pPr>
        <w:numPr>
          <w:ilvl w:val="0"/>
          <w:numId w:val="2"/>
        </w:numPr>
        <w:jc w:val="both"/>
        <w:rPr>
          <w:color w:val="FF0000"/>
        </w:rPr>
      </w:pPr>
      <w:r w:rsidRPr="006C3210">
        <w:rPr>
          <w:color w:val="FF0000"/>
        </w:rPr>
        <w:t>Численнос</w:t>
      </w:r>
      <w:r w:rsidR="00B93304" w:rsidRPr="006C3210">
        <w:rPr>
          <w:color w:val="FF0000"/>
        </w:rPr>
        <w:t>ть населения района на 01.01.2020</w:t>
      </w:r>
      <w:r w:rsidR="0007046D" w:rsidRPr="006C3210">
        <w:rPr>
          <w:color w:val="FF0000"/>
        </w:rPr>
        <w:t xml:space="preserve"> </w:t>
      </w:r>
      <w:r w:rsidR="00F330AB" w:rsidRPr="006C3210">
        <w:rPr>
          <w:color w:val="FF0000"/>
        </w:rPr>
        <w:t xml:space="preserve">составляет </w:t>
      </w:r>
      <w:r w:rsidR="0007046D" w:rsidRPr="006C3210">
        <w:rPr>
          <w:color w:val="FF0000"/>
        </w:rPr>
        <w:t>16</w:t>
      </w:r>
      <w:r w:rsidRPr="006C3210">
        <w:rPr>
          <w:color w:val="FF0000"/>
        </w:rPr>
        <w:t xml:space="preserve"> </w:t>
      </w:r>
      <w:r w:rsidR="00B93304" w:rsidRPr="006C3210">
        <w:rPr>
          <w:color w:val="FF0000"/>
        </w:rPr>
        <w:t>434</w:t>
      </w:r>
      <w:r w:rsidRPr="006C3210">
        <w:rPr>
          <w:color w:val="FF0000"/>
        </w:rPr>
        <w:t xml:space="preserve"> человек</w:t>
      </w:r>
      <w:r w:rsidR="00191437" w:rsidRPr="006C3210">
        <w:rPr>
          <w:color w:val="FF0000"/>
        </w:rPr>
        <w:t>а</w:t>
      </w:r>
      <w:r w:rsidR="0007046D" w:rsidRPr="006C3210">
        <w:rPr>
          <w:color w:val="FF0000"/>
        </w:rPr>
        <w:t xml:space="preserve"> </w:t>
      </w:r>
      <w:r w:rsidR="00ED14A7" w:rsidRPr="006C3210">
        <w:rPr>
          <w:bCs/>
          <w:color w:val="FF0000"/>
        </w:rPr>
        <w:t>(1,5</w:t>
      </w:r>
      <w:r w:rsidR="0007046D" w:rsidRPr="006C3210">
        <w:rPr>
          <w:bCs/>
          <w:color w:val="FF0000"/>
        </w:rPr>
        <w:t>% от численности населения Томской области)</w:t>
      </w:r>
      <w:r w:rsidR="008671F1" w:rsidRPr="006C3210">
        <w:rPr>
          <w:color w:val="FF0000"/>
        </w:rPr>
        <w:t>.</w:t>
      </w:r>
      <w:r w:rsidRPr="006C3210">
        <w:rPr>
          <w:color w:val="FF0000"/>
        </w:rPr>
        <w:t xml:space="preserve"> </w:t>
      </w:r>
    </w:p>
    <w:p w:rsidR="007A2BC7" w:rsidRPr="006C3210" w:rsidRDefault="00F330AB" w:rsidP="009138CE">
      <w:pPr>
        <w:numPr>
          <w:ilvl w:val="0"/>
          <w:numId w:val="2"/>
        </w:numPr>
        <w:jc w:val="both"/>
        <w:rPr>
          <w:color w:val="FF0000"/>
        </w:rPr>
      </w:pPr>
      <w:r w:rsidRPr="006C3210">
        <w:rPr>
          <w:color w:val="FF0000"/>
        </w:rPr>
        <w:t xml:space="preserve">Средняя плотность населения </w:t>
      </w:r>
      <w:r w:rsidR="007A2BC7" w:rsidRPr="006C3210">
        <w:rPr>
          <w:color w:val="FF0000"/>
        </w:rPr>
        <w:t xml:space="preserve">- </w:t>
      </w:r>
      <w:r w:rsidR="00ED14A7" w:rsidRPr="006C3210">
        <w:rPr>
          <w:bCs/>
          <w:color w:val="FF0000"/>
        </w:rPr>
        <w:t>1,1</w:t>
      </w:r>
      <w:r w:rsidR="0007046D" w:rsidRPr="006C3210">
        <w:rPr>
          <w:bCs/>
          <w:color w:val="FF0000"/>
        </w:rPr>
        <w:t xml:space="preserve"> чел./км².</w:t>
      </w:r>
    </w:p>
    <w:p w:rsidR="007A2BC7" w:rsidRPr="006C3210" w:rsidRDefault="007A2BC7" w:rsidP="009138CE">
      <w:pPr>
        <w:numPr>
          <w:ilvl w:val="0"/>
          <w:numId w:val="2"/>
        </w:numPr>
        <w:rPr>
          <w:bCs/>
          <w:color w:val="FF0000"/>
        </w:rPr>
      </w:pPr>
      <w:r w:rsidRPr="006C3210">
        <w:rPr>
          <w:iCs/>
          <w:color w:val="FF0000"/>
        </w:rPr>
        <w:t>Численность экономически активного населения</w:t>
      </w:r>
      <w:r w:rsidR="00971A30" w:rsidRPr="006C3210">
        <w:rPr>
          <w:iCs/>
          <w:color w:val="FF0000"/>
        </w:rPr>
        <w:t xml:space="preserve"> (от 15 до 72 лет)</w:t>
      </w:r>
      <w:r w:rsidRPr="006C3210">
        <w:rPr>
          <w:iCs/>
          <w:color w:val="FF0000"/>
        </w:rPr>
        <w:t xml:space="preserve"> за </w:t>
      </w:r>
      <w:r w:rsidRPr="006C3210">
        <w:rPr>
          <w:bCs/>
          <w:iCs/>
          <w:color w:val="FF0000"/>
        </w:rPr>
        <w:t>201</w:t>
      </w:r>
      <w:r w:rsidR="00B93304" w:rsidRPr="006C3210">
        <w:rPr>
          <w:bCs/>
          <w:iCs/>
          <w:color w:val="FF0000"/>
        </w:rPr>
        <w:t>9</w:t>
      </w:r>
      <w:r w:rsidRPr="006C3210">
        <w:rPr>
          <w:bCs/>
          <w:iCs/>
          <w:color w:val="FF0000"/>
        </w:rPr>
        <w:t xml:space="preserve"> год </w:t>
      </w:r>
      <w:r w:rsidRPr="006C3210">
        <w:rPr>
          <w:iCs/>
          <w:color w:val="FF0000"/>
        </w:rPr>
        <w:t xml:space="preserve">составила </w:t>
      </w:r>
      <w:r w:rsidR="00ED14A7" w:rsidRPr="006C3210">
        <w:rPr>
          <w:iCs/>
          <w:color w:val="FF0000"/>
        </w:rPr>
        <w:t>11,076</w:t>
      </w:r>
      <w:r w:rsidRPr="006C3210">
        <w:rPr>
          <w:iCs/>
          <w:color w:val="FF0000"/>
        </w:rPr>
        <w:t xml:space="preserve"> тыс.</w:t>
      </w:r>
      <w:r w:rsidR="00191437" w:rsidRPr="006C3210">
        <w:rPr>
          <w:iCs/>
          <w:color w:val="FF0000"/>
        </w:rPr>
        <w:t xml:space="preserve"> </w:t>
      </w:r>
      <w:r w:rsidRPr="006C3210">
        <w:rPr>
          <w:iCs/>
          <w:color w:val="FF0000"/>
        </w:rPr>
        <w:t>человек</w:t>
      </w:r>
      <w:r w:rsidR="00F330AB" w:rsidRPr="006C3210">
        <w:rPr>
          <w:iCs/>
          <w:color w:val="FF0000"/>
        </w:rPr>
        <w:t xml:space="preserve"> </w:t>
      </w:r>
      <w:r w:rsidR="00E819B9" w:rsidRPr="006C3210">
        <w:rPr>
          <w:iCs/>
          <w:color w:val="FF0000"/>
        </w:rPr>
        <w:t>(</w:t>
      </w:r>
      <w:r w:rsidR="00ED14A7" w:rsidRPr="006C3210">
        <w:rPr>
          <w:bCs/>
          <w:color w:val="FF0000"/>
        </w:rPr>
        <w:t>67,2</w:t>
      </w:r>
      <w:r w:rsidR="00E819B9" w:rsidRPr="006C3210">
        <w:rPr>
          <w:bCs/>
          <w:color w:val="FF0000"/>
        </w:rPr>
        <w:t>% от общей численности населения)</w:t>
      </w:r>
    </w:p>
    <w:p w:rsidR="0089085F" w:rsidRPr="006C3210" w:rsidRDefault="0089085F" w:rsidP="009138CE">
      <w:pPr>
        <w:numPr>
          <w:ilvl w:val="0"/>
          <w:numId w:val="2"/>
        </w:numPr>
        <w:rPr>
          <w:bCs/>
          <w:color w:val="FF0000"/>
        </w:rPr>
      </w:pPr>
      <w:r w:rsidRPr="006C3210">
        <w:rPr>
          <w:bCs/>
          <w:color w:val="FF0000"/>
        </w:rPr>
        <w:t>Средний возраст населения – 35,16 лет</w:t>
      </w:r>
    </w:p>
    <w:p w:rsidR="007A2BC7" w:rsidRPr="006C3210" w:rsidRDefault="007A2BC7" w:rsidP="009138CE">
      <w:pPr>
        <w:numPr>
          <w:ilvl w:val="0"/>
          <w:numId w:val="2"/>
        </w:numPr>
        <w:jc w:val="both"/>
        <w:rPr>
          <w:iCs/>
          <w:color w:val="FF0000"/>
        </w:rPr>
      </w:pPr>
      <w:r w:rsidRPr="006C3210">
        <w:rPr>
          <w:color w:val="FF0000"/>
        </w:rPr>
        <w:t xml:space="preserve">Уровень регистрируемой безработицы </w:t>
      </w:r>
      <w:r w:rsidR="00C62007" w:rsidRPr="006C3210">
        <w:rPr>
          <w:iCs/>
          <w:color w:val="FF0000"/>
        </w:rPr>
        <w:t>составил 2,3</w:t>
      </w:r>
      <w:r w:rsidR="00E819B9" w:rsidRPr="006C3210">
        <w:rPr>
          <w:iCs/>
          <w:color w:val="FF0000"/>
        </w:rPr>
        <w:t xml:space="preserve"> </w:t>
      </w:r>
      <w:r w:rsidRPr="006C3210">
        <w:rPr>
          <w:iCs/>
          <w:color w:val="FF0000"/>
        </w:rPr>
        <w:t xml:space="preserve">% или </w:t>
      </w:r>
      <w:r w:rsidR="00C62007" w:rsidRPr="006C3210">
        <w:rPr>
          <w:iCs/>
          <w:color w:val="FF0000"/>
        </w:rPr>
        <w:t>236</w:t>
      </w:r>
      <w:r w:rsidR="00ED14A7" w:rsidRPr="006C3210">
        <w:rPr>
          <w:iCs/>
          <w:color w:val="FF0000"/>
        </w:rPr>
        <w:t xml:space="preserve"> человек</w:t>
      </w:r>
      <w:r w:rsidRPr="006C3210">
        <w:rPr>
          <w:iCs/>
          <w:color w:val="FF0000"/>
        </w:rPr>
        <w:t>.</w:t>
      </w:r>
    </w:p>
    <w:p w:rsidR="00B93304" w:rsidRPr="006C3210" w:rsidRDefault="00B93304" w:rsidP="00B93304">
      <w:pPr>
        <w:numPr>
          <w:ilvl w:val="0"/>
          <w:numId w:val="2"/>
        </w:numPr>
        <w:ind w:hanging="294"/>
        <w:jc w:val="both"/>
        <w:outlineLvl w:val="0"/>
        <w:rPr>
          <w:i/>
          <w:color w:val="FF0000"/>
        </w:rPr>
      </w:pPr>
      <w:bookmarkStart w:id="13" w:name="_Toc48828127"/>
      <w:r w:rsidRPr="006C3210">
        <w:rPr>
          <w:color w:val="FF0000"/>
        </w:rPr>
        <w:t>Средняя номинальная заработная плата, начисленная за январь – ноябрь 2019 года в крупных и средних предприятиях и организациях составила 29 586,2 рублей (в сравнении с январем – ноябрем 2018 года увеличелась на 7 %)</w:t>
      </w:r>
      <w:bookmarkEnd w:id="13"/>
    </w:p>
    <w:p w:rsidR="00E26983" w:rsidRPr="006C3210" w:rsidRDefault="00E26983" w:rsidP="00F978DA">
      <w:pPr>
        <w:jc w:val="both"/>
        <w:outlineLvl w:val="0"/>
        <w:rPr>
          <w:i/>
          <w:color w:val="FF0000"/>
        </w:rPr>
      </w:pPr>
      <w:bookmarkStart w:id="14" w:name="_Toc48828128"/>
      <w:r w:rsidRPr="006C3210">
        <w:rPr>
          <w:i/>
          <w:color w:val="FF0000"/>
        </w:rPr>
        <w:t>Численность постоянного поселения в разрезе поселений Пе</w:t>
      </w:r>
      <w:r w:rsidR="00B93304" w:rsidRPr="006C3210">
        <w:rPr>
          <w:i/>
          <w:color w:val="FF0000"/>
        </w:rPr>
        <w:t>рвомайского района на 01.01.2020</w:t>
      </w:r>
      <w:r w:rsidRPr="006C3210">
        <w:rPr>
          <w:i/>
          <w:color w:val="FF0000"/>
        </w:rPr>
        <w:t xml:space="preserve"> (по данным Томскстата)</w:t>
      </w:r>
      <w:bookmarkEnd w:id="14"/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562"/>
        <w:gridCol w:w="8080"/>
        <w:gridCol w:w="1559"/>
      </w:tblGrid>
      <w:tr w:rsidR="006C3210" w:rsidRPr="006C3210" w:rsidTr="0000150E">
        <w:trPr>
          <w:trHeight w:val="37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5E0B3"/>
            <w:noWrap/>
            <w:vAlign w:val="bottom"/>
            <w:hideMark/>
          </w:tcPr>
          <w:p w:rsidR="006E4AE4" w:rsidRPr="006C3210" w:rsidRDefault="006E4AE4" w:rsidP="00F978DA">
            <w:pPr>
              <w:suppressAutoHyphens w:val="0"/>
              <w:jc w:val="center"/>
              <w:rPr>
                <w:b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/>
                <w:color w:val="FF0000"/>
                <w:sz w:val="22"/>
                <w:szCs w:val="22"/>
                <w:lang w:eastAsia="ru-RU"/>
              </w:rPr>
              <w:t>№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bottom"/>
            <w:hideMark/>
          </w:tcPr>
          <w:p w:rsidR="006E4AE4" w:rsidRPr="006C3210" w:rsidRDefault="006E4AE4" w:rsidP="00F978DA">
            <w:pPr>
              <w:suppressAutoHyphens w:val="0"/>
              <w:jc w:val="center"/>
              <w:rPr>
                <w:b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/>
                <w:color w:val="FF0000"/>
                <w:sz w:val="22"/>
                <w:szCs w:val="22"/>
                <w:lang w:eastAsia="ru-RU"/>
              </w:rPr>
              <w:t>Наименование сельского поселения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bottom"/>
            <w:hideMark/>
          </w:tcPr>
          <w:p w:rsidR="006E4AE4" w:rsidRPr="006C3210" w:rsidRDefault="006E4AE4" w:rsidP="00F978DA">
            <w:pPr>
              <w:suppressAutoHyphens w:val="0"/>
              <w:jc w:val="center"/>
              <w:rPr>
                <w:b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/>
                <w:color w:val="FF0000"/>
                <w:sz w:val="22"/>
                <w:szCs w:val="22"/>
                <w:lang w:eastAsia="ru-RU"/>
              </w:rPr>
              <w:t>Численность населения</w:t>
            </w:r>
            <w:r w:rsidR="00CC4C5B" w:rsidRPr="006C3210">
              <w:rPr>
                <w:b/>
                <w:color w:val="FF0000"/>
                <w:sz w:val="22"/>
                <w:szCs w:val="22"/>
                <w:lang w:eastAsia="ru-RU"/>
              </w:rPr>
              <w:t>, чел.</w:t>
            </w:r>
          </w:p>
        </w:tc>
      </w:tr>
      <w:tr w:rsidR="006C3210" w:rsidRPr="006C3210" w:rsidTr="00F978DA">
        <w:trPr>
          <w:trHeight w:val="13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983" w:rsidRPr="006C3210" w:rsidRDefault="00E26983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 </w:t>
            </w:r>
            <w:r w:rsidR="006E4AE4" w:rsidRPr="006C3210">
              <w:rPr>
                <w:iCs/>
                <w:color w:val="FF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983" w:rsidRPr="006C3210" w:rsidRDefault="00E26983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Первомайское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983" w:rsidRPr="006C3210" w:rsidRDefault="000B69D3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7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7</w:t>
            </w:r>
            <w:r w:rsidR="00B93304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82</w:t>
            </w:r>
          </w:p>
        </w:tc>
      </w:tr>
      <w:tr w:rsidR="006C3210" w:rsidRPr="006C3210" w:rsidTr="00F978DA">
        <w:trPr>
          <w:trHeight w:val="15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73BC" w:rsidRPr="006C3210" w:rsidRDefault="00C373BC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 2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Комсомольское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B93304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2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083</w:t>
            </w:r>
          </w:p>
        </w:tc>
      </w:tr>
      <w:tr w:rsidR="006C3210" w:rsidRPr="006C3210" w:rsidTr="00F978DA">
        <w:trPr>
          <w:trHeight w:val="18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Сергеевское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B93304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2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040</w:t>
            </w:r>
          </w:p>
        </w:tc>
      </w:tr>
      <w:tr w:rsidR="006C3210" w:rsidRPr="006C3210" w:rsidTr="00F978D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Куяновское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B93304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1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295</w:t>
            </w:r>
          </w:p>
        </w:tc>
      </w:tr>
      <w:tr w:rsidR="006C3210" w:rsidRPr="006C3210" w:rsidTr="00F978D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Улу-Юльское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B93304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2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046</w:t>
            </w:r>
          </w:p>
        </w:tc>
      </w:tr>
      <w:tr w:rsidR="006C3210" w:rsidRPr="006C3210" w:rsidTr="00F978D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525176" w:rsidP="00F978DA">
            <w:pPr>
              <w:suppressAutoHyphens w:val="0"/>
              <w:rPr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iCs/>
                <w:color w:val="FF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Новомариинское сельское поселение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373BC" w:rsidRPr="006C3210" w:rsidRDefault="00B93304" w:rsidP="00F978DA">
            <w:pPr>
              <w:suppressAutoHyphens w:val="0"/>
              <w:jc w:val="right"/>
              <w:rPr>
                <w:bCs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1</w:t>
            </w:r>
            <w:r w:rsidR="00C62007"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 xml:space="preserve"> </w:t>
            </w:r>
            <w:r w:rsidRPr="006C3210">
              <w:rPr>
                <w:bCs/>
                <w:iCs/>
                <w:color w:val="FF0000"/>
                <w:sz w:val="22"/>
                <w:szCs w:val="22"/>
                <w:lang w:eastAsia="ru-RU"/>
              </w:rPr>
              <w:t>188</w:t>
            </w:r>
          </w:p>
        </w:tc>
      </w:tr>
      <w:tr w:rsidR="006C3210" w:rsidRPr="006C3210" w:rsidTr="00F978DA">
        <w:trPr>
          <w:trHeight w:val="70"/>
        </w:trPr>
        <w:tc>
          <w:tcPr>
            <w:tcW w:w="8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bottom"/>
          </w:tcPr>
          <w:p w:rsidR="00C373BC" w:rsidRPr="006C3210" w:rsidRDefault="00C373BC" w:rsidP="00F978DA">
            <w:pPr>
              <w:suppressAutoHyphens w:val="0"/>
              <w:rPr>
                <w:bCs/>
                <w:i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/>
                <w:iCs/>
                <w:color w:val="FF0000"/>
                <w:sz w:val="22"/>
                <w:szCs w:val="22"/>
                <w:lang w:eastAsia="ru-RU"/>
              </w:rPr>
              <w:t>ВСЕГО ПО РАЙОНУ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bottom"/>
            <w:hideMark/>
          </w:tcPr>
          <w:p w:rsidR="00C373BC" w:rsidRPr="006C3210" w:rsidRDefault="00C62007" w:rsidP="00F978DA">
            <w:pPr>
              <w:suppressAutoHyphens w:val="0"/>
              <w:jc w:val="right"/>
              <w:rPr>
                <w:bCs/>
                <w:i/>
                <w:iCs/>
                <w:color w:val="FF0000"/>
                <w:sz w:val="22"/>
                <w:szCs w:val="22"/>
                <w:lang w:eastAsia="ru-RU"/>
              </w:rPr>
            </w:pPr>
            <w:r w:rsidRPr="006C3210">
              <w:rPr>
                <w:bCs/>
                <w:i/>
                <w:iCs/>
                <w:color w:val="FF0000"/>
                <w:sz w:val="22"/>
                <w:szCs w:val="22"/>
                <w:lang w:eastAsia="ru-RU"/>
              </w:rPr>
              <w:t>16 434</w:t>
            </w:r>
          </w:p>
        </w:tc>
      </w:tr>
    </w:tbl>
    <w:p w:rsidR="00E26983" w:rsidRPr="006C3210" w:rsidRDefault="00E26983" w:rsidP="000B69D3">
      <w:pPr>
        <w:ind w:firstLine="708"/>
        <w:jc w:val="both"/>
        <w:outlineLvl w:val="0"/>
        <w:rPr>
          <w:i/>
          <w:color w:val="FF0000"/>
        </w:rPr>
      </w:pPr>
      <w:bookmarkStart w:id="15" w:name="_Toc48828129"/>
      <w:r w:rsidRPr="006C3210">
        <w:rPr>
          <w:bCs/>
          <w:i/>
          <w:color w:val="FF0000"/>
        </w:rPr>
        <w:t xml:space="preserve">Основные показатели, характеризующие демографические процессы </w:t>
      </w:r>
      <w:r w:rsidRPr="006C3210">
        <w:rPr>
          <w:i/>
          <w:color w:val="FF0000"/>
        </w:rPr>
        <w:t>(по данным Томскстата)</w:t>
      </w:r>
      <w:r w:rsidRPr="006C3210">
        <w:rPr>
          <w:bCs/>
          <w:i/>
          <w:color w:val="FF0000"/>
        </w:rPr>
        <w:t>:</w:t>
      </w:r>
      <w:bookmarkEnd w:id="15"/>
    </w:p>
    <w:tbl>
      <w:tblPr>
        <w:tblW w:w="101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Layout w:type="fixed"/>
        <w:tblLook w:val="0000" w:firstRow="0" w:lastRow="0" w:firstColumn="0" w:lastColumn="0" w:noHBand="0" w:noVBand="0"/>
      </w:tblPr>
      <w:tblGrid>
        <w:gridCol w:w="7909"/>
        <w:gridCol w:w="2239"/>
      </w:tblGrid>
      <w:tr w:rsidR="006C3210" w:rsidRPr="006C3210" w:rsidTr="006E195F">
        <w:trPr>
          <w:cantSplit/>
          <w:trHeight w:val="503"/>
          <w:jc w:val="center"/>
        </w:trPr>
        <w:tc>
          <w:tcPr>
            <w:tcW w:w="7909" w:type="dxa"/>
            <w:shd w:val="clear" w:color="auto" w:fill="C5E0B3"/>
          </w:tcPr>
          <w:p w:rsidR="00E26983" w:rsidRPr="006C3210" w:rsidRDefault="00E26983" w:rsidP="006E195F">
            <w:pPr>
              <w:spacing w:before="240" w:after="240"/>
              <w:jc w:val="center"/>
              <w:rPr>
                <w:b/>
                <w:color w:val="FF0000"/>
                <w:sz w:val="22"/>
                <w:szCs w:val="22"/>
              </w:rPr>
            </w:pPr>
            <w:r w:rsidRPr="006C3210">
              <w:rPr>
                <w:b/>
                <w:color w:val="FF0000"/>
                <w:sz w:val="22"/>
                <w:szCs w:val="22"/>
              </w:rPr>
              <w:lastRenderedPageBreak/>
              <w:t>Наименование показателя</w:t>
            </w:r>
          </w:p>
        </w:tc>
        <w:tc>
          <w:tcPr>
            <w:tcW w:w="2239" w:type="dxa"/>
            <w:shd w:val="clear" w:color="auto" w:fill="C5E0B3"/>
          </w:tcPr>
          <w:p w:rsidR="00E26983" w:rsidRPr="006C3210" w:rsidRDefault="00E26983" w:rsidP="006E195F">
            <w:pPr>
              <w:spacing w:before="240" w:after="240"/>
              <w:jc w:val="both"/>
              <w:rPr>
                <w:b/>
                <w:color w:val="FF0000"/>
                <w:sz w:val="22"/>
                <w:szCs w:val="22"/>
              </w:rPr>
            </w:pPr>
            <w:r w:rsidRPr="006C3210">
              <w:rPr>
                <w:b/>
                <w:color w:val="FF0000"/>
                <w:sz w:val="22"/>
                <w:szCs w:val="22"/>
              </w:rPr>
              <w:t>Показатель</w:t>
            </w:r>
          </w:p>
        </w:tc>
      </w:tr>
      <w:tr w:rsidR="006C3210" w:rsidRPr="006C3210" w:rsidTr="006E195F">
        <w:trPr>
          <w:cantSplit/>
          <w:trHeight w:val="795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6E195F">
            <w:pPr>
              <w:suppressAutoHyphens w:val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1. Численность населения (чел.):</w:t>
            </w:r>
          </w:p>
          <w:p w:rsidR="00E26983" w:rsidRPr="006C3210" w:rsidRDefault="0079423D" w:rsidP="006E195F">
            <w:pPr>
              <w:ind w:left="72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- на 01.01.20</w:t>
            </w:r>
            <w:r w:rsidR="00C62007" w:rsidRPr="006C3210">
              <w:rPr>
                <w:color w:val="FF0000"/>
                <w:sz w:val="22"/>
                <w:szCs w:val="22"/>
              </w:rPr>
              <w:t>19</w:t>
            </w:r>
            <w:r w:rsidR="00E26983" w:rsidRPr="006C3210">
              <w:rPr>
                <w:color w:val="FF0000"/>
                <w:sz w:val="22"/>
                <w:szCs w:val="22"/>
              </w:rPr>
              <w:t xml:space="preserve"> г. </w:t>
            </w:r>
          </w:p>
          <w:p w:rsidR="00E26983" w:rsidRPr="006C3210" w:rsidRDefault="00C62007" w:rsidP="006E195F">
            <w:pPr>
              <w:ind w:left="72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- на 01.01.2020</w:t>
            </w:r>
            <w:r w:rsidR="00E26983" w:rsidRPr="006C3210">
              <w:rPr>
                <w:color w:val="FF0000"/>
                <w:sz w:val="22"/>
                <w:szCs w:val="22"/>
              </w:rPr>
              <w:t xml:space="preserve"> г.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E26983" w:rsidP="006E195F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E26983" w:rsidRPr="006C3210" w:rsidRDefault="00C62007" w:rsidP="006E195F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16 476</w:t>
            </w:r>
          </w:p>
          <w:p w:rsidR="00E26983" w:rsidRPr="006C3210" w:rsidRDefault="00C62007" w:rsidP="006E195F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16 434</w:t>
            </w:r>
          </w:p>
        </w:tc>
      </w:tr>
      <w:tr w:rsidR="006C3210" w:rsidRPr="006C3210" w:rsidTr="006E195F">
        <w:trPr>
          <w:cantSplit/>
          <w:trHeight w:val="806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6E195F">
            <w:pPr>
              <w:suppressAutoHyphens w:val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2. Доля в численности населения области (%):</w:t>
            </w:r>
          </w:p>
          <w:p w:rsidR="00E26983" w:rsidRPr="006C3210" w:rsidRDefault="00C62007" w:rsidP="006E195F">
            <w:pPr>
              <w:ind w:left="72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- на 01.01.2019</w:t>
            </w:r>
            <w:r w:rsidR="00E26983" w:rsidRPr="006C3210">
              <w:rPr>
                <w:color w:val="FF0000"/>
                <w:sz w:val="22"/>
                <w:szCs w:val="22"/>
              </w:rPr>
              <w:t xml:space="preserve"> г.</w:t>
            </w:r>
          </w:p>
          <w:p w:rsidR="00E26983" w:rsidRPr="006C3210" w:rsidRDefault="00C62007" w:rsidP="006E195F">
            <w:pPr>
              <w:ind w:left="72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- на 01.01.2020</w:t>
            </w:r>
            <w:r w:rsidR="00E26983" w:rsidRPr="006C3210">
              <w:rPr>
                <w:color w:val="FF0000"/>
                <w:sz w:val="22"/>
                <w:szCs w:val="22"/>
              </w:rPr>
              <w:t xml:space="preserve"> г.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E26983" w:rsidP="006E195F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E26983" w:rsidRPr="006C3210" w:rsidRDefault="00E26983" w:rsidP="006E195F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1,6</w:t>
            </w:r>
          </w:p>
          <w:p w:rsidR="00E26983" w:rsidRPr="006C3210" w:rsidRDefault="0079423D" w:rsidP="006E195F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1,5</w:t>
            </w:r>
          </w:p>
        </w:tc>
      </w:tr>
      <w:tr w:rsidR="006C3210" w:rsidRPr="006C3210" w:rsidTr="00A1443D">
        <w:trPr>
          <w:cantSplit/>
          <w:trHeight w:val="322"/>
          <w:jc w:val="center"/>
        </w:trPr>
        <w:tc>
          <w:tcPr>
            <w:tcW w:w="10148" w:type="dxa"/>
            <w:gridSpan w:val="2"/>
            <w:shd w:val="clear" w:color="auto" w:fill="auto"/>
          </w:tcPr>
          <w:p w:rsidR="00E26983" w:rsidRPr="006C3210" w:rsidRDefault="00E26983" w:rsidP="006E195F">
            <w:pPr>
              <w:pStyle w:val="a8"/>
              <w:spacing w:after="0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3. Возрастная с</w:t>
            </w:r>
            <w:r w:rsidR="00C62007" w:rsidRPr="006C3210">
              <w:rPr>
                <w:color w:val="FF0000"/>
                <w:sz w:val="22"/>
                <w:szCs w:val="22"/>
              </w:rPr>
              <w:t>труктура населения на 01.01.2020</w:t>
            </w:r>
            <w:r w:rsidRPr="006C3210">
              <w:rPr>
                <w:color w:val="FF0000"/>
                <w:sz w:val="22"/>
                <w:szCs w:val="22"/>
              </w:rPr>
              <w:t xml:space="preserve"> г. (%):</w:t>
            </w:r>
          </w:p>
        </w:tc>
      </w:tr>
      <w:tr w:rsidR="006C3210" w:rsidRPr="006C3210" w:rsidTr="006E195F">
        <w:trPr>
          <w:cantSplit/>
          <w:trHeight w:val="280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9138CE">
            <w:pPr>
              <w:pStyle w:val="a8"/>
              <w:numPr>
                <w:ilvl w:val="0"/>
                <w:numId w:val="1"/>
              </w:numPr>
              <w:suppressAutoHyphens w:val="0"/>
              <w:spacing w:after="0"/>
              <w:ind w:firstLine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трудоспособного возраста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CC5C9D" w:rsidP="006E195F">
            <w:pPr>
              <w:pStyle w:val="a8"/>
              <w:spacing w:after="0"/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51,3</w:t>
            </w:r>
          </w:p>
        </w:tc>
      </w:tr>
      <w:tr w:rsidR="006C3210" w:rsidRPr="006C3210" w:rsidTr="006E195F">
        <w:trPr>
          <w:cantSplit/>
          <w:trHeight w:val="280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9138CE">
            <w:pPr>
              <w:pStyle w:val="a8"/>
              <w:numPr>
                <w:ilvl w:val="0"/>
                <w:numId w:val="1"/>
              </w:numPr>
              <w:suppressAutoHyphens w:val="0"/>
              <w:spacing w:after="0"/>
              <w:ind w:firstLine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старше трудоспособного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CC5C9D" w:rsidP="006E195F">
            <w:pPr>
              <w:pStyle w:val="a8"/>
              <w:spacing w:after="0"/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35,3</w:t>
            </w:r>
          </w:p>
        </w:tc>
      </w:tr>
      <w:tr w:rsidR="006C3210" w:rsidRPr="006C3210" w:rsidTr="006E195F">
        <w:trPr>
          <w:cantSplit/>
          <w:trHeight w:val="270"/>
          <w:jc w:val="center"/>
        </w:trPr>
        <w:tc>
          <w:tcPr>
            <w:tcW w:w="10148" w:type="dxa"/>
            <w:gridSpan w:val="2"/>
            <w:shd w:val="clear" w:color="auto" w:fill="auto"/>
          </w:tcPr>
          <w:p w:rsidR="00E26983" w:rsidRPr="006C3210" w:rsidRDefault="00E26983" w:rsidP="00640EF8">
            <w:pPr>
              <w:pStyle w:val="a8"/>
              <w:spacing w:after="0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 xml:space="preserve">4. Возрастная </w:t>
            </w:r>
            <w:r w:rsidR="007F4240" w:rsidRPr="006C3210">
              <w:rPr>
                <w:color w:val="FF0000"/>
                <w:sz w:val="22"/>
                <w:szCs w:val="22"/>
              </w:rPr>
              <w:t>структура населения на 01.01.2020</w:t>
            </w:r>
            <w:r w:rsidRPr="006C3210">
              <w:rPr>
                <w:color w:val="FF0000"/>
                <w:sz w:val="22"/>
                <w:szCs w:val="22"/>
              </w:rPr>
              <w:t xml:space="preserve"> г. (человек):</w:t>
            </w:r>
          </w:p>
        </w:tc>
      </w:tr>
      <w:tr w:rsidR="006C3210" w:rsidRPr="006C3210" w:rsidTr="006E195F">
        <w:trPr>
          <w:cantSplit/>
          <w:trHeight w:val="274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9138CE">
            <w:pPr>
              <w:pStyle w:val="a8"/>
              <w:numPr>
                <w:ilvl w:val="0"/>
                <w:numId w:val="1"/>
              </w:numPr>
              <w:suppressAutoHyphens w:val="0"/>
              <w:spacing w:after="0"/>
              <w:ind w:firstLine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ниже трудоспособного (от 0 до 14 лет)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7F4240" w:rsidP="00CC5C9D">
            <w:pPr>
              <w:pStyle w:val="a8"/>
              <w:spacing w:after="0"/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2 203</w:t>
            </w:r>
          </w:p>
        </w:tc>
      </w:tr>
      <w:tr w:rsidR="006C3210" w:rsidRPr="006C3210" w:rsidTr="006E195F">
        <w:trPr>
          <w:cantSplit/>
          <w:trHeight w:val="263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9138CE">
            <w:pPr>
              <w:pStyle w:val="a8"/>
              <w:numPr>
                <w:ilvl w:val="0"/>
                <w:numId w:val="1"/>
              </w:numPr>
              <w:suppressAutoHyphens w:val="0"/>
              <w:spacing w:after="0"/>
              <w:ind w:firstLine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трудоспособного возраста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CC5C9D" w:rsidP="006E195F">
            <w:pPr>
              <w:pStyle w:val="a8"/>
              <w:spacing w:after="0"/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8</w:t>
            </w:r>
            <w:r w:rsidR="007F4240" w:rsidRPr="006C3210">
              <w:rPr>
                <w:color w:val="FF0000"/>
                <w:sz w:val="22"/>
                <w:szCs w:val="22"/>
              </w:rPr>
              <w:t xml:space="preserve"> 430</w:t>
            </w:r>
          </w:p>
        </w:tc>
      </w:tr>
      <w:tr w:rsidR="00E26983" w:rsidRPr="006C3210" w:rsidTr="006E195F">
        <w:trPr>
          <w:cantSplit/>
          <w:trHeight w:val="254"/>
          <w:jc w:val="center"/>
        </w:trPr>
        <w:tc>
          <w:tcPr>
            <w:tcW w:w="7909" w:type="dxa"/>
            <w:shd w:val="clear" w:color="auto" w:fill="auto"/>
          </w:tcPr>
          <w:p w:rsidR="00E26983" w:rsidRPr="006C3210" w:rsidRDefault="00E26983" w:rsidP="009138CE">
            <w:pPr>
              <w:pStyle w:val="a8"/>
              <w:numPr>
                <w:ilvl w:val="0"/>
                <w:numId w:val="1"/>
              </w:numPr>
              <w:suppressAutoHyphens w:val="0"/>
              <w:spacing w:after="0"/>
              <w:ind w:firstLine="0"/>
              <w:jc w:val="both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выше трудоспособного</w:t>
            </w:r>
          </w:p>
        </w:tc>
        <w:tc>
          <w:tcPr>
            <w:tcW w:w="2239" w:type="dxa"/>
            <w:shd w:val="clear" w:color="auto" w:fill="auto"/>
          </w:tcPr>
          <w:p w:rsidR="00E26983" w:rsidRPr="006C3210" w:rsidRDefault="007F4240" w:rsidP="006E195F">
            <w:pPr>
              <w:pStyle w:val="a8"/>
              <w:spacing w:after="0"/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5 801</w:t>
            </w:r>
          </w:p>
        </w:tc>
      </w:tr>
    </w:tbl>
    <w:p w:rsidR="00794C48" w:rsidRPr="006C3210" w:rsidRDefault="00794C48" w:rsidP="00621326">
      <w:pPr>
        <w:ind w:firstLine="567"/>
        <w:jc w:val="both"/>
        <w:outlineLvl w:val="0"/>
        <w:rPr>
          <w:b/>
          <w:color w:val="FF0000"/>
          <w:highlight w:val="yellow"/>
        </w:rPr>
      </w:pPr>
    </w:p>
    <w:p w:rsidR="006E155D" w:rsidRPr="00F978DA" w:rsidRDefault="002B4814" w:rsidP="00F978DA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16" w:name="_Toc48828130"/>
      <w:r w:rsidRPr="00F978DA">
        <w:rPr>
          <w:b/>
        </w:rPr>
        <w:t>Общая экологическая ситуация</w:t>
      </w:r>
      <w:bookmarkEnd w:id="16"/>
    </w:p>
    <w:p w:rsidR="003E4FE4" w:rsidRDefault="003E4FE4" w:rsidP="00E26983">
      <w:pPr>
        <w:ind w:firstLine="567"/>
        <w:jc w:val="both"/>
        <w:outlineLvl w:val="0"/>
        <w:rPr>
          <w:rFonts w:ascii="Arial" w:hAnsi="Arial" w:cs="Arial"/>
          <w:color w:val="605E5E"/>
          <w:sz w:val="26"/>
          <w:szCs w:val="26"/>
        </w:rPr>
      </w:pPr>
      <w:bookmarkStart w:id="17" w:name="_Toc48828131"/>
      <w:r w:rsidRPr="003E4FE4">
        <w:t>Утилизацией и переработк</w:t>
      </w:r>
      <w:r>
        <w:t>о</w:t>
      </w:r>
      <w:r w:rsidRPr="003E4FE4">
        <w:t>й твердых бытовых отходов районе занимается ООО «АБФ Логистик» (с 2017 года)</w:t>
      </w:r>
      <w:r w:rsidR="00101E42" w:rsidRPr="003E4FE4">
        <w:t>.</w:t>
      </w:r>
      <w:bookmarkEnd w:id="17"/>
      <w:r w:rsidRPr="003E4FE4">
        <w:rPr>
          <w:rFonts w:ascii="Arial" w:hAnsi="Arial" w:cs="Arial"/>
          <w:color w:val="605E5E"/>
          <w:sz w:val="26"/>
          <w:szCs w:val="26"/>
        </w:rPr>
        <w:t xml:space="preserve"> </w:t>
      </w:r>
    </w:p>
    <w:p w:rsidR="00C45F25" w:rsidRDefault="003E4FE4" w:rsidP="005C47CD">
      <w:pPr>
        <w:ind w:firstLine="567"/>
        <w:jc w:val="both"/>
        <w:outlineLvl w:val="0"/>
      </w:pPr>
      <w:bookmarkStart w:id="18" w:name="_Toc48828132"/>
      <w:r w:rsidRPr="003E4FE4">
        <w:t>ООО "АБФ Логистик" оказывает услуги по сбору и вывозу твердых коммунальных отходов (ТКО), крупных габаритных отходов (КГО) и строительного мусора. Вывоз мусора производится с придомовых территорий, территорий домовладений, офисных и торговых центров.</w:t>
      </w:r>
      <w:bookmarkEnd w:id="18"/>
      <w:r w:rsidRPr="003E4FE4">
        <w:t> </w:t>
      </w:r>
    </w:p>
    <w:p w:rsidR="00A620C1" w:rsidRPr="006C3210" w:rsidRDefault="00A620C1" w:rsidP="005C47CD">
      <w:pPr>
        <w:ind w:firstLine="567"/>
        <w:jc w:val="both"/>
        <w:outlineLvl w:val="0"/>
        <w:rPr>
          <w:color w:val="FF0000"/>
        </w:rPr>
      </w:pPr>
      <w:bookmarkStart w:id="19" w:name="_Toc48828133"/>
      <w:r w:rsidRPr="006C3210">
        <w:rPr>
          <w:color w:val="FF0000"/>
        </w:rPr>
        <w:t xml:space="preserve">По итогу 2019 года организация оказывает обслуживание 22 населенных пунктов Первомайского района. Неохваченным остается только </w:t>
      </w:r>
      <w:r w:rsidR="003A29F7" w:rsidRPr="006C3210">
        <w:rPr>
          <w:color w:val="FF0000"/>
        </w:rPr>
        <w:t>Улу-Юл по объективной причине удаленности.</w:t>
      </w:r>
      <w:bookmarkEnd w:id="19"/>
    </w:p>
    <w:p w:rsidR="00C27A7C" w:rsidRPr="006C3210" w:rsidRDefault="00C27A7C" w:rsidP="005C47CD">
      <w:pPr>
        <w:ind w:firstLine="567"/>
        <w:jc w:val="both"/>
        <w:outlineLvl w:val="0"/>
        <w:rPr>
          <w:color w:val="FF0000"/>
        </w:rPr>
      </w:pPr>
      <w:bookmarkStart w:id="20" w:name="_Toc48828134"/>
      <w:r>
        <w:t>В соответствии с реформой в сфере обращения твердых коммунальных отходов на территории Первомайского района, согласно реестрам мест накопления ТКО</w:t>
      </w:r>
      <w:r w:rsidRPr="006C3210">
        <w:rPr>
          <w:color w:val="FF0000"/>
        </w:rPr>
        <w:t>, утверждено 437 площадок, из них оборудовано 18 контейнерных площадок (в с. Первомайское - 15 и в с. Комсомольск - 3).</w:t>
      </w:r>
      <w:bookmarkEnd w:id="20"/>
    </w:p>
    <w:p w:rsidR="00D357D8" w:rsidRPr="00C535FB" w:rsidRDefault="00C535FB" w:rsidP="00C535FB">
      <w:pPr>
        <w:pStyle w:val="af3"/>
        <w:jc w:val="both"/>
        <w:rPr>
          <w:shd w:val="clear" w:color="auto" w:fill="FFFFFF"/>
        </w:rPr>
      </w:pPr>
      <w:r>
        <w:br w:type="page"/>
      </w:r>
    </w:p>
    <w:p w:rsidR="00631599" w:rsidRDefault="00512BF3" w:rsidP="00631599">
      <w:pPr>
        <w:pStyle w:val="afb"/>
        <w:numPr>
          <w:ilvl w:val="0"/>
          <w:numId w:val="44"/>
        </w:numPr>
        <w:outlineLvl w:val="0"/>
        <w:rPr>
          <w:b/>
        </w:rPr>
      </w:pPr>
      <w:bookmarkStart w:id="21" w:name="_Toc48828135"/>
      <w:r w:rsidRPr="00631599">
        <w:rPr>
          <w:b/>
        </w:rPr>
        <w:lastRenderedPageBreak/>
        <w:t>ЭКОНОМИЧЕСКИЙ ПОТЕНЦИАЛ</w:t>
      </w:r>
      <w:bookmarkStart w:id="22" w:name="_Toc48828136"/>
      <w:bookmarkEnd w:id="21"/>
    </w:p>
    <w:p w:rsidR="00F978DA" w:rsidRPr="00631599" w:rsidRDefault="00F445BC" w:rsidP="00631599">
      <w:pPr>
        <w:pStyle w:val="afb"/>
        <w:numPr>
          <w:ilvl w:val="1"/>
          <w:numId w:val="44"/>
        </w:numPr>
        <w:outlineLvl w:val="0"/>
        <w:rPr>
          <w:b/>
        </w:rPr>
      </w:pPr>
      <w:r w:rsidRPr="00631599">
        <w:rPr>
          <w:bCs/>
        </w:rPr>
        <w:t>Первомайский район находится в выгодном географическом положении</w:t>
      </w:r>
      <w:r w:rsidRPr="00676A5F">
        <w:t>. Село Первомайское расположено в 120 км от областного центра (г. Томск). Хорошо р</w:t>
      </w:r>
      <w:r w:rsidRPr="00631599">
        <w:rPr>
          <w:bCs/>
        </w:rPr>
        <w:t>азвита транспортная сеть</w:t>
      </w:r>
      <w:r w:rsidRPr="00676A5F">
        <w:t xml:space="preserve"> - это железнодорожное и автомобильное транспортное сообщение. Через Первомайский район проходит дорога областного значения, соединяющая Верхнекетский район. </w:t>
      </w:r>
      <w:r w:rsidRPr="00631599">
        <w:rPr>
          <w:bCs/>
        </w:rPr>
        <w:t>Первомайский район является производственной площадкой для развития сферы лесозаготовок и деревообрабатывающей промышленности, сельского хозяйства.</w:t>
      </w:r>
      <w:bookmarkEnd w:id="22"/>
    </w:p>
    <w:p w:rsidR="00631599" w:rsidRDefault="00F978DA" w:rsidP="00631599">
      <w:pPr>
        <w:jc w:val="both"/>
        <w:outlineLvl w:val="0"/>
        <w:rPr>
          <w:bCs/>
        </w:rPr>
      </w:pPr>
      <w:r>
        <w:rPr>
          <w:bCs/>
        </w:rPr>
        <w:t xml:space="preserve"> </w:t>
      </w:r>
      <w:r w:rsidR="001E445B" w:rsidRPr="00676A5F">
        <w:rPr>
          <w:b/>
        </w:rPr>
        <w:t xml:space="preserve">Основные виды экономической деятельности </w:t>
      </w:r>
    </w:p>
    <w:p w:rsidR="00633C25" w:rsidRPr="00631599" w:rsidRDefault="001652F8" w:rsidP="00631599">
      <w:pPr>
        <w:pStyle w:val="afb"/>
        <w:numPr>
          <w:ilvl w:val="2"/>
          <w:numId w:val="44"/>
        </w:numPr>
        <w:jc w:val="both"/>
        <w:outlineLvl w:val="0"/>
        <w:rPr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637248" behindDoc="1" locked="0" layoutInCell="1" allowOverlap="1" wp14:anchorId="3E3A9475" wp14:editId="685E2D29">
            <wp:simplePos x="0" y="0"/>
            <wp:positionH relativeFrom="column">
              <wp:posOffset>-64770</wp:posOffset>
            </wp:positionH>
            <wp:positionV relativeFrom="paragraph">
              <wp:posOffset>208915</wp:posOffset>
            </wp:positionV>
            <wp:extent cx="2339975" cy="1607820"/>
            <wp:effectExtent l="19050" t="19050" r="22225" b="11430"/>
            <wp:wrapThrough wrapText="bothSides">
              <wp:wrapPolygon edited="0">
                <wp:start x="-176" y="-256"/>
                <wp:lineTo x="-176" y="21754"/>
                <wp:lineTo x="21805" y="21754"/>
                <wp:lineTo x="21805" y="-256"/>
                <wp:lineTo x="-176" y="-256"/>
              </wp:wrapPolygon>
            </wp:wrapThrough>
            <wp:docPr id="1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607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54DA" w:rsidRPr="00631599">
        <w:rPr>
          <w:b/>
        </w:rPr>
        <w:t>Лесозаготовительная и лесоперерабатывающая промышленность</w:t>
      </w:r>
    </w:p>
    <w:p w:rsidR="00C535FB" w:rsidRPr="0028100B" w:rsidRDefault="001652F8" w:rsidP="005C667C">
      <w:pPr>
        <w:pStyle w:val="Report"/>
        <w:spacing w:line="240" w:lineRule="auto"/>
        <w:ind w:firstLine="708"/>
      </w:pPr>
      <w:r w:rsidRPr="006C3210">
        <w:rPr>
          <w:noProof/>
          <w:color w:val="FF0000"/>
        </w:rPr>
        <w:drawing>
          <wp:anchor distT="0" distB="0" distL="114300" distR="114300" simplePos="0" relativeHeight="251646464" behindDoc="1" locked="0" layoutInCell="1" allowOverlap="1" wp14:anchorId="4BD4455D" wp14:editId="2975DE13">
            <wp:simplePos x="0" y="0"/>
            <wp:positionH relativeFrom="column">
              <wp:posOffset>4178255</wp:posOffset>
            </wp:positionH>
            <wp:positionV relativeFrom="paragraph">
              <wp:posOffset>1232535</wp:posOffset>
            </wp:positionV>
            <wp:extent cx="2339975" cy="1496695"/>
            <wp:effectExtent l="19050" t="19050" r="22225" b="27305"/>
            <wp:wrapThrough wrapText="bothSides">
              <wp:wrapPolygon edited="0">
                <wp:start x="-176" y="-275"/>
                <wp:lineTo x="-176" y="21719"/>
                <wp:lineTo x="21629" y="21719"/>
                <wp:lineTo x="21629" y="-275"/>
                <wp:lineTo x="-176" y="-275"/>
              </wp:wrapPolygon>
            </wp:wrapThrough>
            <wp:docPr id="115" name="Picture 2" descr="\\Finsrv\обмен\ВСЕ ФОТО\томлесдрев\11_nov_903k_JD_555977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nsrv\обмен\ВСЕ ФОТО\томлесдрев\11_nov_903k_JD_555977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496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3C25" w:rsidRPr="00676A5F">
        <w:t xml:space="preserve">Первомайский район является одним </w:t>
      </w:r>
      <w:r w:rsidR="00417DCF">
        <w:t xml:space="preserve">из </w:t>
      </w:r>
      <w:r w:rsidR="00633C25" w:rsidRPr="00676A5F">
        <w:t xml:space="preserve">лидеров Томской области по заготовке древесины. Объемы заготовки составляют более 15% от объемов древесины, заготавливаемой в Томской </w:t>
      </w:r>
      <w:r w:rsidR="00633C25" w:rsidRPr="0028100B">
        <w:t>области.</w:t>
      </w:r>
      <w:r w:rsidR="00DE7B3B" w:rsidRPr="0028100B">
        <w:t xml:space="preserve"> </w:t>
      </w:r>
      <w:r w:rsidR="00DE7B3B" w:rsidRPr="0028100B">
        <w:rPr>
          <w:szCs w:val="24"/>
        </w:rPr>
        <w:t>ООО «Чичкаюльский ЛПХ» и ООО «Чулымлес», которые представляет группа</w:t>
      </w:r>
      <w:r w:rsidR="00C752AD" w:rsidRPr="0028100B">
        <w:rPr>
          <w:szCs w:val="24"/>
        </w:rPr>
        <w:t xml:space="preserve"> компаний «Томлесдрев» является одним</w:t>
      </w:r>
      <w:r w:rsidR="00DB1162" w:rsidRPr="0028100B">
        <w:rPr>
          <w:szCs w:val="24"/>
        </w:rPr>
        <w:t xml:space="preserve"> из флагманов лесозаготовки </w:t>
      </w:r>
      <w:r w:rsidR="005C667C" w:rsidRPr="0028100B">
        <w:rPr>
          <w:szCs w:val="24"/>
        </w:rPr>
        <w:t xml:space="preserve">Первомайского района, </w:t>
      </w:r>
      <w:r w:rsidR="00DE7B3B" w:rsidRPr="0028100B">
        <w:rPr>
          <w:szCs w:val="24"/>
        </w:rPr>
        <w:t>Организация осуществляет деятельность на территории района с</w:t>
      </w:r>
      <w:r w:rsidR="00120C71">
        <w:rPr>
          <w:szCs w:val="24"/>
        </w:rPr>
        <w:t xml:space="preserve"> 1998</w:t>
      </w:r>
      <w:r w:rsidR="005C667C" w:rsidRPr="0028100B">
        <w:rPr>
          <w:szCs w:val="24"/>
        </w:rPr>
        <w:t xml:space="preserve"> года.</w:t>
      </w:r>
      <w:r w:rsidR="00C535FB" w:rsidRPr="0028100B">
        <w:t xml:space="preserve"> </w:t>
      </w:r>
    </w:p>
    <w:p w:rsidR="00633C25" w:rsidRPr="005E15EE" w:rsidRDefault="005E15EE" w:rsidP="005C667C">
      <w:pPr>
        <w:pStyle w:val="Report"/>
        <w:spacing w:line="240" w:lineRule="auto"/>
        <w:ind w:firstLine="708"/>
        <w:rPr>
          <w:szCs w:val="24"/>
        </w:rPr>
      </w:pPr>
      <w:r w:rsidRPr="005E15EE">
        <w:t>На 01.01.2021</w:t>
      </w:r>
      <w:r w:rsidR="00C535FB" w:rsidRPr="005E15EE">
        <w:t xml:space="preserve"> зарегистрировано </w:t>
      </w:r>
      <w:r w:rsidRPr="005E15EE">
        <w:t>1</w:t>
      </w:r>
      <w:r w:rsidR="00C535FB" w:rsidRPr="005E15EE">
        <w:t xml:space="preserve"> кру</w:t>
      </w:r>
      <w:r w:rsidRPr="005E15EE">
        <w:t>пное, 1 среднее, 2 малых и 46 микро предприятий,</w:t>
      </w:r>
      <w:r w:rsidR="008A3C1D" w:rsidRPr="005E15EE">
        <w:t xml:space="preserve"> </w:t>
      </w:r>
      <w:r w:rsidR="0081055D" w:rsidRPr="005E15EE">
        <w:t>осуществляющие</w:t>
      </w:r>
      <w:r w:rsidRPr="005E15EE">
        <w:t xml:space="preserve"> </w:t>
      </w:r>
      <w:r w:rsidR="008A3C1D" w:rsidRPr="005E15EE">
        <w:t>деятельность в лесной сфере</w:t>
      </w:r>
      <w:r w:rsidR="00C535FB" w:rsidRPr="005E15EE">
        <w:t>.</w:t>
      </w:r>
    </w:p>
    <w:p w:rsidR="006C3210" w:rsidRPr="001C1BB9" w:rsidRDefault="00CB7030" w:rsidP="001C1BB9">
      <w:pPr>
        <w:ind w:firstLine="708"/>
        <w:jc w:val="both"/>
      </w:pPr>
      <w:r w:rsidRPr="005E15EE">
        <w:t xml:space="preserve">В районе действует </w:t>
      </w:r>
      <w:r w:rsidR="005B118F" w:rsidRPr="005E15EE">
        <w:t>50</w:t>
      </w:r>
      <w:r w:rsidR="00120C71" w:rsidRPr="005E15EE">
        <w:t xml:space="preserve"> пункт</w:t>
      </w:r>
      <w:r w:rsidR="005B118F" w:rsidRPr="005E15EE">
        <w:t>ов</w:t>
      </w:r>
      <w:r w:rsidRPr="005E15EE">
        <w:t xml:space="preserve"> приема и отгрузки древесины, которые имеют свидетельства о постановке на учет в Департаменте ле</w:t>
      </w:r>
      <w:r w:rsidR="001652F8" w:rsidRPr="005E15EE">
        <w:t>сного хозяйства Томской области</w:t>
      </w:r>
      <w:r w:rsidR="005E15EE">
        <w:t>.</w:t>
      </w:r>
    </w:p>
    <w:p w:rsidR="00633C25" w:rsidRPr="006C3210" w:rsidRDefault="00633C25" w:rsidP="00D850FC">
      <w:pPr>
        <w:jc w:val="both"/>
        <w:rPr>
          <w:color w:val="FF0000"/>
        </w:rPr>
      </w:pPr>
      <w:r w:rsidRPr="006C3210">
        <w:rPr>
          <w:color w:val="FF0000"/>
        </w:rPr>
        <w:t>Объемы производства продукции по предприятиям ЛПК Первомайского района (тыс.</w:t>
      </w:r>
      <w:r w:rsidR="00DE7B3B" w:rsidRPr="006C3210">
        <w:rPr>
          <w:color w:val="FF0000"/>
        </w:rPr>
        <w:t xml:space="preserve"> </w:t>
      </w:r>
      <w:r w:rsidRPr="006C3210">
        <w:rPr>
          <w:color w:val="FF0000"/>
        </w:rPr>
        <w:t>куб. м.)</w:t>
      </w:r>
      <w:r w:rsidR="00151B17" w:rsidRPr="006C3210">
        <w:rPr>
          <w:color w:val="FF0000"/>
        </w:rPr>
        <w:t>:</w:t>
      </w: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8"/>
        <w:gridCol w:w="1701"/>
        <w:gridCol w:w="1843"/>
        <w:gridCol w:w="1843"/>
      </w:tblGrid>
      <w:tr w:rsidR="005E15EE" w:rsidRPr="006C3210" w:rsidTr="005E15EE">
        <w:trPr>
          <w:trHeight w:val="223"/>
        </w:trPr>
        <w:tc>
          <w:tcPr>
            <w:tcW w:w="4678" w:type="dxa"/>
            <w:shd w:val="clear" w:color="auto" w:fill="C5E0B3"/>
          </w:tcPr>
          <w:p w:rsidR="005E15EE" w:rsidRPr="006C3210" w:rsidRDefault="005E15EE" w:rsidP="002F21FE">
            <w:pPr>
              <w:jc w:val="center"/>
              <w:rPr>
                <w:b/>
                <w:color w:val="FF0000"/>
                <w:sz w:val="22"/>
                <w:szCs w:val="22"/>
              </w:rPr>
            </w:pPr>
            <w:r w:rsidRPr="006C3210">
              <w:rPr>
                <w:b/>
                <w:color w:val="FF0000"/>
                <w:sz w:val="22"/>
                <w:szCs w:val="22"/>
              </w:rPr>
              <w:t>Наименование производства</w:t>
            </w:r>
          </w:p>
        </w:tc>
        <w:tc>
          <w:tcPr>
            <w:tcW w:w="1701" w:type="dxa"/>
            <w:shd w:val="clear" w:color="auto" w:fill="C5E0B3"/>
          </w:tcPr>
          <w:p w:rsidR="005E15EE" w:rsidRPr="006C3210" w:rsidRDefault="005E15EE" w:rsidP="002F21FE">
            <w:pPr>
              <w:jc w:val="center"/>
              <w:rPr>
                <w:b/>
                <w:color w:val="FF0000"/>
                <w:sz w:val="22"/>
                <w:szCs w:val="22"/>
              </w:rPr>
            </w:pPr>
            <w:r w:rsidRPr="006C3210">
              <w:rPr>
                <w:b/>
                <w:color w:val="FF0000"/>
                <w:sz w:val="22"/>
                <w:szCs w:val="22"/>
              </w:rPr>
              <w:t>Факт 2018</w:t>
            </w:r>
          </w:p>
        </w:tc>
        <w:tc>
          <w:tcPr>
            <w:tcW w:w="1843" w:type="dxa"/>
            <w:shd w:val="clear" w:color="auto" w:fill="C5E0B3"/>
          </w:tcPr>
          <w:p w:rsidR="005E15EE" w:rsidRPr="006C3210" w:rsidRDefault="005E15EE" w:rsidP="002F21FE">
            <w:pPr>
              <w:jc w:val="center"/>
              <w:rPr>
                <w:b/>
                <w:color w:val="FF0000"/>
                <w:sz w:val="22"/>
                <w:szCs w:val="22"/>
              </w:rPr>
            </w:pPr>
            <w:r w:rsidRPr="006C3210">
              <w:rPr>
                <w:b/>
                <w:color w:val="FF0000"/>
                <w:sz w:val="22"/>
                <w:szCs w:val="22"/>
              </w:rPr>
              <w:t>Факт 2019</w:t>
            </w:r>
          </w:p>
        </w:tc>
        <w:tc>
          <w:tcPr>
            <w:tcW w:w="1843" w:type="dxa"/>
            <w:shd w:val="clear" w:color="auto" w:fill="C5E0B3"/>
          </w:tcPr>
          <w:p w:rsidR="005E15EE" w:rsidRPr="006C3210" w:rsidRDefault="005E15EE" w:rsidP="002F21FE">
            <w:pPr>
              <w:jc w:val="center"/>
              <w:rPr>
                <w:b/>
                <w:color w:val="FF0000"/>
                <w:sz w:val="22"/>
                <w:szCs w:val="22"/>
              </w:rPr>
            </w:pPr>
            <w:r>
              <w:rPr>
                <w:b/>
                <w:color w:val="FF0000"/>
                <w:sz w:val="22"/>
                <w:szCs w:val="22"/>
              </w:rPr>
              <w:t>Факт 2020</w:t>
            </w:r>
          </w:p>
        </w:tc>
      </w:tr>
      <w:tr w:rsidR="005E15EE" w:rsidRPr="006C3210" w:rsidTr="005E15EE">
        <w:trPr>
          <w:trHeight w:val="178"/>
        </w:trPr>
        <w:tc>
          <w:tcPr>
            <w:tcW w:w="4678" w:type="dxa"/>
            <w:shd w:val="clear" w:color="auto" w:fill="auto"/>
          </w:tcPr>
          <w:p w:rsidR="005E15EE" w:rsidRPr="006C3210" w:rsidRDefault="005E15EE" w:rsidP="00120C71">
            <w:pPr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Трелевка</w:t>
            </w:r>
          </w:p>
        </w:tc>
        <w:tc>
          <w:tcPr>
            <w:tcW w:w="1701" w:type="dxa"/>
            <w:vAlign w:val="center"/>
          </w:tcPr>
          <w:p w:rsidR="005E15EE" w:rsidRPr="006C3210" w:rsidRDefault="005E15EE" w:rsidP="00120C71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959,1</w:t>
            </w:r>
          </w:p>
        </w:tc>
        <w:tc>
          <w:tcPr>
            <w:tcW w:w="1843" w:type="dxa"/>
            <w:vAlign w:val="center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 xml:space="preserve"> 1 415,827 </w:t>
            </w:r>
          </w:p>
        </w:tc>
        <w:tc>
          <w:tcPr>
            <w:tcW w:w="1843" w:type="dxa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  <w:tr w:rsidR="005E15EE" w:rsidRPr="006C3210" w:rsidTr="005E15EE">
        <w:trPr>
          <w:trHeight w:val="188"/>
        </w:trPr>
        <w:tc>
          <w:tcPr>
            <w:tcW w:w="4678" w:type="dxa"/>
            <w:shd w:val="clear" w:color="auto" w:fill="auto"/>
          </w:tcPr>
          <w:p w:rsidR="005E15EE" w:rsidRPr="006C3210" w:rsidRDefault="005E15EE" w:rsidP="005C47CD">
            <w:pPr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Вывозка</w:t>
            </w:r>
          </w:p>
        </w:tc>
        <w:tc>
          <w:tcPr>
            <w:tcW w:w="1701" w:type="dxa"/>
            <w:vAlign w:val="center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883,8</w:t>
            </w:r>
          </w:p>
        </w:tc>
        <w:tc>
          <w:tcPr>
            <w:tcW w:w="1843" w:type="dxa"/>
            <w:vAlign w:val="center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1 461,658</w:t>
            </w:r>
          </w:p>
        </w:tc>
        <w:tc>
          <w:tcPr>
            <w:tcW w:w="1843" w:type="dxa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  <w:tr w:rsidR="005E15EE" w:rsidRPr="006C3210" w:rsidTr="005E15EE">
        <w:trPr>
          <w:trHeight w:val="207"/>
        </w:trPr>
        <w:tc>
          <w:tcPr>
            <w:tcW w:w="4678" w:type="dxa"/>
            <w:shd w:val="clear" w:color="auto" w:fill="auto"/>
          </w:tcPr>
          <w:p w:rsidR="005E15EE" w:rsidRPr="006C3210" w:rsidRDefault="005E15EE" w:rsidP="005C47CD">
            <w:pPr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Производство пиломатериала</w:t>
            </w:r>
          </w:p>
        </w:tc>
        <w:tc>
          <w:tcPr>
            <w:tcW w:w="1701" w:type="dxa"/>
            <w:vAlign w:val="center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22,4</w:t>
            </w:r>
          </w:p>
        </w:tc>
        <w:tc>
          <w:tcPr>
            <w:tcW w:w="1843" w:type="dxa"/>
            <w:vAlign w:val="center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  <w:r w:rsidRPr="006C3210">
              <w:rPr>
                <w:color w:val="FF0000"/>
                <w:sz w:val="22"/>
                <w:szCs w:val="22"/>
              </w:rPr>
              <w:t>47,477</w:t>
            </w:r>
          </w:p>
        </w:tc>
        <w:tc>
          <w:tcPr>
            <w:tcW w:w="1843" w:type="dxa"/>
          </w:tcPr>
          <w:p w:rsidR="005E15EE" w:rsidRPr="006C3210" w:rsidRDefault="005E15EE" w:rsidP="005C47CD">
            <w:pPr>
              <w:jc w:val="center"/>
              <w:rPr>
                <w:color w:val="FF0000"/>
                <w:sz w:val="22"/>
                <w:szCs w:val="22"/>
              </w:rPr>
            </w:pPr>
          </w:p>
        </w:tc>
      </w:tr>
    </w:tbl>
    <w:p w:rsidR="00E354DA" w:rsidRPr="005E15EE" w:rsidRDefault="00340946" w:rsidP="00340946">
      <w:pPr>
        <w:ind w:firstLine="708"/>
        <w:jc w:val="both"/>
      </w:pPr>
      <w:r w:rsidRPr="005E15EE">
        <w:t>Особое внимание уделяется вопросам утилизации древесных отходов. Два предприятия ООО «Сибирский биоуголь» и ООО «Викинг» производят древесные брикеты.</w:t>
      </w:r>
    </w:p>
    <w:p w:rsidR="001C1BB9" w:rsidRPr="001024F0" w:rsidRDefault="00621326" w:rsidP="001C1BB9">
      <w:pPr>
        <w:ind w:firstLine="708"/>
        <w:jc w:val="both"/>
        <w:rPr>
          <w:i/>
        </w:rPr>
      </w:pPr>
      <w:r w:rsidRPr="009C74B4">
        <w:rPr>
          <w:i/>
        </w:rPr>
        <w:t>Численность работающих на крупных предприятия</w:t>
      </w:r>
      <w:r w:rsidR="00C752AD" w:rsidRPr="009C74B4">
        <w:rPr>
          <w:i/>
        </w:rPr>
        <w:t xml:space="preserve">х – </w:t>
      </w:r>
      <w:r w:rsidR="009C74B4" w:rsidRPr="009C74B4">
        <w:rPr>
          <w:i/>
        </w:rPr>
        <w:t>510</w:t>
      </w:r>
      <w:r w:rsidR="005C47CD" w:rsidRPr="009C74B4">
        <w:rPr>
          <w:i/>
        </w:rPr>
        <w:t xml:space="preserve"> человек</w:t>
      </w:r>
      <w:r w:rsidR="009C74B4" w:rsidRPr="009C74B4">
        <w:rPr>
          <w:i/>
        </w:rPr>
        <w:t>, на малых около 35</w:t>
      </w:r>
      <w:r w:rsidR="00120C71" w:rsidRPr="009C74B4">
        <w:rPr>
          <w:i/>
        </w:rPr>
        <w:t>0</w:t>
      </w:r>
      <w:r w:rsidRPr="009C74B4">
        <w:rPr>
          <w:i/>
        </w:rPr>
        <w:t xml:space="preserve"> человек. </w:t>
      </w:r>
      <w:r w:rsidRPr="006C3210">
        <w:rPr>
          <w:i/>
          <w:color w:val="FF0000"/>
        </w:rPr>
        <w:t xml:space="preserve">Средняя заработная </w:t>
      </w:r>
      <w:r w:rsidR="005C47CD" w:rsidRPr="006C3210">
        <w:rPr>
          <w:i/>
          <w:color w:val="FF0000"/>
        </w:rPr>
        <w:t xml:space="preserve">плата: на крупных п/п – 30 155,8 руб.; </w:t>
      </w:r>
      <w:r w:rsidR="005C47CD" w:rsidRPr="001024F0">
        <w:rPr>
          <w:i/>
        </w:rPr>
        <w:t xml:space="preserve">на малых – </w:t>
      </w:r>
      <w:r w:rsidR="001024F0" w:rsidRPr="001024F0">
        <w:rPr>
          <w:i/>
        </w:rPr>
        <w:t>30</w:t>
      </w:r>
      <w:r w:rsidR="001C1BB9" w:rsidRPr="001024F0">
        <w:rPr>
          <w:i/>
        </w:rPr>
        <w:t xml:space="preserve"> 000 руб.</w:t>
      </w:r>
      <w:r w:rsidR="000A025E" w:rsidRPr="009B6D24">
        <w:rPr>
          <w:noProof/>
          <w:lang w:eastAsia="ru-RU"/>
        </w:rPr>
        <w:drawing>
          <wp:anchor distT="0" distB="0" distL="114300" distR="114300" simplePos="0" relativeHeight="251638272" behindDoc="1" locked="0" layoutInCell="1" allowOverlap="1" wp14:anchorId="32EEC97A" wp14:editId="0DB41F12">
            <wp:simplePos x="0" y="0"/>
            <wp:positionH relativeFrom="column">
              <wp:posOffset>75565</wp:posOffset>
            </wp:positionH>
            <wp:positionV relativeFrom="paragraph">
              <wp:posOffset>34290</wp:posOffset>
            </wp:positionV>
            <wp:extent cx="2266950" cy="1530985"/>
            <wp:effectExtent l="19050" t="19050" r="19050" b="12065"/>
            <wp:wrapThrough wrapText="bothSides">
              <wp:wrapPolygon edited="0">
                <wp:start x="-182" y="-269"/>
                <wp:lineTo x="-182" y="21501"/>
                <wp:lineTo x="21600" y="21501"/>
                <wp:lineTo x="21600" y="-269"/>
                <wp:lineTo x="-182" y="-269"/>
              </wp:wrapPolygon>
            </wp:wrapThrough>
            <wp:docPr id="104" name="Picture 10" descr="img_9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917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9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309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4DC2" w:rsidRPr="00631599" w:rsidRDefault="00340946" w:rsidP="00631599">
      <w:pPr>
        <w:pStyle w:val="afb"/>
        <w:numPr>
          <w:ilvl w:val="2"/>
          <w:numId w:val="44"/>
        </w:numPr>
        <w:jc w:val="both"/>
        <w:rPr>
          <w:i/>
        </w:rPr>
      </w:pPr>
      <w:r w:rsidRPr="00631599">
        <w:rPr>
          <w:b/>
        </w:rPr>
        <w:t>Сельское хозяйство</w:t>
      </w:r>
    </w:p>
    <w:p w:rsidR="00722EEC" w:rsidRPr="009B6D24" w:rsidRDefault="00722EEC" w:rsidP="00722EEC">
      <w:pPr>
        <w:ind w:firstLine="708"/>
        <w:jc w:val="both"/>
      </w:pPr>
      <w:r w:rsidRPr="009B6D24">
        <w:t>Сельское хозяйство является одной из отраслей специализации района, а для целого ряда населенных пунктов Куяновского, Первомайского и Сергеевского поселений – одним из основных видов производственной деятельности и источником работы для населения. Сельскохозяйственная продукция в районе производится в коллективных сельскохозяйственных предприятиях, а также в фермерских и личных подсобных хозяйствах населения, при этом ее большая часть приходится на хозяйства населения.</w:t>
      </w:r>
    </w:p>
    <w:p w:rsidR="000A774D" w:rsidRPr="009B6D24" w:rsidRDefault="000A774D" w:rsidP="009E3AE0">
      <w:pPr>
        <w:ind w:firstLine="708"/>
        <w:jc w:val="both"/>
      </w:pPr>
      <w:r w:rsidRPr="009B6D24">
        <w:t xml:space="preserve">Сельское хозяйство является одной из отраслей специализации Первомайского района. </w:t>
      </w:r>
    </w:p>
    <w:p w:rsidR="00340946" w:rsidRPr="009B6D24" w:rsidRDefault="000A774D" w:rsidP="00340946">
      <w:pPr>
        <w:ind w:firstLine="708"/>
      </w:pPr>
      <w:r w:rsidRPr="009B6D24">
        <w:t>О</w:t>
      </w:r>
      <w:r w:rsidR="000B4DC2" w:rsidRPr="009B6D24">
        <w:t>но представлено шестью</w:t>
      </w:r>
      <w:r w:rsidRPr="009B6D24">
        <w:t xml:space="preserve"> предприятиями</w:t>
      </w:r>
      <w:r w:rsidR="00340946" w:rsidRPr="009B6D24">
        <w:t>:</w:t>
      </w:r>
      <w:r w:rsidRPr="009B6D24">
        <w:t xml:space="preserve"> </w:t>
      </w:r>
    </w:p>
    <w:p w:rsidR="00340946" w:rsidRPr="009B6D24" w:rsidRDefault="00340946" w:rsidP="005B3C99">
      <w:pPr>
        <w:numPr>
          <w:ilvl w:val="0"/>
          <w:numId w:val="19"/>
        </w:numPr>
        <w:ind w:hanging="1428"/>
      </w:pPr>
      <w:r w:rsidRPr="009B6D24">
        <w:t>ООО КХ «Куендат»;</w:t>
      </w:r>
    </w:p>
    <w:p w:rsidR="00340946" w:rsidRPr="009B6D24" w:rsidRDefault="000B4DC2" w:rsidP="005B3C99">
      <w:pPr>
        <w:numPr>
          <w:ilvl w:val="0"/>
          <w:numId w:val="19"/>
        </w:numPr>
        <w:ind w:hanging="1428"/>
      </w:pPr>
      <w:r w:rsidRPr="009B6D24">
        <w:t>ОО</w:t>
      </w:r>
      <w:r w:rsidR="00722EEC" w:rsidRPr="009B6D24">
        <w:t>О «Агро»</w:t>
      </w:r>
    </w:p>
    <w:p w:rsidR="00340946" w:rsidRPr="009B6D24" w:rsidRDefault="00340946" w:rsidP="005B3C99">
      <w:pPr>
        <w:numPr>
          <w:ilvl w:val="0"/>
          <w:numId w:val="19"/>
        </w:numPr>
        <w:ind w:hanging="1428"/>
      </w:pPr>
      <w:r w:rsidRPr="009B6D24">
        <w:t>ООО «Березовская ферма»</w:t>
      </w:r>
      <w:r w:rsidR="00856A3C" w:rsidRPr="009B6D24">
        <w:t xml:space="preserve"> (Мраморная ферма)</w:t>
      </w:r>
      <w:r w:rsidRPr="009B6D24">
        <w:t>;</w:t>
      </w:r>
      <w:r w:rsidR="000B4DC2" w:rsidRPr="009B6D24">
        <w:t xml:space="preserve"> </w:t>
      </w:r>
    </w:p>
    <w:p w:rsidR="00722EEC" w:rsidRPr="009B6D24" w:rsidRDefault="000B4DC2" w:rsidP="000A025E">
      <w:pPr>
        <w:numPr>
          <w:ilvl w:val="0"/>
          <w:numId w:val="19"/>
        </w:numPr>
        <w:ind w:hanging="1428"/>
      </w:pPr>
      <w:r w:rsidRPr="009B6D24">
        <w:t>ООО «АПК Первомайский»</w:t>
      </w:r>
    </w:p>
    <w:p w:rsidR="00722EEC" w:rsidRPr="009B6D24" w:rsidRDefault="00340946" w:rsidP="00340946">
      <w:pPr>
        <w:ind w:firstLine="708"/>
      </w:pPr>
      <w:r w:rsidRPr="009B6D24">
        <w:t xml:space="preserve">В районе осуществляют </w:t>
      </w:r>
      <w:r w:rsidR="009B6D24" w:rsidRPr="009B6D24">
        <w:t>деятельность 17</w:t>
      </w:r>
      <w:r w:rsidR="000A025E">
        <w:t xml:space="preserve"> </w:t>
      </w:r>
      <w:r w:rsidR="009B6D24" w:rsidRPr="009B6D24">
        <w:t>ИП</w:t>
      </w:r>
      <w:r w:rsidRPr="009B6D24">
        <w:t xml:space="preserve"> к</w:t>
      </w:r>
      <w:r w:rsidR="00722EEC" w:rsidRPr="009B6D24">
        <w:t>рестьянско-фермерских хозяйств</w:t>
      </w:r>
      <w:r w:rsidR="00DD3B82" w:rsidRPr="009B6D24">
        <w:t>, в том числе, получивших грант 11 хозяйств</w:t>
      </w:r>
      <w:r w:rsidR="00722EEC" w:rsidRPr="009B6D24">
        <w:t>:</w:t>
      </w:r>
    </w:p>
    <w:p w:rsidR="00722EEC" w:rsidRPr="009B6D24" w:rsidRDefault="009C74B4" w:rsidP="005B3C99">
      <w:pPr>
        <w:numPr>
          <w:ilvl w:val="0"/>
          <w:numId w:val="20"/>
        </w:numPr>
        <w:ind w:hanging="1428"/>
      </w:pPr>
      <w:r w:rsidRPr="009B6D24">
        <w:rPr>
          <w:i/>
          <w:noProof/>
          <w:lang w:eastAsia="ru-RU"/>
        </w:rPr>
        <w:lastRenderedPageBreak/>
        <w:drawing>
          <wp:anchor distT="0" distB="0" distL="114300" distR="114300" simplePos="0" relativeHeight="251639296" behindDoc="1" locked="0" layoutInCell="1" allowOverlap="1" wp14:anchorId="17CC1D62" wp14:editId="0C9007A8">
            <wp:simplePos x="0" y="0"/>
            <wp:positionH relativeFrom="column">
              <wp:posOffset>4164330</wp:posOffset>
            </wp:positionH>
            <wp:positionV relativeFrom="paragraph">
              <wp:posOffset>22225</wp:posOffset>
            </wp:positionV>
            <wp:extent cx="2295525" cy="1496695"/>
            <wp:effectExtent l="19050" t="19050" r="28575" b="27305"/>
            <wp:wrapThrough wrapText="bothSides">
              <wp:wrapPolygon edited="0">
                <wp:start x="-179" y="-275"/>
                <wp:lineTo x="-179" y="21994"/>
                <wp:lineTo x="21869" y="21994"/>
                <wp:lineTo x="21869" y="-275"/>
                <wp:lineTo x="-179" y="-275"/>
              </wp:wrapPolygon>
            </wp:wrapThrough>
            <wp:docPr id="1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882" t="4477" r="2942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96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0946" w:rsidRPr="009B6D24">
        <w:t xml:space="preserve">ИП ГКФХ Волкова Н.В., 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 xml:space="preserve">ИП ГКФХ Кузнецов Е.В., 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 xml:space="preserve">ИП ГКФХ Кузнецов М.В., 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>ИП ГКФХ Стрельникова А.Ю.,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 xml:space="preserve">ИП ГКФХ Богданов А.Н., 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>ИП ГКФХ Кибисов Р.А.,</w:t>
      </w:r>
    </w:p>
    <w:p w:rsidR="00722EEC" w:rsidRPr="009B6D24" w:rsidRDefault="00340946" w:rsidP="005B3C99">
      <w:pPr>
        <w:numPr>
          <w:ilvl w:val="0"/>
          <w:numId w:val="20"/>
        </w:numPr>
        <w:ind w:hanging="1428"/>
      </w:pPr>
      <w:r w:rsidRPr="009B6D24">
        <w:t>ИП ГКФХ Шампарова Л.О.,</w:t>
      </w:r>
    </w:p>
    <w:p w:rsidR="00A342C7" w:rsidRPr="009B6D24" w:rsidRDefault="00340946" w:rsidP="005B3C99">
      <w:pPr>
        <w:numPr>
          <w:ilvl w:val="0"/>
          <w:numId w:val="20"/>
        </w:numPr>
        <w:ind w:hanging="1428"/>
      </w:pPr>
      <w:r w:rsidRPr="009B6D24">
        <w:t xml:space="preserve">ИП ГКФХ Плиско А.Л. </w:t>
      </w:r>
    </w:p>
    <w:p w:rsidR="00DD3B82" w:rsidRPr="009B6D24" w:rsidRDefault="00DD3B82" w:rsidP="005B3C99">
      <w:pPr>
        <w:numPr>
          <w:ilvl w:val="0"/>
          <w:numId w:val="20"/>
        </w:numPr>
        <w:ind w:hanging="1428"/>
      </w:pPr>
      <w:r w:rsidRPr="009B6D24">
        <w:t>ИП ГКФХ Шампаров А.Н.</w:t>
      </w:r>
    </w:p>
    <w:p w:rsidR="00DD3B82" w:rsidRPr="009B6D24" w:rsidRDefault="00DD3B82" w:rsidP="005B3C99">
      <w:pPr>
        <w:numPr>
          <w:ilvl w:val="0"/>
          <w:numId w:val="20"/>
        </w:numPr>
        <w:ind w:hanging="1428"/>
      </w:pPr>
      <w:r w:rsidRPr="009B6D24">
        <w:t>ИП ГКФХ Шампаров С.Н.</w:t>
      </w:r>
    </w:p>
    <w:p w:rsidR="009B6D24" w:rsidRPr="009B6D24" w:rsidRDefault="00DD3B82" w:rsidP="009B6D24">
      <w:pPr>
        <w:numPr>
          <w:ilvl w:val="0"/>
          <w:numId w:val="20"/>
        </w:numPr>
        <w:ind w:hanging="1428"/>
      </w:pPr>
      <w:r w:rsidRPr="009B6D24">
        <w:t>ИП ГКФХ Галактионов А.К.</w:t>
      </w:r>
    </w:p>
    <w:p w:rsidR="009B6D24" w:rsidRPr="009B6D24" w:rsidRDefault="009B6D24" w:rsidP="009B6D24">
      <w:pPr>
        <w:numPr>
          <w:ilvl w:val="0"/>
          <w:numId w:val="20"/>
        </w:numPr>
        <w:ind w:hanging="1428"/>
      </w:pPr>
      <w:r w:rsidRPr="009B6D24">
        <w:t>П ГКФХ Кибисова Н.А.</w:t>
      </w:r>
    </w:p>
    <w:p w:rsidR="009B6D24" w:rsidRDefault="009B6D24" w:rsidP="009B6D24">
      <w:pPr>
        <w:numPr>
          <w:ilvl w:val="0"/>
          <w:numId w:val="20"/>
        </w:numPr>
        <w:ind w:hanging="1428"/>
      </w:pPr>
      <w:r w:rsidRPr="009B6D24">
        <w:t>ИП ГКФХ Моисеев Р.С.</w:t>
      </w:r>
    </w:p>
    <w:p w:rsidR="00F978DA" w:rsidRPr="009B6D24" w:rsidRDefault="00F978DA" w:rsidP="00F978DA">
      <w:pPr>
        <w:ind w:left="1428"/>
      </w:pPr>
    </w:p>
    <w:tbl>
      <w:tblPr>
        <w:tblW w:w="10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73"/>
        <w:gridCol w:w="1418"/>
        <w:gridCol w:w="1389"/>
      </w:tblGrid>
      <w:tr w:rsidR="009B6D24" w:rsidRPr="009B6D24" w:rsidTr="00F3252A">
        <w:trPr>
          <w:trHeight w:val="243"/>
        </w:trPr>
        <w:tc>
          <w:tcPr>
            <w:tcW w:w="7273" w:type="dxa"/>
            <w:shd w:val="clear" w:color="auto" w:fill="A8D08D"/>
          </w:tcPr>
          <w:p w:rsidR="00417DCF" w:rsidRPr="009B6D24" w:rsidRDefault="00417DCF" w:rsidP="00417726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Наименование производства</w:t>
            </w:r>
            <w:r w:rsidR="00DD3B82" w:rsidRPr="009B6D24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1418" w:type="dxa"/>
            <w:shd w:val="clear" w:color="auto" w:fill="A8D08D"/>
          </w:tcPr>
          <w:p w:rsidR="00417DCF" w:rsidRPr="009B6D24" w:rsidRDefault="00417DCF" w:rsidP="00120C71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Факт 201</w:t>
            </w:r>
            <w:r w:rsidR="009B6D24" w:rsidRPr="009B6D24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1389" w:type="dxa"/>
            <w:shd w:val="clear" w:color="auto" w:fill="A8D08D"/>
          </w:tcPr>
          <w:p w:rsidR="00417DCF" w:rsidRPr="009B6D24" w:rsidRDefault="00417DCF" w:rsidP="00417726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Ф</w:t>
            </w:r>
            <w:r w:rsidR="009B6D24" w:rsidRPr="009B6D24">
              <w:rPr>
                <w:b/>
                <w:sz w:val="22"/>
                <w:szCs w:val="22"/>
              </w:rPr>
              <w:t>акт 2020</w:t>
            </w:r>
          </w:p>
        </w:tc>
      </w:tr>
      <w:tr w:rsidR="009B6D24" w:rsidRPr="009B6D24" w:rsidTr="009B6D24">
        <w:trPr>
          <w:trHeight w:val="114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Производство мяса говядины, 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393,2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617,7</w:t>
            </w:r>
          </w:p>
        </w:tc>
      </w:tr>
      <w:tr w:rsidR="009B6D24" w:rsidRPr="009B6D24" w:rsidTr="00F3252A">
        <w:trPr>
          <w:trHeight w:val="147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Производство мяса свинины, т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1947,9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1976,2</w:t>
            </w:r>
          </w:p>
        </w:tc>
      </w:tr>
      <w:tr w:rsidR="009B6D24" w:rsidRPr="009B6D24" w:rsidTr="00F3252A">
        <w:trPr>
          <w:trHeight w:val="192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Производство молока, ц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3988,7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5142,7</w:t>
            </w:r>
          </w:p>
        </w:tc>
      </w:tr>
      <w:tr w:rsidR="009B6D24" w:rsidRPr="009B6D24" w:rsidTr="00F3252A">
        <w:trPr>
          <w:trHeight w:val="259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крупнорогатый скот</w:t>
            </w:r>
          </w:p>
        </w:tc>
        <w:tc>
          <w:tcPr>
            <w:tcW w:w="1418" w:type="dxa"/>
            <w:shd w:val="clear" w:color="auto" w:fill="auto"/>
          </w:tcPr>
          <w:p w:rsidR="009B6D24" w:rsidRPr="009B6D24" w:rsidRDefault="009B6D24" w:rsidP="009B6D24">
            <w:pPr>
              <w:jc w:val="center"/>
              <w:rPr>
                <w:b/>
                <w:bCs/>
                <w:sz w:val="22"/>
                <w:szCs w:val="22"/>
              </w:rPr>
            </w:pPr>
            <w:r w:rsidRPr="009B6D24">
              <w:rPr>
                <w:b/>
                <w:bCs/>
                <w:sz w:val="22"/>
                <w:szCs w:val="22"/>
              </w:rPr>
              <w:t>5041</w:t>
            </w:r>
          </w:p>
        </w:tc>
        <w:tc>
          <w:tcPr>
            <w:tcW w:w="1389" w:type="dxa"/>
            <w:shd w:val="clear" w:color="auto" w:fill="auto"/>
          </w:tcPr>
          <w:p w:rsidR="009B6D24" w:rsidRPr="009B6D24" w:rsidRDefault="009B6D24" w:rsidP="009B6D24">
            <w:pPr>
              <w:jc w:val="center"/>
              <w:rPr>
                <w:b/>
                <w:bCs/>
                <w:sz w:val="22"/>
                <w:szCs w:val="22"/>
              </w:rPr>
            </w:pPr>
            <w:r w:rsidRPr="009B6D24">
              <w:rPr>
                <w:b/>
                <w:bCs/>
                <w:sz w:val="22"/>
                <w:szCs w:val="22"/>
              </w:rPr>
              <w:t>5826</w:t>
            </w:r>
          </w:p>
        </w:tc>
      </w:tr>
      <w:tr w:rsidR="009B6D24" w:rsidRPr="009B6D24" w:rsidTr="00F3252A">
        <w:trPr>
          <w:trHeight w:val="128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в том числе: коровы</w:t>
            </w:r>
          </w:p>
        </w:tc>
        <w:tc>
          <w:tcPr>
            <w:tcW w:w="1418" w:type="dxa"/>
            <w:shd w:val="clear" w:color="auto" w:fill="auto"/>
          </w:tcPr>
          <w:p w:rsidR="009B6D24" w:rsidRPr="009B6D24" w:rsidRDefault="009B6D24" w:rsidP="009B6D24">
            <w:pPr>
              <w:jc w:val="center"/>
              <w:rPr>
                <w:b/>
                <w:bCs/>
                <w:sz w:val="22"/>
                <w:szCs w:val="22"/>
              </w:rPr>
            </w:pPr>
            <w:r w:rsidRPr="009B6D24">
              <w:rPr>
                <w:b/>
                <w:bCs/>
                <w:sz w:val="22"/>
                <w:szCs w:val="22"/>
              </w:rPr>
              <w:t>2020</w:t>
            </w:r>
          </w:p>
        </w:tc>
        <w:tc>
          <w:tcPr>
            <w:tcW w:w="1389" w:type="dxa"/>
            <w:shd w:val="clear" w:color="auto" w:fill="auto"/>
          </w:tcPr>
          <w:p w:rsidR="009B6D24" w:rsidRPr="009B6D24" w:rsidRDefault="009B6D24" w:rsidP="009B6D24">
            <w:pPr>
              <w:jc w:val="center"/>
              <w:rPr>
                <w:b/>
                <w:bCs/>
                <w:sz w:val="22"/>
                <w:szCs w:val="22"/>
              </w:rPr>
            </w:pPr>
            <w:r w:rsidRPr="009B6D24">
              <w:rPr>
                <w:b/>
                <w:bCs/>
                <w:sz w:val="22"/>
                <w:szCs w:val="22"/>
              </w:rPr>
              <w:t>2389</w:t>
            </w:r>
          </w:p>
        </w:tc>
      </w:tr>
      <w:tr w:rsidR="009B6D24" w:rsidRPr="009B6D24" w:rsidTr="00F3252A">
        <w:trPr>
          <w:trHeight w:val="128"/>
        </w:trPr>
        <w:tc>
          <w:tcPr>
            <w:tcW w:w="7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Озимые зерновые-всего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395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908</w:t>
            </w:r>
          </w:p>
        </w:tc>
      </w:tr>
      <w:tr w:rsidR="009B6D24" w:rsidRPr="009B6D24" w:rsidTr="00F3252A">
        <w:trPr>
          <w:trHeight w:val="128"/>
        </w:trPr>
        <w:tc>
          <w:tcPr>
            <w:tcW w:w="7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Посевная площадь-всего (озимые и яровые под урожай текущего года)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22988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21907,5</w:t>
            </w:r>
          </w:p>
        </w:tc>
      </w:tr>
    </w:tbl>
    <w:p w:rsidR="000A5BCD" w:rsidRPr="009B6D24" w:rsidRDefault="00B9564A" w:rsidP="000A5BCD">
      <w:pPr>
        <w:ind w:firstLine="708"/>
        <w:jc w:val="both"/>
      </w:pPr>
      <w:r w:rsidRPr="009B6D24">
        <w:t>Основная специализация всех предприятий, КФХ и личных подсобных хозяйств района было и остается молочное и мясное животноводство, производство зерна.</w:t>
      </w:r>
    </w:p>
    <w:p w:rsidR="0028100B" w:rsidRPr="009B6D24" w:rsidRDefault="008F744A" w:rsidP="006A0565">
      <w:pPr>
        <w:jc w:val="both"/>
        <w:rPr>
          <w:b/>
        </w:rPr>
      </w:pPr>
      <w:r w:rsidRPr="009B6D24">
        <w:rPr>
          <w:noProof/>
          <w:lang w:eastAsia="ru-RU"/>
        </w:rPr>
        <w:drawing>
          <wp:anchor distT="0" distB="0" distL="114300" distR="114300" simplePos="0" relativeHeight="251644416" behindDoc="1" locked="0" layoutInCell="1" allowOverlap="1" wp14:anchorId="79329553" wp14:editId="24977748">
            <wp:simplePos x="0" y="0"/>
            <wp:positionH relativeFrom="column">
              <wp:posOffset>15240</wp:posOffset>
            </wp:positionH>
            <wp:positionV relativeFrom="paragraph">
              <wp:posOffset>174625</wp:posOffset>
            </wp:positionV>
            <wp:extent cx="2393315" cy="1619885"/>
            <wp:effectExtent l="19050" t="19050" r="26035" b="18415"/>
            <wp:wrapThrough wrapText="bothSides">
              <wp:wrapPolygon edited="0">
                <wp:start x="-172" y="-254"/>
                <wp:lineTo x="-172" y="21846"/>
                <wp:lineTo x="21835" y="21846"/>
                <wp:lineTo x="21835" y="-254"/>
                <wp:lineTo x="-172" y="-254"/>
              </wp:wrapPolygon>
            </wp:wrapThrough>
            <wp:docPr id="112" name="Picture 4" descr="ÐÐ°ÑÑÐ¸Ð½ÐºÐ¸ Ð¿Ð¾ Ð·Ð°Ð¿ÑÐ¾ÑÑ Ð°Ð¿Ðº Ð¿ÐµÑÐ²Ð¾Ð¼Ð°Ð¹ÑÐºÐ¸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°Ð¿Ðº Ð¿ÐµÑÐ²Ð¾Ð¼Ð°Ð¹ÑÐºÐ¸Ð¹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967" t="13136" r="1656" b="1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4A09" w:rsidRPr="009B6D24">
        <w:rPr>
          <w:b/>
        </w:rPr>
        <w:t>ЛПХ населения:</w:t>
      </w:r>
    </w:p>
    <w:p w:rsidR="008126E7" w:rsidRPr="009B6D24" w:rsidRDefault="008126E7" w:rsidP="0028100B">
      <w:pPr>
        <w:ind w:firstLine="708"/>
        <w:jc w:val="both"/>
        <w:rPr>
          <w:b/>
        </w:rPr>
      </w:pPr>
      <w:r w:rsidRPr="009B6D24">
        <w:t>В личных подсобных хозяйствах населения производятся почти все виды сельскохозяйственной продукции. Производство картофеля и овощей, практически полностью сосредоточено в хозяйствах населения. Значимость личных подсобных хозяйств заключается в том, что в условиях отсутствия крупных товаропроизводителей сельскохозяйственной продукции в Первомайском районе, позволяет обеспечивать самозанятость населения, поддержание уровня потребления продуктов питания, дополнительный источник доходов для населения</w:t>
      </w:r>
      <w:r w:rsidR="0047021E" w:rsidRPr="009B6D24">
        <w:t>.</w:t>
      </w:r>
    </w:p>
    <w:p w:rsidR="008126E7" w:rsidRPr="009B6D24" w:rsidRDefault="0047021E" w:rsidP="0047021E">
      <w:pPr>
        <w:ind w:firstLine="709"/>
        <w:jc w:val="both"/>
      </w:pPr>
      <w:r w:rsidRPr="009B6D24">
        <w:t xml:space="preserve">Для реализации продукции с </w:t>
      </w:r>
      <w:r w:rsidR="00B51D96" w:rsidRPr="009B6D24">
        <w:t xml:space="preserve">личных подсобных </w:t>
      </w:r>
      <w:r w:rsidR="009B6D24" w:rsidRPr="009B6D24">
        <w:t>хозяйств в 2020</w:t>
      </w:r>
      <w:r w:rsidRPr="009B6D24">
        <w:t xml:space="preserve"> году еженедельно проводится ярмарка выходного дня в г. Томске</w:t>
      </w:r>
      <w:r w:rsidR="00F06679" w:rsidRPr="009B6D24">
        <w:t>.</w:t>
      </w:r>
      <w:r w:rsidRPr="009B6D24">
        <w:t xml:space="preserve"> Реализуется продукция собственного производства: мясная, молочная продукция, яйцо, свежие и консервированные овощи, мед, хлебобулочные изделия и др.</w:t>
      </w:r>
    </w:p>
    <w:p w:rsidR="00DB2B04" w:rsidRPr="009B6D24" w:rsidRDefault="00DB2B04" w:rsidP="008126E7">
      <w:pPr>
        <w:ind w:firstLine="708"/>
        <w:jc w:val="both"/>
      </w:pPr>
      <w:r w:rsidRPr="009B6D24">
        <w:t>Объемы производства продукции по предприятиям сельского хозяйства и ЛПХ населения Первомайского района</w:t>
      </w:r>
    </w:p>
    <w:tbl>
      <w:tblPr>
        <w:tblW w:w="10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73"/>
        <w:gridCol w:w="1418"/>
        <w:gridCol w:w="1389"/>
      </w:tblGrid>
      <w:tr w:rsidR="009B6D24" w:rsidRPr="009B6D24" w:rsidTr="00875CF3">
        <w:trPr>
          <w:trHeight w:val="243"/>
        </w:trPr>
        <w:tc>
          <w:tcPr>
            <w:tcW w:w="7273" w:type="dxa"/>
            <w:shd w:val="clear" w:color="auto" w:fill="A8D08D"/>
          </w:tcPr>
          <w:p w:rsidR="00DB2B04" w:rsidRPr="009B6D24" w:rsidRDefault="00DB2B04" w:rsidP="00D8306D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Наименование производства</w:t>
            </w:r>
          </w:p>
        </w:tc>
        <w:tc>
          <w:tcPr>
            <w:tcW w:w="1418" w:type="dxa"/>
            <w:shd w:val="clear" w:color="auto" w:fill="A8D08D"/>
          </w:tcPr>
          <w:p w:rsidR="00DB2B04" w:rsidRPr="009B6D24" w:rsidRDefault="009B6D24" w:rsidP="00D8306D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Факт 2019</w:t>
            </w:r>
          </w:p>
        </w:tc>
        <w:tc>
          <w:tcPr>
            <w:tcW w:w="1389" w:type="dxa"/>
            <w:shd w:val="clear" w:color="auto" w:fill="A8D08D"/>
          </w:tcPr>
          <w:p w:rsidR="00DB2B04" w:rsidRPr="009B6D24" w:rsidRDefault="009B6D24" w:rsidP="00D8306D">
            <w:pPr>
              <w:jc w:val="center"/>
              <w:rPr>
                <w:b/>
                <w:sz w:val="22"/>
                <w:szCs w:val="22"/>
              </w:rPr>
            </w:pPr>
            <w:r w:rsidRPr="009B6D24">
              <w:rPr>
                <w:b/>
                <w:sz w:val="22"/>
                <w:szCs w:val="22"/>
              </w:rPr>
              <w:t>Факт 2020</w:t>
            </w:r>
          </w:p>
        </w:tc>
      </w:tr>
      <w:tr w:rsidR="009B6D24" w:rsidRPr="009B6D24" w:rsidTr="00875CF3">
        <w:trPr>
          <w:trHeight w:val="128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Количество личных подсобных хозяйств, ед.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7384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7318</w:t>
            </w:r>
          </w:p>
        </w:tc>
      </w:tr>
      <w:tr w:rsidR="009B6D24" w:rsidRPr="009B6D24" w:rsidTr="00875CF3">
        <w:trPr>
          <w:trHeight w:val="128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Количество КРС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2294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2102</w:t>
            </w:r>
          </w:p>
        </w:tc>
      </w:tr>
      <w:tr w:rsidR="009B6D24" w:rsidRPr="009B6D24" w:rsidTr="00875CF3">
        <w:trPr>
          <w:trHeight w:val="128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свиньи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1092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902</w:t>
            </w:r>
          </w:p>
        </w:tc>
      </w:tr>
      <w:tr w:rsidR="009B6D24" w:rsidRPr="009B6D24" w:rsidTr="00875CF3">
        <w:trPr>
          <w:trHeight w:val="128"/>
        </w:trPr>
        <w:tc>
          <w:tcPr>
            <w:tcW w:w="7273" w:type="dxa"/>
            <w:shd w:val="clear" w:color="auto" w:fill="auto"/>
            <w:vAlign w:val="center"/>
          </w:tcPr>
          <w:p w:rsidR="009B6D24" w:rsidRPr="009B6D24" w:rsidRDefault="009B6D24" w:rsidP="009B6D24">
            <w:pPr>
              <w:rPr>
                <w:sz w:val="22"/>
                <w:szCs w:val="22"/>
              </w:rPr>
            </w:pPr>
            <w:r w:rsidRPr="009B6D24">
              <w:rPr>
                <w:sz w:val="22"/>
                <w:szCs w:val="22"/>
              </w:rPr>
              <w:t>овцы, козы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1371</w:t>
            </w:r>
          </w:p>
        </w:tc>
        <w:tc>
          <w:tcPr>
            <w:tcW w:w="1389" w:type="dxa"/>
            <w:shd w:val="clear" w:color="auto" w:fill="auto"/>
            <w:vAlign w:val="center"/>
          </w:tcPr>
          <w:p w:rsidR="009B6D24" w:rsidRPr="009B6D24" w:rsidRDefault="009B6D24" w:rsidP="009B6D24">
            <w:pPr>
              <w:jc w:val="center"/>
              <w:rPr>
                <w:sz w:val="22"/>
              </w:rPr>
            </w:pPr>
            <w:r w:rsidRPr="009B6D24">
              <w:rPr>
                <w:sz w:val="22"/>
              </w:rPr>
              <w:t>942</w:t>
            </w:r>
          </w:p>
        </w:tc>
      </w:tr>
    </w:tbl>
    <w:p w:rsidR="006A0565" w:rsidRPr="009B6D24" w:rsidRDefault="00DB2B04" w:rsidP="006A0565">
      <w:pPr>
        <w:ind w:firstLine="708"/>
        <w:jc w:val="both"/>
        <w:rPr>
          <w:i/>
          <w:noProof/>
          <w:lang w:eastAsia="ru-RU"/>
        </w:rPr>
      </w:pPr>
      <w:r w:rsidRPr="009B6D24">
        <w:rPr>
          <w:i/>
        </w:rPr>
        <w:t>Средняя заработная плата работников сельского хозяйс</w:t>
      </w:r>
      <w:r w:rsidR="00B51D96" w:rsidRPr="009B6D24">
        <w:rPr>
          <w:i/>
        </w:rPr>
        <w:t xml:space="preserve">тва, сложившаяся в районе </w:t>
      </w:r>
      <w:r w:rsidR="009B6D24" w:rsidRPr="009B6D24">
        <w:rPr>
          <w:i/>
        </w:rPr>
        <w:t>в 2020</w:t>
      </w:r>
      <w:r w:rsidRPr="009B6D24">
        <w:rPr>
          <w:i/>
        </w:rPr>
        <w:t xml:space="preserve"> году, составила 2</w:t>
      </w:r>
      <w:r w:rsidR="00B51D96" w:rsidRPr="009B6D24">
        <w:rPr>
          <w:i/>
        </w:rPr>
        <w:t>8 736</w:t>
      </w:r>
      <w:r w:rsidRPr="009B6D24">
        <w:rPr>
          <w:i/>
        </w:rPr>
        <w:t xml:space="preserve"> рублей. Чи</w:t>
      </w:r>
      <w:r w:rsidR="00B51D96" w:rsidRPr="009B6D24">
        <w:rPr>
          <w:i/>
        </w:rPr>
        <w:t>сленность занятых работников 347</w:t>
      </w:r>
      <w:r w:rsidRPr="009B6D24">
        <w:rPr>
          <w:i/>
        </w:rPr>
        <w:t xml:space="preserve"> человек.</w:t>
      </w:r>
      <w:r w:rsidRPr="009B6D24">
        <w:rPr>
          <w:i/>
          <w:noProof/>
          <w:lang w:eastAsia="ru-RU"/>
        </w:rPr>
        <w:t xml:space="preserve"> </w:t>
      </w:r>
    </w:p>
    <w:p w:rsidR="0028100B" w:rsidRPr="00631599" w:rsidRDefault="0028100B" w:rsidP="00631599">
      <w:pPr>
        <w:pStyle w:val="afb"/>
        <w:numPr>
          <w:ilvl w:val="1"/>
          <w:numId w:val="44"/>
        </w:numPr>
        <w:jc w:val="both"/>
        <w:rPr>
          <w:b/>
        </w:rPr>
      </w:pPr>
      <w:r w:rsidRPr="00631599">
        <w:rPr>
          <w:b/>
        </w:rPr>
        <w:t>Малое предпринимательство</w:t>
      </w:r>
    </w:p>
    <w:p w:rsidR="00D636AF" w:rsidRDefault="0028100B" w:rsidP="0028100B">
      <w:pPr>
        <w:ind w:firstLine="708"/>
        <w:jc w:val="both"/>
        <w:outlineLvl w:val="0"/>
        <w:rPr>
          <w:bCs/>
        </w:rPr>
      </w:pPr>
      <w:bookmarkStart w:id="23" w:name="_Toc48828137"/>
      <w:r w:rsidRPr="003C003A">
        <w:rPr>
          <w:bCs/>
        </w:rPr>
        <w:t>В Первомайском ра</w:t>
      </w:r>
      <w:r w:rsidR="0063136D" w:rsidRPr="003C003A">
        <w:rPr>
          <w:bCs/>
        </w:rPr>
        <w:t>йоне осуществляет деятельность</w:t>
      </w:r>
      <w:r w:rsidR="00D636AF">
        <w:rPr>
          <w:bCs/>
        </w:rPr>
        <w:t>:</w:t>
      </w:r>
    </w:p>
    <w:p w:rsidR="00D636AF" w:rsidRDefault="003C003A" w:rsidP="0028100B">
      <w:pPr>
        <w:ind w:firstLine="708"/>
        <w:jc w:val="both"/>
        <w:outlineLvl w:val="0"/>
        <w:rPr>
          <w:bCs/>
        </w:rPr>
      </w:pPr>
      <w:r w:rsidRPr="003C003A">
        <w:rPr>
          <w:bCs/>
        </w:rPr>
        <w:t>1 крупное</w:t>
      </w:r>
      <w:r w:rsidR="00E93D98" w:rsidRPr="003C003A">
        <w:rPr>
          <w:bCs/>
        </w:rPr>
        <w:t xml:space="preserve"> предприятия (ОО</w:t>
      </w:r>
      <w:r w:rsidR="0063136D" w:rsidRPr="003C003A">
        <w:rPr>
          <w:bCs/>
        </w:rPr>
        <w:t>О «Чичкаюльский ЛПХ»</w:t>
      </w:r>
      <w:r w:rsidR="00D636AF">
        <w:rPr>
          <w:bCs/>
        </w:rPr>
        <w:t>)</w:t>
      </w:r>
      <w:r w:rsidRPr="003C003A">
        <w:rPr>
          <w:bCs/>
        </w:rPr>
        <w:t xml:space="preserve"> </w:t>
      </w:r>
    </w:p>
    <w:p w:rsidR="00D636AF" w:rsidRDefault="003C003A" w:rsidP="0028100B">
      <w:pPr>
        <w:ind w:firstLine="708"/>
        <w:jc w:val="both"/>
        <w:outlineLvl w:val="0"/>
        <w:rPr>
          <w:bCs/>
        </w:rPr>
      </w:pPr>
      <w:r w:rsidRPr="003C003A">
        <w:rPr>
          <w:bCs/>
        </w:rPr>
        <w:t>2 средних</w:t>
      </w:r>
      <w:r w:rsidR="00E93D98" w:rsidRPr="003C003A">
        <w:rPr>
          <w:bCs/>
        </w:rPr>
        <w:t xml:space="preserve"> (</w:t>
      </w:r>
      <w:r w:rsidRPr="003C003A">
        <w:rPr>
          <w:bCs/>
        </w:rPr>
        <w:t xml:space="preserve">ООО «Чулымлес», </w:t>
      </w:r>
      <w:r w:rsidR="00E93D98" w:rsidRPr="003C003A">
        <w:rPr>
          <w:bCs/>
        </w:rPr>
        <w:t>ООО КХ «Куендат»)</w:t>
      </w:r>
      <w:r w:rsidRPr="003C003A">
        <w:rPr>
          <w:bCs/>
        </w:rPr>
        <w:t xml:space="preserve">, </w:t>
      </w:r>
    </w:p>
    <w:p w:rsidR="00D636AF" w:rsidRDefault="003C003A" w:rsidP="0028100B">
      <w:pPr>
        <w:ind w:firstLine="708"/>
        <w:jc w:val="both"/>
        <w:outlineLvl w:val="0"/>
        <w:rPr>
          <w:bCs/>
        </w:rPr>
      </w:pPr>
      <w:r w:rsidRPr="003C003A">
        <w:rPr>
          <w:bCs/>
        </w:rPr>
        <w:t xml:space="preserve">11 малых предприятий, </w:t>
      </w:r>
    </w:p>
    <w:p w:rsidR="00D636AF" w:rsidRDefault="003C003A" w:rsidP="0028100B">
      <w:pPr>
        <w:ind w:firstLine="708"/>
        <w:jc w:val="both"/>
        <w:outlineLvl w:val="0"/>
        <w:rPr>
          <w:bCs/>
        </w:rPr>
      </w:pPr>
      <w:r w:rsidRPr="003C003A">
        <w:rPr>
          <w:bCs/>
        </w:rPr>
        <w:t>392 микропредприятия.</w:t>
      </w:r>
      <w:r w:rsidR="0028100B" w:rsidRPr="003C003A">
        <w:rPr>
          <w:bCs/>
        </w:rPr>
        <w:t xml:space="preserve"> </w:t>
      </w:r>
    </w:p>
    <w:p w:rsidR="005C47CD" w:rsidRPr="00D636AF" w:rsidRDefault="0028100B" w:rsidP="00D636AF">
      <w:pPr>
        <w:ind w:firstLine="708"/>
        <w:jc w:val="both"/>
        <w:outlineLvl w:val="0"/>
        <w:rPr>
          <w:bCs/>
        </w:rPr>
      </w:pPr>
      <w:r w:rsidRPr="003C003A">
        <w:rPr>
          <w:bCs/>
        </w:rPr>
        <w:lastRenderedPageBreak/>
        <w:t>Количество индивидуальных предпринимателей без образования юридического лица, включенных в Статрегистр на 1</w:t>
      </w:r>
      <w:r w:rsidR="003C003A" w:rsidRPr="003C003A">
        <w:rPr>
          <w:bCs/>
        </w:rPr>
        <w:t xml:space="preserve"> января 2021</w:t>
      </w:r>
      <w:r w:rsidR="00F2372B" w:rsidRPr="003C003A">
        <w:rPr>
          <w:bCs/>
        </w:rPr>
        <w:t xml:space="preserve"> г</w:t>
      </w:r>
      <w:r w:rsidR="003C003A" w:rsidRPr="003C003A">
        <w:rPr>
          <w:bCs/>
        </w:rPr>
        <w:t>ода составляет 293</w:t>
      </w:r>
      <w:r w:rsidRPr="003C003A">
        <w:rPr>
          <w:bCs/>
        </w:rPr>
        <w:t xml:space="preserve"> единиц</w:t>
      </w:r>
      <w:r w:rsidR="003C003A" w:rsidRPr="003C003A">
        <w:rPr>
          <w:bCs/>
        </w:rPr>
        <w:t>ы</w:t>
      </w:r>
      <w:r w:rsidRPr="003C003A">
        <w:rPr>
          <w:bCs/>
        </w:rPr>
        <w:t>. Количество организаций, учт</w:t>
      </w:r>
      <w:r w:rsidR="00E93D98" w:rsidRPr="003C003A">
        <w:rPr>
          <w:bCs/>
        </w:rPr>
        <w:t>е</w:t>
      </w:r>
      <w:r w:rsidR="00F2372B" w:rsidRPr="003C003A">
        <w:rPr>
          <w:bCs/>
        </w:rPr>
        <w:t xml:space="preserve">нных в </w:t>
      </w:r>
      <w:r w:rsidR="003C003A" w:rsidRPr="003C003A">
        <w:rPr>
          <w:bCs/>
        </w:rPr>
        <w:t>Статреестре составило 112</w:t>
      </w:r>
      <w:r w:rsidRPr="003C003A">
        <w:rPr>
          <w:bCs/>
        </w:rPr>
        <w:t xml:space="preserve"> ед.</w:t>
      </w:r>
      <w:bookmarkEnd w:id="23"/>
    </w:p>
    <w:p w:rsidR="004B18E4" w:rsidRPr="003C003A" w:rsidRDefault="00E97A37" w:rsidP="00302126">
      <w:pPr>
        <w:ind w:firstLine="708"/>
        <w:jc w:val="both"/>
        <w:outlineLvl w:val="0"/>
        <w:rPr>
          <w:bCs/>
        </w:rPr>
      </w:pPr>
      <w:bookmarkStart w:id="24" w:name="_Toc48828138"/>
      <w:r>
        <w:rPr>
          <w:noProof/>
          <w:lang w:eastAsia="ru-RU"/>
        </w:rPr>
        <w:drawing>
          <wp:anchor distT="0" distB="0" distL="114300" distR="114300" simplePos="0" relativeHeight="251695616" behindDoc="0" locked="0" layoutInCell="1" allowOverlap="1" wp14:anchorId="152CB07F" wp14:editId="6E7BB3C7">
            <wp:simplePos x="0" y="0"/>
            <wp:positionH relativeFrom="column">
              <wp:posOffset>-502285</wp:posOffset>
            </wp:positionH>
            <wp:positionV relativeFrom="paragraph">
              <wp:posOffset>4344670</wp:posOffset>
            </wp:positionV>
            <wp:extent cx="7439025" cy="3751580"/>
            <wp:effectExtent l="0" t="0" r="9525" b="1270"/>
            <wp:wrapThrough wrapText="bothSides">
              <wp:wrapPolygon edited="0">
                <wp:start x="0" y="0"/>
                <wp:lineTo x="0" y="21498"/>
                <wp:lineTo x="21572" y="21498"/>
                <wp:lineTo x="21572" y="0"/>
                <wp:lineTo x="0" y="0"/>
              </wp:wrapPolygon>
            </wp:wrapThrough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00B" w:rsidRPr="003C003A">
        <w:rPr>
          <w:bCs/>
        </w:rPr>
        <w:t>Отраслевая структура:</w:t>
      </w:r>
      <w:bookmarkEnd w:id="24"/>
    </w:p>
    <w:tbl>
      <w:tblPr>
        <w:tblW w:w="10343" w:type="dxa"/>
        <w:tblInd w:w="-152" w:type="dxa"/>
        <w:tblLook w:val="04A0" w:firstRow="1" w:lastRow="0" w:firstColumn="1" w:lastColumn="0" w:noHBand="0" w:noVBand="1"/>
      </w:tblPr>
      <w:tblGrid>
        <w:gridCol w:w="8437"/>
        <w:gridCol w:w="1906"/>
      </w:tblGrid>
      <w:tr w:rsidR="006C3210" w:rsidRPr="006C3210" w:rsidTr="00F978DA">
        <w:trPr>
          <w:trHeight w:val="814"/>
        </w:trPr>
        <w:tc>
          <w:tcPr>
            <w:tcW w:w="1006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:rsidR="00D96B14" w:rsidRPr="003C003A" w:rsidRDefault="00D96B14" w:rsidP="00D96B14">
            <w:pPr>
              <w:suppressAutoHyphens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3C003A">
              <w:rPr>
                <w:b/>
                <w:bCs/>
                <w:sz w:val="20"/>
                <w:szCs w:val="20"/>
                <w:lang w:eastAsia="ru-RU"/>
              </w:rPr>
              <w:t>Вид экономической деятельности</w:t>
            </w:r>
          </w:p>
        </w:tc>
        <w:tc>
          <w:tcPr>
            <w:tcW w:w="2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:rsidR="00D96B14" w:rsidRPr="003C003A" w:rsidRDefault="00D96B14" w:rsidP="00D96B14">
            <w:pPr>
              <w:suppressAutoHyphens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3C003A">
              <w:rPr>
                <w:b/>
                <w:bCs/>
                <w:sz w:val="20"/>
                <w:szCs w:val="20"/>
                <w:lang w:eastAsia="ru-RU"/>
              </w:rPr>
              <w:t xml:space="preserve">Количество субъектов малого и среднего предпринимательства по видам экономической деятельности </w:t>
            </w:r>
          </w:p>
        </w:tc>
      </w:tr>
      <w:tr w:rsidR="00DA0C8E" w:rsidRPr="006C3210" w:rsidTr="00F978DA">
        <w:trPr>
          <w:trHeight w:val="150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suppressAutoHyphens w:val="0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</w:rPr>
              <w:t xml:space="preserve">Сельское хозяйство, лесное хозяйство, охота, рыболовство и рыбоводство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</w:t>
            </w:r>
          </w:p>
        </w:tc>
      </w:tr>
      <w:tr w:rsidR="00DA0C8E" w:rsidRPr="006C3210" w:rsidTr="00F978DA">
        <w:trPr>
          <w:trHeight w:val="289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Обрабатывающие производства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</w:tr>
      <w:tr w:rsidR="00DA0C8E" w:rsidRPr="006C3210" w:rsidTr="00F978DA">
        <w:trPr>
          <w:trHeight w:val="111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0C8E" w:rsidRDefault="00DA0C8E" w:rsidP="00DA0C8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</w:tr>
      <w:tr w:rsidR="00DA0C8E" w:rsidRPr="006C3210" w:rsidTr="00F978DA">
        <w:trPr>
          <w:trHeight w:val="298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Водоснабжение; водоотведение, организация сбора и утилизации отходов, деятельность по ликвидации загрязнений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A0C8E" w:rsidRPr="006C3210" w:rsidTr="00F978DA">
        <w:trPr>
          <w:trHeight w:val="107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Строительство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</w:tr>
      <w:tr w:rsidR="00DA0C8E" w:rsidRPr="006C3210" w:rsidTr="00F978DA">
        <w:trPr>
          <w:trHeight w:val="152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Торговля оптовая и розничная; ремонт автотранспортных средств и мотоциклов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108</w:t>
            </w:r>
          </w:p>
        </w:tc>
      </w:tr>
      <w:tr w:rsidR="00DA0C8E" w:rsidRPr="006C3210" w:rsidTr="00F978DA">
        <w:trPr>
          <w:trHeight w:val="57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Транспортировка и хранение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</w:tr>
      <w:tr w:rsidR="00DA0C8E" w:rsidRPr="006C3210" w:rsidTr="00F978DA">
        <w:trPr>
          <w:trHeight w:val="244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Деятельность гостиниц и предприятий общественного питания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DA0C8E" w:rsidRPr="006C3210" w:rsidTr="00F978DA">
        <w:trPr>
          <w:trHeight w:val="289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в области информации и связи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DA0C8E" w:rsidRPr="006C3210" w:rsidTr="00F978DA">
        <w:trPr>
          <w:trHeight w:val="124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Финансовая деятельность и страховая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  <w:tr w:rsidR="00DA0C8E" w:rsidRPr="006C3210" w:rsidTr="00F978DA">
        <w:trPr>
          <w:trHeight w:val="157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по операциям с недвижимым имуществом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DA0C8E" w:rsidRPr="006C3210" w:rsidTr="00F978DA">
        <w:trPr>
          <w:trHeight w:val="61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профессиональная, научная и техническая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</w:tr>
      <w:tr w:rsidR="00DA0C8E" w:rsidRPr="006C3210" w:rsidTr="00F978DA">
        <w:trPr>
          <w:trHeight w:val="107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административная и сопутствующие дополнительные услуги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DA0C8E" w:rsidRPr="006C3210" w:rsidTr="00F978DA">
        <w:trPr>
          <w:trHeight w:val="139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Образование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DA0C8E" w:rsidRPr="006C3210" w:rsidTr="00F978DA">
        <w:trPr>
          <w:trHeight w:val="56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</w:tr>
      <w:tr w:rsidR="00DA0C8E" w:rsidRPr="006C3210" w:rsidTr="00F978DA">
        <w:trPr>
          <w:trHeight w:val="181"/>
        </w:trPr>
        <w:tc>
          <w:tcPr>
            <w:tcW w:w="100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A0C8E" w:rsidRDefault="00DA0C8E" w:rsidP="00DA0C8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Деятельность в области культуры и спорта </w:t>
            </w:r>
          </w:p>
        </w:tc>
        <w:tc>
          <w:tcPr>
            <w:tcW w:w="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DA0C8E" w:rsidRPr="006C3210" w:rsidTr="00F978DA">
        <w:trPr>
          <w:trHeight w:val="78"/>
        </w:trPr>
        <w:tc>
          <w:tcPr>
            <w:tcW w:w="10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E97A3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Предоставление прочих видов услуг </w:t>
            </w:r>
          </w:p>
        </w:tc>
        <w:tc>
          <w:tcPr>
            <w:tcW w:w="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0C8E" w:rsidRDefault="00DA0C8E" w:rsidP="00DA0C8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</w:t>
            </w:r>
          </w:p>
        </w:tc>
      </w:tr>
    </w:tbl>
    <w:p w:rsidR="00DA0C8E" w:rsidRDefault="00DA0C8E" w:rsidP="005862D5">
      <w:pPr>
        <w:pStyle w:val="af3"/>
        <w:suppressAutoHyphens w:val="0"/>
        <w:jc w:val="both"/>
        <w:rPr>
          <w:iCs/>
        </w:rPr>
      </w:pPr>
    </w:p>
    <w:p w:rsidR="000403A5" w:rsidRPr="008F744A" w:rsidRDefault="000403A5" w:rsidP="008F744A">
      <w:pPr>
        <w:pStyle w:val="af3"/>
        <w:suppressAutoHyphens w:val="0"/>
        <w:ind w:firstLine="708"/>
        <w:jc w:val="both"/>
        <w:rPr>
          <w:iCs/>
        </w:rPr>
      </w:pPr>
      <w:r w:rsidRPr="00F10DBF">
        <w:rPr>
          <w:noProof/>
          <w:lang w:eastAsia="ru-RU"/>
        </w:rPr>
        <w:lastRenderedPageBreak/>
        <w:drawing>
          <wp:anchor distT="0" distB="0" distL="114300" distR="114300" simplePos="0" relativeHeight="251677184" behindDoc="0" locked="0" layoutInCell="1" allowOverlap="1" wp14:anchorId="1B3E042D" wp14:editId="3532FBEE">
            <wp:simplePos x="0" y="0"/>
            <wp:positionH relativeFrom="margin">
              <wp:posOffset>95058</wp:posOffset>
            </wp:positionH>
            <wp:positionV relativeFrom="paragraph">
              <wp:posOffset>84514</wp:posOffset>
            </wp:positionV>
            <wp:extent cx="1818005" cy="885190"/>
            <wp:effectExtent l="0" t="0" r="0" b="0"/>
            <wp:wrapThrough wrapText="bothSides">
              <wp:wrapPolygon edited="0">
                <wp:start x="0" y="0"/>
                <wp:lineTo x="0" y="20918"/>
                <wp:lineTo x="21276" y="20918"/>
                <wp:lineTo x="21276" y="0"/>
                <wp:lineTo x="0" y="0"/>
              </wp:wrapPolygon>
            </wp:wrapThrough>
            <wp:docPr id="5" name="Рисунок 5" descr="Картинки по запросу &quot;мой бизнес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&quot;мой бизнес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3" t="26991" r="15334" b="26954"/>
                    <a:stretch/>
                  </pic:blipFill>
                  <pic:spPr bwMode="auto">
                    <a:xfrm>
                      <a:off x="0" y="0"/>
                      <a:ext cx="181800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44A">
        <w:rPr>
          <w:iCs/>
        </w:rPr>
        <w:t>Осуществляет</w:t>
      </w:r>
      <w:r w:rsidR="0028100B" w:rsidRPr="00F10DBF">
        <w:rPr>
          <w:iCs/>
        </w:rPr>
        <w:t xml:space="preserve"> деятельность некоммерческое партнерство «Пе</w:t>
      </w:r>
      <w:r w:rsidR="008F744A">
        <w:rPr>
          <w:iCs/>
        </w:rPr>
        <w:t xml:space="preserve">рвомайский Бизнес-центр» который </w:t>
      </w:r>
      <w:r w:rsidR="00DF1400" w:rsidRPr="00F10DBF">
        <w:rPr>
          <w:color w:val="000000"/>
          <w:lang w:eastAsia="ru-RU"/>
        </w:rPr>
        <w:t>был создан в 2006 г</w:t>
      </w:r>
      <w:r w:rsidR="008F744A">
        <w:rPr>
          <w:color w:val="000000"/>
          <w:lang w:eastAsia="ru-RU"/>
        </w:rPr>
        <w:t>оду</w:t>
      </w:r>
      <w:r w:rsidR="00DF1400" w:rsidRPr="00F10DBF">
        <w:rPr>
          <w:color w:val="000000"/>
          <w:lang w:eastAsia="ru-RU"/>
        </w:rPr>
        <w:t xml:space="preserve"> и имеет статус муниципального центра поддержки предпринимательства (ЦПП). </w:t>
      </w:r>
    </w:p>
    <w:p w:rsidR="00D06543" w:rsidRPr="00F10DBF" w:rsidRDefault="000403A5" w:rsidP="000403A5">
      <w:pPr>
        <w:pStyle w:val="ab"/>
        <w:shd w:val="clear" w:color="auto" w:fill="FFFFFF"/>
        <w:spacing w:before="0" w:after="0"/>
        <w:ind w:firstLine="708"/>
        <w:jc w:val="both"/>
        <w:rPr>
          <w:noProof/>
          <w:lang w:eastAsia="ru-RU"/>
        </w:rPr>
      </w:pPr>
      <w:r w:rsidRPr="00F10DBF">
        <w:rPr>
          <w:iCs/>
        </w:rPr>
        <w:t>В конце 2019 года НП «Первомайский Бизнес – центр» присоединился к е</w:t>
      </w:r>
      <w:r w:rsidRPr="00F10DBF">
        <w:rPr>
          <w:color w:val="000000"/>
          <w:lang w:eastAsia="ru-RU"/>
        </w:rPr>
        <w:t>диной системе центров «Мой бизнес», которая создана в рамках реализации национального проекта «Малое и среднее предпринимательство и поддержка индивидуальной предпринимательской инициативы».</w:t>
      </w:r>
    </w:p>
    <w:p w:rsidR="006C3210" w:rsidRPr="00B41C84" w:rsidRDefault="006C3210" w:rsidP="00B41C84">
      <w:pPr>
        <w:suppressAutoHyphens w:val="0"/>
        <w:ind w:firstLine="708"/>
        <w:jc w:val="both"/>
        <w:rPr>
          <w:color w:val="000000"/>
          <w:lang w:eastAsia="ru-RU"/>
        </w:rPr>
      </w:pPr>
      <w:r w:rsidRPr="00F10DBF">
        <w:rPr>
          <w:color w:val="000000"/>
          <w:lang w:eastAsia="ru-RU"/>
        </w:rPr>
        <w:t xml:space="preserve">На сегодняшний день в центре «Мой бизнес» Первомайского района оказывается консультационная и информационная поддержка бизнесменов на высшем уровне. Кроме того, сотрудники центра при поддержке партнеров оказывают содействие в поиске партнеров, в подборе свободных помещений для ведения бизнеса, а также оказывают услуги по бухгалтерскому, </w:t>
      </w:r>
      <w:r w:rsidRPr="00B41C84">
        <w:rPr>
          <w:color w:val="000000"/>
          <w:lang w:eastAsia="ru-RU"/>
        </w:rPr>
        <w:t xml:space="preserve">налоговому и правовому сопровождению бизнеса. </w:t>
      </w:r>
    </w:p>
    <w:p w:rsidR="0028100B" w:rsidRPr="00B41C84" w:rsidRDefault="008F744A" w:rsidP="00B41C84">
      <w:pPr>
        <w:pStyle w:val="af3"/>
        <w:suppressAutoHyphens w:val="0"/>
        <w:ind w:firstLine="708"/>
        <w:jc w:val="both"/>
        <w:rPr>
          <w:iCs/>
        </w:rPr>
      </w:pPr>
      <w:r w:rsidRPr="00B41C84">
        <w:rPr>
          <w:iCs/>
        </w:rPr>
        <w:t>В 2020</w:t>
      </w:r>
      <w:r w:rsidR="0028100B" w:rsidRPr="00B41C84">
        <w:rPr>
          <w:iCs/>
        </w:rPr>
        <w:t xml:space="preserve"> году среднее количество обращений в центр</w:t>
      </w:r>
      <w:r w:rsidR="008A3C1D" w:rsidRPr="00B41C84">
        <w:rPr>
          <w:iCs/>
        </w:rPr>
        <w:t xml:space="preserve"> </w:t>
      </w:r>
      <w:r w:rsidR="00B41C84" w:rsidRPr="00B41C84">
        <w:rPr>
          <w:iCs/>
        </w:rPr>
        <w:t xml:space="preserve">«Мой бизнес» </w:t>
      </w:r>
      <w:r w:rsidR="008A3C1D" w:rsidRPr="00B41C84">
        <w:rPr>
          <w:iCs/>
        </w:rPr>
        <w:t xml:space="preserve">в месяц составило </w:t>
      </w:r>
      <w:r w:rsidRPr="00B41C84">
        <w:rPr>
          <w:iCs/>
        </w:rPr>
        <w:t>–</w:t>
      </w:r>
      <w:r w:rsidR="008A3C1D" w:rsidRPr="00B41C84">
        <w:rPr>
          <w:iCs/>
        </w:rPr>
        <w:t xml:space="preserve"> </w:t>
      </w:r>
      <w:r w:rsidR="00B41C84">
        <w:rPr>
          <w:iCs/>
        </w:rPr>
        <w:t xml:space="preserve">50 </w:t>
      </w:r>
      <w:r w:rsidRPr="00B41C84">
        <w:rPr>
          <w:iCs/>
        </w:rPr>
        <w:t>ед.</w:t>
      </w:r>
      <w:r w:rsidR="0028100B" w:rsidRPr="00B41C84">
        <w:rPr>
          <w:iCs/>
        </w:rPr>
        <w:t xml:space="preserve">, количество </w:t>
      </w:r>
      <w:r w:rsidRPr="00B41C84">
        <w:rPr>
          <w:iCs/>
        </w:rPr>
        <w:t>СМП</w:t>
      </w:r>
      <w:r w:rsidR="0028100B" w:rsidRPr="00B41C84">
        <w:rPr>
          <w:iCs/>
        </w:rPr>
        <w:t>, обслуживаемых н</w:t>
      </w:r>
      <w:r w:rsidR="00D31C51" w:rsidRPr="00B41C84">
        <w:rPr>
          <w:iCs/>
        </w:rPr>
        <w:t>а постоянной основе, составляет</w:t>
      </w:r>
      <w:r w:rsidRPr="00B41C84">
        <w:rPr>
          <w:iCs/>
        </w:rPr>
        <w:t xml:space="preserve"> </w:t>
      </w:r>
      <w:r w:rsidR="00B41C84" w:rsidRPr="00B41C84">
        <w:rPr>
          <w:iCs/>
        </w:rPr>
        <w:t>35</w:t>
      </w:r>
      <w:r w:rsidRPr="00B41C84">
        <w:rPr>
          <w:iCs/>
        </w:rPr>
        <w:t xml:space="preserve"> ед</w:t>
      </w:r>
      <w:r w:rsidR="0028100B" w:rsidRPr="00B41C84">
        <w:rPr>
          <w:iCs/>
        </w:rPr>
        <w:t>.</w:t>
      </w:r>
      <w:r w:rsidR="0028100B" w:rsidRPr="00B41C84">
        <w:t xml:space="preserve"> </w:t>
      </w:r>
    </w:p>
    <w:p w:rsidR="0028100B" w:rsidRPr="00F10DBF" w:rsidRDefault="0028100B" w:rsidP="00B41C84">
      <w:pPr>
        <w:pStyle w:val="af3"/>
        <w:suppressAutoHyphens w:val="0"/>
        <w:ind w:firstLine="708"/>
        <w:jc w:val="both"/>
      </w:pPr>
      <w:r w:rsidRPr="00B41C84">
        <w:t xml:space="preserve">На территории района на постоянной основе работает </w:t>
      </w:r>
      <w:r w:rsidR="000403A5" w:rsidRPr="00B41C84">
        <w:t xml:space="preserve">общественный </w:t>
      </w:r>
      <w:r w:rsidRPr="00B41C84">
        <w:t>представитель уполномоченного по защите прав предпринимателей</w:t>
      </w:r>
      <w:r w:rsidRPr="00F10DBF">
        <w:t>, благодаря чему бизнес может получить поддержку в решении возникающих вопросов.</w:t>
      </w:r>
    </w:p>
    <w:p w:rsidR="006E2A9A" w:rsidRPr="00D636AF" w:rsidRDefault="006E2A9A" w:rsidP="00D636AF">
      <w:pPr>
        <w:pStyle w:val="afb"/>
        <w:numPr>
          <w:ilvl w:val="1"/>
          <w:numId w:val="44"/>
        </w:numPr>
        <w:rPr>
          <w:b/>
        </w:rPr>
      </w:pPr>
      <w:r w:rsidRPr="00D636AF">
        <w:rPr>
          <w:b/>
        </w:rPr>
        <w:t>Потребительский рынок</w:t>
      </w:r>
    </w:p>
    <w:p w:rsidR="00211D5A" w:rsidRPr="005862D5" w:rsidRDefault="008F744A" w:rsidP="00F10DBF">
      <w:pPr>
        <w:ind w:firstLine="708"/>
        <w:jc w:val="both"/>
      </w:pPr>
      <w:r w:rsidRPr="005862D5"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75E2367D" wp14:editId="02514024">
            <wp:simplePos x="0" y="0"/>
            <wp:positionH relativeFrom="margin">
              <wp:posOffset>3988435</wp:posOffset>
            </wp:positionH>
            <wp:positionV relativeFrom="paragraph">
              <wp:posOffset>311342</wp:posOffset>
            </wp:positionV>
            <wp:extent cx="2462530" cy="1619885"/>
            <wp:effectExtent l="19050" t="19050" r="13970" b="18415"/>
            <wp:wrapThrough wrapText="bothSides">
              <wp:wrapPolygon edited="0">
                <wp:start x="-167" y="-254"/>
                <wp:lineTo x="-167" y="21592"/>
                <wp:lineTo x="21555" y="21592"/>
                <wp:lineTo x="21555" y="-254"/>
                <wp:lineTo x="-167" y="-254"/>
              </wp:wrapPolygon>
            </wp:wrapThrough>
            <wp:docPr id="98" name="Рисунок 98" descr="image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age (10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9705" b="12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1051" w:rsidRPr="005862D5">
        <w:t>В Первомайском районе</w:t>
      </w:r>
      <w:r w:rsidR="006E2A9A" w:rsidRPr="005862D5">
        <w:t xml:space="preserve"> в сфере торговли </w:t>
      </w:r>
      <w:r w:rsidR="00600214" w:rsidRPr="005862D5">
        <w:t xml:space="preserve">осуществляют деятельность </w:t>
      </w:r>
      <w:r w:rsidR="005862D5" w:rsidRPr="005862D5">
        <w:t>108</w:t>
      </w:r>
      <w:r w:rsidR="006E2A9A" w:rsidRPr="005862D5">
        <w:t xml:space="preserve"> субъектов предпринимательства</w:t>
      </w:r>
      <w:r w:rsidR="00F10DBF" w:rsidRPr="005862D5">
        <w:t xml:space="preserve"> и </w:t>
      </w:r>
      <w:r w:rsidR="006C3210" w:rsidRPr="005862D5">
        <w:t>5</w:t>
      </w:r>
      <w:r w:rsidR="00211D5A" w:rsidRPr="005862D5">
        <w:t xml:space="preserve"> сетевых торговых площадок</w:t>
      </w:r>
      <w:r w:rsidR="006E2A9A" w:rsidRPr="005862D5">
        <w:t xml:space="preserve">: </w:t>
      </w:r>
    </w:p>
    <w:p w:rsidR="00211D5A" w:rsidRPr="00D06543" w:rsidRDefault="006E2A9A" w:rsidP="006C3210">
      <w:pPr>
        <w:pStyle w:val="afb"/>
        <w:numPr>
          <w:ilvl w:val="0"/>
          <w:numId w:val="21"/>
        </w:numPr>
        <w:ind w:left="709" w:hanging="425"/>
        <w:jc w:val="both"/>
      </w:pPr>
      <w:r w:rsidRPr="005862D5">
        <w:t>«Мария РА»</w:t>
      </w:r>
      <w:r w:rsidR="00211D5A" w:rsidRPr="005862D5">
        <w:t xml:space="preserve"> в с. Первомайское</w:t>
      </w:r>
      <w:r w:rsidR="00AA35B2" w:rsidRPr="00D06543">
        <w:t>, ул. Ленинская, 23 и</w:t>
      </w:r>
      <w:r w:rsidR="00211D5A" w:rsidRPr="00D06543">
        <w:t xml:space="preserve"> с. Комсомольск;</w:t>
      </w:r>
    </w:p>
    <w:p w:rsidR="00211D5A" w:rsidRPr="00D06543" w:rsidRDefault="00A1443D" w:rsidP="006C3210">
      <w:pPr>
        <w:pStyle w:val="afb"/>
        <w:numPr>
          <w:ilvl w:val="0"/>
          <w:numId w:val="21"/>
        </w:numPr>
        <w:ind w:left="709" w:hanging="425"/>
        <w:jc w:val="both"/>
      </w:pPr>
      <w:r w:rsidRPr="00D06543">
        <w:t>«Магнит»</w:t>
      </w:r>
      <w:r w:rsidR="006C3210">
        <w:t xml:space="preserve"> и </w:t>
      </w:r>
      <w:r w:rsidR="00521051" w:rsidRPr="00D06543">
        <w:t>«Магнит косметик»</w:t>
      </w:r>
      <w:r w:rsidR="00211D5A" w:rsidRPr="00D06543">
        <w:t>;</w:t>
      </w:r>
      <w:r w:rsidRPr="00D06543">
        <w:t xml:space="preserve"> </w:t>
      </w:r>
    </w:p>
    <w:p w:rsidR="00211D5A" w:rsidRPr="00D06543" w:rsidRDefault="00A1443D" w:rsidP="005B3C99">
      <w:pPr>
        <w:pStyle w:val="afb"/>
        <w:numPr>
          <w:ilvl w:val="0"/>
          <w:numId w:val="21"/>
        </w:numPr>
        <w:ind w:left="709" w:hanging="425"/>
        <w:jc w:val="both"/>
      </w:pPr>
      <w:r w:rsidRPr="00D06543">
        <w:t>«Золу</w:t>
      </w:r>
      <w:r w:rsidR="00261005" w:rsidRPr="00D06543">
        <w:t>шка»;</w:t>
      </w:r>
      <w:r w:rsidR="00C45F25" w:rsidRPr="00D06543">
        <w:t xml:space="preserve"> </w:t>
      </w:r>
    </w:p>
    <w:p w:rsidR="00211D5A" w:rsidRPr="00D06543" w:rsidRDefault="00C45F25" w:rsidP="005B3C99">
      <w:pPr>
        <w:pStyle w:val="afb"/>
        <w:numPr>
          <w:ilvl w:val="0"/>
          <w:numId w:val="21"/>
        </w:numPr>
        <w:ind w:left="709" w:hanging="425"/>
        <w:jc w:val="both"/>
      </w:pPr>
      <w:r w:rsidRPr="00D06543">
        <w:t>«Меридиан»</w:t>
      </w:r>
      <w:r w:rsidR="00261005" w:rsidRPr="00D06543">
        <w:t>;</w:t>
      </w:r>
      <w:r w:rsidR="00521051" w:rsidRPr="00D06543">
        <w:t xml:space="preserve"> </w:t>
      </w:r>
    </w:p>
    <w:p w:rsidR="006C3210" w:rsidRPr="00285820" w:rsidRDefault="00521051" w:rsidP="006C3210">
      <w:pPr>
        <w:pStyle w:val="afb"/>
        <w:numPr>
          <w:ilvl w:val="0"/>
          <w:numId w:val="21"/>
        </w:numPr>
        <w:ind w:left="709" w:hanging="425"/>
        <w:jc w:val="both"/>
        <w:rPr>
          <w:b/>
        </w:rPr>
      </w:pPr>
      <w:r w:rsidRPr="00D06543">
        <w:t>«5-ка»</w:t>
      </w:r>
      <w:r w:rsidR="00F10DBF">
        <w:t>.</w:t>
      </w:r>
    </w:p>
    <w:p w:rsidR="006E2A9A" w:rsidRPr="005142AF" w:rsidRDefault="00143D90" w:rsidP="008829F8">
      <w:pPr>
        <w:ind w:firstLine="567"/>
        <w:jc w:val="both"/>
      </w:pPr>
      <w:r w:rsidRPr="005142AF">
        <w:t>Также в</w:t>
      </w:r>
      <w:r w:rsidR="006E2A9A" w:rsidRPr="005142AF">
        <w:t xml:space="preserve"> районе </w:t>
      </w:r>
      <w:r w:rsidRPr="005142AF">
        <w:t>осуществляют деятельность следующие представители малого бизнеса в области производства товаров, работ и услуг</w:t>
      </w:r>
      <w:r w:rsidR="006E2A9A" w:rsidRPr="005142AF">
        <w:t>:</w:t>
      </w:r>
    </w:p>
    <w:p w:rsidR="00211D5A" w:rsidRPr="005142AF" w:rsidRDefault="00285820" w:rsidP="005142AF">
      <w:pPr>
        <w:pStyle w:val="afb"/>
        <w:numPr>
          <w:ilvl w:val="0"/>
          <w:numId w:val="28"/>
        </w:numPr>
        <w:ind w:left="0" w:firstLine="142"/>
        <w:jc w:val="both"/>
        <w:rPr>
          <w:lang w:eastAsia="ru-RU"/>
        </w:rPr>
      </w:pPr>
      <w:r w:rsidRPr="005142AF">
        <w:t>ПСПК «Куендатский» - п</w:t>
      </w:r>
      <w:r w:rsidR="00211D5A" w:rsidRPr="005142AF">
        <w:rPr>
          <w:lang w:eastAsia="ru-RU"/>
        </w:rPr>
        <w:t>редприятие специализируется на производстве молочной продукции</w:t>
      </w:r>
      <w:r w:rsidRPr="005142AF">
        <w:rPr>
          <w:lang w:eastAsia="ru-RU"/>
        </w:rPr>
        <w:t xml:space="preserve"> </w:t>
      </w:r>
      <w:r w:rsidRPr="005142AF">
        <w:t>(</w:t>
      </w:r>
      <w:r w:rsidRPr="005142AF">
        <w:rPr>
          <w:shd w:val="clear" w:color="auto" w:fill="FFFFFF"/>
        </w:rPr>
        <w:t>молоко, сливки, масло, творог и закваска, сметана, йогурт)</w:t>
      </w:r>
      <w:r w:rsidR="00211D5A" w:rsidRPr="005142AF">
        <w:rPr>
          <w:lang w:eastAsia="ru-RU"/>
        </w:rPr>
        <w:t xml:space="preserve">, которая реализуется на рынках города </w:t>
      </w:r>
      <w:r w:rsidR="00211D5A" w:rsidRPr="005142AF">
        <w:rPr>
          <w:shd w:val="clear" w:color="auto" w:fill="FFFFFF"/>
        </w:rPr>
        <w:t>Томска</w:t>
      </w:r>
      <w:r w:rsidR="006C3210" w:rsidRPr="005142AF">
        <w:rPr>
          <w:shd w:val="clear" w:color="auto" w:fill="FFFFFF"/>
        </w:rPr>
        <w:t>, в том числе сетевых</w:t>
      </w:r>
      <w:r w:rsidR="00211D5A" w:rsidRPr="005142AF">
        <w:rPr>
          <w:shd w:val="clear" w:color="auto" w:fill="FFFFFF"/>
        </w:rPr>
        <w:t xml:space="preserve">, </w:t>
      </w:r>
      <w:r w:rsidR="004342BD" w:rsidRPr="005142AF">
        <w:rPr>
          <w:shd w:val="clear" w:color="auto" w:fill="FFFFFF"/>
        </w:rPr>
        <w:t>рынках Томской области</w:t>
      </w:r>
      <w:r w:rsidRPr="005142AF">
        <w:rPr>
          <w:shd w:val="clear" w:color="auto" w:fill="FFFFFF"/>
        </w:rPr>
        <w:t xml:space="preserve"> и </w:t>
      </w:r>
      <w:r w:rsidR="006F5BCD" w:rsidRPr="005142AF">
        <w:rPr>
          <w:shd w:val="clear" w:color="auto" w:fill="FFFFFF"/>
        </w:rPr>
        <w:t xml:space="preserve">на интернет площадке «Фермерские </w:t>
      </w:r>
      <w:r w:rsidR="00674DCC" w:rsidRPr="005142AF">
        <w:rPr>
          <w:shd w:val="clear" w:color="auto" w:fill="FFFFFF"/>
        </w:rPr>
        <w:t>продукты</w:t>
      </w:r>
      <w:r w:rsidR="006F5BCD" w:rsidRPr="005142AF">
        <w:rPr>
          <w:shd w:val="clear" w:color="auto" w:fill="FFFFFF"/>
        </w:rPr>
        <w:t>» (</w:t>
      </w:r>
      <w:hyperlink r:id="rId27" w:history="1">
        <w:r w:rsidR="006F5BCD" w:rsidRPr="005142AF">
          <w:rPr>
            <w:rStyle w:val="a3"/>
            <w:shd w:val="clear" w:color="auto" w:fill="FFFFFF"/>
          </w:rPr>
          <w:t>https://www.fermertomska.ru/</w:t>
        </w:r>
      </w:hyperlink>
      <w:r w:rsidR="006F5BCD" w:rsidRPr="005142AF">
        <w:rPr>
          <w:shd w:val="clear" w:color="auto" w:fill="FFFFFF"/>
        </w:rPr>
        <w:t>).</w:t>
      </w:r>
    </w:p>
    <w:p w:rsidR="006E2A9A" w:rsidRPr="005142AF" w:rsidRDefault="001F796B" w:rsidP="00285820">
      <w:pPr>
        <w:numPr>
          <w:ilvl w:val="0"/>
          <w:numId w:val="5"/>
        </w:numPr>
        <w:ind w:left="0" w:firstLine="142"/>
        <w:jc w:val="both"/>
      </w:pPr>
      <w:r w:rsidRPr="005142AF">
        <w:t xml:space="preserve">ПО «Первомайский хлебозавод» </w:t>
      </w:r>
      <w:r w:rsidR="00A1719B">
        <w:t>(Первомайское РАЙ</w:t>
      </w:r>
      <w:r w:rsidR="00525176" w:rsidRPr="005142AF">
        <w:t>ПО)</w:t>
      </w:r>
      <w:r w:rsidR="006E2A9A" w:rsidRPr="005142AF">
        <w:t>- производство хлеба и мучных кондитерских изделий;</w:t>
      </w:r>
    </w:p>
    <w:p w:rsidR="005142AF" w:rsidRPr="005142AF" w:rsidRDefault="006E2A9A" w:rsidP="005B3C99">
      <w:pPr>
        <w:numPr>
          <w:ilvl w:val="0"/>
          <w:numId w:val="5"/>
        </w:numPr>
        <w:ind w:left="567" w:hanging="425"/>
        <w:jc w:val="both"/>
      </w:pPr>
      <w:r w:rsidRPr="005142AF">
        <w:t>ООО «Улу-Юлторг</w:t>
      </w:r>
      <w:r w:rsidR="005142AF" w:rsidRPr="005142AF">
        <w:t>» - производство хлеба и мучных</w:t>
      </w:r>
    </w:p>
    <w:p w:rsidR="006E2A9A" w:rsidRDefault="006E2A9A" w:rsidP="005142AF">
      <w:pPr>
        <w:jc w:val="both"/>
      </w:pPr>
      <w:r w:rsidRPr="005142AF">
        <w:t>кондитерских изделий;</w:t>
      </w:r>
    </w:p>
    <w:p w:rsidR="00F10DBF" w:rsidRPr="005142AF" w:rsidRDefault="00F10DBF" w:rsidP="00F10DBF">
      <w:pPr>
        <w:pStyle w:val="afb"/>
        <w:numPr>
          <w:ilvl w:val="0"/>
          <w:numId w:val="5"/>
        </w:numPr>
        <w:suppressAutoHyphens w:val="0"/>
        <w:ind w:left="0" w:firstLine="207"/>
      </w:pPr>
      <w:r w:rsidRPr="005142AF">
        <w:t>ООО «Березовская Ферма» - производство мраморной говядины. Продукция реализуется на рынках г. Томска и г. Северска в сети магазинов «Лама».</w:t>
      </w:r>
    </w:p>
    <w:p w:rsidR="006E2A9A" w:rsidRPr="00F10DBF" w:rsidRDefault="006E2A9A" w:rsidP="00D31CE2">
      <w:pPr>
        <w:numPr>
          <w:ilvl w:val="0"/>
          <w:numId w:val="5"/>
        </w:numPr>
        <w:tabs>
          <w:tab w:val="left" w:pos="567"/>
        </w:tabs>
        <w:ind w:left="0" w:firstLine="142"/>
        <w:jc w:val="both"/>
      </w:pPr>
      <w:r w:rsidRPr="005142AF">
        <w:t xml:space="preserve">ИП Золотарев А.В. </w:t>
      </w:r>
      <w:r w:rsidR="00C373BC" w:rsidRPr="005142AF">
        <w:t>-</w:t>
      </w:r>
      <w:r w:rsidR="001F796B" w:rsidRPr="005142AF">
        <w:t xml:space="preserve"> </w:t>
      </w:r>
      <w:r w:rsidR="00525176" w:rsidRPr="005142AF">
        <w:t>«Туендатская сувенирная мастерская</w:t>
      </w:r>
      <w:r w:rsidRPr="005142AF">
        <w:t>» - производство сувенирной и охотничьей продукции</w:t>
      </w:r>
      <w:r w:rsidR="00D31CE2" w:rsidRPr="005142AF">
        <w:t>.</w:t>
      </w:r>
      <w:r w:rsidR="00211D5A" w:rsidRPr="005142AF">
        <w:rPr>
          <w:color w:val="000000"/>
          <w:lang w:eastAsia="ru-RU" w:bidi="ru-RU"/>
        </w:rPr>
        <w:t xml:space="preserve"> Производимая продукция реализуется не только в Первомайском районе, а также в г. Томске, г. Кемерово, г. Барнауле, г. Новосибирске, г. Омске, г. Москве. Так же продукцию можно заказать на интернет площадке</w:t>
      </w:r>
      <w:r w:rsidR="00D31CE2" w:rsidRPr="005142AF">
        <w:rPr>
          <w:color w:val="000000"/>
          <w:lang w:eastAsia="ru-RU" w:bidi="ru-RU"/>
        </w:rPr>
        <w:t xml:space="preserve"> «Туендатская сувенирная мастерская» (</w:t>
      </w:r>
      <w:hyperlink r:id="rId28" w:history="1">
        <w:r w:rsidR="00D31CE2" w:rsidRPr="005142AF">
          <w:rPr>
            <w:rStyle w:val="a3"/>
            <w:lang w:eastAsia="ru-RU" w:bidi="ru-RU"/>
          </w:rPr>
          <w:t>http://www.huntersuvenir.ru/</w:t>
        </w:r>
      </w:hyperlink>
      <w:r w:rsidR="00D31CE2" w:rsidRPr="005142AF">
        <w:rPr>
          <w:color w:val="000000"/>
          <w:lang w:eastAsia="ru-RU" w:bidi="ru-RU"/>
        </w:rPr>
        <w:t>) и т.д.</w:t>
      </w:r>
    </w:p>
    <w:p w:rsidR="00F10DBF" w:rsidRPr="005142AF" w:rsidRDefault="00F10DBF" w:rsidP="00D31CE2">
      <w:pPr>
        <w:numPr>
          <w:ilvl w:val="0"/>
          <w:numId w:val="5"/>
        </w:numPr>
        <w:tabs>
          <w:tab w:val="left" w:pos="567"/>
        </w:tabs>
        <w:ind w:left="0" w:firstLine="142"/>
        <w:jc w:val="both"/>
      </w:pPr>
      <w:r>
        <w:t xml:space="preserve">ИП Аксютина Л.П. – </w:t>
      </w:r>
      <w:r w:rsidR="00D57345">
        <w:t>сибирская фабрика деревянных игрушек</w:t>
      </w:r>
      <w:r>
        <w:t xml:space="preserve"> «</w:t>
      </w:r>
      <w:r w:rsidR="00D57345">
        <w:t>Мираби</w:t>
      </w:r>
      <w:r>
        <w:t>лис»</w:t>
      </w:r>
      <w:r w:rsidR="00600214">
        <w:t>.</w:t>
      </w:r>
    </w:p>
    <w:p w:rsidR="00791860" w:rsidRDefault="00791860" w:rsidP="005142AF">
      <w:pPr>
        <w:pStyle w:val="afb"/>
        <w:suppressAutoHyphens w:val="0"/>
        <w:ind w:left="0" w:firstLine="708"/>
        <w:jc w:val="both"/>
      </w:pPr>
      <w:r w:rsidRPr="005142AF">
        <w:t>Сфера бы</w:t>
      </w:r>
      <w:r w:rsidR="004E51AB" w:rsidRPr="005142AF">
        <w:t>товых услуг населению достаточно</w:t>
      </w:r>
      <w:r w:rsidRPr="005142AF">
        <w:t xml:space="preserve"> развита</w:t>
      </w:r>
      <w:r w:rsidRPr="00211D5A">
        <w:t xml:space="preserve"> и в наибольшем объеме представлена парикмахерскими услугами, услугами по обслуживанию автомобилей, ремонтом и пошивом одежды. </w:t>
      </w:r>
    </w:p>
    <w:p w:rsidR="00856A3C" w:rsidRDefault="00856A3C" w:rsidP="005142AF">
      <w:pPr>
        <w:ind w:firstLine="708"/>
        <w:jc w:val="both"/>
      </w:pPr>
      <w:r>
        <w:t>На территории района осуществляется деятельность потребительские кооперативы, производящие продукцию высокого качества:</w:t>
      </w:r>
    </w:p>
    <w:p w:rsidR="004E51AB" w:rsidRPr="00856A3C" w:rsidRDefault="00856A3C" w:rsidP="005142AF">
      <w:pPr>
        <w:pStyle w:val="afb"/>
        <w:numPr>
          <w:ilvl w:val="0"/>
          <w:numId w:val="24"/>
        </w:numPr>
        <w:ind w:left="567" w:hanging="425"/>
        <w:jc w:val="both"/>
        <w:rPr>
          <w:shd w:val="clear" w:color="auto" w:fill="FFFFFF"/>
        </w:rPr>
      </w:pPr>
      <w:r w:rsidRPr="00856A3C">
        <w:t>СПОК «Держава»</w:t>
      </w:r>
      <w:r w:rsidR="007F1FF1">
        <w:t xml:space="preserve"> - цех по глубокой переработке мраморного мяса</w:t>
      </w:r>
      <w:r w:rsidR="009938C8">
        <w:t>;</w:t>
      </w:r>
    </w:p>
    <w:p w:rsidR="00856A3C" w:rsidRDefault="00856A3C" w:rsidP="005142AF">
      <w:pPr>
        <w:pStyle w:val="afb"/>
        <w:numPr>
          <w:ilvl w:val="0"/>
          <w:numId w:val="24"/>
        </w:numPr>
        <w:ind w:left="567" w:hanging="425"/>
        <w:jc w:val="both"/>
      </w:pPr>
      <w:r w:rsidRPr="00856A3C">
        <w:t>СППОК «Век»</w:t>
      </w:r>
      <w:r w:rsidR="007F1FF1">
        <w:t xml:space="preserve"> - убойный цех</w:t>
      </w:r>
      <w:r w:rsidR="009938C8">
        <w:t>;</w:t>
      </w:r>
    </w:p>
    <w:p w:rsidR="006F5BCD" w:rsidRPr="00856A3C" w:rsidRDefault="00A219B8" w:rsidP="00D57345">
      <w:pPr>
        <w:pStyle w:val="afb"/>
        <w:numPr>
          <w:ilvl w:val="0"/>
          <w:numId w:val="24"/>
        </w:numPr>
        <w:ind w:left="567" w:hanging="425"/>
        <w:jc w:val="both"/>
      </w:pPr>
      <w:r>
        <w:t>СПСК «Крестьянский»</w:t>
      </w:r>
      <w:r w:rsidR="007F1FF1">
        <w:t xml:space="preserve"> - переработка молока и производство молочной продукции</w:t>
      </w:r>
      <w:r w:rsidR="009938C8">
        <w:t>.</w:t>
      </w:r>
    </w:p>
    <w:p w:rsidR="006F5BCD" w:rsidRDefault="00AA35B2" w:rsidP="005142AF">
      <w:pPr>
        <w:ind w:firstLine="708"/>
        <w:jc w:val="both"/>
      </w:pPr>
      <w:r w:rsidRPr="00BB3EB2">
        <w:t>Продукция, производимая в Первомайском районе</w:t>
      </w:r>
      <w:r w:rsidR="004342BD">
        <w:t>,</w:t>
      </w:r>
      <w:r w:rsidR="00C27A7C">
        <w:t xml:space="preserve"> </w:t>
      </w:r>
      <w:r w:rsidRPr="00BB3EB2">
        <w:t>реализуется</w:t>
      </w:r>
      <w:r w:rsidR="006F5BCD">
        <w:t>:</w:t>
      </w:r>
    </w:p>
    <w:p w:rsidR="00600214" w:rsidRDefault="006F5BCD" w:rsidP="00600214">
      <w:pPr>
        <w:ind w:firstLine="708"/>
        <w:jc w:val="both"/>
      </w:pPr>
      <w:r w:rsidRPr="006F5BCD">
        <w:lastRenderedPageBreak/>
        <w:t xml:space="preserve">- </w:t>
      </w:r>
      <w:r w:rsidR="004342BD">
        <w:t>На</w:t>
      </w:r>
      <w:r w:rsidR="002A59DE" w:rsidRPr="006F5BCD">
        <w:t xml:space="preserve"> </w:t>
      </w:r>
      <w:r w:rsidR="00D06543" w:rsidRPr="006F5BCD">
        <w:t xml:space="preserve">областных </w:t>
      </w:r>
      <w:r w:rsidR="00600214">
        <w:t xml:space="preserve">ярмарках – это </w:t>
      </w:r>
      <w:r w:rsidR="002A59DE" w:rsidRPr="006F5BCD">
        <w:t xml:space="preserve">ярмарки выходного дня в г. Томске, которые проходят 2 раза в неделю </w:t>
      </w:r>
      <w:r w:rsidR="00AA35B2" w:rsidRPr="006F5BCD">
        <w:t>(среда, суббота);</w:t>
      </w:r>
      <w:r w:rsidR="00600214">
        <w:t xml:space="preserve"> </w:t>
      </w:r>
      <w:r w:rsidR="00AA35B2" w:rsidRPr="006F5BCD">
        <w:t>День топора</w:t>
      </w:r>
      <w:r w:rsidR="00052109" w:rsidRPr="006F5BCD">
        <w:t xml:space="preserve"> в парке Околица</w:t>
      </w:r>
      <w:r w:rsidR="00600214">
        <w:t xml:space="preserve">; </w:t>
      </w:r>
      <w:r w:rsidR="00052109" w:rsidRPr="006F5BCD">
        <w:t xml:space="preserve">Всемирный день хлеба в с. </w:t>
      </w:r>
      <w:r w:rsidR="00BB3EB2" w:rsidRPr="006F5BCD">
        <w:t>Кожевниково</w:t>
      </w:r>
      <w:r w:rsidR="00600214">
        <w:t xml:space="preserve">; </w:t>
      </w:r>
      <w:r w:rsidR="00AA35B2" w:rsidRPr="006F5BCD">
        <w:t>Праздник гриба</w:t>
      </w:r>
      <w:r w:rsidR="00600214">
        <w:t xml:space="preserve"> в с. Молчаново; </w:t>
      </w:r>
      <w:r w:rsidR="00347F61" w:rsidRPr="006F5BCD">
        <w:t>Праздник картошки</w:t>
      </w:r>
      <w:r w:rsidR="00600214">
        <w:t xml:space="preserve"> в г. Томске; </w:t>
      </w:r>
      <w:r w:rsidR="00AA35B2" w:rsidRPr="006F5BCD">
        <w:t>Праздник жимолости</w:t>
      </w:r>
      <w:r w:rsidR="00600214">
        <w:t xml:space="preserve"> в с. Бакчар;</w:t>
      </w:r>
    </w:p>
    <w:p w:rsidR="00D57345" w:rsidRDefault="00052109" w:rsidP="00600214">
      <w:pPr>
        <w:jc w:val="both"/>
      </w:pPr>
      <w:r w:rsidRPr="006F5BCD">
        <w:t>Праздник охотника «</w:t>
      </w:r>
      <w:r w:rsidR="00AA35B2" w:rsidRPr="006F5BCD">
        <w:t>Большой амикан</w:t>
      </w:r>
      <w:r w:rsidRPr="006F5BCD">
        <w:t>»</w:t>
      </w:r>
      <w:r w:rsidR="00600214">
        <w:t xml:space="preserve"> в п. Белый Яр; </w:t>
      </w:r>
      <w:r w:rsidR="00347F61" w:rsidRPr="006F5BCD">
        <w:t>Золотая осень</w:t>
      </w:r>
      <w:r w:rsidR="00600214">
        <w:t xml:space="preserve"> в г. Томск; </w:t>
      </w:r>
      <w:r w:rsidRPr="006F5BCD">
        <w:t>Народный</w:t>
      </w:r>
      <w:r w:rsidRPr="006F5BCD">
        <w:rPr>
          <w:sz w:val="21"/>
          <w:szCs w:val="21"/>
          <w:shd w:val="clear" w:color="auto" w:fill="FFFFFF"/>
        </w:rPr>
        <w:t xml:space="preserve"> татарский и башкирский праздник окончания весенних полевых работ Сабантуй</w:t>
      </w:r>
      <w:r w:rsidR="00600214">
        <w:rPr>
          <w:sz w:val="21"/>
          <w:szCs w:val="21"/>
          <w:shd w:val="clear" w:color="auto" w:fill="FFFFFF"/>
        </w:rPr>
        <w:t xml:space="preserve">; </w:t>
      </w:r>
      <w:r w:rsidR="00347F61" w:rsidRPr="006F5BCD">
        <w:t>Праздник кузнеца</w:t>
      </w:r>
      <w:r w:rsidR="00600214">
        <w:t xml:space="preserve"> в д. Семилужки; </w:t>
      </w:r>
      <w:r w:rsidR="00347F61" w:rsidRPr="006F5BCD">
        <w:t>Медовый спас</w:t>
      </w:r>
      <w:r w:rsidR="00600214">
        <w:t xml:space="preserve"> в г. Томск; </w:t>
      </w:r>
      <w:r w:rsidR="00347F61" w:rsidRPr="006F5BCD">
        <w:t>День Томича</w:t>
      </w:r>
      <w:r w:rsidR="00BB3EB2" w:rsidRPr="006F5BCD">
        <w:t xml:space="preserve"> </w:t>
      </w:r>
    </w:p>
    <w:p w:rsidR="00D31CE2" w:rsidRDefault="006F5BCD" w:rsidP="00600214">
      <w:pPr>
        <w:suppressAutoHyphens w:val="0"/>
        <w:ind w:firstLine="709"/>
        <w:jc w:val="both"/>
      </w:pPr>
      <w:r>
        <w:t>- Праздничных районных</w:t>
      </w:r>
      <w:r w:rsidR="002A59DE" w:rsidRPr="00BB3EB2">
        <w:t xml:space="preserve"> </w:t>
      </w:r>
      <w:r>
        <w:t>ярмарках</w:t>
      </w:r>
      <w:r w:rsidR="00600214">
        <w:t xml:space="preserve"> – это </w:t>
      </w:r>
      <w:r w:rsidR="00BB3EB2" w:rsidRPr="00BB3EB2">
        <w:t>День села (в 6 сельских поселениях)</w:t>
      </w:r>
      <w:r w:rsidR="00600214">
        <w:t xml:space="preserve">; </w:t>
      </w:r>
      <w:r w:rsidR="00BB3EB2" w:rsidRPr="00BB3EB2">
        <w:t>День пр</w:t>
      </w:r>
      <w:r w:rsidR="00600214">
        <w:t xml:space="preserve">едпринимателя; </w:t>
      </w:r>
      <w:r w:rsidR="00BB3EB2" w:rsidRPr="00BB3EB2">
        <w:t>Янов день</w:t>
      </w:r>
      <w:r w:rsidR="00600214">
        <w:t xml:space="preserve">; </w:t>
      </w:r>
      <w:r w:rsidR="00BB3EB2" w:rsidRPr="00BB3EB2">
        <w:t>Масленичные ярмарки (в 6 сельских поселениях)</w:t>
      </w:r>
      <w:r w:rsidR="00600214">
        <w:t xml:space="preserve">; </w:t>
      </w:r>
      <w:r w:rsidR="00BB3EB2" w:rsidRPr="00BB3EB2">
        <w:t>Золотая осень (в с. Первомайское, п. Улу-Юл и с. Комсомольск)</w:t>
      </w:r>
      <w:r w:rsidR="00600214">
        <w:t xml:space="preserve">; </w:t>
      </w:r>
      <w:r w:rsidR="00BB3EB2" w:rsidRPr="00BB3EB2">
        <w:t>к 9 мая (в 6 сельских поселениях)</w:t>
      </w:r>
      <w:r w:rsidR="00600214">
        <w:t xml:space="preserve">; </w:t>
      </w:r>
      <w:r w:rsidR="00BB3EB2" w:rsidRPr="00BB3EB2">
        <w:t>Пышкинский фестиваль</w:t>
      </w:r>
      <w:r w:rsidR="00600214">
        <w:t xml:space="preserve">; </w:t>
      </w:r>
      <w:r w:rsidR="00BB3EB2" w:rsidRPr="00BB3EB2">
        <w:t>День охотника</w:t>
      </w:r>
      <w:r w:rsidR="00600214">
        <w:t>; Д</w:t>
      </w:r>
      <w:r w:rsidR="00BB3EB2" w:rsidRPr="00BB3EB2">
        <w:t>ень лесника</w:t>
      </w:r>
      <w:r w:rsidR="00600214">
        <w:t xml:space="preserve">; </w:t>
      </w:r>
      <w:r w:rsidR="00BB3EB2" w:rsidRPr="00BB3EB2">
        <w:t>Пасхальная ярмарка</w:t>
      </w:r>
      <w:r w:rsidR="00600214">
        <w:t xml:space="preserve">; </w:t>
      </w:r>
      <w:r w:rsidR="00674DCC" w:rsidRPr="00BB3EB2">
        <w:t>Новогодняя</w:t>
      </w:r>
      <w:r w:rsidR="00BB3EB2" w:rsidRPr="00BB3EB2">
        <w:t xml:space="preserve"> ярмарка</w:t>
      </w:r>
      <w:r w:rsidR="00600214">
        <w:t xml:space="preserve">; </w:t>
      </w:r>
      <w:r w:rsidR="00BB3EB2" w:rsidRPr="00BB3EB2">
        <w:t>Праздник клюквы в п. Улу-Юл</w:t>
      </w:r>
      <w:r w:rsidR="00600214">
        <w:t xml:space="preserve">; </w:t>
      </w:r>
      <w:r w:rsidR="00BB3EB2" w:rsidRPr="00BB3EB2">
        <w:t>Густарь в д. Березовка</w:t>
      </w:r>
      <w:r w:rsidR="00600214">
        <w:t xml:space="preserve">; </w:t>
      </w:r>
      <w:r w:rsidR="00BB3EB2" w:rsidRPr="00BB3EB2">
        <w:t>День защиты детей</w:t>
      </w:r>
      <w:r w:rsidR="00600214">
        <w:t>.</w:t>
      </w:r>
    </w:p>
    <w:p w:rsidR="00D31CE2" w:rsidRDefault="000403A5" w:rsidP="000403A5">
      <w:pPr>
        <w:pStyle w:val="afb"/>
        <w:suppressAutoHyphens w:val="0"/>
        <w:ind w:left="786" w:firstLine="632"/>
        <w:jc w:val="both"/>
      </w:pPr>
      <w:r w:rsidRPr="00BB3EB2"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4618B3D8" wp14:editId="3CB835F1">
            <wp:simplePos x="0" y="0"/>
            <wp:positionH relativeFrom="margin">
              <wp:posOffset>4047</wp:posOffset>
            </wp:positionH>
            <wp:positionV relativeFrom="paragraph">
              <wp:posOffset>55245</wp:posOffset>
            </wp:positionV>
            <wp:extent cx="2383155" cy="1528445"/>
            <wp:effectExtent l="19050" t="19050" r="17145" b="14605"/>
            <wp:wrapThrough wrapText="bothSides">
              <wp:wrapPolygon edited="0">
                <wp:start x="-173" y="-269"/>
                <wp:lineTo x="-173" y="21537"/>
                <wp:lineTo x="21583" y="21537"/>
                <wp:lineTo x="21583" y="-269"/>
                <wp:lineTo x="-173" y="-269"/>
              </wp:wrapPolygon>
            </wp:wrapThrough>
            <wp:docPr id="155" name="Рисунок 10" descr="http://xn--80aafmhv9c.xn--p1ai/wp-content/uploads/2018/11/Zolotaya-osen-v-Tomske-640x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xn--80aafmhv9c.xn--p1ai/wp-content/uploads/2018/11/Zolotaya-osen-v-Tomske-640x4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40000"/>
                    </a:blip>
                    <a:srcRect t="22838" r="-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15284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1CE2" w:rsidRPr="006C2446">
        <w:t xml:space="preserve">Основными участниками </w:t>
      </w:r>
      <w:r w:rsidR="006C2446" w:rsidRPr="006C2446">
        <w:t>ярмарок являются</w:t>
      </w:r>
      <w:r w:rsidR="007555BB">
        <w:t xml:space="preserve"> следующие предприниматели</w:t>
      </w:r>
      <w:r w:rsidR="006C2446" w:rsidRPr="006C2446">
        <w:t>:</w:t>
      </w:r>
    </w:p>
    <w:p w:rsidR="007555BB" w:rsidRPr="006C2446" w:rsidRDefault="007555BB" w:rsidP="005142AF">
      <w:pPr>
        <w:suppressAutoHyphens w:val="0"/>
        <w:ind w:left="426"/>
        <w:jc w:val="both"/>
      </w:pPr>
      <w:r>
        <w:t>Первомайское РАЙПО – производство хлебобулочных изделий;</w:t>
      </w:r>
    </w:p>
    <w:p w:rsidR="006C2446" w:rsidRPr="006C2446" w:rsidRDefault="006C2446" w:rsidP="005142AF">
      <w:pPr>
        <w:suppressAutoHyphens w:val="0"/>
        <w:ind w:left="284" w:firstLine="142"/>
        <w:jc w:val="both"/>
      </w:pPr>
      <w:r w:rsidRPr="006C2446">
        <w:t>ИП Романюк М.И. – производство мясной продукции;</w:t>
      </w:r>
    </w:p>
    <w:p w:rsidR="006C2446" w:rsidRPr="006C2446" w:rsidRDefault="006C2446" w:rsidP="005142AF">
      <w:pPr>
        <w:suppressAutoHyphens w:val="0"/>
        <w:ind w:left="284" w:firstLine="142"/>
        <w:jc w:val="both"/>
      </w:pPr>
      <w:r w:rsidRPr="006C2446">
        <w:t>ИП Карабатова Л.В. – производство мясной продукции и полуфабрикатов;</w:t>
      </w:r>
    </w:p>
    <w:p w:rsidR="006C2446" w:rsidRPr="006C2446" w:rsidRDefault="006C2446" w:rsidP="005142AF">
      <w:pPr>
        <w:pStyle w:val="afb"/>
        <w:suppressAutoHyphens w:val="0"/>
        <w:ind w:left="284" w:firstLine="142"/>
        <w:jc w:val="both"/>
      </w:pPr>
      <w:r w:rsidRPr="006C2446">
        <w:t>ИП Лапшина О.А. – производство мясной продукции и полуфабрикатов</w:t>
      </w:r>
      <w:r w:rsidR="007555BB">
        <w:t>;</w:t>
      </w:r>
    </w:p>
    <w:p w:rsidR="006C2446" w:rsidRPr="006C2446" w:rsidRDefault="006C2446" w:rsidP="005142AF">
      <w:pPr>
        <w:pStyle w:val="afb"/>
        <w:suppressAutoHyphens w:val="0"/>
        <w:ind w:left="284" w:firstLine="142"/>
        <w:jc w:val="both"/>
      </w:pPr>
      <w:r w:rsidRPr="006C2446">
        <w:t>ИП Кузнецов М.В. – производство мясной продукции и полуфабрикатов</w:t>
      </w:r>
      <w:r w:rsidR="007555BB">
        <w:t>;</w:t>
      </w:r>
    </w:p>
    <w:p w:rsidR="006C2446" w:rsidRPr="006C2446" w:rsidRDefault="006C2446" w:rsidP="005142AF">
      <w:pPr>
        <w:pStyle w:val="afb"/>
        <w:suppressAutoHyphens w:val="0"/>
        <w:ind w:left="284" w:firstLine="142"/>
        <w:jc w:val="both"/>
      </w:pPr>
      <w:r w:rsidRPr="006C2446">
        <w:t>ИП Бедо Г.В. –</w:t>
      </w:r>
      <w:r w:rsidR="007555BB">
        <w:t xml:space="preserve"> продажа рыбы;</w:t>
      </w:r>
    </w:p>
    <w:p w:rsidR="006C2446" w:rsidRDefault="006C2446" w:rsidP="005142AF">
      <w:pPr>
        <w:pStyle w:val="afb"/>
        <w:suppressAutoHyphens w:val="0"/>
        <w:ind w:left="284" w:firstLine="142"/>
        <w:jc w:val="both"/>
      </w:pPr>
      <w:r w:rsidRPr="006C2446">
        <w:t>ИП Оглезнева</w:t>
      </w:r>
      <w:r>
        <w:t xml:space="preserve"> Н.А.</w:t>
      </w:r>
      <w:r w:rsidRPr="006C2446">
        <w:t xml:space="preserve"> – производство мясной продукции и полуфабрикатов</w:t>
      </w:r>
      <w:r w:rsidR="007555BB">
        <w:t>;</w:t>
      </w:r>
    </w:p>
    <w:p w:rsidR="007555BB" w:rsidRPr="006C2446" w:rsidRDefault="000403A5" w:rsidP="005142AF">
      <w:pPr>
        <w:pStyle w:val="afb"/>
        <w:suppressAutoHyphens w:val="0"/>
        <w:ind w:left="284" w:firstLine="142"/>
        <w:jc w:val="both"/>
      </w:pPr>
      <w:r>
        <w:t>ИП Зубч</w:t>
      </w:r>
      <w:r w:rsidR="007555BB">
        <w:t>енко М.В. – производство мясной продукции и полуфабрикатов;</w:t>
      </w:r>
    </w:p>
    <w:p w:rsidR="006C2446" w:rsidRPr="006C2446" w:rsidRDefault="006C2446" w:rsidP="005142AF">
      <w:pPr>
        <w:pStyle w:val="afb"/>
        <w:suppressAutoHyphens w:val="0"/>
        <w:ind w:left="284" w:firstLine="142"/>
        <w:jc w:val="both"/>
      </w:pPr>
      <w:r w:rsidRPr="006C2446">
        <w:t>ИП Чичак А.И.</w:t>
      </w:r>
      <w:r>
        <w:t xml:space="preserve"> – производство кондитерских </w:t>
      </w:r>
      <w:r w:rsidR="007555BB">
        <w:t>изделий;</w:t>
      </w:r>
    </w:p>
    <w:p w:rsidR="00D57345" w:rsidRDefault="006C2446" w:rsidP="00600214">
      <w:pPr>
        <w:pStyle w:val="afb"/>
        <w:suppressAutoHyphens w:val="0"/>
        <w:ind w:left="284" w:firstLine="142"/>
        <w:jc w:val="both"/>
      </w:pPr>
      <w:r w:rsidRPr="006C2446">
        <w:t>ИП Логинова И– производство мясной продукции и полуфабрикатов</w:t>
      </w:r>
      <w:r w:rsidR="007555BB">
        <w:t>;</w:t>
      </w:r>
    </w:p>
    <w:p w:rsidR="00F10DBF" w:rsidRPr="00211D5A" w:rsidRDefault="00F10DBF" w:rsidP="00F10DBF">
      <w:pPr>
        <w:ind w:firstLine="708"/>
        <w:jc w:val="both"/>
      </w:pPr>
      <w:r w:rsidRPr="00D06543">
        <w:t>Общественное питание в районе представлено</w:t>
      </w:r>
      <w:r w:rsidRPr="00211D5A">
        <w:t>: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6"/>
        <w:gridCol w:w="2619"/>
        <w:gridCol w:w="3615"/>
      </w:tblGrid>
      <w:tr w:rsidR="00F10DBF" w:rsidRPr="00211D5A" w:rsidTr="001C1BB9">
        <w:trPr>
          <w:trHeight w:val="523"/>
        </w:trPr>
        <w:tc>
          <w:tcPr>
            <w:tcW w:w="4089" w:type="dxa"/>
            <w:shd w:val="clear" w:color="auto" w:fill="C5E0B3"/>
          </w:tcPr>
          <w:p w:rsidR="00F10DBF" w:rsidRPr="00211D5A" w:rsidRDefault="00F10DBF" w:rsidP="001C1BB9">
            <w:pPr>
              <w:jc w:val="center"/>
              <w:rPr>
                <w:b/>
                <w:sz w:val="22"/>
                <w:szCs w:val="22"/>
              </w:rPr>
            </w:pPr>
            <w:r w:rsidRPr="00211D5A">
              <w:rPr>
                <w:b/>
                <w:sz w:val="22"/>
                <w:szCs w:val="22"/>
              </w:rPr>
              <w:t>Организация</w:t>
            </w:r>
          </w:p>
        </w:tc>
        <w:tc>
          <w:tcPr>
            <w:tcW w:w="2666" w:type="dxa"/>
            <w:shd w:val="clear" w:color="auto" w:fill="C5E0B3"/>
          </w:tcPr>
          <w:p w:rsidR="00F10DBF" w:rsidRPr="00211D5A" w:rsidRDefault="00F10DBF" w:rsidP="001C1BB9">
            <w:pPr>
              <w:jc w:val="center"/>
              <w:rPr>
                <w:b/>
                <w:sz w:val="22"/>
                <w:szCs w:val="22"/>
              </w:rPr>
            </w:pPr>
            <w:r w:rsidRPr="00211D5A">
              <w:rPr>
                <w:b/>
                <w:sz w:val="22"/>
                <w:szCs w:val="22"/>
              </w:rPr>
              <w:t xml:space="preserve">Количество мест/ </w:t>
            </w:r>
          </w:p>
          <w:p w:rsidR="00F10DBF" w:rsidRPr="00211D5A" w:rsidRDefault="00F10DBF" w:rsidP="001C1BB9">
            <w:pPr>
              <w:jc w:val="center"/>
              <w:rPr>
                <w:b/>
                <w:sz w:val="22"/>
                <w:szCs w:val="22"/>
              </w:rPr>
            </w:pPr>
            <w:r w:rsidRPr="00211D5A">
              <w:rPr>
                <w:b/>
                <w:sz w:val="22"/>
                <w:szCs w:val="22"/>
              </w:rPr>
              <w:t>средний чек</w:t>
            </w:r>
          </w:p>
        </w:tc>
        <w:tc>
          <w:tcPr>
            <w:tcW w:w="3690" w:type="dxa"/>
            <w:shd w:val="clear" w:color="auto" w:fill="C5E0B3"/>
          </w:tcPr>
          <w:p w:rsidR="00F10DBF" w:rsidRPr="00211D5A" w:rsidRDefault="00F10DBF" w:rsidP="001C1BB9">
            <w:pPr>
              <w:jc w:val="center"/>
              <w:rPr>
                <w:b/>
                <w:sz w:val="22"/>
                <w:szCs w:val="22"/>
              </w:rPr>
            </w:pPr>
            <w:r w:rsidRPr="00211D5A">
              <w:rPr>
                <w:b/>
                <w:sz w:val="22"/>
                <w:szCs w:val="22"/>
              </w:rPr>
              <w:t>Адрес/</w:t>
            </w:r>
          </w:p>
          <w:p w:rsidR="00F10DBF" w:rsidRPr="00211D5A" w:rsidRDefault="00F10DBF" w:rsidP="001C1BB9">
            <w:pPr>
              <w:jc w:val="center"/>
              <w:rPr>
                <w:b/>
                <w:sz w:val="22"/>
                <w:szCs w:val="22"/>
              </w:rPr>
            </w:pPr>
            <w:r w:rsidRPr="00211D5A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F10DBF" w:rsidRPr="00211D5A" w:rsidTr="001C1BB9">
        <w:trPr>
          <w:trHeight w:val="721"/>
        </w:trPr>
        <w:tc>
          <w:tcPr>
            <w:tcW w:w="4089" w:type="dxa"/>
            <w:shd w:val="clear" w:color="auto" w:fill="auto"/>
          </w:tcPr>
          <w:p w:rsidR="00F10DBF" w:rsidRPr="00211D5A" w:rsidRDefault="00F10DBF" w:rsidP="001C1BB9">
            <w:pPr>
              <w:jc w:val="center"/>
              <w:rPr>
                <w:b/>
                <w:i/>
                <w:sz w:val="22"/>
                <w:szCs w:val="22"/>
              </w:rPr>
            </w:pPr>
            <w:r w:rsidRPr="00211D5A">
              <w:rPr>
                <w:b/>
                <w:i/>
                <w:sz w:val="22"/>
                <w:szCs w:val="22"/>
              </w:rPr>
              <w:t>Кафе «Долина»</w:t>
            </w:r>
          </w:p>
          <w:p w:rsidR="00F10DBF" w:rsidRPr="00211D5A" w:rsidRDefault="00F10DBF" w:rsidP="001C1BB9">
            <w:pPr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ООО «Мир вкуса»</w:t>
            </w:r>
          </w:p>
          <w:p w:rsidR="00F10DBF" w:rsidRPr="00211D5A" w:rsidRDefault="00F10DBF" w:rsidP="001C1BB9">
            <w:pPr>
              <w:rPr>
                <w:b/>
                <w:i/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руководитель Лещев А.В.</w:t>
            </w:r>
          </w:p>
        </w:tc>
        <w:tc>
          <w:tcPr>
            <w:tcW w:w="2666" w:type="dxa"/>
            <w:shd w:val="clear" w:color="auto" w:fill="auto"/>
          </w:tcPr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36 мест/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350,00 руб.</w:t>
            </w:r>
          </w:p>
        </w:tc>
        <w:tc>
          <w:tcPr>
            <w:tcW w:w="3690" w:type="dxa"/>
            <w:shd w:val="clear" w:color="auto" w:fill="auto"/>
          </w:tcPr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 xml:space="preserve">636930, с. Первомайское, 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ул. Ленинская, 88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 xml:space="preserve">8 (38245) 2 22 22 </w:t>
            </w:r>
          </w:p>
        </w:tc>
      </w:tr>
      <w:tr w:rsidR="00F10DBF" w:rsidRPr="00211D5A" w:rsidTr="001C1BB9">
        <w:trPr>
          <w:trHeight w:val="660"/>
        </w:trPr>
        <w:tc>
          <w:tcPr>
            <w:tcW w:w="4089" w:type="dxa"/>
            <w:shd w:val="clear" w:color="auto" w:fill="auto"/>
          </w:tcPr>
          <w:p w:rsidR="00F10DBF" w:rsidRPr="00211D5A" w:rsidRDefault="00F10DBF" w:rsidP="001C1BB9">
            <w:pPr>
              <w:jc w:val="center"/>
              <w:rPr>
                <w:b/>
                <w:i/>
                <w:sz w:val="22"/>
                <w:szCs w:val="22"/>
              </w:rPr>
            </w:pPr>
            <w:r w:rsidRPr="00211D5A">
              <w:rPr>
                <w:b/>
                <w:i/>
                <w:sz w:val="22"/>
                <w:szCs w:val="22"/>
              </w:rPr>
              <w:t>Кафе «Трактир Жили-Были»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ИП Драгунова Н.М.</w:t>
            </w:r>
          </w:p>
        </w:tc>
        <w:tc>
          <w:tcPr>
            <w:tcW w:w="2666" w:type="dxa"/>
            <w:shd w:val="clear" w:color="auto" w:fill="auto"/>
          </w:tcPr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</w:t>
            </w:r>
            <w:r w:rsidRPr="00211D5A">
              <w:rPr>
                <w:sz w:val="22"/>
                <w:szCs w:val="22"/>
              </w:rPr>
              <w:t xml:space="preserve"> мест/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250,00 руб.</w:t>
            </w:r>
          </w:p>
        </w:tc>
        <w:tc>
          <w:tcPr>
            <w:tcW w:w="3690" w:type="dxa"/>
            <w:shd w:val="clear" w:color="auto" w:fill="auto"/>
          </w:tcPr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 xml:space="preserve">636930, с. Первомайское, </w:t>
            </w:r>
          </w:p>
          <w:p w:rsidR="00F10DBF" w:rsidRPr="00211D5A" w:rsidRDefault="00F10DBF" w:rsidP="001C1BB9">
            <w:pPr>
              <w:jc w:val="both"/>
              <w:rPr>
                <w:sz w:val="22"/>
                <w:szCs w:val="22"/>
              </w:rPr>
            </w:pPr>
            <w:r w:rsidRPr="00211D5A">
              <w:rPr>
                <w:sz w:val="22"/>
                <w:szCs w:val="22"/>
              </w:rPr>
              <w:t>ул. Юбилейная, 19а</w:t>
            </w:r>
          </w:p>
          <w:p w:rsidR="00F10DBF" w:rsidRPr="00D636AF" w:rsidRDefault="00F10DBF" w:rsidP="00D636AF">
            <w:pPr>
              <w:pStyle w:val="afb"/>
              <w:numPr>
                <w:ilvl w:val="0"/>
                <w:numId w:val="45"/>
              </w:numPr>
              <w:jc w:val="both"/>
              <w:rPr>
                <w:sz w:val="22"/>
                <w:szCs w:val="22"/>
              </w:rPr>
            </w:pPr>
            <w:r w:rsidRPr="00D636AF">
              <w:rPr>
                <w:sz w:val="22"/>
                <w:szCs w:val="22"/>
              </w:rPr>
              <w:t>(38245) 2 12 21</w:t>
            </w:r>
          </w:p>
        </w:tc>
      </w:tr>
    </w:tbl>
    <w:p w:rsidR="00631267" w:rsidRPr="00DF1400" w:rsidRDefault="00631267" w:rsidP="000403A5">
      <w:pPr>
        <w:rPr>
          <w:b/>
          <w:highlight w:val="yellow"/>
        </w:rPr>
      </w:pPr>
    </w:p>
    <w:p w:rsidR="000403A5" w:rsidRPr="00D636AF" w:rsidRDefault="0028100B" w:rsidP="00D636AF">
      <w:pPr>
        <w:pStyle w:val="afb"/>
        <w:numPr>
          <w:ilvl w:val="1"/>
          <w:numId w:val="44"/>
        </w:numPr>
        <w:rPr>
          <w:b/>
        </w:rPr>
      </w:pPr>
      <w:r w:rsidRPr="00D636AF">
        <w:rPr>
          <w:b/>
        </w:rPr>
        <w:t>Туризм</w:t>
      </w:r>
    </w:p>
    <w:p w:rsidR="0028100B" w:rsidRPr="000403A5" w:rsidRDefault="00C92F8C" w:rsidP="000403A5">
      <w:pPr>
        <w:pStyle w:val="afb"/>
        <w:ind w:left="1080"/>
        <w:rPr>
          <w:b/>
        </w:rPr>
      </w:pPr>
      <w:r w:rsidRPr="00D06543">
        <w:rPr>
          <w:noProof/>
          <w:lang w:eastAsia="ru-RU"/>
        </w:rPr>
        <w:drawing>
          <wp:anchor distT="0" distB="0" distL="114300" distR="114300" simplePos="0" relativeHeight="251667968" behindDoc="1" locked="0" layoutInCell="1" allowOverlap="1" wp14:anchorId="4D955EE3" wp14:editId="7665FCE2">
            <wp:simplePos x="0" y="0"/>
            <wp:positionH relativeFrom="margin">
              <wp:posOffset>3985260</wp:posOffset>
            </wp:positionH>
            <wp:positionV relativeFrom="paragraph">
              <wp:posOffset>78740</wp:posOffset>
            </wp:positionV>
            <wp:extent cx="2477135" cy="1619885"/>
            <wp:effectExtent l="19050" t="19050" r="18415" b="18415"/>
            <wp:wrapThrough wrapText="bothSides">
              <wp:wrapPolygon edited="0">
                <wp:start x="-166" y="-254"/>
                <wp:lineTo x="-166" y="21592"/>
                <wp:lineTo x="21594" y="21592"/>
                <wp:lineTo x="21594" y="-254"/>
                <wp:lineTo x="-166" y="-254"/>
              </wp:wrapPolygon>
            </wp:wrapThrough>
            <wp:docPr id="137" name="Рисунок 137" descr="http://tv2video.ru/sites/www.tv2.tomsk.ru/files/yanov_den_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tv2video.ru/sites/www.tv2.tomsk.ru/files/yanov_den_1_0.jpg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100B" w:rsidRPr="000403A5">
        <w:rPr>
          <w:i/>
        </w:rPr>
        <w:t>Традиционные праздники и народные гулянья: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  <w:rPr>
          <w:b/>
          <w:i/>
        </w:rPr>
      </w:pPr>
      <w:r w:rsidRPr="00D06543">
        <w:rPr>
          <w:b/>
          <w:i/>
        </w:rPr>
        <w:t>«Янов день»</w:t>
      </w:r>
      <w:r w:rsidR="008F744A">
        <w:rPr>
          <w:b/>
          <w:i/>
        </w:rPr>
        <w:t xml:space="preserve"> </w:t>
      </w:r>
      <w:r w:rsidR="008F744A" w:rsidRPr="008F744A">
        <w:rPr>
          <w:b/>
          <w:i/>
        </w:rPr>
        <w:t>(</w:t>
      </w:r>
      <w:r w:rsidR="008F744A" w:rsidRPr="008F744A">
        <w:rPr>
          <w:b/>
          <w:i/>
          <w:lang w:val="en-US"/>
        </w:rPr>
        <w:t>Jaani</w:t>
      </w:r>
      <w:r w:rsidR="008F744A" w:rsidRPr="008F744A">
        <w:rPr>
          <w:b/>
          <w:i/>
        </w:rPr>
        <w:t xml:space="preserve"> </w:t>
      </w:r>
      <w:r w:rsidR="008F744A" w:rsidRPr="008F744A">
        <w:rPr>
          <w:b/>
          <w:i/>
          <w:lang w:val="en-US"/>
        </w:rPr>
        <w:t>P</w:t>
      </w:r>
      <w:r w:rsidR="008F744A" w:rsidRPr="008F744A">
        <w:rPr>
          <w:b/>
          <w:i/>
        </w:rPr>
        <w:t>ǎ</w:t>
      </w:r>
      <w:r w:rsidR="008F744A" w:rsidRPr="008F744A">
        <w:rPr>
          <w:b/>
          <w:i/>
          <w:lang w:val="en-US"/>
        </w:rPr>
        <w:t>ev</w:t>
      </w:r>
      <w:r w:rsidR="008F744A" w:rsidRPr="008F744A">
        <w:rPr>
          <w:b/>
          <w:i/>
        </w:rPr>
        <w:t>)</w:t>
      </w:r>
      <w:r w:rsidRPr="00D06543">
        <w:rPr>
          <w:b/>
          <w:i/>
        </w:rPr>
        <w:t xml:space="preserve"> - </w:t>
      </w:r>
      <w:r w:rsidRPr="00D06543">
        <w:rPr>
          <w:i/>
        </w:rPr>
        <w:t>м</w:t>
      </w:r>
      <w:r w:rsidRPr="00D06543">
        <w:t xml:space="preserve">ежрегиональный фестиваль национальных культур сибирских эстонцев  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b/>
          <w:i/>
        </w:rPr>
        <w:t xml:space="preserve">«Пышкинский фестиваль» </w:t>
      </w:r>
      <w:r w:rsidRPr="00D06543">
        <w:t xml:space="preserve">– обращение к народной исторической культуре, восстановление утраченной исторической связи природы и человека - связи времён и поколений. 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 xml:space="preserve">Праздник села </w:t>
      </w:r>
      <w:r w:rsidRPr="00D06543">
        <w:rPr>
          <w:b/>
          <w:i/>
        </w:rPr>
        <w:t xml:space="preserve">«С днём рождения село!» </w:t>
      </w:r>
      <w:r w:rsidR="000D4DF8">
        <w:t>- е</w:t>
      </w:r>
      <w:r w:rsidR="00674DCC">
        <w:t xml:space="preserve">жегодный </w:t>
      </w:r>
      <w:r w:rsidRPr="00D06543">
        <w:t>«Первомайский карнавал»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 xml:space="preserve">Народное гулянье </w:t>
      </w:r>
      <w:r w:rsidRPr="00D06543">
        <w:rPr>
          <w:b/>
          <w:i/>
        </w:rPr>
        <w:t>«День Победы»</w:t>
      </w:r>
      <w:r w:rsidRPr="00D06543">
        <w:t xml:space="preserve"> с парадом, шествием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>Народные гулянья в сельских поселениях – Дни Сёл</w:t>
      </w:r>
    </w:p>
    <w:p w:rsidR="0028100B" w:rsidRPr="00D06543" w:rsidRDefault="00600214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 wp14:anchorId="593D4689" wp14:editId="1EC7CC8A">
            <wp:simplePos x="0" y="0"/>
            <wp:positionH relativeFrom="column">
              <wp:posOffset>62746</wp:posOffset>
            </wp:positionH>
            <wp:positionV relativeFrom="paragraph">
              <wp:posOffset>63884</wp:posOffset>
            </wp:positionV>
            <wp:extent cx="2323465" cy="1619885"/>
            <wp:effectExtent l="19050" t="19050" r="19685" b="18415"/>
            <wp:wrapThrough wrapText="bothSides">
              <wp:wrapPolygon edited="0">
                <wp:start x="-177" y="-254"/>
                <wp:lineTo x="-177" y="21846"/>
                <wp:lineTo x="21783" y="21846"/>
                <wp:lineTo x="21783" y="-254"/>
                <wp:lineTo x="-177" y="-254"/>
              </wp:wrapPolygon>
            </wp:wrapThrough>
            <wp:docPr id="138" name="Рисунок 138" descr="ÐÐ°ÑÑÐ¸Ð½ÐºÐ¸ Ð¿Ð¾ Ð·Ð°Ð¿ÑÐ¾ÑÑ Ð¿ÑÑÐºÐ¸Ð½ÑÐºÐ¸Ð¹ ÑÐµÑÑÐ¸Ð²Ð°Ð»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ÐÐ°ÑÑÐ¸Ð½ÐºÐ¸ Ð¿Ð¾ Ð·Ð°Ð¿ÑÐ¾ÑÑ Ð¿ÑÑÐºÐ¸Ð½ÑÐºÐ¸Ð¹ ÑÐµÑÑÐ¸Ð²Ð°Ð»Ñ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/>
                    <a:srcRect l="19344" t="15546" r="25043" b="2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100B" w:rsidRPr="00D06543">
        <w:t xml:space="preserve">Народные гулянья </w:t>
      </w:r>
      <w:r w:rsidR="0028100B" w:rsidRPr="00D06543">
        <w:rPr>
          <w:b/>
          <w:i/>
        </w:rPr>
        <w:t>«Широкая масленица»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rPr>
          <w:b/>
          <w:i/>
        </w:rPr>
      </w:pPr>
      <w:r w:rsidRPr="00D06543">
        <w:t xml:space="preserve">Новогоднее и рождественское гулянья </w:t>
      </w:r>
      <w:r w:rsidRPr="00D06543">
        <w:rPr>
          <w:b/>
          <w:i/>
        </w:rPr>
        <w:t>«Встречаем вместе Новый год!», «С рождеством Христовым!»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 xml:space="preserve">Народное гулянье </w:t>
      </w:r>
      <w:r w:rsidRPr="00D06543">
        <w:rPr>
          <w:b/>
          <w:i/>
        </w:rPr>
        <w:t>«Первомайские осенины»</w:t>
      </w:r>
      <w:r w:rsidRPr="00D06543">
        <w:t xml:space="preserve"> - осенняя ярмарка распродажа</w:t>
      </w:r>
    </w:p>
    <w:p w:rsidR="004A3078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b/>
          <w:i/>
        </w:rPr>
        <w:t>«Ночь на Арбате»</w:t>
      </w:r>
      <w:r w:rsidRPr="00D06543">
        <w:t xml:space="preserve"> - культурная акция, посвящённая дням Музеев и Библиотек. </w:t>
      </w:r>
    </w:p>
    <w:p w:rsidR="004A3078" w:rsidRDefault="004A3078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b/>
          <w:i/>
        </w:rPr>
        <w:t xml:space="preserve">Густарь </w:t>
      </w:r>
      <w:r w:rsidRPr="00D06543">
        <w:t>– фестиваль бардовской песни впервые прошел с 30 на 31 августа 2019 года в д. Березовка</w:t>
      </w:r>
    </w:p>
    <w:p w:rsidR="00F80283" w:rsidRPr="00D06543" w:rsidRDefault="001652F8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noProof/>
          <w:lang w:eastAsia="ru-RU"/>
        </w:rPr>
        <w:drawing>
          <wp:anchor distT="0" distB="0" distL="114300" distR="114300" simplePos="0" relativeHeight="251668992" behindDoc="1" locked="0" layoutInCell="1" allowOverlap="1" wp14:anchorId="29102F71" wp14:editId="6CF8D1B2">
            <wp:simplePos x="0" y="0"/>
            <wp:positionH relativeFrom="column">
              <wp:posOffset>4051182</wp:posOffset>
            </wp:positionH>
            <wp:positionV relativeFrom="paragraph">
              <wp:posOffset>46355</wp:posOffset>
            </wp:positionV>
            <wp:extent cx="2417445" cy="1619885"/>
            <wp:effectExtent l="19050" t="19050" r="20955" b="18415"/>
            <wp:wrapThrough wrapText="bothSides">
              <wp:wrapPolygon edited="0">
                <wp:start x="-170" y="-254"/>
                <wp:lineTo x="-170" y="21846"/>
                <wp:lineTo x="21787" y="21846"/>
                <wp:lineTo x="21787" y="-254"/>
                <wp:lineTo x="-170" y="-254"/>
              </wp:wrapPolygon>
            </wp:wrapThrough>
            <wp:docPr id="139" name="Рисунок 139" descr="http://travel-tomsk.ru/img/listgallery-149576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travel-tomsk.ru/img/listgallery-1495765894.jpg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0283">
        <w:rPr>
          <w:b/>
          <w:i/>
        </w:rPr>
        <w:t xml:space="preserve">«Семь верст» </w:t>
      </w:r>
      <w:r w:rsidR="00F80283" w:rsidRPr="00F80283">
        <w:t>-</w:t>
      </w:r>
      <w:r w:rsidR="00F80283">
        <w:t xml:space="preserve"> праздник для охотников, который впервые состоялся в сентябре 2019 года</w:t>
      </w:r>
    </w:p>
    <w:p w:rsidR="00F30329" w:rsidRPr="00D06543" w:rsidRDefault="00F30329" w:rsidP="005B3C99">
      <w:pPr>
        <w:numPr>
          <w:ilvl w:val="0"/>
          <w:numId w:val="9"/>
        </w:numPr>
        <w:ind w:left="0" w:firstLine="360"/>
        <w:jc w:val="both"/>
        <w:rPr>
          <w:b/>
          <w:i/>
        </w:rPr>
      </w:pPr>
      <w:r w:rsidRPr="00D06543">
        <w:rPr>
          <w:b/>
          <w:i/>
          <w:noProof/>
        </w:rPr>
        <w:t xml:space="preserve">Резиденция Деда Мороза 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>Экскурсии по достопримечательностям села Первомайское.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t>Обряды Крещения, Ивана купала в селах района;</w:t>
      </w:r>
    </w:p>
    <w:p w:rsidR="0028100B" w:rsidRPr="00D06543" w:rsidRDefault="0028100B" w:rsidP="005B3C99">
      <w:pPr>
        <w:numPr>
          <w:ilvl w:val="0"/>
          <w:numId w:val="9"/>
        </w:numPr>
        <w:ind w:left="0" w:firstLine="360"/>
        <w:jc w:val="both"/>
      </w:pPr>
      <w:r w:rsidRPr="00D06543">
        <w:rPr>
          <w:b/>
          <w:i/>
        </w:rPr>
        <w:t>Традиционные ремёсла</w:t>
      </w:r>
      <w:r w:rsidRPr="00D06543">
        <w:rPr>
          <w:i/>
        </w:rPr>
        <w:t>:</w:t>
      </w:r>
      <w:r w:rsidRPr="00D06543">
        <w:t xml:space="preserve"> лозоплетение, береста, художественная роспись, эстонские узоры (вязание изделий), эстонская кукла, резьба по дереву, точение изделий из дерева, деревянные изделия. </w:t>
      </w:r>
    </w:p>
    <w:p w:rsidR="008F744A" w:rsidRDefault="0028100B" w:rsidP="0019330C">
      <w:pPr>
        <w:pStyle w:val="19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D06543">
        <w:rPr>
          <w:rFonts w:ascii="Times New Roman" w:hAnsi="Times New Roman"/>
          <w:sz w:val="24"/>
          <w:szCs w:val="24"/>
        </w:rPr>
        <w:t xml:space="preserve">В настоящее время налажен контакт со всеми руководителями баз отдыха и заимок, находящихся на территории Первомайского района. Проведена большая работа с ООО Туристическое агентство «АэроТур-Томск» по выпуску каталога мест отдыха «Путешествие по Томской области», буклетов, карты Первомайского района с туристическими объектами. Вся эта рекламная продукция </w:t>
      </w:r>
      <w:r w:rsidRPr="009938C8">
        <w:rPr>
          <w:rFonts w:ascii="Times New Roman" w:hAnsi="Times New Roman"/>
          <w:sz w:val="24"/>
          <w:szCs w:val="24"/>
        </w:rPr>
        <w:t>постоянно распространяется на областных и районных мероприятиях.</w:t>
      </w:r>
    </w:p>
    <w:p w:rsidR="0028100B" w:rsidRPr="009938C8" w:rsidRDefault="0028100B" w:rsidP="0028100B">
      <w:pPr>
        <w:pStyle w:val="19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9938C8">
        <w:rPr>
          <w:rFonts w:ascii="Times New Roman" w:hAnsi="Times New Roman"/>
          <w:sz w:val="24"/>
          <w:szCs w:val="24"/>
        </w:rPr>
        <w:t>Реестр действующих баз отдыха: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35"/>
        <w:gridCol w:w="2383"/>
        <w:gridCol w:w="4078"/>
      </w:tblGrid>
      <w:tr w:rsidR="0028100B" w:rsidRPr="00D06543" w:rsidTr="006F5BCD">
        <w:trPr>
          <w:trHeight w:val="463"/>
        </w:trPr>
        <w:tc>
          <w:tcPr>
            <w:tcW w:w="3735" w:type="dxa"/>
            <w:shd w:val="clear" w:color="auto" w:fill="C5E0B3"/>
          </w:tcPr>
          <w:p w:rsidR="0028100B" w:rsidRPr="00D06543" w:rsidRDefault="0028100B" w:rsidP="0026243A">
            <w:pPr>
              <w:jc w:val="center"/>
              <w:rPr>
                <w:b/>
                <w:sz w:val="22"/>
                <w:szCs w:val="22"/>
              </w:rPr>
            </w:pPr>
            <w:r w:rsidRPr="00D06543">
              <w:rPr>
                <w:b/>
                <w:sz w:val="22"/>
                <w:szCs w:val="22"/>
              </w:rPr>
              <w:t>Тип предприятия/</w:t>
            </w:r>
          </w:p>
          <w:p w:rsidR="0028100B" w:rsidRPr="00D06543" w:rsidRDefault="0028100B" w:rsidP="0026243A">
            <w:pPr>
              <w:jc w:val="center"/>
              <w:rPr>
                <w:b/>
                <w:sz w:val="22"/>
                <w:szCs w:val="22"/>
              </w:rPr>
            </w:pPr>
            <w:r w:rsidRPr="00D06543">
              <w:rPr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2383" w:type="dxa"/>
            <w:shd w:val="clear" w:color="auto" w:fill="C5E0B3"/>
          </w:tcPr>
          <w:p w:rsidR="0028100B" w:rsidRPr="00D06543" w:rsidRDefault="0028100B" w:rsidP="0026243A">
            <w:pPr>
              <w:jc w:val="center"/>
              <w:rPr>
                <w:b/>
                <w:sz w:val="22"/>
                <w:szCs w:val="22"/>
              </w:rPr>
            </w:pPr>
            <w:r w:rsidRPr="00D06543">
              <w:rPr>
                <w:b/>
                <w:sz w:val="22"/>
                <w:szCs w:val="22"/>
              </w:rPr>
              <w:t>Количество мест размещения</w:t>
            </w:r>
          </w:p>
        </w:tc>
        <w:tc>
          <w:tcPr>
            <w:tcW w:w="4078" w:type="dxa"/>
            <w:shd w:val="clear" w:color="auto" w:fill="C5E0B3"/>
          </w:tcPr>
          <w:p w:rsidR="0028100B" w:rsidRPr="00D06543" w:rsidRDefault="0028100B" w:rsidP="0026243A">
            <w:pPr>
              <w:jc w:val="center"/>
              <w:rPr>
                <w:b/>
                <w:sz w:val="22"/>
                <w:szCs w:val="22"/>
              </w:rPr>
            </w:pPr>
            <w:r w:rsidRPr="00D06543">
              <w:rPr>
                <w:b/>
                <w:sz w:val="22"/>
                <w:szCs w:val="22"/>
              </w:rPr>
              <w:t>Адрес/</w:t>
            </w:r>
          </w:p>
          <w:p w:rsidR="0028100B" w:rsidRPr="00D06543" w:rsidRDefault="0028100B" w:rsidP="0026243A">
            <w:pPr>
              <w:jc w:val="center"/>
              <w:rPr>
                <w:b/>
                <w:sz w:val="22"/>
                <w:szCs w:val="22"/>
              </w:rPr>
            </w:pPr>
            <w:r w:rsidRPr="00D06543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28100B" w:rsidRPr="00D06543" w:rsidTr="006F5BCD">
        <w:trPr>
          <w:trHeight w:val="794"/>
        </w:trPr>
        <w:tc>
          <w:tcPr>
            <w:tcW w:w="3735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b/>
                <w:i/>
                <w:sz w:val="22"/>
                <w:szCs w:val="22"/>
              </w:rPr>
            </w:pPr>
            <w:r w:rsidRPr="00D06543">
              <w:rPr>
                <w:b/>
                <w:i/>
                <w:sz w:val="22"/>
                <w:szCs w:val="22"/>
              </w:rPr>
              <w:t>База отдыха «Сибирская кадриль»</w:t>
            </w:r>
          </w:p>
          <w:p w:rsidR="0028100B" w:rsidRPr="00D06543" w:rsidRDefault="0028100B" w:rsidP="0026243A">
            <w:pPr>
              <w:jc w:val="center"/>
              <w:rPr>
                <w:b/>
                <w:bCs/>
                <w:iCs/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ООО «Сибирская кадриль»</w:t>
            </w:r>
          </w:p>
        </w:tc>
        <w:tc>
          <w:tcPr>
            <w:tcW w:w="2383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 xml:space="preserve">6 мест, 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дом в 100 кв. м.</w:t>
            </w:r>
          </w:p>
        </w:tc>
        <w:tc>
          <w:tcPr>
            <w:tcW w:w="4078" w:type="dxa"/>
            <w:shd w:val="clear" w:color="auto" w:fill="auto"/>
          </w:tcPr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636941, д. Вознесенка</w:t>
            </w:r>
          </w:p>
          <w:p w:rsidR="0028100B" w:rsidRPr="00D06543" w:rsidRDefault="00431B00" w:rsidP="0026243A">
            <w:pPr>
              <w:suppressAutoHyphens w:val="0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 xml:space="preserve">8 903 955 2511, </w:t>
            </w:r>
            <w:r w:rsidR="0028100B" w:rsidRPr="00D06543">
              <w:rPr>
                <w:sz w:val="22"/>
                <w:szCs w:val="22"/>
              </w:rPr>
              <w:t>8 (3822) 24 88 34</w:t>
            </w:r>
          </w:p>
          <w:p w:rsidR="0028100B" w:rsidRPr="00D06543" w:rsidRDefault="0028100B" w:rsidP="0026243A">
            <w:pPr>
              <w:rPr>
                <w:b/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http://sibirskadril.narod.ru/</w:t>
            </w:r>
          </w:p>
        </w:tc>
      </w:tr>
      <w:tr w:rsidR="0028100B" w:rsidRPr="00D06543" w:rsidTr="006F5BCD">
        <w:trPr>
          <w:trHeight w:val="691"/>
        </w:trPr>
        <w:tc>
          <w:tcPr>
            <w:tcW w:w="3735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b/>
                <w:i/>
                <w:sz w:val="22"/>
                <w:szCs w:val="22"/>
              </w:rPr>
            </w:pPr>
            <w:r w:rsidRPr="00D06543">
              <w:rPr>
                <w:b/>
                <w:i/>
                <w:sz w:val="22"/>
                <w:szCs w:val="22"/>
              </w:rPr>
              <w:t>База отдыха «Арт-Лайф заимка»</w:t>
            </w:r>
          </w:p>
          <w:p w:rsidR="0028100B" w:rsidRPr="00D06543" w:rsidRDefault="00D65121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ООО «Форест-</w:t>
            </w:r>
            <w:r w:rsidR="0028100B" w:rsidRPr="00D06543">
              <w:rPr>
                <w:sz w:val="22"/>
                <w:szCs w:val="22"/>
              </w:rPr>
              <w:t>Сити»</w:t>
            </w:r>
          </w:p>
          <w:p w:rsidR="0028100B" w:rsidRPr="00D06543" w:rsidRDefault="0028100B" w:rsidP="0026243A">
            <w:pPr>
              <w:jc w:val="center"/>
              <w:rPr>
                <w:b/>
                <w:i/>
                <w:sz w:val="22"/>
                <w:szCs w:val="22"/>
              </w:rPr>
            </w:pPr>
            <w:r w:rsidRPr="00D06543">
              <w:rPr>
                <w:sz w:val="22"/>
                <w:szCs w:val="22"/>
                <w:lang w:eastAsia="ru-RU"/>
              </w:rPr>
              <w:t>Австриевских Александр Николаевич</w:t>
            </w:r>
          </w:p>
        </w:tc>
        <w:tc>
          <w:tcPr>
            <w:tcW w:w="2383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 xml:space="preserve">46 мест, 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24 номера, 550 кв. м.</w:t>
            </w:r>
          </w:p>
        </w:tc>
        <w:tc>
          <w:tcPr>
            <w:tcW w:w="4078" w:type="dxa"/>
            <w:shd w:val="clear" w:color="auto" w:fill="auto"/>
          </w:tcPr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636539, с. Бахтулино</w:t>
            </w:r>
          </w:p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8(3822)55 62 9</w:t>
            </w:r>
            <w:r w:rsidR="00431B00" w:rsidRPr="00D06543">
              <w:rPr>
                <w:sz w:val="22"/>
                <w:szCs w:val="22"/>
                <w:lang w:eastAsia="ru-RU"/>
              </w:rPr>
              <w:t>2</w:t>
            </w:r>
            <w:r w:rsidR="00431B00" w:rsidRPr="00D06543">
              <w:rPr>
                <w:sz w:val="22"/>
                <w:szCs w:val="22"/>
              </w:rPr>
              <w:t xml:space="preserve">, </w:t>
            </w:r>
            <w:r w:rsidRPr="00D06543">
              <w:rPr>
                <w:sz w:val="22"/>
                <w:szCs w:val="22"/>
              </w:rPr>
              <w:t xml:space="preserve">8 903 955 2511 </w:t>
            </w:r>
          </w:p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http://sibirskadril.narod.ru/</w:t>
            </w:r>
          </w:p>
        </w:tc>
      </w:tr>
      <w:tr w:rsidR="0028100B" w:rsidRPr="00D06543" w:rsidTr="006F5BCD">
        <w:trPr>
          <w:trHeight w:val="513"/>
        </w:trPr>
        <w:tc>
          <w:tcPr>
            <w:tcW w:w="3735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b/>
                <w:i/>
                <w:sz w:val="22"/>
                <w:szCs w:val="22"/>
                <w:lang w:eastAsia="ru-RU"/>
              </w:rPr>
            </w:pPr>
            <w:r w:rsidRPr="00D06543">
              <w:rPr>
                <w:b/>
                <w:i/>
                <w:sz w:val="22"/>
                <w:szCs w:val="22"/>
                <w:lang w:eastAsia="ru-RU"/>
              </w:rPr>
              <w:t>Заимка на малых Чертанах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  <w:lang w:eastAsia="ru-RU"/>
              </w:rPr>
              <w:t>ИП Небаев Роман Юрьевич</w:t>
            </w:r>
          </w:p>
        </w:tc>
        <w:tc>
          <w:tcPr>
            <w:tcW w:w="2383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12 мест,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2 домика, 200 кв. м.</w:t>
            </w:r>
          </w:p>
        </w:tc>
        <w:tc>
          <w:tcPr>
            <w:tcW w:w="4078" w:type="dxa"/>
            <w:shd w:val="clear" w:color="auto" w:fill="auto"/>
          </w:tcPr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 xml:space="preserve">636942, Комсомольское с.п., </w:t>
            </w:r>
          </w:p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оз. Малые Чертаны</w:t>
            </w:r>
          </w:p>
          <w:p w:rsidR="0028100B" w:rsidRPr="00D06543" w:rsidRDefault="00431B00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 xml:space="preserve">89050898359, </w:t>
            </w:r>
            <w:r w:rsidR="0028100B" w:rsidRPr="00D06543">
              <w:rPr>
                <w:sz w:val="22"/>
                <w:szCs w:val="22"/>
                <w:lang w:eastAsia="ru-RU"/>
              </w:rPr>
              <w:t>8(3822)215151</w:t>
            </w:r>
          </w:p>
        </w:tc>
      </w:tr>
      <w:tr w:rsidR="0028100B" w:rsidRPr="00D06543" w:rsidTr="006F5BCD">
        <w:trPr>
          <w:trHeight w:val="783"/>
        </w:trPr>
        <w:tc>
          <w:tcPr>
            <w:tcW w:w="3735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b/>
                <w:i/>
                <w:sz w:val="22"/>
                <w:szCs w:val="22"/>
                <w:lang w:eastAsia="ru-RU"/>
              </w:rPr>
            </w:pPr>
            <w:r w:rsidRPr="00D06543">
              <w:rPr>
                <w:b/>
                <w:i/>
                <w:sz w:val="22"/>
                <w:szCs w:val="22"/>
                <w:lang w:eastAsia="ru-RU"/>
              </w:rPr>
              <w:t>Ореховская заимка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ИП Рузавин Николай Николаевич</w:t>
            </w:r>
          </w:p>
        </w:tc>
        <w:tc>
          <w:tcPr>
            <w:tcW w:w="2383" w:type="dxa"/>
            <w:shd w:val="clear" w:color="auto" w:fill="auto"/>
            <w:vAlign w:val="center"/>
          </w:tcPr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>10 мест,</w:t>
            </w:r>
          </w:p>
          <w:p w:rsidR="0028100B" w:rsidRPr="00D06543" w:rsidRDefault="0028100B" w:rsidP="0026243A">
            <w:pPr>
              <w:jc w:val="center"/>
              <w:rPr>
                <w:sz w:val="22"/>
                <w:szCs w:val="22"/>
              </w:rPr>
            </w:pPr>
            <w:r w:rsidRPr="00D06543">
              <w:rPr>
                <w:sz w:val="22"/>
                <w:szCs w:val="22"/>
              </w:rPr>
              <w:t xml:space="preserve"> дом на 100 кв. м.</w:t>
            </w:r>
          </w:p>
        </w:tc>
        <w:tc>
          <w:tcPr>
            <w:tcW w:w="4078" w:type="dxa"/>
            <w:shd w:val="clear" w:color="auto" w:fill="auto"/>
          </w:tcPr>
          <w:p w:rsidR="0028100B" w:rsidRPr="00D06543" w:rsidRDefault="0028100B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>636936, п. Орехово, ул. Заречная, 5</w:t>
            </w:r>
          </w:p>
          <w:p w:rsidR="0028100B" w:rsidRPr="00D06543" w:rsidRDefault="00431B00" w:rsidP="0026243A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D06543">
              <w:rPr>
                <w:sz w:val="22"/>
                <w:szCs w:val="22"/>
                <w:lang w:eastAsia="ru-RU"/>
              </w:rPr>
              <w:t xml:space="preserve">8 (38245) 34 138, </w:t>
            </w:r>
            <w:r w:rsidR="0028100B" w:rsidRPr="00D06543">
              <w:rPr>
                <w:sz w:val="22"/>
                <w:szCs w:val="22"/>
                <w:lang w:eastAsia="ru-RU"/>
              </w:rPr>
              <w:t>8 961 095 0513</w:t>
            </w:r>
          </w:p>
        </w:tc>
      </w:tr>
    </w:tbl>
    <w:p w:rsidR="0028100B" w:rsidRDefault="0028100B" w:rsidP="003D41D0">
      <w:pPr>
        <w:pStyle w:val="19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D06543">
        <w:rPr>
          <w:rFonts w:ascii="Times New Roman" w:hAnsi="Times New Roman"/>
          <w:sz w:val="24"/>
          <w:szCs w:val="24"/>
        </w:rPr>
        <w:t xml:space="preserve">Развитие сельского туризма требует много времени, средств и сил. Особый интерес в туристском отношении представляет самобытная культура коренных народов Первомайского района и Томской области и переселенцев (эстонцев, украинцев, белорусов, татар и др.). Этот фактор способствует развитию этнографического и событийного туризма на основе национальных культур и праздников. В Первомайском районе </w:t>
      </w:r>
      <w:r w:rsidR="00F81F5A" w:rsidRPr="00D06543">
        <w:rPr>
          <w:rFonts w:ascii="Times New Roman" w:hAnsi="Times New Roman"/>
          <w:sz w:val="24"/>
          <w:szCs w:val="24"/>
        </w:rPr>
        <w:t>сформированы два туристических маршрута – Пышкинский и Березовский.</w:t>
      </w:r>
      <w:r w:rsidR="00064746" w:rsidRPr="00D06543">
        <w:rPr>
          <w:rFonts w:ascii="Times New Roman" w:hAnsi="Times New Roman"/>
          <w:sz w:val="24"/>
          <w:szCs w:val="24"/>
        </w:rPr>
        <w:t xml:space="preserve"> </w:t>
      </w:r>
      <w:r w:rsidR="00F81F5A" w:rsidRPr="00D06543">
        <w:rPr>
          <w:rFonts w:ascii="Times New Roman" w:hAnsi="Times New Roman"/>
          <w:sz w:val="24"/>
          <w:szCs w:val="24"/>
        </w:rPr>
        <w:t>В последний входит посещение не только достопримечательностей района, но и предприятий малого бизнеса и личных подсобных хозяйств, продукция и ремесло которых вызывает неподдельный интерес у гостей района</w:t>
      </w:r>
      <w:r w:rsidRPr="00D06543">
        <w:rPr>
          <w:rFonts w:ascii="Times New Roman" w:hAnsi="Times New Roman"/>
          <w:sz w:val="24"/>
          <w:szCs w:val="24"/>
        </w:rPr>
        <w:t xml:space="preserve">. </w:t>
      </w:r>
    </w:p>
    <w:p w:rsidR="00F80283" w:rsidRPr="008851E1" w:rsidRDefault="008851E1" w:rsidP="003B49DB">
      <w:pPr>
        <w:pStyle w:val="19"/>
        <w:spacing w:after="0" w:line="240" w:lineRule="auto"/>
        <w:ind w:left="0" w:firstLine="708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AA64DB" w:rsidRPr="00D06543" w:rsidRDefault="004F2561" w:rsidP="004F2561">
      <w:pPr>
        <w:ind w:left="709"/>
      </w:pPr>
      <w:r w:rsidRPr="00D06543">
        <w:br w:type="page"/>
      </w:r>
    </w:p>
    <w:p w:rsidR="00631599" w:rsidRDefault="00871423" w:rsidP="00631599">
      <w:pPr>
        <w:pStyle w:val="af3"/>
        <w:numPr>
          <w:ilvl w:val="0"/>
          <w:numId w:val="44"/>
        </w:numPr>
        <w:suppressAutoHyphens w:val="0"/>
        <w:rPr>
          <w:b/>
        </w:rPr>
      </w:pPr>
      <w:r w:rsidRPr="004A3078">
        <w:rPr>
          <w:b/>
        </w:rPr>
        <w:lastRenderedPageBreak/>
        <w:t>ИНФРАСТРУКТУРА</w:t>
      </w:r>
      <w:bookmarkStart w:id="25" w:name="_Toc48828140"/>
    </w:p>
    <w:p w:rsidR="00631599" w:rsidRDefault="00E57E31" w:rsidP="00631599">
      <w:pPr>
        <w:pStyle w:val="af3"/>
        <w:numPr>
          <w:ilvl w:val="1"/>
          <w:numId w:val="44"/>
        </w:numPr>
        <w:suppressAutoHyphens w:val="0"/>
        <w:rPr>
          <w:b/>
        </w:rPr>
      </w:pPr>
      <w:r w:rsidRPr="00631599">
        <w:rPr>
          <w:b/>
        </w:rPr>
        <w:t>О</w:t>
      </w:r>
      <w:r w:rsidR="00C740FE" w:rsidRPr="00631599">
        <w:rPr>
          <w:b/>
        </w:rPr>
        <w:t>сновные транспортные магистрали</w:t>
      </w:r>
      <w:bookmarkEnd w:id="25"/>
    </w:p>
    <w:p w:rsidR="00631599" w:rsidRPr="00631599" w:rsidRDefault="002B4814" w:rsidP="00631599">
      <w:pPr>
        <w:pStyle w:val="af3"/>
        <w:numPr>
          <w:ilvl w:val="2"/>
          <w:numId w:val="44"/>
        </w:numPr>
        <w:suppressAutoHyphens w:val="0"/>
        <w:rPr>
          <w:b/>
        </w:rPr>
      </w:pPr>
      <w:r w:rsidRPr="004A3078">
        <w:t>Протяженность автомобильных дорог</w:t>
      </w:r>
      <w:r w:rsidR="00392D2C" w:rsidRPr="004A3078">
        <w:t xml:space="preserve">– </w:t>
      </w:r>
      <w:r w:rsidR="00852D6E" w:rsidRPr="004A3078">
        <w:t>353,8</w:t>
      </w:r>
      <w:r w:rsidR="007F51FB" w:rsidRPr="004A3078">
        <w:t xml:space="preserve"> </w:t>
      </w:r>
      <w:r w:rsidR="009C4266" w:rsidRPr="004A3078">
        <w:t>к</w:t>
      </w:r>
      <w:r w:rsidRPr="004A3078">
        <w:t>м.</w:t>
      </w:r>
    </w:p>
    <w:p w:rsidR="00631599" w:rsidRPr="00631599" w:rsidRDefault="002B4814" w:rsidP="00631599">
      <w:pPr>
        <w:pStyle w:val="af3"/>
        <w:numPr>
          <w:ilvl w:val="2"/>
          <w:numId w:val="44"/>
        </w:numPr>
        <w:suppressAutoHyphens w:val="0"/>
        <w:rPr>
          <w:b/>
        </w:rPr>
      </w:pPr>
      <w:r w:rsidRPr="004A3078">
        <w:t xml:space="preserve"> Протяженность автомобильных до</w:t>
      </w:r>
      <w:r w:rsidR="00392D2C" w:rsidRPr="004A3078">
        <w:t>рог с твердым покрытием –</w:t>
      </w:r>
      <w:r w:rsidR="00852D6E" w:rsidRPr="004A3078">
        <w:t xml:space="preserve"> 202,4</w:t>
      </w:r>
      <w:r w:rsidR="00AE7D7C" w:rsidRPr="004A3078">
        <w:t xml:space="preserve"> </w:t>
      </w:r>
      <w:r w:rsidRPr="004A3078">
        <w:t>км.</w:t>
      </w:r>
    </w:p>
    <w:p w:rsidR="00631599" w:rsidRPr="00631599" w:rsidRDefault="00852D6E" w:rsidP="00631599">
      <w:pPr>
        <w:pStyle w:val="af3"/>
        <w:numPr>
          <w:ilvl w:val="2"/>
          <w:numId w:val="44"/>
        </w:numPr>
        <w:suppressAutoHyphens w:val="0"/>
        <w:rPr>
          <w:b/>
        </w:rPr>
      </w:pPr>
      <w:r w:rsidRPr="004A3078">
        <w:t>Удельный вес автомобильных дорог с усовершенствованным покрытием составляет 26,3%</w:t>
      </w:r>
      <w:bookmarkStart w:id="26" w:name="_Toc48828141"/>
    </w:p>
    <w:p w:rsidR="00631599" w:rsidRDefault="002B4814" w:rsidP="00631599">
      <w:pPr>
        <w:pStyle w:val="af3"/>
        <w:numPr>
          <w:ilvl w:val="1"/>
          <w:numId w:val="44"/>
        </w:numPr>
        <w:suppressAutoHyphens w:val="0"/>
        <w:rPr>
          <w:b/>
        </w:rPr>
      </w:pPr>
      <w:r w:rsidRPr="00631599">
        <w:rPr>
          <w:b/>
        </w:rPr>
        <w:t>Связь и телекоммуникации</w:t>
      </w:r>
      <w:bookmarkEnd w:id="26"/>
    </w:p>
    <w:p w:rsidR="00631599" w:rsidRPr="00631599" w:rsidRDefault="00A748BD" w:rsidP="00631599">
      <w:pPr>
        <w:pStyle w:val="af3"/>
        <w:numPr>
          <w:ilvl w:val="2"/>
          <w:numId w:val="44"/>
        </w:numPr>
        <w:suppressAutoHyphens w:val="0"/>
        <w:rPr>
          <w:b/>
        </w:rPr>
      </w:pPr>
      <w:r w:rsidRPr="004A3078">
        <w:t xml:space="preserve"> </w:t>
      </w:r>
      <w:r w:rsidR="00563302" w:rsidRPr="004A3078">
        <w:t xml:space="preserve">На территории </w:t>
      </w:r>
      <w:r w:rsidR="00AE735E" w:rsidRPr="004A3078">
        <w:t xml:space="preserve">района </w:t>
      </w:r>
      <w:r w:rsidR="00563302" w:rsidRPr="004A3078">
        <w:t xml:space="preserve">работает </w:t>
      </w:r>
      <w:r w:rsidR="00871423" w:rsidRPr="004A3078">
        <w:t>5</w:t>
      </w:r>
      <w:r w:rsidR="00563302" w:rsidRPr="004A3078">
        <w:t xml:space="preserve"> оператор</w:t>
      </w:r>
      <w:r w:rsidR="006D1032" w:rsidRPr="004A3078">
        <w:t>ов</w:t>
      </w:r>
      <w:r w:rsidR="00563302" w:rsidRPr="004A3078">
        <w:t xml:space="preserve"> сотовой связи: </w:t>
      </w:r>
      <w:r w:rsidR="00871423" w:rsidRPr="004A3078">
        <w:t>МегаФон, МТС</w:t>
      </w:r>
      <w:r w:rsidR="00563302" w:rsidRPr="004A3078">
        <w:t>,</w:t>
      </w:r>
      <w:r w:rsidR="00871423" w:rsidRPr="00631599">
        <w:rPr>
          <w:bCs/>
        </w:rPr>
        <w:t xml:space="preserve"> </w:t>
      </w:r>
      <w:r w:rsidR="00DA17F5" w:rsidRPr="00631599">
        <w:rPr>
          <w:bCs/>
        </w:rPr>
        <w:t>Теле2-Томск</w:t>
      </w:r>
      <w:r w:rsidR="00DA17F5" w:rsidRPr="004A3078">
        <w:t xml:space="preserve">, Билайн, </w:t>
      </w:r>
      <w:r w:rsidR="00DA17F5" w:rsidRPr="00631599">
        <w:rPr>
          <w:lang w:val="en-US"/>
        </w:rPr>
        <w:t>YOTA</w:t>
      </w:r>
    </w:p>
    <w:p w:rsidR="00631599" w:rsidRPr="00631599" w:rsidRDefault="0002031C" w:rsidP="00631599">
      <w:pPr>
        <w:pStyle w:val="af3"/>
        <w:numPr>
          <w:ilvl w:val="2"/>
          <w:numId w:val="44"/>
        </w:numPr>
        <w:suppressAutoHyphens w:val="0"/>
        <w:rPr>
          <w:b/>
        </w:rPr>
      </w:pPr>
      <w:r w:rsidRPr="004A3078">
        <w:t xml:space="preserve">Услуги электрической связи оказывает узел технической эксплуатации </w:t>
      </w:r>
      <w:r w:rsidR="00DA17F5" w:rsidRPr="004A3078">
        <w:t xml:space="preserve">Первомайского </w:t>
      </w:r>
      <w:r w:rsidRPr="004A3078">
        <w:t>района Томского филиала О</w:t>
      </w:r>
      <w:r w:rsidR="0085726B" w:rsidRPr="004A3078">
        <w:t>А</w:t>
      </w:r>
      <w:r w:rsidRPr="004A3078">
        <w:t>О "Ростелеком", которому принадлежит вся доля рынка данных услуг. Население пользуется услугами цифрового, кабельного телевидения и сети Интернета.</w:t>
      </w:r>
      <w:bookmarkStart w:id="27" w:name="_Toc48828142"/>
    </w:p>
    <w:p w:rsidR="00AE735E" w:rsidRPr="00631599" w:rsidRDefault="002B4814" w:rsidP="00631599">
      <w:pPr>
        <w:pStyle w:val="af3"/>
        <w:numPr>
          <w:ilvl w:val="1"/>
          <w:numId w:val="44"/>
        </w:numPr>
        <w:suppressAutoHyphens w:val="0"/>
        <w:rPr>
          <w:b/>
        </w:rPr>
      </w:pPr>
      <w:r w:rsidRPr="00631599">
        <w:rPr>
          <w:b/>
        </w:rPr>
        <w:t>Финансовые организации (включая филиалы)</w:t>
      </w:r>
      <w:bookmarkEnd w:id="2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5665"/>
      </w:tblGrid>
      <w:tr w:rsidR="004F2561" w:rsidRPr="004A3078" w:rsidTr="00F978DA">
        <w:trPr>
          <w:trHeight w:val="484"/>
        </w:trPr>
        <w:tc>
          <w:tcPr>
            <w:tcW w:w="4531" w:type="dxa"/>
            <w:shd w:val="clear" w:color="auto" w:fill="C5E0B3"/>
          </w:tcPr>
          <w:p w:rsidR="004F2561" w:rsidRPr="004A3078" w:rsidRDefault="004F2561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организация</w:t>
            </w:r>
          </w:p>
        </w:tc>
        <w:tc>
          <w:tcPr>
            <w:tcW w:w="5665" w:type="dxa"/>
            <w:shd w:val="clear" w:color="auto" w:fill="C5E0B3"/>
          </w:tcPr>
          <w:p w:rsidR="004F2561" w:rsidRPr="004A3078" w:rsidRDefault="004F2561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Адрес/</w:t>
            </w:r>
          </w:p>
          <w:p w:rsidR="004F2561" w:rsidRPr="004A3078" w:rsidRDefault="004F2561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3C2786" w:rsidRPr="004A3078" w:rsidTr="00F978DA">
        <w:trPr>
          <w:trHeight w:val="444"/>
        </w:trPr>
        <w:tc>
          <w:tcPr>
            <w:tcW w:w="4531" w:type="dxa"/>
            <w:shd w:val="clear" w:color="auto" w:fill="auto"/>
            <w:vAlign w:val="center"/>
          </w:tcPr>
          <w:p w:rsidR="003C2786" w:rsidRPr="004A3078" w:rsidRDefault="003C2786" w:rsidP="006D03AA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Отделение «Сбербанк России»</w:t>
            </w:r>
            <w:r w:rsidRPr="004A3078">
              <w:rPr>
                <w:b/>
                <w:bCs/>
                <w:sz w:val="22"/>
                <w:szCs w:val="22"/>
                <w:shd w:val="clear" w:color="auto" w:fill="FFFFFF"/>
              </w:rPr>
              <w:t xml:space="preserve"> </w:t>
            </w:r>
            <w:r w:rsidRPr="004A3078">
              <w:rPr>
                <w:bCs/>
                <w:sz w:val="22"/>
                <w:szCs w:val="22"/>
                <w:shd w:val="clear" w:color="auto" w:fill="FFFFFF"/>
              </w:rPr>
              <w:t>№8616/0194</w:t>
            </w:r>
          </w:p>
        </w:tc>
        <w:tc>
          <w:tcPr>
            <w:tcW w:w="5665" w:type="dxa"/>
            <w:shd w:val="clear" w:color="auto" w:fill="auto"/>
          </w:tcPr>
          <w:p w:rsidR="003C2786" w:rsidRPr="004A3078" w:rsidRDefault="003C2786" w:rsidP="00E6081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636930, с. Первомайское, ул. Ленинская, 31,</w:t>
            </w:r>
          </w:p>
          <w:p w:rsidR="003C2786" w:rsidRPr="004A3078" w:rsidRDefault="003C2786" w:rsidP="0000150E">
            <w:pPr>
              <w:shd w:val="clear" w:color="auto" w:fill="FFFFFF"/>
              <w:textAlignment w:val="top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Тел. 8(3</w:t>
            </w:r>
            <w:r w:rsidR="004A3078" w:rsidRPr="004A3078">
              <w:rPr>
                <w:sz w:val="22"/>
                <w:szCs w:val="22"/>
                <w:lang w:eastAsia="ru-RU"/>
              </w:rPr>
              <w:t>8245)2 17 38,</w:t>
            </w:r>
          </w:p>
        </w:tc>
      </w:tr>
      <w:tr w:rsidR="004F2561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4F2561" w:rsidRPr="004A3078" w:rsidRDefault="006D1032" w:rsidP="006D03AA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Оп</w:t>
            </w:r>
            <w:r w:rsidR="004F2561" w:rsidRPr="004A3078">
              <w:rPr>
                <w:sz w:val="22"/>
                <w:szCs w:val="22"/>
              </w:rPr>
              <w:t>еративный офис «Совкомбанк»</w:t>
            </w:r>
          </w:p>
        </w:tc>
        <w:tc>
          <w:tcPr>
            <w:tcW w:w="5665" w:type="dxa"/>
            <w:shd w:val="clear" w:color="auto" w:fill="auto"/>
          </w:tcPr>
          <w:p w:rsidR="0000150E" w:rsidRPr="004A3078" w:rsidRDefault="0000150E" w:rsidP="0000150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636930, с. Первомайское, ул. Ленинская, 25,</w:t>
            </w:r>
          </w:p>
          <w:p w:rsidR="004F2561" w:rsidRPr="004A3078" w:rsidRDefault="0000150E" w:rsidP="004A3078">
            <w:pPr>
              <w:shd w:val="clear" w:color="auto" w:fill="FFFFFF"/>
              <w:textAlignment w:val="top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 xml:space="preserve">Тел. </w:t>
            </w:r>
            <w:r w:rsidRPr="004A3078">
              <w:rPr>
                <w:sz w:val="22"/>
                <w:szCs w:val="22"/>
              </w:rPr>
              <w:t>8 800 100-00-06</w:t>
            </w:r>
            <w:r w:rsidR="004A3078" w:rsidRPr="004A3078">
              <w:rPr>
                <w:sz w:val="22"/>
                <w:szCs w:val="22"/>
                <w:lang w:eastAsia="ru-RU"/>
              </w:rPr>
              <w:t>,</w:t>
            </w:r>
          </w:p>
        </w:tc>
      </w:tr>
      <w:tr w:rsidR="003C2786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3C2786" w:rsidRPr="004A3078" w:rsidRDefault="003C2786" w:rsidP="006D03AA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Отделение «Почта Банк»</w:t>
            </w:r>
          </w:p>
        </w:tc>
        <w:tc>
          <w:tcPr>
            <w:tcW w:w="5665" w:type="dxa"/>
            <w:shd w:val="clear" w:color="auto" w:fill="auto"/>
          </w:tcPr>
          <w:p w:rsidR="003C2786" w:rsidRPr="004A3078" w:rsidRDefault="003C2786" w:rsidP="0000150E">
            <w:pPr>
              <w:suppressAutoHyphens w:val="0"/>
              <w:rPr>
                <w:spacing w:val="-3"/>
                <w:sz w:val="22"/>
                <w:szCs w:val="22"/>
                <w:shd w:val="clear" w:color="auto" w:fill="FAFAFA"/>
              </w:rPr>
            </w:pPr>
            <w:r w:rsidRPr="004A3078">
              <w:rPr>
                <w:spacing w:val="-3"/>
                <w:sz w:val="22"/>
                <w:szCs w:val="22"/>
                <w:shd w:val="clear" w:color="auto" w:fill="FAFAFA"/>
              </w:rPr>
              <w:t>636930, с. Первомайское, ул. Октябрьская, д. 17</w:t>
            </w:r>
          </w:p>
          <w:p w:rsidR="003C2786" w:rsidRPr="004A3078" w:rsidRDefault="003C2786" w:rsidP="0000150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pacing w:val="-3"/>
                <w:sz w:val="22"/>
                <w:szCs w:val="22"/>
                <w:shd w:val="clear" w:color="auto" w:fill="FAFAFA"/>
              </w:rPr>
              <w:t>8 (800) 550-07-70</w:t>
            </w:r>
          </w:p>
        </w:tc>
      </w:tr>
      <w:tr w:rsidR="003F182A" w:rsidRPr="004A3078" w:rsidTr="00F978DA">
        <w:trPr>
          <w:trHeight w:val="277"/>
        </w:trPr>
        <w:tc>
          <w:tcPr>
            <w:tcW w:w="10196" w:type="dxa"/>
            <w:gridSpan w:val="2"/>
            <w:shd w:val="clear" w:color="auto" w:fill="auto"/>
            <w:vAlign w:val="center"/>
          </w:tcPr>
          <w:p w:rsidR="003F182A" w:rsidRPr="004A3078" w:rsidRDefault="003F182A" w:rsidP="003C2786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Небанковский кредитный сектор</w:t>
            </w:r>
          </w:p>
        </w:tc>
      </w:tr>
      <w:tr w:rsidR="003F182A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3F182A" w:rsidRPr="004A3078" w:rsidRDefault="00EF47CB" w:rsidP="006D03AA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К</w:t>
            </w:r>
            <w:r w:rsidR="006D1032" w:rsidRPr="004A3078">
              <w:rPr>
                <w:sz w:val="22"/>
                <w:szCs w:val="22"/>
              </w:rPr>
              <w:t>редитный</w:t>
            </w:r>
            <w:r w:rsidR="003F182A" w:rsidRPr="004A3078">
              <w:rPr>
                <w:sz w:val="22"/>
                <w:szCs w:val="22"/>
              </w:rPr>
              <w:t xml:space="preserve"> потребительск</w:t>
            </w:r>
            <w:r w:rsidR="0000150E" w:rsidRPr="004A3078">
              <w:rPr>
                <w:sz w:val="22"/>
                <w:szCs w:val="22"/>
              </w:rPr>
              <w:t>им кооперативом граждан «Колос»</w:t>
            </w:r>
          </w:p>
        </w:tc>
        <w:tc>
          <w:tcPr>
            <w:tcW w:w="5665" w:type="dxa"/>
            <w:shd w:val="clear" w:color="auto" w:fill="auto"/>
          </w:tcPr>
          <w:p w:rsidR="0000150E" w:rsidRPr="004A3078" w:rsidRDefault="0000150E" w:rsidP="001E2ADB">
            <w:pPr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63693</w:t>
            </w:r>
            <w:r w:rsidR="001E2ADB" w:rsidRPr="004A3078">
              <w:rPr>
                <w:sz w:val="22"/>
                <w:szCs w:val="22"/>
                <w:shd w:val="clear" w:color="auto" w:fill="FFFFFF"/>
              </w:rPr>
              <w:t>0, с. Первомайское, пер. Первомайский 24</w:t>
            </w:r>
            <w:r w:rsidRPr="004A3078">
              <w:rPr>
                <w:sz w:val="22"/>
                <w:szCs w:val="22"/>
                <w:shd w:val="clear" w:color="auto" w:fill="FFFFFF"/>
              </w:rPr>
              <w:t xml:space="preserve">, тел. </w:t>
            </w:r>
            <w:r w:rsidR="00C27D76" w:rsidRPr="004A3078">
              <w:rPr>
                <w:sz w:val="22"/>
                <w:szCs w:val="22"/>
                <w:shd w:val="clear" w:color="auto" w:fill="FFFFFF"/>
              </w:rPr>
              <w:t>8 953</w:t>
            </w:r>
            <w:r w:rsidR="001E2ADB" w:rsidRPr="004A3078">
              <w:rPr>
                <w:sz w:val="22"/>
                <w:szCs w:val="22"/>
                <w:shd w:val="clear" w:color="auto" w:fill="FFFFFF"/>
              </w:rPr>
              <w:t> </w:t>
            </w:r>
            <w:r w:rsidR="00C27D76" w:rsidRPr="004A3078">
              <w:rPr>
                <w:sz w:val="22"/>
                <w:szCs w:val="22"/>
                <w:shd w:val="clear" w:color="auto" w:fill="FFFFFF"/>
              </w:rPr>
              <w:t>917</w:t>
            </w:r>
            <w:r w:rsidR="001E2ADB" w:rsidRPr="004A3078">
              <w:rPr>
                <w:sz w:val="22"/>
                <w:szCs w:val="22"/>
                <w:shd w:val="clear" w:color="auto" w:fill="FFFFFF"/>
              </w:rPr>
              <w:t xml:space="preserve"> </w:t>
            </w:r>
            <w:r w:rsidR="00C27D76" w:rsidRPr="004A3078">
              <w:rPr>
                <w:sz w:val="22"/>
                <w:szCs w:val="22"/>
                <w:shd w:val="clear" w:color="auto" w:fill="FFFFFF"/>
              </w:rPr>
              <w:t>9349</w:t>
            </w:r>
            <w:r w:rsidR="00C27D76" w:rsidRPr="004A3078">
              <w:rPr>
                <w:sz w:val="22"/>
                <w:szCs w:val="22"/>
              </w:rPr>
              <w:t>;</w:t>
            </w:r>
            <w:r w:rsidR="00C27D76" w:rsidRPr="004A3078">
              <w:rPr>
                <w:sz w:val="22"/>
                <w:szCs w:val="22"/>
                <w:shd w:val="clear" w:color="auto" w:fill="FFFFFF"/>
              </w:rPr>
              <w:t> </w:t>
            </w:r>
            <w:r w:rsidR="001E2ADB" w:rsidRPr="004A3078">
              <w:rPr>
                <w:sz w:val="22"/>
                <w:szCs w:val="22"/>
                <w:shd w:val="clear" w:color="auto" w:fill="FFFFFF"/>
              </w:rPr>
              <w:t>8 952 177 6298</w:t>
            </w:r>
          </w:p>
        </w:tc>
      </w:tr>
      <w:tr w:rsidR="002B14C9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2B14C9" w:rsidRPr="004A3078" w:rsidRDefault="002B14C9" w:rsidP="002B14C9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Микро кредитная компания «Тиара».</w:t>
            </w:r>
          </w:p>
        </w:tc>
        <w:tc>
          <w:tcPr>
            <w:tcW w:w="5665" w:type="dxa"/>
            <w:shd w:val="clear" w:color="auto" w:fill="auto"/>
          </w:tcPr>
          <w:p w:rsidR="002B14C9" w:rsidRPr="004A3078" w:rsidRDefault="002B14C9" w:rsidP="002B14C9">
            <w:pPr>
              <w:suppressAutoHyphens w:val="0"/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636840, с. </w:t>
            </w:r>
            <w:r w:rsidRPr="004A3078">
              <w:rPr>
                <w:rStyle w:val="afa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Первомайское</w:t>
            </w:r>
            <w:r w:rsidRPr="004A3078">
              <w:rPr>
                <w:sz w:val="22"/>
                <w:szCs w:val="22"/>
                <w:shd w:val="clear" w:color="auto" w:fill="FFFFFF"/>
              </w:rPr>
              <w:t>,. ул. Ленинская, д. 49.</w:t>
            </w:r>
          </w:p>
          <w:p w:rsidR="002B14C9" w:rsidRPr="004A3078" w:rsidRDefault="002B14C9" w:rsidP="002B14C9">
            <w:pPr>
              <w:suppressAutoHyphens w:val="0"/>
              <w:rPr>
                <w:spacing w:val="-3"/>
                <w:sz w:val="22"/>
                <w:szCs w:val="22"/>
                <w:shd w:val="clear" w:color="auto" w:fill="FAFAFA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8(38245)22440</w:t>
            </w:r>
          </w:p>
        </w:tc>
      </w:tr>
      <w:tr w:rsidR="002B14C9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2B14C9" w:rsidRPr="004A3078" w:rsidRDefault="00D06543" w:rsidP="002B14C9">
            <w:pPr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К</w:t>
            </w:r>
            <w:r w:rsidR="002B14C9" w:rsidRPr="004A3078">
              <w:rPr>
                <w:sz w:val="22"/>
                <w:szCs w:val="22"/>
                <w:shd w:val="clear" w:color="auto" w:fill="FFFFFF"/>
              </w:rPr>
              <w:t>редитный потребительский кооператив граждан «Сибирский кредит»</w:t>
            </w:r>
          </w:p>
        </w:tc>
        <w:tc>
          <w:tcPr>
            <w:tcW w:w="5665" w:type="dxa"/>
            <w:shd w:val="clear" w:color="auto" w:fill="auto"/>
          </w:tcPr>
          <w:p w:rsidR="002B14C9" w:rsidRPr="004A3078" w:rsidRDefault="002B14C9" w:rsidP="002B14C9">
            <w:pPr>
              <w:suppressAutoHyphens w:val="0"/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636930, с. Первомайское, ул. Полевая, 10,  тел. (382 45) 2-40-15</w:t>
            </w:r>
          </w:p>
        </w:tc>
      </w:tr>
      <w:tr w:rsidR="002B14C9" w:rsidRPr="004A3078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2B14C9" w:rsidRPr="004A3078" w:rsidRDefault="00D06543" w:rsidP="00CD5C31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К</w:t>
            </w:r>
            <w:r w:rsidR="002B14C9" w:rsidRPr="004A3078">
              <w:rPr>
                <w:sz w:val="22"/>
                <w:szCs w:val="22"/>
                <w:lang w:eastAsia="ru-RU"/>
              </w:rPr>
              <w:t>редитная организация «Томское финансовое агентство»</w:t>
            </w:r>
          </w:p>
        </w:tc>
        <w:tc>
          <w:tcPr>
            <w:tcW w:w="5665" w:type="dxa"/>
            <w:shd w:val="clear" w:color="auto" w:fill="auto"/>
          </w:tcPr>
          <w:p w:rsidR="002B14C9" w:rsidRPr="004A3078" w:rsidRDefault="00CD5C31" w:rsidP="002B14C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636930</w:t>
            </w:r>
            <w:r w:rsidR="002B14C9" w:rsidRPr="004A3078">
              <w:rPr>
                <w:sz w:val="22"/>
                <w:szCs w:val="22"/>
                <w:lang w:eastAsia="ru-RU"/>
              </w:rPr>
              <w:t>,</w:t>
            </w:r>
            <w:r w:rsidRPr="004A3078">
              <w:rPr>
                <w:sz w:val="22"/>
                <w:szCs w:val="22"/>
                <w:lang w:eastAsia="ru-RU"/>
              </w:rPr>
              <w:t xml:space="preserve"> с. Первомайское</w:t>
            </w:r>
            <w:r w:rsidR="002B14C9" w:rsidRPr="004A3078">
              <w:rPr>
                <w:sz w:val="22"/>
                <w:szCs w:val="22"/>
                <w:lang w:eastAsia="ru-RU"/>
              </w:rPr>
              <w:t>,</w:t>
            </w:r>
            <w:r w:rsidRPr="004A3078">
              <w:rPr>
                <w:sz w:val="22"/>
                <w:szCs w:val="22"/>
                <w:lang w:eastAsia="ru-RU"/>
              </w:rPr>
              <w:t xml:space="preserve"> ул.</w:t>
            </w:r>
            <w:r w:rsidR="002B14C9" w:rsidRPr="004A3078">
              <w:rPr>
                <w:sz w:val="22"/>
                <w:szCs w:val="22"/>
                <w:lang w:eastAsia="ru-RU"/>
              </w:rPr>
              <w:t xml:space="preserve"> Ленинская, 23</w:t>
            </w:r>
          </w:p>
          <w:p w:rsidR="002B14C9" w:rsidRPr="004A3078" w:rsidRDefault="002B14C9" w:rsidP="00CD5C31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Телефон: 8-952-893-07-25</w:t>
            </w:r>
          </w:p>
        </w:tc>
      </w:tr>
    </w:tbl>
    <w:p w:rsidR="002B4814" w:rsidRPr="00631599" w:rsidRDefault="002B4814" w:rsidP="00631599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28" w:name="_Toc48828143"/>
      <w:r w:rsidRPr="00631599">
        <w:rPr>
          <w:b/>
        </w:rPr>
        <w:t>Страховые компании</w:t>
      </w:r>
      <w:bookmarkEnd w:id="28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6515"/>
      </w:tblGrid>
      <w:tr w:rsidR="003F182A" w:rsidRPr="004A3078" w:rsidTr="00F978DA">
        <w:trPr>
          <w:trHeight w:val="484"/>
        </w:trPr>
        <w:tc>
          <w:tcPr>
            <w:tcW w:w="3681" w:type="dxa"/>
            <w:shd w:val="clear" w:color="auto" w:fill="C5E0B3"/>
          </w:tcPr>
          <w:p w:rsidR="003F182A" w:rsidRPr="004A3078" w:rsidRDefault="003F182A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организация</w:t>
            </w:r>
          </w:p>
        </w:tc>
        <w:tc>
          <w:tcPr>
            <w:tcW w:w="6515" w:type="dxa"/>
            <w:shd w:val="clear" w:color="auto" w:fill="C5E0B3"/>
          </w:tcPr>
          <w:p w:rsidR="003F182A" w:rsidRPr="004A3078" w:rsidRDefault="003F182A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Адрес/</w:t>
            </w:r>
          </w:p>
          <w:p w:rsidR="003F182A" w:rsidRPr="004A3078" w:rsidRDefault="003F182A" w:rsidP="00E6081E">
            <w:pPr>
              <w:jc w:val="center"/>
              <w:rPr>
                <w:b/>
                <w:sz w:val="22"/>
                <w:szCs w:val="22"/>
              </w:rPr>
            </w:pPr>
            <w:r w:rsidRPr="004A3078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3F182A" w:rsidRPr="004A3078" w:rsidTr="00F978DA">
        <w:trPr>
          <w:trHeight w:val="317"/>
        </w:trPr>
        <w:tc>
          <w:tcPr>
            <w:tcW w:w="3681" w:type="dxa"/>
            <w:shd w:val="clear" w:color="auto" w:fill="auto"/>
            <w:vAlign w:val="center"/>
          </w:tcPr>
          <w:p w:rsidR="003F182A" w:rsidRPr="004A3078" w:rsidRDefault="00E52188" w:rsidP="00C3086E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Страховая компания «</w:t>
            </w:r>
            <w:r w:rsidR="00C3086E" w:rsidRPr="004A3078">
              <w:rPr>
                <w:sz w:val="22"/>
                <w:szCs w:val="22"/>
              </w:rPr>
              <w:t>Росгосстрах</w:t>
            </w:r>
            <w:r w:rsidRPr="004A3078">
              <w:rPr>
                <w:sz w:val="22"/>
                <w:szCs w:val="22"/>
              </w:rPr>
              <w:t>»</w:t>
            </w:r>
          </w:p>
        </w:tc>
        <w:tc>
          <w:tcPr>
            <w:tcW w:w="6515" w:type="dxa"/>
            <w:shd w:val="clear" w:color="auto" w:fill="auto"/>
          </w:tcPr>
          <w:p w:rsidR="003F182A" w:rsidRPr="004A3078" w:rsidRDefault="001E2ADB" w:rsidP="00E6081E">
            <w:pPr>
              <w:suppressAutoHyphens w:val="0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4A3078">
              <w:rPr>
                <w:color w:val="000000"/>
                <w:sz w:val="22"/>
                <w:szCs w:val="22"/>
                <w:shd w:val="clear" w:color="auto" w:fill="FFFFFF"/>
              </w:rPr>
              <w:t>636930,</w:t>
            </w:r>
            <w:r w:rsidR="00C3086E" w:rsidRPr="004A3078">
              <w:rPr>
                <w:color w:val="000000"/>
                <w:sz w:val="22"/>
                <w:szCs w:val="22"/>
                <w:shd w:val="clear" w:color="auto" w:fill="FFFFFF"/>
              </w:rPr>
              <w:t xml:space="preserve"> с. Первомайское, ул. Ленинская</w:t>
            </w:r>
            <w:r w:rsidRPr="004A3078">
              <w:rPr>
                <w:color w:val="000000"/>
                <w:sz w:val="22"/>
                <w:szCs w:val="22"/>
                <w:shd w:val="clear" w:color="auto" w:fill="FFFFFF"/>
              </w:rPr>
              <w:t>, д. 42, стр. 3</w:t>
            </w:r>
          </w:p>
          <w:p w:rsidR="001E2ADB" w:rsidRPr="004A3078" w:rsidRDefault="001E2ADB" w:rsidP="001E2ADB">
            <w:pPr>
              <w:shd w:val="clear" w:color="auto" w:fill="FFFFFF"/>
              <w:suppressAutoHyphens w:val="0"/>
              <w:rPr>
                <w:color w:val="222222"/>
                <w:sz w:val="22"/>
                <w:szCs w:val="22"/>
                <w:lang w:eastAsia="ru-RU"/>
              </w:rPr>
            </w:pPr>
            <w:r w:rsidRPr="004A3078">
              <w:rPr>
                <w:color w:val="000000"/>
                <w:sz w:val="22"/>
                <w:szCs w:val="22"/>
                <w:shd w:val="clear" w:color="auto" w:fill="FFFFFF"/>
              </w:rPr>
              <w:t xml:space="preserve">сайт </w:t>
            </w:r>
            <w:hyperlink r:id="rId36" w:history="1">
              <w:r w:rsidR="00C3086E" w:rsidRPr="004A3078">
                <w:rPr>
                  <w:rStyle w:val="a3"/>
                  <w:sz w:val="22"/>
                  <w:szCs w:val="22"/>
                </w:rPr>
                <w:t>www.rgs.ru</w:t>
              </w:r>
            </w:hyperlink>
          </w:p>
          <w:p w:rsidR="001E2ADB" w:rsidRPr="004A3078" w:rsidRDefault="00C3086E" w:rsidP="00E6081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тел. 8 (38245) 2 14 36</w:t>
            </w:r>
          </w:p>
        </w:tc>
      </w:tr>
      <w:tr w:rsidR="00C3086E" w:rsidRPr="004A3078" w:rsidTr="00F978DA">
        <w:trPr>
          <w:trHeight w:val="277"/>
        </w:trPr>
        <w:tc>
          <w:tcPr>
            <w:tcW w:w="3681" w:type="dxa"/>
            <w:shd w:val="clear" w:color="auto" w:fill="auto"/>
            <w:vAlign w:val="center"/>
          </w:tcPr>
          <w:p w:rsidR="00C3086E" w:rsidRPr="004A3078" w:rsidRDefault="00E52188" w:rsidP="00C3086E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>Страховая компания «</w:t>
            </w:r>
            <w:r w:rsidR="00C3086E" w:rsidRPr="004A3078">
              <w:rPr>
                <w:sz w:val="22"/>
                <w:szCs w:val="22"/>
              </w:rPr>
              <w:t>Макс</w:t>
            </w:r>
            <w:r w:rsidRPr="004A3078">
              <w:rPr>
                <w:sz w:val="22"/>
                <w:szCs w:val="22"/>
              </w:rPr>
              <w:t>»</w:t>
            </w:r>
          </w:p>
        </w:tc>
        <w:tc>
          <w:tcPr>
            <w:tcW w:w="6515" w:type="dxa"/>
            <w:shd w:val="clear" w:color="auto" w:fill="auto"/>
          </w:tcPr>
          <w:p w:rsidR="006F7D09" w:rsidRPr="004A3078" w:rsidRDefault="00C3086E" w:rsidP="00C3086E">
            <w:pPr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636930,</w:t>
            </w:r>
            <w:r w:rsidR="006F7D09" w:rsidRPr="004A3078">
              <w:rPr>
                <w:sz w:val="22"/>
                <w:szCs w:val="22"/>
                <w:shd w:val="clear" w:color="auto" w:fill="FFFFFF"/>
              </w:rPr>
              <w:t xml:space="preserve"> с. Первомайское, ул. Ленинская</w:t>
            </w:r>
            <w:r w:rsidR="00CD5C31" w:rsidRPr="004A3078">
              <w:rPr>
                <w:sz w:val="22"/>
                <w:szCs w:val="22"/>
                <w:shd w:val="clear" w:color="auto" w:fill="FFFFFF"/>
              </w:rPr>
              <w:t>, д. 38</w:t>
            </w:r>
            <w:r w:rsidR="006F7D09" w:rsidRPr="004A3078">
              <w:rPr>
                <w:sz w:val="22"/>
                <w:szCs w:val="22"/>
                <w:lang w:eastAsia="ru-RU"/>
              </w:rPr>
              <w:t>.</w:t>
            </w:r>
          </w:p>
          <w:p w:rsidR="006F7D09" w:rsidRPr="004A3078" w:rsidRDefault="006F7D09" w:rsidP="00C3086E">
            <w:pPr>
              <w:rPr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lang w:eastAsia="ru-RU"/>
              </w:rPr>
              <w:t>тел. 8 (38245) 2 12 85</w:t>
            </w:r>
          </w:p>
          <w:p w:rsidR="00C3086E" w:rsidRPr="004A3078" w:rsidRDefault="006F7D09" w:rsidP="00C3086E">
            <w:pPr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lang w:eastAsia="ru-RU"/>
              </w:rPr>
              <w:t xml:space="preserve">сайт: </w:t>
            </w:r>
            <w:hyperlink r:id="rId37" w:history="1">
              <w:r w:rsidRPr="004A3078">
                <w:rPr>
                  <w:rStyle w:val="a3"/>
                  <w:color w:val="auto"/>
                  <w:sz w:val="22"/>
                  <w:szCs w:val="22"/>
                </w:rPr>
                <w:t>www.makc.ru</w:t>
              </w:r>
            </w:hyperlink>
          </w:p>
        </w:tc>
      </w:tr>
      <w:tr w:rsidR="00C3086E" w:rsidRPr="004A3078" w:rsidTr="00F978DA">
        <w:trPr>
          <w:trHeight w:val="277"/>
        </w:trPr>
        <w:tc>
          <w:tcPr>
            <w:tcW w:w="3681" w:type="dxa"/>
            <w:shd w:val="clear" w:color="auto" w:fill="auto"/>
            <w:vAlign w:val="center"/>
          </w:tcPr>
          <w:p w:rsidR="00C3086E" w:rsidRPr="004A3078" w:rsidRDefault="00E52188" w:rsidP="00C3086E">
            <w:pPr>
              <w:rPr>
                <w:sz w:val="22"/>
                <w:szCs w:val="22"/>
              </w:rPr>
            </w:pPr>
            <w:r w:rsidRPr="004A3078">
              <w:rPr>
                <w:sz w:val="22"/>
                <w:szCs w:val="22"/>
              </w:rPr>
              <w:t xml:space="preserve">Медицинское страхование </w:t>
            </w:r>
            <w:r w:rsidR="00C3086E" w:rsidRPr="004A3078">
              <w:rPr>
                <w:sz w:val="22"/>
                <w:szCs w:val="22"/>
              </w:rPr>
              <w:t>Согаз Мед</w:t>
            </w:r>
          </w:p>
        </w:tc>
        <w:tc>
          <w:tcPr>
            <w:tcW w:w="6515" w:type="dxa"/>
            <w:shd w:val="clear" w:color="auto" w:fill="auto"/>
          </w:tcPr>
          <w:p w:rsidR="00C3086E" w:rsidRPr="004A3078" w:rsidRDefault="00C3086E" w:rsidP="00C3086E">
            <w:pPr>
              <w:rPr>
                <w:sz w:val="22"/>
                <w:szCs w:val="22"/>
                <w:shd w:val="clear" w:color="auto" w:fill="FFFFFF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 xml:space="preserve">636930, с. </w:t>
            </w:r>
            <w:r w:rsidR="00CD5C31" w:rsidRPr="004A3078">
              <w:rPr>
                <w:sz w:val="22"/>
                <w:szCs w:val="22"/>
                <w:shd w:val="clear" w:color="auto" w:fill="FFFFFF"/>
              </w:rPr>
              <w:t>Первомайское, ул. Больничная, 3</w:t>
            </w:r>
            <w:r w:rsidR="006F7D09" w:rsidRPr="004A3078">
              <w:rPr>
                <w:sz w:val="22"/>
                <w:szCs w:val="22"/>
                <w:lang w:eastAsia="ru-RU"/>
              </w:rPr>
              <w:t>.</w:t>
            </w:r>
          </w:p>
          <w:p w:rsidR="006F7D09" w:rsidRPr="004A3078" w:rsidRDefault="006F7D09" w:rsidP="00EF47CB">
            <w:pPr>
              <w:shd w:val="clear" w:color="auto" w:fill="FFFFFF"/>
              <w:suppressAutoHyphens w:val="0"/>
              <w:rPr>
                <w:rFonts w:ascii="Arial" w:hAnsi="Arial" w:cs="Arial"/>
                <w:color w:val="222222"/>
                <w:sz w:val="22"/>
                <w:szCs w:val="22"/>
                <w:lang w:eastAsia="ru-RU"/>
              </w:rPr>
            </w:pPr>
            <w:r w:rsidRPr="004A3078">
              <w:rPr>
                <w:sz w:val="22"/>
                <w:szCs w:val="22"/>
                <w:shd w:val="clear" w:color="auto" w:fill="FFFFFF"/>
              </w:rPr>
              <w:t>сайт</w:t>
            </w:r>
            <w:r w:rsidR="00EF47CB" w:rsidRPr="004A3078">
              <w:rPr>
                <w:sz w:val="22"/>
                <w:szCs w:val="22"/>
                <w:shd w:val="clear" w:color="auto" w:fill="FFFFFF"/>
              </w:rPr>
              <w:t xml:space="preserve">: </w:t>
            </w:r>
            <w:hyperlink r:id="rId38" w:history="1">
              <w:r w:rsidR="00EF47CB" w:rsidRPr="004A3078">
                <w:rPr>
                  <w:rStyle w:val="a3"/>
                  <w:sz w:val="22"/>
                  <w:szCs w:val="22"/>
                </w:rPr>
                <w:t>www.sogaz-med.ru</w:t>
              </w:r>
            </w:hyperlink>
          </w:p>
        </w:tc>
      </w:tr>
    </w:tbl>
    <w:p w:rsidR="00631599" w:rsidRDefault="00B41C4F" w:rsidP="00631599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29" w:name="_Toc48828144"/>
      <w:r w:rsidRPr="00631599">
        <w:rPr>
          <w:b/>
        </w:rPr>
        <w:t>Почтовые отделения</w:t>
      </w:r>
      <w:bookmarkEnd w:id="2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8647"/>
        <w:gridCol w:w="987"/>
      </w:tblGrid>
      <w:tr w:rsidR="00631599" w:rsidRPr="009925D2" w:rsidTr="00C92F8C">
        <w:trPr>
          <w:trHeight w:val="91"/>
        </w:trPr>
        <w:tc>
          <w:tcPr>
            <w:tcW w:w="562" w:type="dxa"/>
            <w:shd w:val="clear" w:color="auto" w:fill="D6E3BC" w:themeFill="accent3" w:themeFillTint="66"/>
          </w:tcPr>
          <w:p w:rsidR="00631599" w:rsidRPr="00C32A72" w:rsidRDefault="00631599" w:rsidP="00631599">
            <w:pPr>
              <w:jc w:val="center"/>
              <w:outlineLvl w:val="0"/>
              <w:rPr>
                <w:b/>
                <w:sz w:val="22"/>
                <w:szCs w:val="22"/>
              </w:rPr>
            </w:pPr>
            <w:bookmarkStart w:id="30" w:name="_Toc48828145"/>
            <w:r w:rsidRPr="00C32A72">
              <w:rPr>
                <w:b/>
                <w:sz w:val="22"/>
                <w:szCs w:val="22"/>
              </w:rPr>
              <w:t>№</w:t>
            </w:r>
            <w:bookmarkEnd w:id="30"/>
          </w:p>
        </w:tc>
        <w:tc>
          <w:tcPr>
            <w:tcW w:w="8647" w:type="dxa"/>
            <w:shd w:val="clear" w:color="auto" w:fill="D6E3BC" w:themeFill="accent3" w:themeFillTint="66"/>
          </w:tcPr>
          <w:p w:rsidR="00631599" w:rsidRPr="00C32A72" w:rsidRDefault="00631599" w:rsidP="00631599">
            <w:pPr>
              <w:jc w:val="center"/>
              <w:outlineLvl w:val="0"/>
              <w:rPr>
                <w:b/>
                <w:sz w:val="22"/>
                <w:szCs w:val="22"/>
              </w:rPr>
            </w:pPr>
            <w:bookmarkStart w:id="31" w:name="_Toc48828146"/>
            <w:r w:rsidRPr="00C32A72">
              <w:rPr>
                <w:b/>
                <w:sz w:val="22"/>
                <w:szCs w:val="22"/>
              </w:rPr>
              <w:t>Адрес</w:t>
            </w:r>
            <w:bookmarkEnd w:id="31"/>
          </w:p>
        </w:tc>
        <w:tc>
          <w:tcPr>
            <w:tcW w:w="987" w:type="dxa"/>
            <w:shd w:val="clear" w:color="auto" w:fill="C2D69B" w:themeFill="accent3" w:themeFillTint="99"/>
          </w:tcPr>
          <w:p w:rsidR="00631599" w:rsidRPr="00C32A72" w:rsidRDefault="00631599" w:rsidP="00631599">
            <w:pPr>
              <w:shd w:val="clear" w:color="auto" w:fill="FFFFFF"/>
              <w:suppressAutoHyphens w:val="0"/>
              <w:jc w:val="center"/>
              <w:rPr>
                <w:b/>
                <w:sz w:val="22"/>
                <w:szCs w:val="22"/>
                <w:lang w:eastAsia="ru-RU"/>
              </w:rPr>
            </w:pPr>
            <w:r w:rsidRPr="00C32A72">
              <w:rPr>
                <w:b/>
                <w:sz w:val="22"/>
                <w:szCs w:val="22"/>
                <w:lang w:eastAsia="ru-RU"/>
              </w:rPr>
              <w:t>Индекс</w:t>
            </w:r>
          </w:p>
        </w:tc>
      </w:tr>
      <w:tr w:rsidR="00631599" w:rsidRPr="004A3078" w:rsidTr="00C92F8C">
        <w:trPr>
          <w:trHeight w:val="29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2" w:name="_Toc48828147"/>
            <w:r w:rsidRPr="004A3078">
              <w:rPr>
                <w:sz w:val="22"/>
                <w:szCs w:val="22"/>
              </w:rPr>
              <w:t>1</w:t>
            </w:r>
            <w:bookmarkEnd w:id="32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село Пер</w:t>
            </w:r>
            <w:r>
              <w:rPr>
                <w:sz w:val="22"/>
                <w:szCs w:val="22"/>
                <w:lang w:eastAsia="ru-RU"/>
              </w:rPr>
              <w:t>вомайское, Больничная улица, 32 (</w:t>
            </w:r>
            <w:r w:rsidRPr="00875CF3">
              <w:rPr>
                <w:sz w:val="22"/>
                <w:szCs w:val="22"/>
                <w:lang w:eastAsia="ru-RU"/>
              </w:rPr>
              <w:t>+7 (38245) 2-11-60</w:t>
            </w:r>
            <w:r>
              <w:rPr>
                <w:sz w:val="22"/>
                <w:szCs w:val="22"/>
                <w:lang w:eastAsia="ru-RU"/>
              </w:rPr>
              <w:t>)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3" w:name="_Toc48828148"/>
            <w:r w:rsidRPr="009925D2">
              <w:rPr>
                <w:sz w:val="22"/>
                <w:szCs w:val="22"/>
              </w:rPr>
              <w:t>636930</w:t>
            </w:r>
            <w:bookmarkEnd w:id="33"/>
          </w:p>
        </w:tc>
      </w:tr>
      <w:tr w:rsidR="00631599" w:rsidRPr="004A3078" w:rsidTr="00C92F8C">
        <w:trPr>
          <w:trHeight w:val="67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4" w:name="_Toc48828149"/>
            <w:r w:rsidRPr="004A3078">
              <w:rPr>
                <w:sz w:val="22"/>
                <w:szCs w:val="22"/>
              </w:rPr>
              <w:t>2</w:t>
            </w:r>
            <w:bookmarkEnd w:id="34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5" w:name="_Toc48828150"/>
            <w:r w:rsidRPr="00875CF3">
              <w:rPr>
                <w:sz w:val="22"/>
                <w:szCs w:val="22"/>
                <w:shd w:val="clear" w:color="auto" w:fill="FFFFFF"/>
              </w:rPr>
              <w:t>поселок Новый, Школьная улица, 24</w:t>
            </w:r>
            <w:bookmarkEnd w:id="35"/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9925D2">
              <w:rPr>
                <w:sz w:val="22"/>
                <w:szCs w:val="22"/>
              </w:rPr>
              <w:t>636955</w:t>
            </w:r>
          </w:p>
        </w:tc>
      </w:tr>
      <w:tr w:rsidR="00631599" w:rsidRPr="004A3078" w:rsidTr="00C92F8C">
        <w:trPr>
          <w:trHeight w:val="68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6" w:name="_Toc48828151"/>
            <w:r w:rsidRPr="004A3078">
              <w:rPr>
                <w:sz w:val="22"/>
                <w:szCs w:val="22"/>
              </w:rPr>
              <w:t>3</w:t>
            </w:r>
            <w:bookmarkEnd w:id="36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jc w:val="both"/>
              <w:outlineLvl w:val="0"/>
              <w:rPr>
                <w:sz w:val="22"/>
                <w:szCs w:val="22"/>
                <w:shd w:val="clear" w:color="auto" w:fill="FFFFFF"/>
              </w:rPr>
            </w:pPr>
            <w:bookmarkStart w:id="37" w:name="_Toc48828152"/>
            <w:r w:rsidRPr="00875CF3">
              <w:rPr>
                <w:sz w:val="22"/>
                <w:szCs w:val="22"/>
                <w:shd w:val="clear" w:color="auto" w:fill="FFFFFF"/>
              </w:rPr>
              <w:t>село Куяново, Центральная улица, 18</w:t>
            </w:r>
            <w:bookmarkEnd w:id="37"/>
          </w:p>
        </w:tc>
        <w:tc>
          <w:tcPr>
            <w:tcW w:w="987" w:type="dxa"/>
            <w:shd w:val="clear" w:color="auto" w:fill="auto"/>
          </w:tcPr>
          <w:p w:rsidR="00631599" w:rsidRPr="009925D2" w:rsidRDefault="006C1A23" w:rsidP="00631599">
            <w:pPr>
              <w:jc w:val="both"/>
              <w:outlineLvl w:val="0"/>
              <w:rPr>
                <w:sz w:val="22"/>
                <w:szCs w:val="22"/>
              </w:rPr>
            </w:pPr>
            <w:hyperlink r:id="rId39" w:history="1">
              <w:bookmarkStart w:id="38" w:name="_Toc48828153"/>
              <w:r w:rsidR="00631599" w:rsidRPr="009925D2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636953</w:t>
              </w:r>
              <w:bookmarkEnd w:id="38"/>
            </w:hyperlink>
          </w:p>
        </w:tc>
      </w:tr>
      <w:tr w:rsidR="00631599" w:rsidRPr="004A3078" w:rsidTr="00C92F8C">
        <w:trPr>
          <w:trHeight w:val="66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39" w:name="_Toc48828154"/>
            <w:r w:rsidRPr="004A3078">
              <w:rPr>
                <w:sz w:val="22"/>
                <w:szCs w:val="22"/>
              </w:rPr>
              <w:t>4</w:t>
            </w:r>
            <w:bookmarkEnd w:id="39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jc w:val="both"/>
              <w:outlineLvl w:val="0"/>
              <w:rPr>
                <w:sz w:val="22"/>
                <w:szCs w:val="22"/>
                <w:shd w:val="clear" w:color="auto" w:fill="FFFFFF"/>
              </w:rPr>
            </w:pPr>
            <w:bookmarkStart w:id="40" w:name="_Toc48828155"/>
            <w:r w:rsidRPr="00875CF3">
              <w:rPr>
                <w:sz w:val="22"/>
                <w:szCs w:val="22"/>
                <w:shd w:val="clear" w:color="auto" w:fill="FFFFFF"/>
              </w:rPr>
              <w:t>поселок Беляй, Нагорная улица, 7</w:t>
            </w:r>
            <w:bookmarkEnd w:id="40"/>
          </w:p>
        </w:tc>
        <w:tc>
          <w:tcPr>
            <w:tcW w:w="987" w:type="dxa"/>
            <w:shd w:val="clear" w:color="auto" w:fill="auto"/>
          </w:tcPr>
          <w:p w:rsidR="00631599" w:rsidRPr="009925D2" w:rsidRDefault="006C1A23" w:rsidP="00631599">
            <w:pPr>
              <w:jc w:val="both"/>
              <w:outlineLvl w:val="0"/>
              <w:rPr>
                <w:sz w:val="22"/>
                <w:szCs w:val="22"/>
              </w:rPr>
            </w:pPr>
            <w:hyperlink r:id="rId40" w:history="1">
              <w:bookmarkStart w:id="41" w:name="_Toc48828156"/>
              <w:r w:rsidR="00631599" w:rsidRPr="009925D2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636951</w:t>
              </w:r>
              <w:bookmarkEnd w:id="41"/>
            </w:hyperlink>
          </w:p>
        </w:tc>
      </w:tr>
      <w:tr w:rsidR="00631599" w:rsidRPr="004A3078" w:rsidTr="00C92F8C">
        <w:trPr>
          <w:trHeight w:val="67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2" w:name="_Toc48828157"/>
            <w:r w:rsidRPr="004A3078">
              <w:rPr>
                <w:sz w:val="22"/>
                <w:szCs w:val="22"/>
              </w:rPr>
              <w:t>5</w:t>
            </w:r>
            <w:bookmarkEnd w:id="42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поселок Узень, Узень, 1/1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3" w:name="_Toc48828158"/>
            <w:r w:rsidRPr="009925D2">
              <w:rPr>
                <w:bCs/>
                <w:sz w:val="22"/>
                <w:szCs w:val="22"/>
                <w:bdr w:val="none" w:sz="0" w:space="0" w:color="auto" w:frame="1"/>
                <w:shd w:val="clear" w:color="auto" w:fill="FFFFFF"/>
              </w:rPr>
              <w:t>636949</w:t>
            </w:r>
            <w:bookmarkEnd w:id="43"/>
          </w:p>
        </w:tc>
      </w:tr>
      <w:tr w:rsidR="00631599" w:rsidRPr="004A3078" w:rsidTr="00C92F8C">
        <w:trPr>
          <w:trHeight w:val="61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4" w:name="_Toc48828159"/>
            <w:r w:rsidRPr="004A3078">
              <w:rPr>
                <w:sz w:val="22"/>
                <w:szCs w:val="22"/>
              </w:rPr>
              <w:t>6</w:t>
            </w:r>
            <w:bookmarkEnd w:id="44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поселок Улу-Юл, улица Комарова, 14а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C1A23" w:rsidP="00631599">
            <w:pPr>
              <w:jc w:val="both"/>
              <w:outlineLvl w:val="0"/>
              <w:rPr>
                <w:sz w:val="22"/>
                <w:szCs w:val="22"/>
              </w:rPr>
            </w:pPr>
            <w:hyperlink r:id="rId41" w:history="1">
              <w:bookmarkStart w:id="45" w:name="_Toc48828160"/>
              <w:r w:rsidR="00631599" w:rsidRPr="009925D2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636948</w:t>
              </w:r>
              <w:bookmarkEnd w:id="45"/>
            </w:hyperlink>
          </w:p>
        </w:tc>
      </w:tr>
      <w:tr w:rsidR="00631599" w:rsidRPr="004A3078" w:rsidTr="00C92F8C">
        <w:trPr>
          <w:trHeight w:val="65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6" w:name="_Toc48828161"/>
            <w:r w:rsidRPr="004A3078">
              <w:rPr>
                <w:sz w:val="22"/>
                <w:szCs w:val="22"/>
              </w:rPr>
              <w:t>7</w:t>
            </w:r>
            <w:bookmarkEnd w:id="46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село Альмяково, Советская улица, 33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7" w:name="_Toc48828162"/>
            <w:r w:rsidRPr="009925D2">
              <w:rPr>
                <w:sz w:val="22"/>
                <w:szCs w:val="22"/>
              </w:rPr>
              <w:t>636945</w:t>
            </w:r>
            <w:bookmarkEnd w:id="47"/>
          </w:p>
        </w:tc>
      </w:tr>
      <w:tr w:rsidR="00631599" w:rsidRPr="004A3078" w:rsidTr="00C92F8C">
        <w:trPr>
          <w:trHeight w:val="66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8" w:name="_Toc48828163"/>
            <w:r w:rsidRPr="004A3078">
              <w:rPr>
                <w:sz w:val="22"/>
                <w:szCs w:val="22"/>
              </w:rPr>
              <w:t>8</w:t>
            </w:r>
            <w:bookmarkEnd w:id="48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село Комсомольск, Комсомольская улица, 35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49" w:name="_Toc48828164"/>
            <w:r w:rsidRPr="009925D2">
              <w:rPr>
                <w:sz w:val="22"/>
                <w:szCs w:val="22"/>
              </w:rPr>
              <w:t>636942</w:t>
            </w:r>
            <w:bookmarkEnd w:id="49"/>
          </w:p>
        </w:tc>
      </w:tr>
      <w:tr w:rsidR="00631599" w:rsidRPr="004A3078" w:rsidTr="00C92F8C">
        <w:trPr>
          <w:trHeight w:val="58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0" w:name="_Toc48828165"/>
            <w:r w:rsidRPr="004A3078">
              <w:rPr>
                <w:sz w:val="22"/>
                <w:szCs w:val="22"/>
              </w:rPr>
              <w:t>9</w:t>
            </w:r>
            <w:bookmarkEnd w:id="50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село Сергеево, Трактовая улица, 56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1" w:name="_Toc48828166"/>
            <w:r w:rsidRPr="009925D2">
              <w:rPr>
                <w:sz w:val="22"/>
                <w:szCs w:val="22"/>
              </w:rPr>
              <w:t>636941</w:t>
            </w:r>
            <w:bookmarkEnd w:id="51"/>
          </w:p>
        </w:tc>
      </w:tr>
      <w:tr w:rsidR="00631599" w:rsidRPr="004A3078" w:rsidTr="00C92F8C">
        <w:trPr>
          <w:trHeight w:val="58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2" w:name="_Toc48828167"/>
            <w:r w:rsidRPr="004A3078">
              <w:rPr>
                <w:sz w:val="22"/>
                <w:szCs w:val="22"/>
              </w:rPr>
              <w:t>10</w:t>
            </w:r>
            <w:bookmarkEnd w:id="52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село Ежи, Дорожная улица, 9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3" w:name="_Toc48828168"/>
            <w:r w:rsidRPr="009925D2">
              <w:rPr>
                <w:sz w:val="22"/>
                <w:szCs w:val="22"/>
              </w:rPr>
              <w:t>636940</w:t>
            </w:r>
            <w:bookmarkEnd w:id="53"/>
          </w:p>
        </w:tc>
      </w:tr>
      <w:tr w:rsidR="00631599" w:rsidRPr="004A3078" w:rsidTr="00C92F8C">
        <w:trPr>
          <w:trHeight w:val="62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4" w:name="_Toc48828169"/>
            <w:r w:rsidRPr="004A3078">
              <w:rPr>
                <w:sz w:val="22"/>
                <w:szCs w:val="22"/>
              </w:rPr>
              <w:t>11</w:t>
            </w:r>
            <w:bookmarkEnd w:id="54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поселок Орехово, улица Ленина, 7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5" w:name="_Toc48828170"/>
            <w:r w:rsidRPr="009925D2">
              <w:rPr>
                <w:sz w:val="22"/>
                <w:szCs w:val="22"/>
              </w:rPr>
              <w:t>636936</w:t>
            </w:r>
            <w:bookmarkEnd w:id="55"/>
          </w:p>
        </w:tc>
      </w:tr>
      <w:tr w:rsidR="00631599" w:rsidRPr="004A3078" w:rsidTr="00C92F8C">
        <w:trPr>
          <w:trHeight w:val="49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6" w:name="_Toc48828171"/>
            <w:r w:rsidRPr="004A3078">
              <w:rPr>
                <w:sz w:val="22"/>
                <w:szCs w:val="22"/>
              </w:rPr>
              <w:t>12</w:t>
            </w:r>
            <w:bookmarkEnd w:id="56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ело Новомариинка, Центральная улица, 42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7" w:name="_Toc48828172"/>
            <w:r w:rsidRPr="009925D2">
              <w:rPr>
                <w:sz w:val="22"/>
                <w:szCs w:val="22"/>
              </w:rPr>
              <w:t>636935</w:t>
            </w:r>
            <w:bookmarkEnd w:id="57"/>
          </w:p>
        </w:tc>
      </w:tr>
      <w:tr w:rsidR="00631599" w:rsidRPr="004A3078" w:rsidTr="00C92F8C">
        <w:trPr>
          <w:trHeight w:val="54"/>
        </w:trPr>
        <w:tc>
          <w:tcPr>
            <w:tcW w:w="562" w:type="dxa"/>
            <w:shd w:val="clear" w:color="auto" w:fill="auto"/>
          </w:tcPr>
          <w:p w:rsidR="00631599" w:rsidRPr="004A3078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8" w:name="_Toc48828173"/>
            <w:r w:rsidRPr="004A3078">
              <w:rPr>
                <w:sz w:val="22"/>
                <w:szCs w:val="22"/>
              </w:rPr>
              <w:t>13</w:t>
            </w:r>
            <w:bookmarkEnd w:id="58"/>
          </w:p>
        </w:tc>
        <w:tc>
          <w:tcPr>
            <w:tcW w:w="8647" w:type="dxa"/>
            <w:shd w:val="clear" w:color="auto" w:fill="auto"/>
          </w:tcPr>
          <w:p w:rsidR="00631599" w:rsidRPr="00875CF3" w:rsidRDefault="00631599" w:rsidP="00631599">
            <w:pPr>
              <w:shd w:val="clear" w:color="auto" w:fill="FFFFFF"/>
              <w:suppressAutoHyphens w:val="0"/>
              <w:rPr>
                <w:sz w:val="22"/>
                <w:szCs w:val="22"/>
                <w:lang w:eastAsia="ru-RU"/>
              </w:rPr>
            </w:pPr>
            <w:r w:rsidRPr="00875CF3">
              <w:rPr>
                <w:sz w:val="22"/>
                <w:szCs w:val="22"/>
                <w:lang w:eastAsia="ru-RU"/>
              </w:rPr>
              <w:t>деревня Березовка, Первомайская улица, 12</w:t>
            </w:r>
          </w:p>
        </w:tc>
        <w:tc>
          <w:tcPr>
            <w:tcW w:w="987" w:type="dxa"/>
            <w:shd w:val="clear" w:color="auto" w:fill="auto"/>
          </w:tcPr>
          <w:p w:rsidR="00631599" w:rsidRPr="009925D2" w:rsidRDefault="00631599" w:rsidP="00631599">
            <w:pPr>
              <w:jc w:val="both"/>
              <w:outlineLvl w:val="0"/>
              <w:rPr>
                <w:sz w:val="22"/>
                <w:szCs w:val="22"/>
              </w:rPr>
            </w:pPr>
            <w:bookmarkStart w:id="59" w:name="_Toc48828174"/>
            <w:r w:rsidRPr="009925D2">
              <w:rPr>
                <w:sz w:val="22"/>
                <w:szCs w:val="22"/>
              </w:rPr>
              <w:t>636935</w:t>
            </w:r>
            <w:bookmarkEnd w:id="59"/>
          </w:p>
        </w:tc>
      </w:tr>
    </w:tbl>
    <w:p w:rsidR="00631599" w:rsidRPr="00631599" w:rsidRDefault="00631599" w:rsidP="00631599">
      <w:pPr>
        <w:jc w:val="both"/>
        <w:outlineLvl w:val="0"/>
        <w:rPr>
          <w:b/>
        </w:rPr>
      </w:pPr>
    </w:p>
    <w:p w:rsidR="00631599" w:rsidRPr="00631599" w:rsidRDefault="00631599" w:rsidP="00631599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60" w:name="_Toc48828175"/>
      <w:r w:rsidRPr="00631599">
        <w:rPr>
          <w:b/>
        </w:rPr>
        <w:lastRenderedPageBreak/>
        <w:t>Средства массовой информации (СМИ)</w:t>
      </w:r>
      <w:bookmarkEnd w:id="60"/>
    </w:p>
    <w:p w:rsidR="001C358C" w:rsidRPr="004A3078" w:rsidRDefault="00CA7957" w:rsidP="00631599">
      <w:pPr>
        <w:pStyle w:val="afb"/>
        <w:numPr>
          <w:ilvl w:val="2"/>
          <w:numId w:val="44"/>
        </w:numPr>
        <w:jc w:val="both"/>
      </w:pPr>
      <w:r w:rsidRPr="004A3078"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64185537" wp14:editId="148A00FD">
            <wp:simplePos x="0" y="0"/>
            <wp:positionH relativeFrom="column">
              <wp:posOffset>4603115</wp:posOffset>
            </wp:positionH>
            <wp:positionV relativeFrom="paragraph">
              <wp:posOffset>91440</wp:posOffset>
            </wp:positionV>
            <wp:extent cx="1876425" cy="457200"/>
            <wp:effectExtent l="19050" t="0" r="9525" b="0"/>
            <wp:wrapThrough wrapText="bothSides">
              <wp:wrapPolygon edited="0">
                <wp:start x="-219" y="0"/>
                <wp:lineTo x="-219" y="20700"/>
                <wp:lineTo x="21710" y="20700"/>
                <wp:lineTo x="21710" y="2700"/>
                <wp:lineTo x="4166" y="0"/>
                <wp:lineTo x="-219" y="0"/>
              </wp:wrapPolygon>
            </wp:wrapThrough>
            <wp:docPr id="132" name="Рисунок 132" descr="http://zavety-i.ru/templates/zavetyi/img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zavety-i.ru/templates/zavetyi/img/logo.pn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358C" w:rsidRPr="004A3078">
        <w:t>Районная газета «Заветы Ильича»</w:t>
      </w:r>
      <w:r w:rsidR="005D208B" w:rsidRPr="004A3078">
        <w:t xml:space="preserve"> </w:t>
      </w:r>
    </w:p>
    <w:p w:rsidR="005D208B" w:rsidRPr="004A3078" w:rsidRDefault="005D208B" w:rsidP="005D208B">
      <w:pPr>
        <w:shd w:val="clear" w:color="auto" w:fill="FFFFFF"/>
        <w:suppressAutoHyphens w:val="0"/>
        <w:textAlignment w:val="baseline"/>
        <w:rPr>
          <w:color w:val="333333"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Адрес: 636930, с. Первомайское, ул. Коммунистическая, 2.</w:t>
      </w:r>
    </w:p>
    <w:p w:rsidR="005D208B" w:rsidRPr="00B348C8" w:rsidRDefault="005D208B" w:rsidP="005D208B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val="en-US" w:eastAsia="ru-RU"/>
        </w:rPr>
      </w:pPr>
      <w:r w:rsidRPr="004A3078">
        <w:rPr>
          <w:color w:val="333333"/>
          <w:bdr w:val="none" w:sz="0" w:space="0" w:color="auto" w:frame="1"/>
          <w:lang w:val="en-US" w:eastAsia="ru-RU"/>
        </w:rPr>
        <w:t>E</w:t>
      </w:r>
      <w:r w:rsidRPr="00B348C8">
        <w:rPr>
          <w:color w:val="333333"/>
          <w:bdr w:val="none" w:sz="0" w:space="0" w:color="auto" w:frame="1"/>
          <w:lang w:val="en-US" w:eastAsia="ru-RU"/>
        </w:rPr>
        <w:t>-</w:t>
      </w:r>
      <w:r w:rsidRPr="004A3078">
        <w:rPr>
          <w:color w:val="333333"/>
          <w:bdr w:val="none" w:sz="0" w:space="0" w:color="auto" w:frame="1"/>
          <w:lang w:val="en-US" w:eastAsia="ru-RU"/>
        </w:rPr>
        <w:t>mail</w:t>
      </w:r>
      <w:r w:rsidRPr="00B348C8">
        <w:rPr>
          <w:color w:val="333333"/>
          <w:bdr w:val="none" w:sz="0" w:space="0" w:color="auto" w:frame="1"/>
          <w:lang w:val="en-US" w:eastAsia="ru-RU"/>
        </w:rPr>
        <w:t xml:space="preserve">: </w:t>
      </w:r>
      <w:r w:rsidRPr="004A3078">
        <w:rPr>
          <w:color w:val="333333"/>
          <w:bdr w:val="none" w:sz="0" w:space="0" w:color="auto" w:frame="1"/>
          <w:lang w:val="en-US" w:eastAsia="ru-RU"/>
        </w:rPr>
        <w:t>info</w:t>
      </w:r>
      <w:r w:rsidRPr="00B348C8">
        <w:rPr>
          <w:color w:val="333333"/>
          <w:bdr w:val="none" w:sz="0" w:space="0" w:color="auto" w:frame="1"/>
          <w:lang w:val="en-US" w:eastAsia="ru-RU"/>
        </w:rPr>
        <w:t>@</w:t>
      </w:r>
      <w:r w:rsidRPr="004A3078">
        <w:rPr>
          <w:color w:val="333333"/>
          <w:bdr w:val="none" w:sz="0" w:space="0" w:color="auto" w:frame="1"/>
          <w:lang w:val="en-US" w:eastAsia="ru-RU"/>
        </w:rPr>
        <w:t>zavety</w:t>
      </w:r>
      <w:r w:rsidRPr="00B348C8">
        <w:rPr>
          <w:color w:val="333333"/>
          <w:bdr w:val="none" w:sz="0" w:space="0" w:color="auto" w:frame="1"/>
          <w:lang w:val="en-US" w:eastAsia="ru-RU"/>
        </w:rPr>
        <w:t>-</w:t>
      </w:r>
      <w:r w:rsidRPr="004A3078">
        <w:rPr>
          <w:color w:val="333333"/>
          <w:bdr w:val="none" w:sz="0" w:space="0" w:color="auto" w:frame="1"/>
          <w:lang w:val="en-US" w:eastAsia="ru-RU"/>
        </w:rPr>
        <w:t>i</w:t>
      </w:r>
      <w:r w:rsidRPr="00B348C8">
        <w:rPr>
          <w:color w:val="333333"/>
          <w:bdr w:val="none" w:sz="0" w:space="0" w:color="auto" w:frame="1"/>
          <w:lang w:val="en-US" w:eastAsia="ru-RU"/>
        </w:rPr>
        <w:t>.</w:t>
      </w:r>
      <w:r w:rsidRPr="004A3078">
        <w:rPr>
          <w:color w:val="333333"/>
          <w:bdr w:val="none" w:sz="0" w:space="0" w:color="auto" w:frame="1"/>
          <w:lang w:val="en-US" w:eastAsia="ru-RU"/>
        </w:rPr>
        <w:t>ru </w:t>
      </w:r>
    </w:p>
    <w:p w:rsidR="005D208B" w:rsidRPr="004A3078" w:rsidRDefault="005D208B" w:rsidP="005D208B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 xml:space="preserve">сайт: </w:t>
      </w:r>
      <w:hyperlink r:id="rId44" w:history="1">
        <w:r w:rsidRPr="004A3078">
          <w:rPr>
            <w:rStyle w:val="a3"/>
            <w:bdr w:val="none" w:sz="0" w:space="0" w:color="auto" w:frame="1"/>
            <w:lang w:eastAsia="ru-RU"/>
          </w:rPr>
          <w:t>http://zavety-i.ru/</w:t>
        </w:r>
      </w:hyperlink>
      <w:r w:rsidRPr="004A3078">
        <w:rPr>
          <w:color w:val="333333"/>
          <w:bdr w:val="none" w:sz="0" w:space="0" w:color="auto" w:frame="1"/>
          <w:lang w:eastAsia="ru-RU"/>
        </w:rPr>
        <w:t xml:space="preserve"> </w:t>
      </w:r>
      <w:r w:rsidR="00CA2B75" w:rsidRPr="004A3078">
        <w:rPr>
          <w:color w:val="333333"/>
          <w:bdr w:val="none" w:sz="0" w:space="0" w:color="auto" w:frame="1"/>
          <w:lang w:eastAsia="ru-RU"/>
        </w:rPr>
        <w:t xml:space="preserve">, </w:t>
      </w:r>
      <w:hyperlink r:id="rId45" w:history="1">
        <w:r w:rsidR="00CA2B75" w:rsidRPr="004A3078">
          <w:rPr>
            <w:rStyle w:val="a3"/>
          </w:rPr>
          <w:t>http://заветка.рф</w:t>
        </w:r>
      </w:hyperlink>
    </w:p>
    <w:p w:rsidR="005D208B" w:rsidRPr="004A3078" w:rsidRDefault="005D208B" w:rsidP="005D208B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телефон: 8(38245) 2 16 34</w:t>
      </w:r>
    </w:p>
    <w:p w:rsidR="005D208B" w:rsidRPr="004A3078" w:rsidRDefault="005D208B" w:rsidP="005D208B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Издаётся с 6 января 1940 года.</w:t>
      </w:r>
    </w:p>
    <w:p w:rsidR="00B45CC3" w:rsidRDefault="005D208B" w:rsidP="00B45CC3">
      <w:pPr>
        <w:shd w:val="clear" w:color="auto" w:fill="FFFFFF"/>
        <w:suppressAutoHyphens w:val="0"/>
        <w:textAlignment w:val="baseline"/>
        <w:rPr>
          <w:color w:val="333333"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Издание выходим два раза в неделю: по средам и субботам.</w:t>
      </w:r>
    </w:p>
    <w:p w:rsidR="005D208B" w:rsidRPr="00B45CC3" w:rsidRDefault="005D208B" w:rsidP="00B45CC3">
      <w:pPr>
        <w:pStyle w:val="afb"/>
        <w:numPr>
          <w:ilvl w:val="2"/>
          <w:numId w:val="44"/>
        </w:numPr>
        <w:shd w:val="clear" w:color="auto" w:fill="FFFFFF"/>
        <w:suppressAutoHyphens w:val="0"/>
        <w:textAlignment w:val="baseline"/>
        <w:rPr>
          <w:color w:val="333333"/>
          <w:lang w:eastAsia="ru-RU"/>
        </w:rPr>
      </w:pPr>
      <w:r w:rsidRPr="004A3078">
        <w:t>Телеканал ПМ</w:t>
      </w:r>
    </w:p>
    <w:p w:rsidR="00992081" w:rsidRPr="004A3078" w:rsidRDefault="00B45CC3" w:rsidP="00992081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eastAsia="ru-RU"/>
        </w:rPr>
      </w:pPr>
      <w:r w:rsidRPr="004A3078"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 wp14:anchorId="5CEFB3F9" wp14:editId="72D83BA2">
            <wp:simplePos x="0" y="0"/>
            <wp:positionH relativeFrom="column">
              <wp:posOffset>-13335</wp:posOffset>
            </wp:positionH>
            <wp:positionV relativeFrom="paragraph">
              <wp:posOffset>15240</wp:posOffset>
            </wp:positionV>
            <wp:extent cx="1768475" cy="426720"/>
            <wp:effectExtent l="19050" t="0" r="3175" b="0"/>
            <wp:wrapThrough wrapText="bothSides">
              <wp:wrapPolygon edited="0">
                <wp:start x="-233" y="0"/>
                <wp:lineTo x="-233" y="20250"/>
                <wp:lineTo x="21639" y="20250"/>
                <wp:lineTo x="21639" y="0"/>
                <wp:lineTo x="-233" y="0"/>
              </wp:wrapPolygon>
            </wp:wrapThrough>
            <wp:docPr id="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7571" t="21233" r="39522" b="7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42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2081" w:rsidRPr="004A3078">
        <w:rPr>
          <w:color w:val="333333"/>
          <w:bdr w:val="none" w:sz="0" w:space="0" w:color="auto" w:frame="1"/>
          <w:lang w:eastAsia="ru-RU"/>
        </w:rPr>
        <w:t>Адрес: 636930, с. Первомайское, ул. Ленинская, 64</w:t>
      </w:r>
    </w:p>
    <w:p w:rsidR="00992081" w:rsidRPr="00B348C8" w:rsidRDefault="00992081" w:rsidP="00992081">
      <w:pPr>
        <w:suppressAutoHyphens w:val="0"/>
        <w:rPr>
          <w:color w:val="888888"/>
          <w:lang w:val="en-US" w:eastAsia="ru-RU"/>
        </w:rPr>
      </w:pPr>
      <w:r w:rsidRPr="004A3078">
        <w:rPr>
          <w:color w:val="333333"/>
          <w:bdr w:val="none" w:sz="0" w:space="0" w:color="auto" w:frame="1"/>
          <w:lang w:val="en-US" w:eastAsia="ru-RU"/>
        </w:rPr>
        <w:t>E</w:t>
      </w:r>
      <w:r w:rsidRPr="00B348C8">
        <w:rPr>
          <w:color w:val="333333"/>
          <w:bdr w:val="none" w:sz="0" w:space="0" w:color="auto" w:frame="1"/>
          <w:lang w:val="en-US" w:eastAsia="ru-RU"/>
        </w:rPr>
        <w:t>-</w:t>
      </w:r>
      <w:r w:rsidRPr="004A3078">
        <w:rPr>
          <w:color w:val="333333"/>
          <w:bdr w:val="none" w:sz="0" w:space="0" w:color="auto" w:frame="1"/>
          <w:lang w:val="en-US" w:eastAsia="ru-RU"/>
        </w:rPr>
        <w:t>mail</w:t>
      </w:r>
      <w:r w:rsidRPr="00B348C8">
        <w:rPr>
          <w:color w:val="333333"/>
          <w:bdr w:val="none" w:sz="0" w:space="0" w:color="auto" w:frame="1"/>
          <w:lang w:val="en-US" w:eastAsia="ru-RU"/>
        </w:rPr>
        <w:t xml:space="preserve">: </w:t>
      </w:r>
      <w:hyperlink r:id="rId47" w:history="1">
        <w:r w:rsidRPr="004A3078">
          <w:rPr>
            <w:rStyle w:val="a3"/>
            <w:lang w:val="en-US"/>
          </w:rPr>
          <w:t>perwotv</w:t>
        </w:r>
        <w:r w:rsidRPr="00B348C8">
          <w:rPr>
            <w:rStyle w:val="a3"/>
            <w:lang w:val="en-US"/>
          </w:rPr>
          <w:t>@</w:t>
        </w:r>
        <w:r w:rsidRPr="004A3078">
          <w:rPr>
            <w:rStyle w:val="a3"/>
            <w:lang w:val="en-US"/>
          </w:rPr>
          <w:t>gmail</w:t>
        </w:r>
        <w:r w:rsidRPr="00B348C8">
          <w:rPr>
            <w:rStyle w:val="a3"/>
            <w:lang w:val="en-US"/>
          </w:rPr>
          <w:t>.</w:t>
        </w:r>
        <w:r w:rsidRPr="004A3078">
          <w:rPr>
            <w:rStyle w:val="a3"/>
            <w:lang w:val="en-US"/>
          </w:rPr>
          <w:t>com</w:t>
        </w:r>
      </w:hyperlink>
    </w:p>
    <w:p w:rsidR="00CA2B75" w:rsidRPr="00B348C8" w:rsidRDefault="00992081" w:rsidP="00992081">
      <w:pPr>
        <w:shd w:val="clear" w:color="auto" w:fill="FFFFFF"/>
        <w:suppressAutoHyphens w:val="0"/>
        <w:textAlignment w:val="baseline"/>
        <w:rPr>
          <w:color w:val="333333"/>
          <w:bdr w:val="none" w:sz="0" w:space="0" w:color="auto" w:frame="1"/>
          <w:lang w:val="en-US"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сайт</w:t>
      </w:r>
      <w:r w:rsidRPr="00B348C8">
        <w:rPr>
          <w:color w:val="333333"/>
          <w:bdr w:val="none" w:sz="0" w:space="0" w:color="auto" w:frame="1"/>
          <w:lang w:val="en-US" w:eastAsia="ru-RU"/>
        </w:rPr>
        <w:t xml:space="preserve">: </w:t>
      </w:r>
      <w:r w:rsidRPr="004A3078">
        <w:rPr>
          <w:color w:val="333333"/>
          <w:bdr w:val="none" w:sz="0" w:space="0" w:color="auto" w:frame="1"/>
          <w:lang w:val="en-US" w:eastAsia="ru-RU"/>
        </w:rPr>
        <w:t>http</w:t>
      </w:r>
      <w:r w:rsidRPr="00B348C8">
        <w:rPr>
          <w:color w:val="333333"/>
          <w:bdr w:val="none" w:sz="0" w:space="0" w:color="auto" w:frame="1"/>
          <w:lang w:val="en-US" w:eastAsia="ru-RU"/>
        </w:rPr>
        <w:t>://</w:t>
      </w:r>
      <w:r w:rsidRPr="004A3078">
        <w:rPr>
          <w:color w:val="333333"/>
          <w:bdr w:val="none" w:sz="0" w:space="0" w:color="auto" w:frame="1"/>
          <w:lang w:val="en-US" w:eastAsia="ru-RU"/>
        </w:rPr>
        <w:t>telekanalpm</w:t>
      </w:r>
      <w:r w:rsidRPr="00B348C8">
        <w:rPr>
          <w:color w:val="333333"/>
          <w:bdr w:val="none" w:sz="0" w:space="0" w:color="auto" w:frame="1"/>
          <w:lang w:val="en-US" w:eastAsia="ru-RU"/>
        </w:rPr>
        <w:t>.</w:t>
      </w:r>
      <w:r w:rsidRPr="004A3078">
        <w:rPr>
          <w:color w:val="333333"/>
          <w:bdr w:val="none" w:sz="0" w:space="0" w:color="auto" w:frame="1"/>
          <w:lang w:val="en-US" w:eastAsia="ru-RU"/>
        </w:rPr>
        <w:t>ru</w:t>
      </w:r>
      <w:r w:rsidRPr="00B348C8">
        <w:rPr>
          <w:color w:val="333333"/>
          <w:bdr w:val="none" w:sz="0" w:space="0" w:color="auto" w:frame="1"/>
          <w:lang w:val="en-US" w:eastAsia="ru-RU"/>
        </w:rPr>
        <w:t>/</w:t>
      </w:r>
    </w:p>
    <w:p w:rsidR="00FE1C7F" w:rsidRDefault="00992081" w:rsidP="00992081">
      <w:pPr>
        <w:shd w:val="clear" w:color="auto" w:fill="FFFFFF"/>
        <w:suppressAutoHyphens w:val="0"/>
        <w:textAlignment w:val="baseline"/>
        <w:rPr>
          <w:noProof/>
          <w:lang w:eastAsia="ru-RU"/>
        </w:rPr>
      </w:pPr>
      <w:r w:rsidRPr="004A3078">
        <w:rPr>
          <w:color w:val="333333"/>
          <w:bdr w:val="none" w:sz="0" w:space="0" w:color="auto" w:frame="1"/>
          <w:lang w:eastAsia="ru-RU"/>
        </w:rPr>
        <w:t>телефон: 8(38245) 2 10 74</w:t>
      </w:r>
      <w:r w:rsidR="00FE1C7F" w:rsidRPr="004A3078">
        <w:rPr>
          <w:noProof/>
          <w:lang w:eastAsia="ru-RU"/>
        </w:rPr>
        <w:t xml:space="preserve"> </w:t>
      </w:r>
    </w:p>
    <w:p w:rsidR="00B45CC3" w:rsidRPr="00B45CC3" w:rsidRDefault="00B45CC3" w:rsidP="00B45CC3">
      <w:pPr>
        <w:ind w:firstLine="708"/>
        <w:jc w:val="both"/>
        <w:rPr>
          <w:color w:val="111111"/>
          <w:shd w:val="clear" w:color="auto" w:fill="FFFFFF"/>
        </w:rPr>
      </w:pPr>
      <w:r w:rsidRPr="004A3078">
        <w:rPr>
          <w:color w:val="111111"/>
          <w:shd w:val="clear" w:color="auto" w:fill="FFFFFF"/>
        </w:rPr>
        <w:t xml:space="preserve">Первый эфир Первомайской студии телевещания «Первомайское телевидение» состоялся 4 марта 1990 года под названием «Провинциальные вести». На сегодняшний день вещание «Первомайского телевиденья» проходит еженедельно во вторник, четверг, субботу, воскресенье с 20:00 до 00:00 по местному времени. </w:t>
      </w:r>
    </w:p>
    <w:p w:rsidR="00B45CC3" w:rsidRPr="00B45CC3" w:rsidRDefault="00944F0E" w:rsidP="00B45CC3">
      <w:pPr>
        <w:pStyle w:val="afb"/>
        <w:numPr>
          <w:ilvl w:val="1"/>
          <w:numId w:val="44"/>
        </w:numPr>
        <w:shd w:val="clear" w:color="auto" w:fill="FFFFFF"/>
        <w:suppressAutoHyphens w:val="0"/>
        <w:textAlignment w:val="baseline"/>
        <w:rPr>
          <w:noProof/>
          <w:lang w:eastAsia="ru-RU"/>
        </w:rPr>
      </w:pPr>
      <w:r w:rsidRPr="00B45CC3">
        <w:rPr>
          <w:b/>
          <w:shd w:val="clear" w:color="auto" w:fill="FFFFFF"/>
        </w:rPr>
        <w:t>Поддержка субъектов малого и среднего предпринимательства</w:t>
      </w:r>
    </w:p>
    <w:p w:rsidR="00944F0E" w:rsidRPr="00B45CC3" w:rsidRDefault="006D5A99" w:rsidP="00B45CC3">
      <w:pPr>
        <w:pStyle w:val="afb"/>
        <w:numPr>
          <w:ilvl w:val="2"/>
          <w:numId w:val="44"/>
        </w:numPr>
        <w:shd w:val="clear" w:color="auto" w:fill="FFFFFF"/>
        <w:suppressAutoHyphens w:val="0"/>
        <w:textAlignment w:val="baseline"/>
        <w:rPr>
          <w:noProof/>
          <w:lang w:eastAsia="ru-RU"/>
        </w:rPr>
      </w:pPr>
      <w:r w:rsidRPr="00B45CC3">
        <w:rPr>
          <w:shd w:val="clear" w:color="auto" w:fill="FFFFFF"/>
        </w:rPr>
        <w:t>Центр «Мой Бизнес» (НП «первомайский Бизнес-центр»</w:t>
      </w:r>
    </w:p>
    <w:p w:rsidR="006A5C61" w:rsidRPr="00D06543" w:rsidRDefault="006A5C61" w:rsidP="00944F0E">
      <w:pPr>
        <w:ind w:firstLine="708"/>
        <w:jc w:val="both"/>
        <w:rPr>
          <w:shd w:val="clear" w:color="auto" w:fill="FFFFFF"/>
        </w:rPr>
      </w:pPr>
      <w:r w:rsidRPr="00D06543">
        <w:rPr>
          <w:shd w:val="clear" w:color="auto" w:fill="FFFFFF"/>
        </w:rPr>
        <w:t>Директор - Кубарева Юлия Петровна</w:t>
      </w:r>
    </w:p>
    <w:p w:rsidR="006A5C61" w:rsidRPr="00D06543" w:rsidRDefault="006A5C61" w:rsidP="006A5C61">
      <w:pPr>
        <w:shd w:val="clear" w:color="auto" w:fill="FFFFFF"/>
        <w:textAlignment w:val="baseline"/>
      </w:pPr>
      <w:r w:rsidRPr="00D06543">
        <w:t>Адрес 636930, с. Первомайское, ул. Коммунистическая, д. 2</w:t>
      </w:r>
    </w:p>
    <w:p w:rsidR="006A5C61" w:rsidRPr="00291E64" w:rsidRDefault="006A5C61" w:rsidP="006A5C61">
      <w:pPr>
        <w:shd w:val="clear" w:color="auto" w:fill="FFFFFF"/>
        <w:textAlignment w:val="baseline"/>
      </w:pPr>
      <w:r w:rsidRPr="00D06543">
        <w:t>Тел</w:t>
      </w:r>
      <w:r w:rsidRPr="00291E64">
        <w:t>.</w:t>
      </w:r>
      <w:r w:rsidR="00A56353" w:rsidRPr="00291E64">
        <w:t>:</w:t>
      </w:r>
      <w:r w:rsidRPr="00291E64">
        <w:t xml:space="preserve"> </w:t>
      </w:r>
      <w:r w:rsidRPr="00291E64">
        <w:rPr>
          <w:bdr w:val="none" w:sz="0" w:space="0" w:color="auto" w:frame="1"/>
        </w:rPr>
        <w:t>8(38245)2-10-91</w:t>
      </w:r>
    </w:p>
    <w:p w:rsidR="006D5A99" w:rsidRPr="006D5A99" w:rsidRDefault="006A5C61" w:rsidP="006D5A99">
      <w:pPr>
        <w:shd w:val="clear" w:color="auto" w:fill="FFFFFF"/>
        <w:textAlignment w:val="baseline"/>
        <w:rPr>
          <w:bdr w:val="none" w:sz="0" w:space="0" w:color="auto" w:frame="1"/>
        </w:rPr>
      </w:pPr>
      <w:r w:rsidRPr="00D06543">
        <w:rPr>
          <w:lang w:val="en-US"/>
        </w:rPr>
        <w:t>E</w:t>
      </w:r>
      <w:r w:rsidRPr="006D5A99">
        <w:t>-</w:t>
      </w:r>
      <w:r w:rsidR="00A56353" w:rsidRPr="00D06543">
        <w:rPr>
          <w:lang w:val="en-US"/>
        </w:rPr>
        <w:t>ma</w:t>
      </w:r>
      <w:r w:rsidRPr="00D06543">
        <w:rPr>
          <w:lang w:val="en-US"/>
        </w:rPr>
        <w:t>il</w:t>
      </w:r>
      <w:r w:rsidR="004C5BA9" w:rsidRPr="006D5A99">
        <w:t>:</w:t>
      </w:r>
      <w:r w:rsidRPr="006D5A99">
        <w:t xml:space="preserve"> </w:t>
      </w:r>
      <w:hyperlink r:id="rId48" w:history="1">
        <w:r w:rsidRPr="00D06543">
          <w:rPr>
            <w:rStyle w:val="a3"/>
            <w:color w:val="auto"/>
            <w:bdr w:val="none" w:sz="0" w:space="0" w:color="auto" w:frame="1"/>
            <w:lang w:val="en-US"/>
          </w:rPr>
          <w:t>cpp</w:t>
        </w:r>
        <w:r w:rsidRPr="006D5A99">
          <w:rPr>
            <w:rStyle w:val="a3"/>
            <w:color w:val="auto"/>
            <w:bdr w:val="none" w:sz="0" w:space="0" w:color="auto" w:frame="1"/>
          </w:rPr>
          <w:t>245@</w:t>
        </w:r>
        <w:r w:rsidRPr="00D06543">
          <w:rPr>
            <w:rStyle w:val="a3"/>
            <w:color w:val="auto"/>
            <w:bdr w:val="none" w:sz="0" w:space="0" w:color="auto" w:frame="1"/>
            <w:lang w:val="en-US"/>
          </w:rPr>
          <w:t>rambler</w:t>
        </w:r>
        <w:r w:rsidRPr="006D5A99">
          <w:rPr>
            <w:rStyle w:val="a3"/>
            <w:color w:val="auto"/>
            <w:bdr w:val="none" w:sz="0" w:space="0" w:color="auto" w:frame="1"/>
          </w:rPr>
          <w:t>.</w:t>
        </w:r>
        <w:r w:rsidRPr="00D06543">
          <w:rPr>
            <w:rStyle w:val="a3"/>
            <w:color w:val="auto"/>
            <w:bdr w:val="none" w:sz="0" w:space="0" w:color="auto" w:frame="1"/>
            <w:lang w:val="en-US"/>
          </w:rPr>
          <w:t>ru</w:t>
        </w:r>
      </w:hyperlink>
    </w:p>
    <w:p w:rsidR="006A5C61" w:rsidRPr="00B45CC3" w:rsidRDefault="006A5C61" w:rsidP="00B45CC3">
      <w:pPr>
        <w:pStyle w:val="afb"/>
        <w:numPr>
          <w:ilvl w:val="2"/>
          <w:numId w:val="44"/>
        </w:numPr>
        <w:shd w:val="clear" w:color="auto" w:fill="FFFFFF"/>
        <w:textAlignment w:val="baseline"/>
        <w:rPr>
          <w:bdr w:val="none" w:sz="0" w:space="0" w:color="auto" w:frame="1"/>
        </w:rPr>
      </w:pPr>
      <w:r w:rsidRPr="00B45CC3">
        <w:rPr>
          <w:shd w:val="clear" w:color="auto" w:fill="FFFFFF"/>
        </w:rPr>
        <w:t>Общественный помощник Уполномоченного по защите прав предпринимателей Томской области – Шемерянкина Мария Анатольевна</w:t>
      </w:r>
    </w:p>
    <w:p w:rsidR="006A5C61" w:rsidRPr="00D06543" w:rsidRDefault="006A5C61" w:rsidP="006A5C61">
      <w:pPr>
        <w:shd w:val="clear" w:color="auto" w:fill="FFFFFF"/>
        <w:textAlignment w:val="baseline"/>
        <w:rPr>
          <w:lang w:val="en-US"/>
        </w:rPr>
      </w:pPr>
      <w:r w:rsidRPr="00D06543">
        <w:t>Тел</w:t>
      </w:r>
      <w:r w:rsidRPr="00D06543">
        <w:rPr>
          <w:lang w:val="en-US"/>
        </w:rPr>
        <w:t>.</w:t>
      </w:r>
      <w:r w:rsidR="00A56353" w:rsidRPr="00D06543">
        <w:rPr>
          <w:lang w:val="en-US"/>
        </w:rPr>
        <w:t>:</w:t>
      </w:r>
      <w:r w:rsidRPr="00D06543">
        <w:rPr>
          <w:lang w:val="en-US"/>
        </w:rPr>
        <w:t xml:space="preserve"> </w:t>
      </w:r>
      <w:hyperlink r:id="rId49" w:history="1">
        <w:r w:rsidRPr="00D06543">
          <w:rPr>
            <w:rStyle w:val="a3"/>
            <w:color w:val="auto"/>
            <w:bdr w:val="none" w:sz="0" w:space="0" w:color="auto" w:frame="1"/>
            <w:lang w:val="en-US"/>
          </w:rPr>
          <w:t>8-909-538-62-22</w:t>
        </w:r>
      </w:hyperlink>
    </w:p>
    <w:p w:rsidR="004C5BA9" w:rsidRPr="00D06543" w:rsidRDefault="006A5C61" w:rsidP="001338CE">
      <w:pPr>
        <w:shd w:val="clear" w:color="auto" w:fill="FFFFFF"/>
        <w:textAlignment w:val="baseline"/>
        <w:rPr>
          <w:lang w:val="en-US"/>
        </w:rPr>
      </w:pPr>
      <w:r w:rsidRPr="00D06543">
        <w:rPr>
          <w:lang w:val="en-US"/>
        </w:rPr>
        <w:t>E-</w:t>
      </w:r>
      <w:r w:rsidR="00A56353" w:rsidRPr="00D06543">
        <w:rPr>
          <w:lang w:val="en-US"/>
        </w:rPr>
        <w:t>ma</w:t>
      </w:r>
      <w:r w:rsidRPr="00D06543">
        <w:rPr>
          <w:lang w:val="en-US"/>
        </w:rPr>
        <w:t>il</w:t>
      </w:r>
      <w:r w:rsidR="00A56353" w:rsidRPr="00D06543">
        <w:rPr>
          <w:lang w:val="en-US"/>
        </w:rPr>
        <w:t>:</w:t>
      </w:r>
      <w:r w:rsidRPr="00D06543">
        <w:rPr>
          <w:lang w:val="en-US"/>
        </w:rPr>
        <w:t xml:space="preserve"> </w:t>
      </w:r>
      <w:hyperlink r:id="rId50" w:history="1">
        <w:r w:rsidRPr="00D06543">
          <w:rPr>
            <w:rStyle w:val="a3"/>
            <w:color w:val="auto"/>
            <w:bdr w:val="none" w:sz="0" w:space="0" w:color="auto" w:frame="1"/>
            <w:lang w:val="en-US"/>
          </w:rPr>
          <w:t>marischer@yandex.ru</w:t>
        </w:r>
      </w:hyperlink>
    </w:p>
    <w:p w:rsidR="003C2786" w:rsidRPr="00D06543" w:rsidRDefault="003C2786" w:rsidP="00B45CC3">
      <w:pPr>
        <w:pStyle w:val="afb"/>
        <w:numPr>
          <w:ilvl w:val="2"/>
          <w:numId w:val="44"/>
        </w:numPr>
        <w:shd w:val="clear" w:color="auto" w:fill="FFFFFF"/>
        <w:jc w:val="both"/>
        <w:textAlignment w:val="baseline"/>
      </w:pPr>
      <w:r w:rsidRPr="00D06543">
        <w:t>Ведется деятельность по поддержке и организации самозанятости населения ОГКУ «ЦЗН» населения в Первомайском районе</w:t>
      </w:r>
      <w:r w:rsidR="00C32A72">
        <w:t xml:space="preserve"> </w:t>
      </w:r>
      <w:r w:rsidR="006D5A99">
        <w:t>(поддержка в 100 000 рублей на открытие собственного дела)</w:t>
      </w:r>
    </w:p>
    <w:p w:rsidR="003C2786" w:rsidRPr="00D06543" w:rsidRDefault="003C2786" w:rsidP="00C32A72">
      <w:pPr>
        <w:shd w:val="clear" w:color="auto" w:fill="FFFFFF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D06543">
        <w:t>Адрес 636930</w:t>
      </w:r>
      <w:r w:rsidR="000E09D0" w:rsidRPr="00D06543">
        <w:t xml:space="preserve">, </w:t>
      </w:r>
      <w:r w:rsidR="000E09D0" w:rsidRPr="00D06543">
        <w:rPr>
          <w:color w:val="000000"/>
          <w:shd w:val="clear" w:color="auto" w:fill="FFFFFF"/>
        </w:rPr>
        <w:t>с. Первомайское, ул. Советская, д.14</w:t>
      </w:r>
    </w:p>
    <w:p w:rsidR="000E09D0" w:rsidRPr="00D06543" w:rsidRDefault="000E09D0" w:rsidP="00C32A72">
      <w:pPr>
        <w:shd w:val="clear" w:color="auto" w:fill="FFFFFF"/>
        <w:jc w:val="both"/>
        <w:textAlignment w:val="baseline"/>
      </w:pPr>
      <w:r w:rsidRPr="00D06543">
        <w:t>Директор – Колтакова Татьяна Семеновна</w:t>
      </w:r>
    </w:p>
    <w:p w:rsidR="000E09D0" w:rsidRPr="00D06543" w:rsidRDefault="000E09D0" w:rsidP="00C32A72">
      <w:pPr>
        <w:suppressAutoHyphens w:val="0"/>
        <w:jc w:val="both"/>
        <w:textAlignment w:val="baseline"/>
        <w:rPr>
          <w:color w:val="000000"/>
          <w:lang w:eastAsia="ru-RU"/>
        </w:rPr>
      </w:pPr>
      <w:r w:rsidRPr="00D06543">
        <w:rPr>
          <w:color w:val="000000"/>
          <w:lang w:eastAsia="ru-RU"/>
        </w:rPr>
        <w:t>Телефон</w:t>
      </w:r>
      <w:r w:rsidRPr="00D06543">
        <w:rPr>
          <w:bCs/>
          <w:color w:val="000000"/>
          <w:lang w:eastAsia="ru-RU"/>
        </w:rPr>
        <w:t>:</w:t>
      </w:r>
      <w:r w:rsidRPr="00D06543">
        <w:rPr>
          <w:color w:val="000000"/>
          <w:lang w:eastAsia="ru-RU"/>
        </w:rPr>
        <w:t> (38245) 2-32-30</w:t>
      </w:r>
    </w:p>
    <w:p w:rsidR="000E09D0" w:rsidRPr="00D06543" w:rsidRDefault="000E09D0" w:rsidP="00C32A72">
      <w:pPr>
        <w:suppressAutoHyphens w:val="0"/>
        <w:jc w:val="both"/>
        <w:textAlignment w:val="baseline"/>
        <w:rPr>
          <w:color w:val="000000"/>
          <w:lang w:eastAsia="ru-RU"/>
        </w:rPr>
      </w:pPr>
      <w:r w:rsidRPr="00D06543">
        <w:rPr>
          <w:bCs/>
          <w:color w:val="000000"/>
          <w:lang w:eastAsia="ru-RU"/>
        </w:rPr>
        <w:t>Телефоны для получения справочной информации:</w:t>
      </w:r>
      <w:r w:rsidRPr="00D06543">
        <w:rPr>
          <w:color w:val="000000"/>
          <w:lang w:eastAsia="ru-RU"/>
        </w:rPr>
        <w:t> (38245) 2-32-39, 2-32-35</w:t>
      </w:r>
    </w:p>
    <w:p w:rsidR="00C32A72" w:rsidRPr="00C32A72" w:rsidRDefault="000E09D0" w:rsidP="000E09D0">
      <w:pPr>
        <w:shd w:val="clear" w:color="auto" w:fill="FFFFFF"/>
        <w:textAlignment w:val="baseline"/>
        <w:rPr>
          <w:color w:val="000000"/>
          <w:u w:val="single"/>
          <w:shd w:val="clear" w:color="auto" w:fill="FFFFFF"/>
        </w:rPr>
      </w:pPr>
      <w:r w:rsidRPr="00D06543">
        <w:rPr>
          <w:lang w:val="en-US"/>
        </w:rPr>
        <w:t>E</w:t>
      </w:r>
      <w:r w:rsidRPr="00D06543">
        <w:t>-</w:t>
      </w:r>
      <w:r w:rsidRPr="00D06543">
        <w:rPr>
          <w:lang w:val="en-US"/>
        </w:rPr>
        <w:t>mail</w:t>
      </w:r>
      <w:r w:rsidRPr="00D06543">
        <w:t>:</w:t>
      </w:r>
      <w:r w:rsidRPr="00D06543">
        <w:rPr>
          <w:color w:val="000000"/>
          <w:shd w:val="clear" w:color="auto" w:fill="FFFFFF"/>
          <w:lang w:val="en-US"/>
        </w:rPr>
        <w:t> </w:t>
      </w:r>
      <w:hyperlink r:id="rId51" w:history="1">
        <w:r w:rsidRPr="00D06543">
          <w:rPr>
            <w:rStyle w:val="a3"/>
            <w:color w:val="000000"/>
            <w:shd w:val="clear" w:color="auto" w:fill="FFFFFF"/>
            <w:lang w:val="en-US"/>
          </w:rPr>
          <w:t>pervomay</w:t>
        </w:r>
        <w:r w:rsidRPr="00D06543">
          <w:rPr>
            <w:rStyle w:val="a3"/>
            <w:color w:val="000000"/>
            <w:shd w:val="clear" w:color="auto" w:fill="FFFFFF"/>
          </w:rPr>
          <w:t>@</w:t>
        </w:r>
        <w:r w:rsidRPr="00D06543">
          <w:rPr>
            <w:rStyle w:val="a3"/>
            <w:color w:val="000000"/>
            <w:shd w:val="clear" w:color="auto" w:fill="FFFFFF"/>
            <w:lang w:val="en-US"/>
          </w:rPr>
          <w:t>rabota</w:t>
        </w:r>
        <w:r w:rsidRPr="00D06543">
          <w:rPr>
            <w:rStyle w:val="a3"/>
            <w:color w:val="000000"/>
            <w:shd w:val="clear" w:color="auto" w:fill="FFFFFF"/>
          </w:rPr>
          <w:t>.</w:t>
        </w:r>
        <w:r w:rsidRPr="00D06543">
          <w:rPr>
            <w:rStyle w:val="a3"/>
            <w:color w:val="000000"/>
            <w:shd w:val="clear" w:color="auto" w:fill="FFFFFF"/>
            <w:lang w:val="en-US"/>
          </w:rPr>
          <w:t>tomsk</w:t>
        </w:r>
        <w:r w:rsidRPr="00D06543">
          <w:rPr>
            <w:rStyle w:val="a3"/>
            <w:color w:val="000000"/>
            <w:shd w:val="clear" w:color="auto" w:fill="FFFFFF"/>
          </w:rPr>
          <w:t>.</w:t>
        </w:r>
        <w:r w:rsidRPr="00D06543">
          <w:rPr>
            <w:rStyle w:val="a3"/>
            <w:color w:val="000000"/>
            <w:shd w:val="clear" w:color="auto" w:fill="FFFFFF"/>
            <w:lang w:val="en-US"/>
          </w:rPr>
          <w:t>ru</w:t>
        </w:r>
      </w:hyperlink>
    </w:p>
    <w:p w:rsidR="006D5A99" w:rsidRDefault="006D5A99" w:rsidP="00B45CC3">
      <w:pPr>
        <w:pStyle w:val="afb"/>
        <w:numPr>
          <w:ilvl w:val="2"/>
          <w:numId w:val="44"/>
        </w:numPr>
        <w:suppressAutoHyphens w:val="0"/>
        <w:jc w:val="both"/>
        <w:rPr>
          <w:lang w:eastAsia="ru-RU"/>
        </w:rPr>
      </w:pPr>
      <w:r w:rsidRPr="006D5A99">
        <w:t>Социальные контракты на осуществление предпринимательской деятельности</w:t>
      </w:r>
      <w:r>
        <w:t xml:space="preserve">. </w:t>
      </w:r>
      <w:r w:rsidRPr="006D5A99">
        <w:rPr>
          <w:lang w:eastAsia="ru-RU"/>
        </w:rPr>
        <w:t>Государственная социальная помощь гражданам с целью выхода семьи из категории малоимущих за счет получения дохода от выбранного заявителем направления деятельности</w:t>
      </w:r>
      <w:r>
        <w:rPr>
          <w:lang w:eastAsia="ru-RU"/>
        </w:rPr>
        <w:t>. (единовременная поддержка до 250 000 рублей)</w:t>
      </w:r>
    </w:p>
    <w:p w:rsidR="00B45CC3" w:rsidRPr="00B45CC3" w:rsidRDefault="00B45CC3" w:rsidP="00B45CC3">
      <w:pPr>
        <w:pStyle w:val="afb"/>
        <w:shd w:val="clear" w:color="auto" w:fill="FFFFFF"/>
        <w:ind w:left="360"/>
        <w:jc w:val="both"/>
        <w:textAlignment w:val="baseline"/>
        <w:rPr>
          <w:color w:val="000000"/>
          <w:shd w:val="clear" w:color="auto" w:fill="FFFFFF"/>
        </w:rPr>
      </w:pPr>
      <w:r w:rsidRPr="0057375B">
        <w:t xml:space="preserve">Адрес 636930, </w:t>
      </w:r>
      <w:r w:rsidRPr="00B45CC3">
        <w:rPr>
          <w:color w:val="000000"/>
          <w:shd w:val="clear" w:color="auto" w:fill="FFFFFF"/>
        </w:rPr>
        <w:t>с. Первомайское, ул. Ленинская, д. 38</w:t>
      </w:r>
    </w:p>
    <w:p w:rsidR="00B45CC3" w:rsidRPr="0057375B" w:rsidRDefault="00B45CC3" w:rsidP="00B45CC3">
      <w:pPr>
        <w:pStyle w:val="afb"/>
        <w:shd w:val="clear" w:color="auto" w:fill="FFFFFF"/>
        <w:ind w:left="360"/>
        <w:jc w:val="both"/>
        <w:textAlignment w:val="baseline"/>
      </w:pPr>
      <w:r w:rsidRPr="0057375B">
        <w:t>Директор – Козловская Валентина Владимировна</w:t>
      </w:r>
    </w:p>
    <w:p w:rsidR="00B45CC3" w:rsidRPr="00B45CC3" w:rsidRDefault="00B45CC3" w:rsidP="00B45CC3">
      <w:pPr>
        <w:pStyle w:val="afb"/>
        <w:shd w:val="clear" w:color="auto" w:fill="FFFFFF"/>
        <w:suppressAutoHyphens w:val="0"/>
        <w:ind w:left="360"/>
        <w:rPr>
          <w:color w:val="4F575C"/>
          <w:lang w:eastAsia="ru-RU"/>
        </w:rPr>
      </w:pPr>
      <w:r w:rsidRPr="00B45CC3">
        <w:rPr>
          <w:bCs/>
          <w:color w:val="4F575C"/>
        </w:rPr>
        <w:t>Телефон:</w:t>
      </w:r>
      <w:r w:rsidRPr="00B45CC3">
        <w:rPr>
          <w:color w:val="4F575C"/>
        </w:rPr>
        <w:t> +7 (38245) 2-19-07, +7 (38245) 2-26-38, +7 (38245) 2-11-09</w:t>
      </w:r>
    </w:p>
    <w:p w:rsidR="00B45CC3" w:rsidRPr="00B45CC3" w:rsidRDefault="00B45CC3" w:rsidP="00B45CC3">
      <w:pPr>
        <w:pStyle w:val="afb"/>
        <w:shd w:val="clear" w:color="auto" w:fill="FFFFFF"/>
        <w:suppressAutoHyphens w:val="0"/>
        <w:ind w:left="360"/>
        <w:rPr>
          <w:color w:val="4F575C"/>
        </w:rPr>
      </w:pPr>
      <w:r w:rsidRPr="00B45CC3">
        <w:rPr>
          <w:bCs/>
          <w:color w:val="4F575C"/>
        </w:rPr>
        <w:t>Факс:</w:t>
      </w:r>
      <w:r w:rsidRPr="00B45CC3">
        <w:rPr>
          <w:color w:val="4F575C"/>
        </w:rPr>
        <w:t> +7 (38245) 226-38</w:t>
      </w:r>
    </w:p>
    <w:p w:rsidR="00B45CC3" w:rsidRPr="00B45CC3" w:rsidRDefault="00B45CC3" w:rsidP="00B45CC3">
      <w:pPr>
        <w:pStyle w:val="afb"/>
        <w:shd w:val="clear" w:color="auto" w:fill="FFFFFF"/>
        <w:suppressAutoHyphens w:val="0"/>
        <w:ind w:left="360"/>
        <w:rPr>
          <w:color w:val="4F575C"/>
        </w:rPr>
      </w:pPr>
      <w:r w:rsidRPr="00B45CC3">
        <w:rPr>
          <w:bCs/>
          <w:color w:val="4F575C"/>
        </w:rPr>
        <w:t>Сайт:</w:t>
      </w:r>
      <w:r w:rsidRPr="00B45CC3">
        <w:rPr>
          <w:color w:val="4F575C"/>
        </w:rPr>
        <w:t> </w:t>
      </w:r>
      <w:hyperlink r:id="rId52" w:history="1">
        <w:r w:rsidRPr="00B45CC3">
          <w:rPr>
            <w:rStyle w:val="a3"/>
            <w:color w:val="2995B2"/>
          </w:rPr>
          <w:t>https://cspn-pervomaika.tom.socinfo.ru/</w:t>
        </w:r>
      </w:hyperlink>
    </w:p>
    <w:p w:rsidR="00B45CC3" w:rsidRPr="00B45CC3" w:rsidRDefault="00B45CC3" w:rsidP="00B45CC3">
      <w:pPr>
        <w:pStyle w:val="afb"/>
        <w:shd w:val="clear" w:color="auto" w:fill="FFFFFF"/>
        <w:suppressAutoHyphens w:val="0"/>
        <w:ind w:left="360"/>
        <w:rPr>
          <w:color w:val="4F575C"/>
        </w:rPr>
      </w:pPr>
      <w:r w:rsidRPr="00B45CC3">
        <w:rPr>
          <w:bCs/>
          <w:color w:val="4F575C"/>
        </w:rPr>
        <w:t>E-mail:</w:t>
      </w:r>
      <w:r w:rsidRPr="00B45CC3">
        <w:rPr>
          <w:color w:val="4F575C"/>
        </w:rPr>
        <w:t> </w:t>
      </w:r>
      <w:hyperlink r:id="rId53" w:history="1">
        <w:r w:rsidRPr="00B45CC3">
          <w:rPr>
            <w:rStyle w:val="a3"/>
            <w:color w:val="2995B2"/>
          </w:rPr>
          <w:t>pervomaika@czs.social.tomsk.gov.ru</w:t>
        </w:r>
      </w:hyperlink>
    </w:p>
    <w:p w:rsidR="00B45CC3" w:rsidRDefault="00ED2949" w:rsidP="004C5BA9">
      <w:pPr>
        <w:pStyle w:val="afb"/>
        <w:numPr>
          <w:ilvl w:val="2"/>
          <w:numId w:val="44"/>
        </w:numPr>
        <w:suppressAutoHyphens w:val="0"/>
        <w:jc w:val="both"/>
        <w:rPr>
          <w:lang w:eastAsia="ru-RU"/>
        </w:rPr>
      </w:pPr>
      <w:r w:rsidRPr="0057375B">
        <w:t>Координационный совет по</w:t>
      </w:r>
      <w:r w:rsidRPr="00D06543">
        <w:t xml:space="preserve"> поддержке субъектов малого и среднего предпринимательства в муниципальном образовании Первомайский район – постоянно действующий совещательный орган информационного и консультационного обеспечения деятельности Администрации района в сфере развития малого предпринимательства. </w:t>
      </w:r>
    </w:p>
    <w:p w:rsidR="00B45CC3" w:rsidRDefault="004C5BA9" w:rsidP="00B45CC3">
      <w:pPr>
        <w:pStyle w:val="afb"/>
        <w:numPr>
          <w:ilvl w:val="2"/>
          <w:numId w:val="44"/>
        </w:numPr>
        <w:suppressAutoHyphens w:val="0"/>
        <w:jc w:val="both"/>
        <w:rPr>
          <w:lang w:eastAsia="ru-RU"/>
        </w:rPr>
      </w:pPr>
      <w:r w:rsidRPr="00D06543">
        <w:t xml:space="preserve">Для работы с инвесторами в Первомайском районе осуществляет деятельность Комиссия по инвестициям муниципального образования «Первомайский район». Комиссия создана в целях решения вопросов, связанных с предоставлением поддержки инвесторам, реализующим инвестиционные проекты на территории муниципального образования «Первомайский район». </w:t>
      </w:r>
    </w:p>
    <w:p w:rsidR="00B45CC3" w:rsidRDefault="00A56353" w:rsidP="00B45CC3">
      <w:pPr>
        <w:pStyle w:val="afb"/>
        <w:numPr>
          <w:ilvl w:val="2"/>
          <w:numId w:val="44"/>
        </w:numPr>
        <w:suppressAutoHyphens w:val="0"/>
        <w:jc w:val="both"/>
        <w:rPr>
          <w:lang w:eastAsia="ru-RU"/>
        </w:rPr>
      </w:pPr>
      <w:r w:rsidRPr="00D06543">
        <w:lastRenderedPageBreak/>
        <w:t>В рамках реализации муниципальной программы «Развитие малого и среднего предпринимательства начинающий предприниматель может получить субсидию до 500 тысяч рублей на развитие стартующего бизнеса по районному конкурсу «Успешный старт»</w:t>
      </w:r>
      <w:r w:rsidR="00E52E75">
        <w:t>.</w:t>
      </w:r>
    </w:p>
    <w:p w:rsidR="00A333A8" w:rsidRPr="00D06543" w:rsidRDefault="00447D8B" w:rsidP="00B45CC3">
      <w:pPr>
        <w:pStyle w:val="afb"/>
        <w:numPr>
          <w:ilvl w:val="2"/>
          <w:numId w:val="44"/>
        </w:numPr>
        <w:suppressAutoHyphens w:val="0"/>
        <w:jc w:val="both"/>
        <w:rPr>
          <w:lang w:eastAsia="ru-RU"/>
        </w:rPr>
      </w:pPr>
      <w:r w:rsidRPr="00D06543">
        <w:t>Финансовая</w:t>
      </w:r>
      <w:r w:rsidR="00A333A8" w:rsidRPr="00D06543">
        <w:t xml:space="preserve"> поддержка субъектам предпринимательской деятельности через реализацию государственных программ:</w:t>
      </w:r>
    </w:p>
    <w:p w:rsidR="00A333A8" w:rsidRPr="00D06543" w:rsidRDefault="00A333A8" w:rsidP="005B3C99">
      <w:pPr>
        <w:numPr>
          <w:ilvl w:val="0"/>
          <w:numId w:val="13"/>
        </w:numPr>
        <w:ind w:hanging="1286"/>
      </w:pPr>
      <w:r w:rsidRPr="00D06543">
        <w:t xml:space="preserve">Конкурс «Семейная </w:t>
      </w:r>
      <w:r w:rsidR="006D1032" w:rsidRPr="00D06543">
        <w:t>ферма»</w:t>
      </w:r>
      <w:r w:rsidR="006A19EE">
        <w:t>;</w:t>
      </w:r>
      <w:r w:rsidR="006D1032" w:rsidRPr="00D06543">
        <w:t xml:space="preserve"> </w:t>
      </w:r>
    </w:p>
    <w:p w:rsidR="00A333A8" w:rsidRPr="00D06543" w:rsidRDefault="00A333A8" w:rsidP="005B3C99">
      <w:pPr>
        <w:numPr>
          <w:ilvl w:val="0"/>
          <w:numId w:val="13"/>
        </w:numPr>
        <w:ind w:hanging="1286"/>
      </w:pPr>
      <w:r w:rsidRPr="00D06543">
        <w:t xml:space="preserve">Конкурс «Начинающий </w:t>
      </w:r>
      <w:r w:rsidR="006D1032" w:rsidRPr="00D06543">
        <w:t>фермер»</w:t>
      </w:r>
      <w:r w:rsidR="006A19EE">
        <w:t>;</w:t>
      </w:r>
      <w:r w:rsidR="006D1032" w:rsidRPr="00D06543">
        <w:t xml:space="preserve"> </w:t>
      </w:r>
    </w:p>
    <w:p w:rsidR="006D1032" w:rsidRPr="00D06543" w:rsidRDefault="00A333A8" w:rsidP="005B3C99">
      <w:pPr>
        <w:numPr>
          <w:ilvl w:val="0"/>
          <w:numId w:val="13"/>
        </w:numPr>
        <w:ind w:hanging="1286"/>
        <w:rPr>
          <w:i/>
        </w:rPr>
      </w:pPr>
      <w:r w:rsidRPr="00D06543">
        <w:t>Конкурс «Сельскохозяйственный потребительский кооп</w:t>
      </w:r>
      <w:r w:rsidR="006D1032" w:rsidRPr="00D06543">
        <w:t>ератив»</w:t>
      </w:r>
      <w:r w:rsidR="006A19EE">
        <w:t>.</w:t>
      </w:r>
      <w:r w:rsidR="006D1032" w:rsidRPr="00D06543">
        <w:t xml:space="preserve"> </w:t>
      </w:r>
    </w:p>
    <w:p w:rsidR="0047021E" w:rsidRPr="00D06543" w:rsidRDefault="0047021E" w:rsidP="006D1032">
      <w:pPr>
        <w:ind w:left="1428"/>
        <w:rPr>
          <w:i/>
        </w:rPr>
      </w:pPr>
      <w:r w:rsidRPr="00D06543">
        <w:rPr>
          <w:i/>
        </w:rPr>
        <w:t>Поддержкой для ЛПХ выступает:</w:t>
      </w:r>
    </w:p>
    <w:p w:rsidR="0047021E" w:rsidRPr="00D06543" w:rsidRDefault="0047021E" w:rsidP="005B3C99">
      <w:pPr>
        <w:numPr>
          <w:ilvl w:val="0"/>
          <w:numId w:val="11"/>
        </w:numPr>
        <w:ind w:left="0" w:firstLine="142"/>
        <w:jc w:val="both"/>
      </w:pPr>
      <w:r w:rsidRPr="00D06543">
        <w:t>льготное кредитование (СКПК «Колос», АО «Россельхозбанк»)</w:t>
      </w:r>
      <w:r w:rsidRPr="00D06543">
        <w:rPr>
          <w:noProof/>
          <w:lang w:eastAsia="ru-RU"/>
        </w:rPr>
        <w:t xml:space="preserve"> </w:t>
      </w:r>
    </w:p>
    <w:p w:rsidR="0047021E" w:rsidRPr="00D06543" w:rsidRDefault="0047021E" w:rsidP="005B3C99">
      <w:pPr>
        <w:numPr>
          <w:ilvl w:val="0"/>
          <w:numId w:val="11"/>
        </w:numPr>
        <w:ind w:left="0" w:firstLine="142"/>
        <w:jc w:val="both"/>
      </w:pPr>
      <w:r w:rsidRPr="00D06543">
        <w:t>создаются условия для реализации произведенной продукции: организован сбор и закуп молока у населения;</w:t>
      </w:r>
    </w:p>
    <w:p w:rsidR="00C32A72" w:rsidRDefault="0047021E" w:rsidP="00C32A72">
      <w:pPr>
        <w:numPr>
          <w:ilvl w:val="0"/>
          <w:numId w:val="11"/>
        </w:numPr>
        <w:ind w:left="142" w:firstLine="0"/>
        <w:jc w:val="both"/>
      </w:pPr>
      <w:r w:rsidRPr="00D06543">
        <w:t xml:space="preserve">ЛПХ участвуют в «Ярмарках выходного дня» в г. Томске. </w:t>
      </w:r>
    </w:p>
    <w:p w:rsidR="004E27F7" w:rsidRPr="00B45CC3" w:rsidRDefault="004E27F7" w:rsidP="00B45CC3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61" w:name="_Toc48828176"/>
      <w:r w:rsidRPr="00B45CC3">
        <w:rPr>
          <w:b/>
        </w:rPr>
        <w:t>Культурно – просветительное обслуживание</w:t>
      </w:r>
      <w:bookmarkEnd w:id="61"/>
    </w:p>
    <w:p w:rsidR="004E27F7" w:rsidRPr="000D4DF8" w:rsidRDefault="004E27F7" w:rsidP="00EA418C">
      <w:pPr>
        <w:pStyle w:val="25"/>
        <w:spacing w:after="0" w:line="240" w:lineRule="auto"/>
        <w:ind w:left="0" w:firstLine="708"/>
        <w:jc w:val="both"/>
      </w:pPr>
      <w:r w:rsidRPr="000D4DF8">
        <w:t xml:space="preserve">Сфера культуры в Первомайском районе представлена 5 учреждениями со статусом юридического лица. В неё входят: </w:t>
      </w:r>
    </w:p>
    <w:p w:rsidR="004E27F7" w:rsidRPr="000D4DF8" w:rsidRDefault="0060342E" w:rsidP="00B45CC3">
      <w:pPr>
        <w:pStyle w:val="25"/>
        <w:numPr>
          <w:ilvl w:val="2"/>
          <w:numId w:val="44"/>
        </w:numPr>
        <w:spacing w:after="0" w:line="240" w:lineRule="auto"/>
        <w:jc w:val="both"/>
      </w:pPr>
      <w:r w:rsidRPr="00D06543">
        <w:rPr>
          <w:noProof/>
        </w:rPr>
        <w:drawing>
          <wp:anchor distT="0" distB="0" distL="114300" distR="114300" simplePos="0" relativeHeight="251672064" behindDoc="1" locked="0" layoutInCell="1" allowOverlap="1" wp14:anchorId="3D711064" wp14:editId="358EA15F">
            <wp:simplePos x="0" y="0"/>
            <wp:positionH relativeFrom="margin">
              <wp:posOffset>4130468</wp:posOffset>
            </wp:positionH>
            <wp:positionV relativeFrom="paragraph">
              <wp:posOffset>97274</wp:posOffset>
            </wp:positionV>
            <wp:extent cx="2383790" cy="1619885"/>
            <wp:effectExtent l="19050" t="19050" r="16510" b="18415"/>
            <wp:wrapThrough wrapText="bothSides">
              <wp:wrapPolygon edited="0">
                <wp:start x="-173" y="-254"/>
                <wp:lineTo x="-173" y="21846"/>
                <wp:lineTo x="21750" y="21846"/>
                <wp:lineTo x="21750" y="-254"/>
                <wp:lineTo x="-173" y="-254"/>
              </wp:wrapPolygon>
            </wp:wrapThrough>
            <wp:docPr id="147" name="Рисунок 5" descr="https://i.mycdn.me/image?id=803563144201&amp;t=3&amp;plc=WEB&amp;tkn=*7VQZ1s8ApmsSVqHjx-EyYiEv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i.mycdn.me/image?id=803563144201&amp;t=3&amp;plc=WEB&amp;tkn=*7VQZ1s8ApmsSVqHjx-EyYiEv-2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27F7" w:rsidRPr="000D4DF8">
        <w:rPr>
          <w:i/>
        </w:rPr>
        <w:t>МКУ «Отдел культуры Администрации Первомайского района»</w:t>
      </w:r>
      <w:r w:rsidR="004E27F7" w:rsidRPr="000D4DF8">
        <w:t xml:space="preserve"> (</w:t>
      </w:r>
      <w:hyperlink r:id="rId55" w:history="1">
        <w:r w:rsidR="004E27F7" w:rsidRPr="000D4DF8">
          <w:rPr>
            <w:rStyle w:val="a3"/>
            <w:color w:val="auto"/>
          </w:rPr>
          <w:t>http://okp.tom.ru</w:t>
        </w:r>
      </w:hyperlink>
      <w:r w:rsidR="004E27F7" w:rsidRPr="000D4DF8">
        <w:t>) - осуществляет координацию и контроль деятельности, находящейся в его ведении культурно – досуговых учреждений, библиотек, музея и образовательных учреждений.</w:t>
      </w:r>
    </w:p>
    <w:p w:rsidR="004E27F7" w:rsidRPr="000D4DF8" w:rsidRDefault="004E27F7" w:rsidP="00EA418C">
      <w:pPr>
        <w:pStyle w:val="25"/>
        <w:spacing w:after="0" w:line="240" w:lineRule="auto"/>
        <w:ind w:left="0" w:firstLine="708"/>
        <w:jc w:val="both"/>
      </w:pPr>
      <w:r w:rsidRPr="000D4DF8">
        <w:t xml:space="preserve">Ежегодно в учреждениях культуры района в общей сложности проводится более 4 530 мероприятий, </w:t>
      </w:r>
      <w:r w:rsidR="00E91C8B" w:rsidRPr="000D4DF8">
        <w:t>количество посетителей более 180</w:t>
      </w:r>
      <w:r w:rsidRPr="000D4DF8">
        <w:t xml:space="preserve"> 000 человек.</w:t>
      </w:r>
    </w:p>
    <w:p w:rsidR="003C063F" w:rsidRPr="000D4DF8" w:rsidRDefault="000D4DF8" w:rsidP="000D4DF8">
      <w:pPr>
        <w:pStyle w:val="25"/>
        <w:spacing w:after="0" w:line="240" w:lineRule="auto"/>
        <w:ind w:left="0" w:firstLine="708"/>
        <w:jc w:val="both"/>
      </w:pPr>
      <w:r w:rsidRPr="000D4DF8">
        <w:t>За 2020</w:t>
      </w:r>
      <w:r w:rsidR="004E27F7" w:rsidRPr="000D4DF8">
        <w:t xml:space="preserve"> год в КДЦ «Чулым» состоялось </w:t>
      </w:r>
      <w:r>
        <w:t>387</w:t>
      </w:r>
      <w:r w:rsidR="004E27F7" w:rsidRPr="000D4DF8">
        <w:t xml:space="preserve"> сеансов, число зрителей составило – </w:t>
      </w:r>
      <w:r w:rsidRPr="000D4DF8">
        <w:t>3 304</w:t>
      </w:r>
      <w:r w:rsidR="003C063F" w:rsidRPr="000D4DF8">
        <w:t xml:space="preserve"> человека (</w:t>
      </w:r>
      <w:hyperlink r:id="rId56" w:history="1">
        <w:r w:rsidR="003C063F" w:rsidRPr="000D4DF8">
          <w:rPr>
            <w:u w:val="single"/>
          </w:rPr>
          <w:t>http://kinovchulime.com/raspisanie/</w:t>
        </w:r>
      </w:hyperlink>
      <w:r w:rsidR="003C063F" w:rsidRPr="000D4DF8">
        <w:t>)</w:t>
      </w:r>
      <w:r w:rsidRPr="000D4DF8">
        <w:t>.</w:t>
      </w:r>
    </w:p>
    <w:p w:rsidR="004E27F7" w:rsidRPr="000D4DF8" w:rsidRDefault="004E27F7" w:rsidP="00B45CC3">
      <w:pPr>
        <w:pStyle w:val="25"/>
        <w:numPr>
          <w:ilvl w:val="2"/>
          <w:numId w:val="44"/>
        </w:numPr>
        <w:spacing w:after="0" w:line="240" w:lineRule="auto"/>
        <w:ind w:left="0" w:firstLine="708"/>
        <w:jc w:val="both"/>
      </w:pPr>
      <w:r w:rsidRPr="000D4DF8">
        <w:rPr>
          <w:i/>
        </w:rPr>
        <w:t>Муниципальное автономное учреждение «Централизованная клубная система Первомайского района»</w:t>
      </w:r>
      <w:r w:rsidR="000D4DF8" w:rsidRPr="000D4DF8">
        <w:t>, имеющее в своем составе 16</w:t>
      </w:r>
      <w:r w:rsidRPr="000D4DF8">
        <w:t xml:space="preserve"> филиалов с 6 структурными учреждениями</w:t>
      </w:r>
      <w:r w:rsidRPr="000D4DF8">
        <w:rPr>
          <w:shd w:val="clear" w:color="auto" w:fill="FFFFFF"/>
        </w:rPr>
        <w:t>, 3-D кинотеатр, студия телевидения.</w:t>
      </w:r>
    </w:p>
    <w:p w:rsidR="0060342E" w:rsidRDefault="004E27F7" w:rsidP="00EA418C">
      <w:pPr>
        <w:pStyle w:val="25"/>
        <w:spacing w:after="0" w:line="240" w:lineRule="auto"/>
        <w:ind w:left="0" w:firstLine="708"/>
        <w:jc w:val="both"/>
      </w:pPr>
      <w:r w:rsidRPr="000D4DF8">
        <w:t>Количество творчески</w:t>
      </w:r>
      <w:r w:rsidR="000D4DF8" w:rsidRPr="000D4DF8">
        <w:t>х и любительских объединений</w:t>
      </w:r>
      <w:r w:rsidR="0060342E">
        <w:t xml:space="preserve"> в 2020 году составило</w:t>
      </w:r>
      <w:r w:rsidR="000D4DF8" w:rsidRPr="000D4DF8">
        <w:t xml:space="preserve"> 127</w:t>
      </w:r>
      <w:r w:rsidR="0060342E">
        <w:t xml:space="preserve"> ед.</w:t>
      </w:r>
      <w:r w:rsidRPr="000D4DF8">
        <w:t xml:space="preserve">, в них </w:t>
      </w:r>
      <w:r w:rsidR="000D4DF8" w:rsidRPr="000D4DF8">
        <w:t>1 883</w:t>
      </w:r>
      <w:r w:rsidRPr="000D4DF8">
        <w:t xml:space="preserve"> человек</w:t>
      </w:r>
      <w:r w:rsidR="00FF50D1">
        <w:t xml:space="preserve"> </w:t>
      </w:r>
      <w:r w:rsidR="00FF50D1" w:rsidRPr="000D4DF8">
        <w:t>участников</w:t>
      </w:r>
      <w:r w:rsidRPr="000D4DF8">
        <w:t xml:space="preserve"> (из н</w:t>
      </w:r>
      <w:r w:rsidR="000D4DF8" w:rsidRPr="000D4DF8">
        <w:t>их 55</w:t>
      </w:r>
      <w:r w:rsidR="003C063F" w:rsidRPr="000D4DF8">
        <w:t xml:space="preserve"> – детские коллективы с 802</w:t>
      </w:r>
      <w:r w:rsidRPr="000D4DF8">
        <w:t xml:space="preserve"> участниками)</w:t>
      </w:r>
      <w:r w:rsidR="000D4DF8" w:rsidRPr="000D4DF8">
        <w:t xml:space="preserve">. </w:t>
      </w:r>
    </w:p>
    <w:p w:rsidR="004E27F7" w:rsidRPr="000D4DF8" w:rsidRDefault="000D4DF8" w:rsidP="00EA418C">
      <w:pPr>
        <w:pStyle w:val="25"/>
        <w:spacing w:after="0" w:line="240" w:lineRule="auto"/>
        <w:ind w:left="0" w:firstLine="708"/>
        <w:jc w:val="both"/>
      </w:pPr>
      <w:r w:rsidRPr="000D4DF8">
        <w:t>За 2020 год в МАУ «ЦКС» прошло 1 127 мероприятий, посетителей – 49 373 человек, онлайн мероприятий – 631 ед., просмотров – 565 161 раз.</w:t>
      </w:r>
    </w:p>
    <w:p w:rsidR="004E27F7" w:rsidRPr="000D4DF8" w:rsidRDefault="004E27F7" w:rsidP="00EA418C">
      <w:pPr>
        <w:ind w:firstLine="708"/>
        <w:jc w:val="both"/>
      </w:pPr>
      <w:r w:rsidRPr="000D4DF8">
        <w:t xml:space="preserve">Основными направлениями развития народного творчества в районе являются вокальный, театральный и хореографические жанры. В </w:t>
      </w:r>
      <w:r w:rsidR="000D4DF8" w:rsidRPr="000D4DF8">
        <w:t>МАО «ЦКС»</w:t>
      </w:r>
      <w:r w:rsidRPr="000D4DF8">
        <w:t xml:space="preserve"> 4 творческих коллектива имеющих звание «Народный»:</w:t>
      </w:r>
    </w:p>
    <w:p w:rsidR="004E27F7" w:rsidRPr="00B66D22" w:rsidRDefault="004E27F7" w:rsidP="005B3C99">
      <w:pPr>
        <w:numPr>
          <w:ilvl w:val="0"/>
          <w:numId w:val="6"/>
        </w:numPr>
        <w:ind w:hanging="720"/>
        <w:jc w:val="both"/>
      </w:pPr>
      <w:r w:rsidRPr="00B66D22">
        <w:t>Народный ансамбль песни «Русинка» руководитель Щербакова Г.В.</w:t>
      </w:r>
      <w:r w:rsidR="00D01E20">
        <w:t>;</w:t>
      </w:r>
    </w:p>
    <w:p w:rsidR="004E27F7" w:rsidRPr="00B66D22" w:rsidRDefault="00FF50D1" w:rsidP="005B3C99">
      <w:pPr>
        <w:numPr>
          <w:ilvl w:val="0"/>
          <w:numId w:val="6"/>
        </w:numPr>
        <w:ind w:hanging="720"/>
        <w:jc w:val="both"/>
      </w:pPr>
      <w:r>
        <w:t>Народный театр «Шанс» р</w:t>
      </w:r>
      <w:r w:rsidR="004E27F7" w:rsidRPr="00B66D22">
        <w:t xml:space="preserve">ежиссёр </w:t>
      </w:r>
      <w:r w:rsidR="000D4DF8" w:rsidRPr="00B66D22">
        <w:t>Иноземцева Н.М.</w:t>
      </w:r>
      <w:r w:rsidR="00D01E20">
        <w:t>;</w:t>
      </w:r>
    </w:p>
    <w:p w:rsidR="004E27F7" w:rsidRPr="00B66D22" w:rsidRDefault="004E27F7" w:rsidP="005B3C99">
      <w:pPr>
        <w:numPr>
          <w:ilvl w:val="0"/>
          <w:numId w:val="6"/>
        </w:numPr>
        <w:ind w:hanging="720"/>
        <w:jc w:val="both"/>
      </w:pPr>
      <w:r w:rsidRPr="00B66D22">
        <w:t>Народный ансамбль песни «Слетье» руководитель Богенс Л. К. с. Берёзовка</w:t>
      </w:r>
      <w:r w:rsidR="00D01E20">
        <w:t>;</w:t>
      </w:r>
    </w:p>
    <w:p w:rsidR="004E27F7" w:rsidRPr="00B66D22" w:rsidRDefault="004C09B0" w:rsidP="005B3C99">
      <w:pPr>
        <w:numPr>
          <w:ilvl w:val="0"/>
          <w:numId w:val="6"/>
        </w:numPr>
        <w:ind w:hanging="720"/>
        <w:jc w:val="both"/>
      </w:pPr>
      <w:r w:rsidRPr="00B66D22"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3215832F" wp14:editId="7E567AC9">
            <wp:simplePos x="0" y="0"/>
            <wp:positionH relativeFrom="column">
              <wp:posOffset>2540</wp:posOffset>
            </wp:positionH>
            <wp:positionV relativeFrom="paragraph">
              <wp:posOffset>125508</wp:posOffset>
            </wp:positionV>
            <wp:extent cx="2205355" cy="1619885"/>
            <wp:effectExtent l="19050" t="19050" r="23495" b="18415"/>
            <wp:wrapSquare wrapText="bothSides"/>
            <wp:docPr id="146" name="Рисунок 4" descr="IMG_6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638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27F7" w:rsidRPr="00B66D22">
        <w:t>Народный ансамбль песни «Ивушка» руководитель Юрьева Е.А. п. Комсомольск.</w:t>
      </w:r>
    </w:p>
    <w:p w:rsidR="004E27F7" w:rsidRPr="00B66D22" w:rsidRDefault="004E27F7" w:rsidP="00B45CC3">
      <w:pPr>
        <w:pStyle w:val="25"/>
        <w:numPr>
          <w:ilvl w:val="2"/>
          <w:numId w:val="44"/>
        </w:numPr>
        <w:spacing w:after="0" w:line="240" w:lineRule="auto"/>
        <w:ind w:left="0" w:firstLine="992"/>
        <w:jc w:val="both"/>
      </w:pPr>
      <w:r w:rsidRPr="00B66D22">
        <w:rPr>
          <w:i/>
        </w:rPr>
        <w:t>Муниципальное автономное учреждение «Централизованная библиотечная система Первомайского района»</w:t>
      </w:r>
      <w:r w:rsidRPr="00B66D22">
        <w:t xml:space="preserve"> (</w:t>
      </w:r>
      <w:hyperlink r:id="rId58" w:history="1">
        <w:r w:rsidRPr="00B66D22">
          <w:rPr>
            <w:rStyle w:val="a3"/>
            <w:color w:val="auto"/>
          </w:rPr>
          <w:t>https://cbs-perv.tom.muzkult.ru/about</w:t>
        </w:r>
      </w:hyperlink>
      <w:r w:rsidRPr="00B66D22">
        <w:t>)</w:t>
      </w:r>
    </w:p>
    <w:p w:rsidR="004E27F7" w:rsidRPr="00B66D22" w:rsidRDefault="004E27F7" w:rsidP="004E27F7">
      <w:pPr>
        <w:pStyle w:val="25"/>
        <w:spacing w:after="0" w:line="240" w:lineRule="auto"/>
        <w:ind w:left="1276"/>
        <w:jc w:val="both"/>
        <w:rPr>
          <w:shd w:val="clear" w:color="auto" w:fill="FFFFFF"/>
        </w:rPr>
      </w:pPr>
      <w:r w:rsidRPr="00B66D22">
        <w:rPr>
          <w:shd w:val="clear" w:color="auto" w:fill="FFFFFF"/>
        </w:rPr>
        <w:t>Структуру МАУ "ЦБС" составляют центральная районная библиотека и сеть библиотек-филиалов (18 ед.)</w:t>
      </w:r>
    </w:p>
    <w:p w:rsidR="004E27F7" w:rsidRPr="00B66D22" w:rsidRDefault="004E27F7" w:rsidP="00EA418C">
      <w:pPr>
        <w:pStyle w:val="25"/>
        <w:spacing w:after="0" w:line="240" w:lineRule="auto"/>
        <w:ind w:left="709"/>
        <w:jc w:val="both"/>
        <w:rPr>
          <w:shd w:val="clear" w:color="auto" w:fill="FFFFFF"/>
        </w:rPr>
      </w:pPr>
      <w:r w:rsidRPr="00B66D22">
        <w:rPr>
          <w:shd w:val="clear" w:color="auto" w:fill="FFFFFF"/>
        </w:rPr>
        <w:t>На базе центральной районной библиотеки проводятся:</w:t>
      </w:r>
    </w:p>
    <w:p w:rsidR="004E27F7" w:rsidRPr="00B66D22" w:rsidRDefault="004E27F7" w:rsidP="005B3C99">
      <w:pPr>
        <w:pStyle w:val="25"/>
        <w:numPr>
          <w:ilvl w:val="0"/>
          <w:numId w:val="18"/>
        </w:numPr>
        <w:spacing w:after="0" w:line="240" w:lineRule="auto"/>
        <w:ind w:left="709" w:hanging="709"/>
        <w:jc w:val="both"/>
      </w:pPr>
      <w:r w:rsidRPr="00B66D22">
        <w:t>библиотечно-библиографические занятия.</w:t>
      </w:r>
    </w:p>
    <w:p w:rsidR="004E27F7" w:rsidRPr="00B66D22" w:rsidRDefault="004E27F7" w:rsidP="005B3C99">
      <w:pPr>
        <w:pStyle w:val="25"/>
        <w:numPr>
          <w:ilvl w:val="0"/>
          <w:numId w:val="18"/>
        </w:numPr>
        <w:spacing w:after="0" w:line="240" w:lineRule="auto"/>
        <w:ind w:left="709" w:hanging="709"/>
        <w:jc w:val="both"/>
      </w:pPr>
      <w:r w:rsidRPr="00B66D22">
        <w:t>выставки документов из фондов библиотеки.</w:t>
      </w:r>
    </w:p>
    <w:p w:rsidR="004E27F7" w:rsidRPr="00B66D22" w:rsidRDefault="0060342E" w:rsidP="005B3C99">
      <w:pPr>
        <w:pStyle w:val="25"/>
        <w:numPr>
          <w:ilvl w:val="0"/>
          <w:numId w:val="18"/>
        </w:numPr>
        <w:spacing w:after="0" w:line="240" w:lineRule="auto"/>
        <w:ind w:left="709" w:hanging="709"/>
        <w:jc w:val="both"/>
      </w:pPr>
      <w:r>
        <w:t>о</w:t>
      </w:r>
      <w:r w:rsidR="004E27F7" w:rsidRPr="00B66D22">
        <w:t>рганизация массовых мероприятий (встречи, конференции, лекции и т. д)</w:t>
      </w:r>
      <w:r>
        <w:t>.</w:t>
      </w:r>
    </w:p>
    <w:p w:rsidR="004E27F7" w:rsidRPr="00B66D22" w:rsidRDefault="0060342E" w:rsidP="005B3C99">
      <w:pPr>
        <w:pStyle w:val="afb"/>
        <w:numPr>
          <w:ilvl w:val="0"/>
          <w:numId w:val="18"/>
        </w:numPr>
        <w:suppressAutoHyphens w:val="0"/>
        <w:ind w:left="709" w:hanging="709"/>
        <w:jc w:val="both"/>
      </w:pPr>
      <w:r>
        <w:rPr>
          <w:shd w:val="clear" w:color="auto" w:fill="FFFFFF"/>
        </w:rPr>
        <w:t>р</w:t>
      </w:r>
      <w:r w:rsidR="004E27F7" w:rsidRPr="00B66D22">
        <w:rPr>
          <w:shd w:val="clear" w:color="auto" w:fill="FFFFFF"/>
        </w:rPr>
        <w:t>аботает 42 клубов и кружков по интересам для детей и взрослых</w:t>
      </w:r>
      <w:r>
        <w:rPr>
          <w:shd w:val="clear" w:color="auto" w:fill="FFFFFF"/>
        </w:rPr>
        <w:t>.</w:t>
      </w:r>
    </w:p>
    <w:p w:rsidR="004E27F7" w:rsidRPr="00B66D22" w:rsidRDefault="00B66D22" w:rsidP="00D01E20">
      <w:pPr>
        <w:ind w:firstLine="567"/>
        <w:jc w:val="both"/>
      </w:pPr>
      <w:r w:rsidRPr="00B66D22">
        <w:rPr>
          <w:shd w:val="clear" w:color="auto" w:fill="FFFFFF"/>
        </w:rPr>
        <w:t>В 2020</w:t>
      </w:r>
      <w:r w:rsidR="004E27F7" w:rsidRPr="00B66D22">
        <w:rPr>
          <w:shd w:val="clear" w:color="auto" w:fill="FFFFFF"/>
        </w:rPr>
        <w:t xml:space="preserve"> году:</w:t>
      </w:r>
    </w:p>
    <w:p w:rsidR="004E27F7" w:rsidRPr="00B66D22" w:rsidRDefault="00AE0A55" w:rsidP="004342BD">
      <w:pPr>
        <w:numPr>
          <w:ilvl w:val="0"/>
          <w:numId w:val="18"/>
        </w:numPr>
        <w:suppressAutoHyphens w:val="0"/>
        <w:ind w:left="567" w:hanging="567"/>
        <w:jc w:val="both"/>
      </w:pPr>
      <w:r w:rsidRPr="00B66D22">
        <w:rPr>
          <w:shd w:val="clear" w:color="auto" w:fill="FFFFFF"/>
        </w:rPr>
        <w:t>количество польз</w:t>
      </w:r>
      <w:r w:rsidR="00B66D22" w:rsidRPr="00B66D22">
        <w:rPr>
          <w:shd w:val="clear" w:color="auto" w:fill="FFFFFF"/>
        </w:rPr>
        <w:t>ователей- 8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>117</w:t>
      </w:r>
      <w:r w:rsidR="00D01E20">
        <w:rPr>
          <w:shd w:val="clear" w:color="auto" w:fill="FFFFFF"/>
        </w:rPr>
        <w:t xml:space="preserve"> чел.</w:t>
      </w:r>
      <w:r w:rsidR="00B66D22" w:rsidRPr="00B66D22">
        <w:rPr>
          <w:shd w:val="clear" w:color="auto" w:fill="FFFFFF"/>
        </w:rPr>
        <w:t>;</w:t>
      </w:r>
    </w:p>
    <w:p w:rsidR="004E27F7" w:rsidRPr="00B66D22" w:rsidRDefault="00AE0A55" w:rsidP="00B66D22">
      <w:pPr>
        <w:numPr>
          <w:ilvl w:val="0"/>
          <w:numId w:val="18"/>
        </w:numPr>
        <w:suppressAutoHyphens w:val="0"/>
        <w:spacing w:before="100" w:beforeAutospacing="1"/>
        <w:ind w:left="0" w:firstLine="0"/>
        <w:jc w:val="both"/>
      </w:pPr>
      <w:r w:rsidRPr="00B66D22">
        <w:rPr>
          <w:shd w:val="clear" w:color="auto" w:fill="FFFFFF"/>
        </w:rPr>
        <w:lastRenderedPageBreak/>
        <w:t xml:space="preserve">количество посещений- </w:t>
      </w:r>
      <w:r w:rsidR="00B66D22" w:rsidRPr="00B66D22">
        <w:rPr>
          <w:shd w:val="clear" w:color="auto" w:fill="FFFFFF"/>
        </w:rPr>
        <w:t>56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>876</w:t>
      </w:r>
      <w:r w:rsidR="00D01E20">
        <w:rPr>
          <w:shd w:val="clear" w:color="auto" w:fill="FFFFFF"/>
        </w:rPr>
        <w:t xml:space="preserve"> ед.</w:t>
      </w:r>
      <w:r w:rsidRPr="00B66D22">
        <w:rPr>
          <w:shd w:val="clear" w:color="auto" w:fill="FFFFFF"/>
        </w:rPr>
        <w:t xml:space="preserve"> (в том числе: на массовых мероприятиях – </w:t>
      </w:r>
      <w:r w:rsidR="00B66D22" w:rsidRPr="00B66D22">
        <w:rPr>
          <w:shd w:val="clear" w:color="auto" w:fill="FFFFFF"/>
        </w:rPr>
        <w:t>27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>516</w:t>
      </w:r>
      <w:r w:rsidRPr="00B66D22">
        <w:rPr>
          <w:shd w:val="clear" w:color="auto" w:fill="FFFFFF"/>
        </w:rPr>
        <w:t xml:space="preserve">; посещений сайта – </w:t>
      </w:r>
      <w:r w:rsidR="00B66D22" w:rsidRPr="00B66D22">
        <w:rPr>
          <w:shd w:val="clear" w:color="auto" w:fill="FFFFFF"/>
        </w:rPr>
        <w:t>49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 xml:space="preserve">474; внестационарного обслуживания </w:t>
      </w:r>
      <w:r w:rsidR="00D01E20">
        <w:rPr>
          <w:shd w:val="clear" w:color="auto" w:fill="FFFFFF"/>
        </w:rPr>
        <w:t xml:space="preserve">- </w:t>
      </w:r>
      <w:r w:rsidR="00B66D22" w:rsidRPr="00B66D22">
        <w:rPr>
          <w:shd w:val="clear" w:color="auto" w:fill="FFFFFF"/>
        </w:rPr>
        <w:t>430</w:t>
      </w:r>
      <w:r w:rsidR="00D01E20">
        <w:rPr>
          <w:shd w:val="clear" w:color="auto" w:fill="FFFFFF"/>
        </w:rPr>
        <w:t xml:space="preserve">, </w:t>
      </w:r>
      <w:r w:rsidR="00B66D22" w:rsidRPr="00B66D22">
        <w:rPr>
          <w:shd w:val="clear" w:color="auto" w:fill="FFFFFF"/>
        </w:rPr>
        <w:t>посещений через внестационарные формы обслуживания – 2 287</w:t>
      </w:r>
      <w:r w:rsidRPr="00B66D22">
        <w:rPr>
          <w:shd w:val="clear" w:color="auto" w:fill="FFFFFF"/>
        </w:rPr>
        <w:t>)</w:t>
      </w:r>
      <w:r w:rsidR="00B66D22" w:rsidRPr="00B66D22">
        <w:rPr>
          <w:shd w:val="clear" w:color="auto" w:fill="FFFFFF"/>
        </w:rPr>
        <w:t>;</w:t>
      </w:r>
    </w:p>
    <w:p w:rsidR="00EA418C" w:rsidRPr="00B66D22" w:rsidRDefault="004E27F7" w:rsidP="005B3C99">
      <w:pPr>
        <w:numPr>
          <w:ilvl w:val="0"/>
          <w:numId w:val="18"/>
        </w:numPr>
        <w:suppressAutoHyphens w:val="0"/>
        <w:spacing w:before="100" w:beforeAutospacing="1"/>
        <w:ind w:left="567" w:hanging="567"/>
        <w:jc w:val="both"/>
      </w:pPr>
      <w:r w:rsidRPr="00B66D22">
        <w:rPr>
          <w:shd w:val="clear" w:color="auto" w:fill="FFFFFF"/>
        </w:rPr>
        <w:t xml:space="preserve">количество документовыдачи </w:t>
      </w:r>
      <w:r w:rsidR="00EA418C" w:rsidRPr="00B66D22">
        <w:rPr>
          <w:shd w:val="clear" w:color="auto" w:fill="FFFFFF"/>
        </w:rPr>
        <w:t>–</w:t>
      </w:r>
      <w:r w:rsidR="00B66D22" w:rsidRPr="00B66D22">
        <w:rPr>
          <w:shd w:val="clear" w:color="auto" w:fill="FFFFFF"/>
        </w:rPr>
        <w:t xml:space="preserve"> 123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>158</w:t>
      </w:r>
      <w:r w:rsidR="00D01E20">
        <w:rPr>
          <w:shd w:val="clear" w:color="auto" w:fill="FFFFFF"/>
        </w:rPr>
        <w:t xml:space="preserve"> ед.</w:t>
      </w:r>
      <w:r w:rsidR="00B66D22" w:rsidRPr="00B66D22">
        <w:rPr>
          <w:shd w:val="clear" w:color="auto" w:fill="FFFFFF"/>
        </w:rPr>
        <w:t>;</w:t>
      </w:r>
    </w:p>
    <w:p w:rsidR="004E27F7" w:rsidRPr="00B66D22" w:rsidRDefault="004E27F7" w:rsidP="00B66D22">
      <w:pPr>
        <w:numPr>
          <w:ilvl w:val="0"/>
          <w:numId w:val="18"/>
        </w:numPr>
        <w:suppressAutoHyphens w:val="0"/>
        <w:spacing w:before="100" w:beforeAutospacing="1"/>
        <w:ind w:left="0" w:firstLine="0"/>
        <w:jc w:val="both"/>
      </w:pPr>
      <w:r w:rsidRPr="00B66D22">
        <w:rPr>
          <w:shd w:val="clear" w:color="auto" w:fill="FFFFFF"/>
        </w:rPr>
        <w:t>количест</w:t>
      </w:r>
      <w:r w:rsidR="00AE0A55" w:rsidRPr="00B66D22">
        <w:rPr>
          <w:shd w:val="clear" w:color="auto" w:fill="FFFFFF"/>
        </w:rPr>
        <w:t xml:space="preserve">во проведенных массовых мероприятий- </w:t>
      </w:r>
      <w:r w:rsidR="00B66D22" w:rsidRPr="00B66D22">
        <w:rPr>
          <w:shd w:val="clear" w:color="auto" w:fill="FFFFFF"/>
        </w:rPr>
        <w:t>1 628</w:t>
      </w:r>
      <w:r w:rsidRPr="00B66D22">
        <w:rPr>
          <w:shd w:val="clear" w:color="auto" w:fill="FFFFFF"/>
        </w:rPr>
        <w:t xml:space="preserve"> </w:t>
      </w:r>
      <w:r w:rsidR="00D01E20">
        <w:rPr>
          <w:shd w:val="clear" w:color="auto" w:fill="FFFFFF"/>
        </w:rPr>
        <w:t xml:space="preserve">ед. </w:t>
      </w:r>
      <w:r w:rsidRPr="00B66D22">
        <w:rPr>
          <w:shd w:val="clear" w:color="auto" w:fill="FFFFFF"/>
        </w:rPr>
        <w:t xml:space="preserve">(в том числе выставок </w:t>
      </w:r>
      <w:r w:rsidR="00B66D22" w:rsidRPr="00B66D22">
        <w:rPr>
          <w:shd w:val="clear" w:color="auto" w:fill="FFFFFF"/>
        </w:rPr>
        <w:t>– 463</w:t>
      </w:r>
      <w:r w:rsidR="00AE0A55" w:rsidRPr="00B66D22">
        <w:rPr>
          <w:shd w:val="clear" w:color="auto" w:fill="FFFFFF"/>
        </w:rPr>
        <w:t xml:space="preserve">: </w:t>
      </w:r>
      <w:r w:rsidRPr="00B66D22">
        <w:rPr>
          <w:shd w:val="clear" w:color="auto" w:fill="FFFFFF"/>
        </w:rPr>
        <w:t>кн</w:t>
      </w:r>
      <w:r w:rsidR="00B66D22" w:rsidRPr="00B66D22">
        <w:rPr>
          <w:shd w:val="clear" w:color="auto" w:fill="FFFFFF"/>
        </w:rPr>
        <w:t xml:space="preserve">ижных, </w:t>
      </w:r>
      <w:r w:rsidRPr="00B66D22">
        <w:rPr>
          <w:shd w:val="clear" w:color="auto" w:fill="FFFFFF"/>
        </w:rPr>
        <w:t>декорат</w:t>
      </w:r>
      <w:r w:rsidR="00B66D22" w:rsidRPr="00B66D22">
        <w:rPr>
          <w:shd w:val="clear" w:color="auto" w:fill="FFFFFF"/>
        </w:rPr>
        <w:t>ивно- прикладного творчества и персональных</w:t>
      </w:r>
      <w:r w:rsidRPr="00B66D22">
        <w:rPr>
          <w:shd w:val="clear" w:color="auto" w:fill="FFFFFF"/>
        </w:rPr>
        <w:t>)</w:t>
      </w:r>
      <w:r w:rsidR="00B66D22" w:rsidRPr="00B66D22">
        <w:rPr>
          <w:shd w:val="clear" w:color="auto" w:fill="FFFFFF"/>
        </w:rPr>
        <w:t>;</w:t>
      </w:r>
    </w:p>
    <w:p w:rsidR="00AE0A55" w:rsidRPr="00B66D22" w:rsidRDefault="004342BD" w:rsidP="005B3C99">
      <w:pPr>
        <w:numPr>
          <w:ilvl w:val="0"/>
          <w:numId w:val="18"/>
        </w:numPr>
        <w:suppressAutoHyphens w:val="0"/>
        <w:spacing w:before="100" w:beforeAutospacing="1"/>
        <w:ind w:left="567" w:hanging="567"/>
        <w:jc w:val="both"/>
      </w:pPr>
      <w:r w:rsidRPr="00B66D22">
        <w:rPr>
          <w:shd w:val="clear" w:color="auto" w:fill="FFFFFF"/>
        </w:rPr>
        <w:t>количество выполненных сп</w:t>
      </w:r>
      <w:r w:rsidR="00AE0A55" w:rsidRPr="00B66D22">
        <w:rPr>
          <w:shd w:val="clear" w:color="auto" w:fill="FFFFFF"/>
        </w:rPr>
        <w:t xml:space="preserve">равок, консультаций – </w:t>
      </w:r>
      <w:r w:rsidR="00B66D22" w:rsidRPr="00B66D22">
        <w:rPr>
          <w:shd w:val="clear" w:color="auto" w:fill="FFFFFF"/>
        </w:rPr>
        <w:t>8</w:t>
      </w:r>
      <w:r w:rsidR="00D01E20">
        <w:rPr>
          <w:shd w:val="clear" w:color="auto" w:fill="FFFFFF"/>
        </w:rPr>
        <w:t> </w:t>
      </w:r>
      <w:r w:rsidR="00B66D22" w:rsidRPr="00B66D22">
        <w:rPr>
          <w:shd w:val="clear" w:color="auto" w:fill="FFFFFF"/>
        </w:rPr>
        <w:t>657</w:t>
      </w:r>
      <w:r w:rsidR="00D01E20">
        <w:rPr>
          <w:shd w:val="clear" w:color="auto" w:fill="FFFFFF"/>
        </w:rPr>
        <w:t xml:space="preserve"> ед.</w:t>
      </w:r>
      <w:r w:rsidR="00B66D22" w:rsidRPr="00B66D22">
        <w:rPr>
          <w:shd w:val="clear" w:color="auto" w:fill="FFFFFF"/>
        </w:rPr>
        <w:t>;</w:t>
      </w:r>
    </w:p>
    <w:p w:rsidR="00AE0A55" w:rsidRPr="00B66D22" w:rsidRDefault="00AE0A55" w:rsidP="005B3C99">
      <w:pPr>
        <w:numPr>
          <w:ilvl w:val="0"/>
          <w:numId w:val="18"/>
        </w:numPr>
        <w:suppressAutoHyphens w:val="0"/>
        <w:spacing w:before="100" w:beforeAutospacing="1"/>
        <w:ind w:left="567" w:hanging="567"/>
        <w:jc w:val="both"/>
      </w:pPr>
      <w:r w:rsidRPr="00B66D22">
        <w:rPr>
          <w:shd w:val="clear" w:color="auto" w:fill="FFFFFF"/>
        </w:rPr>
        <w:t>доля удовлетвор</w:t>
      </w:r>
      <w:r w:rsidR="00B66D22" w:rsidRPr="00B66D22">
        <w:rPr>
          <w:shd w:val="clear" w:color="auto" w:fill="FFFFFF"/>
        </w:rPr>
        <w:t>енных запросов читателей – 99,88</w:t>
      </w:r>
      <w:r w:rsidRPr="00B66D22">
        <w:rPr>
          <w:shd w:val="clear" w:color="auto" w:fill="FFFFFF"/>
        </w:rPr>
        <w:t>%</w:t>
      </w:r>
      <w:r w:rsidR="00B66D22" w:rsidRPr="00B66D22">
        <w:rPr>
          <w:shd w:val="clear" w:color="auto" w:fill="FFFFFF"/>
        </w:rPr>
        <w:t>;</w:t>
      </w:r>
    </w:p>
    <w:p w:rsidR="00AE0A55" w:rsidRPr="00FA0522" w:rsidRDefault="00AE0A55" w:rsidP="005B3C99">
      <w:pPr>
        <w:numPr>
          <w:ilvl w:val="0"/>
          <w:numId w:val="18"/>
        </w:numPr>
        <w:suppressAutoHyphens w:val="0"/>
        <w:spacing w:before="100" w:beforeAutospacing="1"/>
        <w:ind w:left="567" w:hanging="567"/>
        <w:jc w:val="both"/>
      </w:pPr>
      <w:r w:rsidRPr="00B66D22">
        <w:rPr>
          <w:shd w:val="clear" w:color="auto" w:fill="FFFFFF"/>
        </w:rPr>
        <w:t xml:space="preserve">объем электронных баз данных – </w:t>
      </w:r>
      <w:r w:rsidR="00B66D22" w:rsidRPr="00B66D22">
        <w:rPr>
          <w:shd w:val="clear" w:color="auto" w:fill="FFFFFF"/>
        </w:rPr>
        <w:t>82 166 записи (за 12 мес. 2020</w:t>
      </w:r>
      <w:r w:rsidRPr="00B66D22">
        <w:rPr>
          <w:shd w:val="clear" w:color="auto" w:fill="FFFFFF"/>
        </w:rPr>
        <w:t xml:space="preserve"> года внесено 5</w:t>
      </w:r>
      <w:r w:rsidR="00B66D22" w:rsidRPr="00B66D22">
        <w:rPr>
          <w:shd w:val="clear" w:color="auto" w:fill="FFFFFF"/>
        </w:rPr>
        <w:t xml:space="preserve"> 595</w:t>
      </w:r>
      <w:r w:rsidRPr="00B66D22">
        <w:rPr>
          <w:shd w:val="clear" w:color="auto" w:fill="FFFFFF"/>
        </w:rPr>
        <w:t xml:space="preserve"> записи)</w:t>
      </w:r>
      <w:r w:rsidR="00FA0522">
        <w:rPr>
          <w:shd w:val="clear" w:color="auto" w:fill="FFFFFF"/>
        </w:rPr>
        <w:t>;</w:t>
      </w:r>
    </w:p>
    <w:p w:rsidR="0060342E" w:rsidRDefault="00FA0522" w:rsidP="0060342E">
      <w:pPr>
        <w:numPr>
          <w:ilvl w:val="0"/>
          <w:numId w:val="18"/>
        </w:numPr>
        <w:suppressAutoHyphens w:val="0"/>
        <w:spacing w:before="100" w:beforeAutospacing="1"/>
        <w:ind w:left="567" w:hanging="567"/>
        <w:jc w:val="both"/>
      </w:pPr>
      <w:r>
        <w:rPr>
          <w:shd w:val="clear" w:color="auto" w:fill="FFFFFF"/>
        </w:rPr>
        <w:t>к сети Интернет подключены 19 библиотек ЦБС (95% от общего количества библиотек района);</w:t>
      </w:r>
    </w:p>
    <w:p w:rsidR="005109CF" w:rsidRPr="004534EC" w:rsidRDefault="0060342E" w:rsidP="0060342E">
      <w:pPr>
        <w:suppressAutoHyphens w:val="0"/>
        <w:ind w:firstLine="567"/>
        <w:jc w:val="both"/>
      </w:pPr>
      <w:r>
        <w:t>В</w:t>
      </w:r>
      <w:r w:rsidR="005109CF" w:rsidRPr="0060342E">
        <w:rPr>
          <w:shd w:val="clear" w:color="auto" w:fill="FFFFFF"/>
        </w:rPr>
        <w:t xml:space="preserve">нестанционарное обслуживание населения района ведется с помощью мобильного комплекса «Передвижная библиотека». Обслуживаются 29 </w:t>
      </w:r>
      <w:r w:rsidR="00613398" w:rsidRPr="0060342E">
        <w:rPr>
          <w:shd w:val="clear" w:color="auto" w:fill="FFFFFF"/>
        </w:rPr>
        <w:t>организаций районного центра и 8 деревень, где нет стационарных библиотек (за 12 мес. 2020</w:t>
      </w:r>
      <w:r w:rsidR="005109CF" w:rsidRPr="0060342E">
        <w:rPr>
          <w:shd w:val="clear" w:color="auto" w:fill="FFFFFF"/>
        </w:rPr>
        <w:t xml:space="preserve"> года пользователей – 362, посещений – 2</w:t>
      </w:r>
      <w:r w:rsidR="00613398" w:rsidRPr="0060342E">
        <w:rPr>
          <w:shd w:val="clear" w:color="auto" w:fill="FFFFFF"/>
        </w:rPr>
        <w:t xml:space="preserve"> </w:t>
      </w:r>
      <w:r w:rsidR="005109CF" w:rsidRPr="0060342E">
        <w:rPr>
          <w:shd w:val="clear" w:color="auto" w:fill="FFFFFF"/>
        </w:rPr>
        <w:t>241, книговыдача – 15</w:t>
      </w:r>
      <w:r w:rsidR="00613398" w:rsidRPr="0060342E">
        <w:rPr>
          <w:shd w:val="clear" w:color="auto" w:fill="FFFFFF"/>
        </w:rPr>
        <w:t xml:space="preserve"> </w:t>
      </w:r>
      <w:r w:rsidR="005109CF" w:rsidRPr="0060342E">
        <w:rPr>
          <w:shd w:val="clear" w:color="auto" w:fill="FFFFFF"/>
        </w:rPr>
        <w:t>786)</w:t>
      </w:r>
      <w:r w:rsidR="00613398" w:rsidRPr="0060342E">
        <w:rPr>
          <w:shd w:val="clear" w:color="auto" w:fill="FFFFFF"/>
        </w:rPr>
        <w:t>. Библиобус работает по четкому графику, который публикуется в газете «Заветы Ильича». Библиобус оснащен звуковой аппаратурой и может активно использоваться для выездных мероприятий.</w:t>
      </w:r>
    </w:p>
    <w:p w:rsidR="00E34BD4" w:rsidRPr="004534EC" w:rsidRDefault="00E34BD4" w:rsidP="00D01E20">
      <w:pPr>
        <w:ind w:firstLine="709"/>
        <w:jc w:val="both"/>
        <w:rPr>
          <w:u w:val="single"/>
        </w:rPr>
      </w:pPr>
      <w:r w:rsidRPr="004534EC">
        <w:t>Библиотеки ЦБС представлены в Автоматизированной информационной системе Единое информационное пространство в сфере культуры «</w:t>
      </w:r>
      <w:r w:rsidRPr="004534EC">
        <w:rPr>
          <w:lang w:val="en-US"/>
        </w:rPr>
        <w:t>PRO</w:t>
      </w:r>
      <w:r w:rsidRPr="004534EC">
        <w:t>. Культура. РФ» (АИ</w:t>
      </w:r>
      <w:r w:rsidR="00FF50D1">
        <w:t xml:space="preserve">С ЕИПСК) и в социальных сетях: </w:t>
      </w:r>
    </w:p>
    <w:p w:rsidR="00E34BD4" w:rsidRPr="004534EC" w:rsidRDefault="00E34BD4" w:rsidP="00D01E20">
      <w:pPr>
        <w:pStyle w:val="afb"/>
        <w:numPr>
          <w:ilvl w:val="0"/>
          <w:numId w:val="18"/>
        </w:numPr>
        <w:ind w:left="0" w:firstLine="709"/>
        <w:jc w:val="both"/>
      </w:pPr>
      <w:r w:rsidRPr="004534EC">
        <w:t>в «Одноклассниках»: (Центральная библиотека, Комсомольский, Туендатский, Сергеевский, Ежинский, Крутоложенский, Торбеевский филиалы, Альмяково, Березовский, Куяновский, Ореховский, Узеньский, Улу-Юльский, Новый, Беляйский.)</w:t>
      </w:r>
    </w:p>
    <w:p w:rsidR="00E34BD4" w:rsidRPr="004534EC" w:rsidRDefault="00E34BD4" w:rsidP="00D01E20">
      <w:pPr>
        <w:pStyle w:val="afb"/>
        <w:numPr>
          <w:ilvl w:val="0"/>
          <w:numId w:val="18"/>
        </w:numPr>
        <w:ind w:left="0" w:firstLine="709"/>
      </w:pPr>
      <w:r w:rsidRPr="004534EC">
        <w:rPr>
          <w:u w:val="single"/>
        </w:rPr>
        <w:t>«ВКонтакте»:</w:t>
      </w:r>
      <w:r w:rsidRPr="004534EC">
        <w:t xml:space="preserve"> (Центральная библиотека, Торбеевский филиал).</w:t>
      </w:r>
    </w:p>
    <w:p w:rsidR="00E34BD4" w:rsidRPr="004534EC" w:rsidRDefault="00E34BD4" w:rsidP="00FF50D1">
      <w:pPr>
        <w:ind w:firstLine="708"/>
      </w:pPr>
      <w:r w:rsidRPr="004534EC">
        <w:t xml:space="preserve">В настоящее время проводится создание электронно-цифровой библиотеки (оцифровка районной газеты «Заветы Ильича» - 349 экземпляров). </w:t>
      </w:r>
    </w:p>
    <w:p w:rsidR="00E34BD4" w:rsidRPr="004534EC" w:rsidRDefault="00E34BD4" w:rsidP="00B45CC3">
      <w:pPr>
        <w:numPr>
          <w:ilvl w:val="2"/>
          <w:numId w:val="44"/>
        </w:numPr>
        <w:suppressAutoHyphens w:val="0"/>
        <w:ind w:left="0" w:firstLine="708"/>
        <w:jc w:val="both"/>
        <w:rPr>
          <w:i/>
        </w:rPr>
      </w:pPr>
      <w:r w:rsidRPr="004534EC">
        <w:rPr>
          <w:noProof/>
          <w:lang w:eastAsia="ru-RU"/>
        </w:rPr>
        <w:drawing>
          <wp:anchor distT="0" distB="0" distL="114300" distR="114300" simplePos="0" relativeHeight="251691520" behindDoc="1" locked="0" layoutInCell="1" allowOverlap="1" wp14:anchorId="56B1739E" wp14:editId="70AD6550">
            <wp:simplePos x="0" y="0"/>
            <wp:positionH relativeFrom="margin">
              <wp:posOffset>4098703</wp:posOffset>
            </wp:positionH>
            <wp:positionV relativeFrom="paragraph">
              <wp:posOffset>77958</wp:posOffset>
            </wp:positionV>
            <wp:extent cx="2419985" cy="1619885"/>
            <wp:effectExtent l="19050" t="19050" r="18415" b="18415"/>
            <wp:wrapTight wrapText="bothSides">
              <wp:wrapPolygon edited="0">
                <wp:start x="-170" y="-254"/>
                <wp:lineTo x="-170" y="21592"/>
                <wp:lineTo x="21594" y="21592"/>
                <wp:lineTo x="21594" y="-254"/>
                <wp:lineTo x="-170" y="-254"/>
              </wp:wrapPolygon>
            </wp:wrapTight>
            <wp:docPr id="13" name="Рисунок 13" descr="Pu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usk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8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4EC">
        <w:rPr>
          <w:i/>
        </w:rPr>
        <w:t>Муниципальное автономное учреждение «Первомайский районный краеведческий музей»</w:t>
      </w:r>
      <w:r w:rsidRPr="004534EC">
        <w:t xml:space="preserve"> с филиалом </w:t>
      </w:r>
      <w:r w:rsidRPr="004534EC">
        <w:rPr>
          <w:i/>
        </w:rPr>
        <w:t>«Первомайская районная галерея искусств им. Николая Васильевича Витрука»</w:t>
      </w:r>
      <w:r w:rsidRPr="004534EC">
        <w:t xml:space="preserve"> (присвоено в ноябре 2017г.), а также </w:t>
      </w:r>
      <w:r w:rsidRPr="004534EC">
        <w:rPr>
          <w:i/>
        </w:rPr>
        <w:t>выставочный зал «Сибирская изба» и комната - музей С. Есенина.</w:t>
      </w:r>
      <w:r w:rsidRPr="004534EC">
        <w:t xml:space="preserve"> (</w:t>
      </w:r>
      <w:hyperlink r:id="rId60" w:history="1">
        <w:r w:rsidRPr="004534EC">
          <w:rPr>
            <w:rStyle w:val="a3"/>
          </w:rPr>
          <w:t>https://p</w:t>
        </w:r>
        <w:r w:rsidRPr="004534EC">
          <w:rPr>
            <w:rStyle w:val="a3"/>
            <w:lang w:val="en-US"/>
          </w:rPr>
          <w:t>rkm</w:t>
        </w:r>
        <w:r w:rsidRPr="004534EC">
          <w:rPr>
            <w:rStyle w:val="a3"/>
          </w:rPr>
          <w:t>.</w:t>
        </w:r>
        <w:r w:rsidRPr="004534EC">
          <w:rPr>
            <w:rStyle w:val="a3"/>
            <w:lang w:val="en-US"/>
          </w:rPr>
          <w:t>tom</w:t>
        </w:r>
        <w:r w:rsidRPr="004534EC">
          <w:rPr>
            <w:rStyle w:val="a3"/>
          </w:rPr>
          <w:t>.</w:t>
        </w:r>
        <w:r w:rsidRPr="004534EC">
          <w:rPr>
            <w:rStyle w:val="a3"/>
            <w:lang w:val="en-US"/>
          </w:rPr>
          <w:t>muzkult</w:t>
        </w:r>
        <w:r w:rsidRPr="004534EC">
          <w:rPr>
            <w:rStyle w:val="a3"/>
          </w:rPr>
          <w:t>.</w:t>
        </w:r>
        <w:r w:rsidRPr="004534EC">
          <w:rPr>
            <w:rStyle w:val="a3"/>
            <w:lang w:val="en-US"/>
          </w:rPr>
          <w:t>ru</w:t>
        </w:r>
        <w:r w:rsidRPr="004534EC">
          <w:rPr>
            <w:rStyle w:val="a3"/>
          </w:rPr>
          <w:t>/</w:t>
        </w:r>
      </w:hyperlink>
      <w:r w:rsidRPr="004534EC">
        <w:t>)</w:t>
      </w:r>
    </w:p>
    <w:p w:rsidR="00E34BD4" w:rsidRPr="004534EC" w:rsidRDefault="00E34BD4" w:rsidP="00E34BD4">
      <w:pPr>
        <w:pStyle w:val="25"/>
        <w:spacing w:after="0" w:line="240" w:lineRule="auto"/>
        <w:ind w:left="0" w:firstLine="708"/>
        <w:jc w:val="both"/>
      </w:pPr>
      <w:r w:rsidRPr="004534EC">
        <w:t xml:space="preserve">Местом, где жители района могут получить дополнительную информацию о своем крае, является районный краеведческий музей, который действует с 1994 года, где регулярно проходят выставки, праздники, уроки для учащихся, лектории, проводится консультативная работа, предоставляется материал школьникам и местному населению, постоянно ведется работа по сбору материала по истории района. </w:t>
      </w:r>
    </w:p>
    <w:p w:rsidR="00E34BD4" w:rsidRPr="004534EC" w:rsidRDefault="00E34BD4" w:rsidP="00E34BD4">
      <w:pPr>
        <w:pStyle w:val="4"/>
        <w:spacing w:before="0" w:after="0"/>
        <w:ind w:firstLine="709"/>
        <w:rPr>
          <w:rFonts w:ascii="Times New Roman" w:hAnsi="Times New Roman"/>
          <w:b w:val="0"/>
          <w:bCs w:val="0"/>
          <w:sz w:val="24"/>
          <w:szCs w:val="24"/>
          <w:lang w:eastAsia="ru-RU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На постоянной основе действует 9 экспозиций:</w:t>
      </w:r>
    </w:p>
    <w:p w:rsidR="00E34BD4" w:rsidRPr="004534EC" w:rsidRDefault="00E34BD4" w:rsidP="00E34BD4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0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Выставка </w:t>
      </w:r>
      <w:r w:rsidRPr="004534EC">
        <w:rPr>
          <w:rStyle w:val="af2"/>
          <w:rFonts w:ascii="Times New Roman" w:hAnsi="Times New Roman"/>
          <w:bCs/>
          <w:sz w:val="24"/>
          <w:szCs w:val="24"/>
        </w:rPr>
        <w:t>памяти Е.К. Шампаровой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- первого директора Музея.</w:t>
      </w:r>
    </w:p>
    <w:p w:rsidR="00E34BD4" w:rsidRPr="004534EC" w:rsidRDefault="00E34BD4" w:rsidP="00E34BD4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0"/>
        <w:rPr>
          <w:rStyle w:val="af2"/>
          <w:rFonts w:ascii="Times New Roman" w:hAnsi="Times New Roman"/>
          <w:bCs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>«Археология»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  <w:r w:rsidRPr="004534EC">
        <w:rPr>
          <w:rStyle w:val="af2"/>
          <w:rFonts w:ascii="Times New Roman" w:hAnsi="Times New Roman"/>
          <w:bCs/>
          <w:sz w:val="24"/>
          <w:szCs w:val="24"/>
        </w:rPr>
        <w:t xml:space="preserve"> </w:t>
      </w:r>
    </w:p>
    <w:p w:rsidR="00E34BD4" w:rsidRPr="004534EC" w:rsidRDefault="00E34BD4" w:rsidP="00E34BD4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0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>«Палеонтология»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 xml:space="preserve"> «Край Родной»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>«Церковная старина»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>«Нумизматика»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Style w:val="af2"/>
          <w:rFonts w:ascii="Times New Roman" w:hAnsi="Times New Roman"/>
          <w:bCs/>
          <w:sz w:val="24"/>
          <w:szCs w:val="24"/>
        </w:rPr>
        <w:t>«Горные породы и минералы»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зал </w:t>
      </w:r>
      <w:r w:rsidRPr="004534EC">
        <w:rPr>
          <w:rStyle w:val="af2"/>
          <w:rFonts w:ascii="Times New Roman" w:hAnsi="Times New Roman"/>
          <w:bCs/>
          <w:sz w:val="24"/>
          <w:szCs w:val="24"/>
        </w:rPr>
        <w:t>«Боевая слава»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4534EC" w:rsidRDefault="00E34BD4" w:rsidP="00FF50D1">
      <w:pPr>
        <w:pStyle w:val="4"/>
        <w:keepNext w:val="0"/>
        <w:numPr>
          <w:ilvl w:val="0"/>
          <w:numId w:val="15"/>
        </w:numPr>
        <w:suppressAutoHyphens w:val="0"/>
        <w:spacing w:before="0" w:after="0"/>
        <w:ind w:left="0" w:firstLine="851"/>
        <w:jc w:val="both"/>
        <w:rPr>
          <w:b w:val="0"/>
          <w:i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зал </w:t>
      </w:r>
      <w:r w:rsidRPr="004534EC">
        <w:rPr>
          <w:rStyle w:val="af2"/>
          <w:rFonts w:ascii="Times New Roman" w:hAnsi="Times New Roman"/>
          <w:bCs/>
          <w:sz w:val="24"/>
          <w:szCs w:val="24"/>
        </w:rPr>
        <w:t>«Сибирская изба»</w:t>
      </w:r>
      <w:r w:rsidRPr="004534EC">
        <w:rPr>
          <w:rFonts w:ascii="Times New Roman" w:hAnsi="Times New Roman"/>
          <w:b w:val="0"/>
          <w:bCs w:val="0"/>
          <w:sz w:val="24"/>
          <w:szCs w:val="24"/>
        </w:rPr>
        <w:t> </w:t>
      </w:r>
      <w:r w:rsidRPr="004534EC">
        <w:rPr>
          <w:b w:val="0"/>
          <w:i/>
        </w:rPr>
        <w:t xml:space="preserve"> </w:t>
      </w:r>
    </w:p>
    <w:p w:rsidR="00E34BD4" w:rsidRPr="004534EC" w:rsidRDefault="004C09B0" w:rsidP="00FF50D1">
      <w:pPr>
        <w:pStyle w:val="4"/>
        <w:keepNext w:val="0"/>
        <w:suppressAutoHyphens w:val="0"/>
        <w:spacing w:before="0" w:after="0"/>
        <w:ind w:firstLine="851"/>
        <w:jc w:val="both"/>
        <w:rPr>
          <w:b w:val="0"/>
          <w:i/>
        </w:rPr>
      </w:pPr>
      <w:r w:rsidRPr="004534EC">
        <w:rPr>
          <w:noProof/>
          <w:lang w:eastAsia="ru-RU"/>
        </w:rPr>
        <w:drawing>
          <wp:anchor distT="0" distB="0" distL="114300" distR="114300" simplePos="0" relativeHeight="251692544" behindDoc="1" locked="0" layoutInCell="1" allowOverlap="1" wp14:anchorId="4714A400" wp14:editId="7DE46A3D">
            <wp:simplePos x="0" y="0"/>
            <wp:positionH relativeFrom="column">
              <wp:posOffset>69880</wp:posOffset>
            </wp:positionH>
            <wp:positionV relativeFrom="paragraph">
              <wp:posOffset>-1072529</wp:posOffset>
            </wp:positionV>
            <wp:extent cx="2392680" cy="1619885"/>
            <wp:effectExtent l="19050" t="19050" r="26670" b="18415"/>
            <wp:wrapThrough wrapText="bothSides">
              <wp:wrapPolygon edited="0">
                <wp:start x="-172" y="-254"/>
                <wp:lineTo x="-172" y="21592"/>
                <wp:lineTo x="21669" y="21592"/>
                <wp:lineTo x="21669" y="-254"/>
                <wp:lineTo x="-172" y="-254"/>
              </wp:wrapPolygon>
            </wp:wrapThrough>
            <wp:docPr id="12" name="Рисунок 12" descr="http://okp.tom.ru/media/k2/items/cache/4251dec72b18ac89643edfb7a830001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okp.tom.ru/media/k2/items/cache/4251dec72b18ac89643edfb7a8300016_XL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BD4" w:rsidRPr="004534EC">
        <w:rPr>
          <w:rStyle w:val="af2"/>
          <w:rFonts w:ascii="Times New Roman" w:hAnsi="Times New Roman"/>
          <w:bCs/>
          <w:sz w:val="24"/>
          <w:szCs w:val="24"/>
        </w:rPr>
        <w:t>«Первомайская районная галерея искусств имени Николая Васильевича Витрука»</w:t>
      </w:r>
      <w:r w:rsidR="00E34BD4" w:rsidRPr="004534EC">
        <w:rPr>
          <w:rFonts w:ascii="Times New Roman" w:hAnsi="Times New Roman"/>
          <w:b w:val="0"/>
          <w:bCs w:val="0"/>
          <w:sz w:val="24"/>
          <w:szCs w:val="24"/>
        </w:rPr>
        <w:t xml:space="preserve"> была названа в честь памяти государственного и общественного деятеля, уроженца Первомайского района, дарителя Н.В. Витрука.</w:t>
      </w:r>
    </w:p>
    <w:p w:rsidR="00E34BD4" w:rsidRPr="004534EC" w:rsidRDefault="00E34BD4" w:rsidP="00FF50D1">
      <w:pPr>
        <w:pStyle w:val="4"/>
        <w:keepNext w:val="0"/>
        <w:suppressAutoHyphens w:val="0"/>
        <w:spacing w:before="0" w:after="0"/>
        <w:ind w:firstLine="851"/>
        <w:jc w:val="both"/>
        <w:rPr>
          <w:b w:val="0"/>
          <w:i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На постоянной основе действует 5 экспозиций</w:t>
      </w:r>
      <w:r w:rsidRPr="004534EC">
        <w:rPr>
          <w:rStyle w:val="af2"/>
          <w:rFonts w:ascii="Times New Roman" w:hAnsi="Times New Roman"/>
          <w:bCs/>
          <w:sz w:val="24"/>
          <w:szCs w:val="24"/>
          <w:u w:val="single"/>
        </w:rPr>
        <w:t>:</w:t>
      </w:r>
    </w:p>
    <w:p w:rsidR="00E34BD4" w:rsidRPr="004534EC" w:rsidRDefault="00E34BD4" w:rsidP="00FF50D1">
      <w:pPr>
        <w:pStyle w:val="4"/>
        <w:keepNext w:val="0"/>
        <w:numPr>
          <w:ilvl w:val="0"/>
          <w:numId w:val="16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Выставка личных вещей и предметов Н.В. Витрука</w:t>
      </w:r>
    </w:p>
    <w:p w:rsidR="00E34BD4" w:rsidRPr="004534EC" w:rsidRDefault="00E34BD4" w:rsidP="00FF50D1">
      <w:pPr>
        <w:pStyle w:val="4"/>
        <w:keepNext w:val="0"/>
        <w:numPr>
          <w:ilvl w:val="0"/>
          <w:numId w:val="16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«Гжель» предметы декоративно — прикладного искусства</w:t>
      </w:r>
    </w:p>
    <w:p w:rsidR="00E34BD4" w:rsidRPr="004534EC" w:rsidRDefault="00E34BD4" w:rsidP="00FF50D1">
      <w:pPr>
        <w:pStyle w:val="4"/>
        <w:keepNext w:val="0"/>
        <w:numPr>
          <w:ilvl w:val="0"/>
          <w:numId w:val="16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lastRenderedPageBreak/>
        <w:t>Глиняная игрушка России</w:t>
      </w:r>
    </w:p>
    <w:p w:rsidR="00E34BD4" w:rsidRPr="004534EC" w:rsidRDefault="00E34BD4" w:rsidP="00FF50D1">
      <w:pPr>
        <w:pStyle w:val="4"/>
        <w:keepNext w:val="0"/>
        <w:numPr>
          <w:ilvl w:val="0"/>
          <w:numId w:val="16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Живопись Ижевских, Белгородских, Московских художников</w:t>
      </w:r>
    </w:p>
    <w:p w:rsidR="00E34BD4" w:rsidRPr="004534EC" w:rsidRDefault="00E34BD4" w:rsidP="00FF50D1">
      <w:pPr>
        <w:pStyle w:val="4"/>
        <w:keepNext w:val="0"/>
        <w:numPr>
          <w:ilvl w:val="0"/>
          <w:numId w:val="16"/>
        </w:numPr>
        <w:suppressAutoHyphens w:val="0"/>
        <w:spacing w:before="0" w:after="0"/>
        <w:ind w:left="0" w:firstLine="851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4534EC">
        <w:rPr>
          <w:rFonts w:ascii="Times New Roman" w:hAnsi="Times New Roman"/>
          <w:b w:val="0"/>
          <w:bCs w:val="0"/>
          <w:sz w:val="24"/>
          <w:szCs w:val="24"/>
        </w:rPr>
        <w:t>«Музей С. Есенина. Есенина»</w:t>
      </w:r>
    </w:p>
    <w:p w:rsidR="00E34BD4" w:rsidRPr="004534EC" w:rsidRDefault="00E34BD4" w:rsidP="00FF50D1">
      <w:pPr>
        <w:ind w:firstLine="851"/>
        <w:jc w:val="both"/>
      </w:pPr>
      <w:r w:rsidRPr="004534EC">
        <w:t>Действуют автобусные экскурсии:</w:t>
      </w:r>
    </w:p>
    <w:p w:rsidR="00E34BD4" w:rsidRPr="004534EC" w:rsidRDefault="00E34BD4" w:rsidP="00FF50D1">
      <w:pPr>
        <w:pStyle w:val="afb"/>
        <w:numPr>
          <w:ilvl w:val="0"/>
          <w:numId w:val="35"/>
        </w:numPr>
        <w:ind w:left="0" w:firstLine="851"/>
        <w:jc w:val="both"/>
      </w:pPr>
      <w:r w:rsidRPr="004534EC">
        <w:t>«От чулымских юрт до сибирской Эстонии» действует с 2019 года (с. Первомайское – д. Березовка)</w:t>
      </w:r>
    </w:p>
    <w:p w:rsidR="00E34BD4" w:rsidRPr="004534EC" w:rsidRDefault="00E34BD4" w:rsidP="00FF50D1">
      <w:pPr>
        <w:pStyle w:val="afb"/>
        <w:numPr>
          <w:ilvl w:val="0"/>
          <w:numId w:val="35"/>
        </w:numPr>
        <w:ind w:left="0" w:firstLine="851"/>
        <w:jc w:val="both"/>
      </w:pPr>
      <w:r w:rsidRPr="004534EC">
        <w:t>«Пышкино – Троитцкий маршрут» действует с 2013 года (по историческим метам и достопримечательностям района)</w:t>
      </w:r>
    </w:p>
    <w:p w:rsidR="00E34BD4" w:rsidRPr="004534EC" w:rsidRDefault="00E34BD4" w:rsidP="00FF50D1">
      <w:pPr>
        <w:ind w:firstLine="851"/>
        <w:jc w:val="both"/>
      </w:pPr>
      <w:r w:rsidRPr="004534EC">
        <w:t>За 2020 год состоялось 81 выставки: постоянные – 15; временных – 66.</w:t>
      </w:r>
    </w:p>
    <w:p w:rsidR="00E34BD4" w:rsidRPr="004534EC" w:rsidRDefault="006B6E8B" w:rsidP="00B45CC3">
      <w:pPr>
        <w:pStyle w:val="25"/>
        <w:numPr>
          <w:ilvl w:val="2"/>
          <w:numId w:val="44"/>
        </w:numPr>
        <w:spacing w:after="0" w:line="240" w:lineRule="auto"/>
        <w:ind w:left="0" w:firstLine="708"/>
        <w:jc w:val="both"/>
        <w:rPr>
          <w:i/>
        </w:rPr>
      </w:pPr>
      <w:r w:rsidRPr="004534EC">
        <w:rPr>
          <w:noProof/>
        </w:rPr>
        <w:drawing>
          <wp:anchor distT="0" distB="0" distL="114300" distR="114300" simplePos="0" relativeHeight="251690496" behindDoc="1" locked="0" layoutInCell="1" allowOverlap="1" wp14:anchorId="3ECCA8FC" wp14:editId="4C7BAB14">
            <wp:simplePos x="0" y="0"/>
            <wp:positionH relativeFrom="column">
              <wp:posOffset>4003675</wp:posOffset>
            </wp:positionH>
            <wp:positionV relativeFrom="paragraph">
              <wp:posOffset>57785</wp:posOffset>
            </wp:positionV>
            <wp:extent cx="2514600" cy="1676400"/>
            <wp:effectExtent l="19050" t="19050" r="19050" b="19050"/>
            <wp:wrapThrough wrapText="bothSides">
              <wp:wrapPolygon edited="0">
                <wp:start x="-164" y="-245"/>
                <wp:lineTo x="-164" y="21600"/>
                <wp:lineTo x="21600" y="21600"/>
                <wp:lineTo x="21600" y="-245"/>
                <wp:lineTo x="-164" y="-245"/>
              </wp:wrapPolygon>
            </wp:wrapThrough>
            <wp:docPr id="11" name="Рисунок 11" descr="https://pervmuseum.files.wordpress.com/2017/06/08-d0b4d188d0b8-d186d0b4d0bed0b4.jpg?w=1200&amp;h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ervmuseum.files.wordpress.com/2017/06/08-d0b4d188d0b8-d186d0b4d0bed0b4.jpg?w=1200&amp;h=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6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BD4" w:rsidRPr="004534EC">
        <w:rPr>
          <w:i/>
        </w:rPr>
        <w:t>МАОУ ДО «Первомайская детская школа искусств»</w:t>
      </w:r>
      <w:r w:rsidR="00E34BD4" w:rsidRPr="004534EC">
        <w:t xml:space="preserve"> и </w:t>
      </w:r>
      <w:r w:rsidR="00E34BD4" w:rsidRPr="004534EC">
        <w:rPr>
          <w:i/>
        </w:rPr>
        <w:t>обособленное подразделение в п. Комсомольск (</w:t>
      </w:r>
      <w:hyperlink r:id="rId63" w:history="1">
        <w:r w:rsidR="00E34BD4" w:rsidRPr="004534EC">
          <w:rPr>
            <w:rStyle w:val="a3"/>
          </w:rPr>
          <w:t>https://p-dshi.tom.muzkult.ru/about</w:t>
        </w:r>
      </w:hyperlink>
      <w:r w:rsidR="00E34BD4" w:rsidRPr="004534EC">
        <w:t>)</w:t>
      </w:r>
      <w:r w:rsidR="00E34BD4" w:rsidRPr="004534EC">
        <w:rPr>
          <w:i/>
        </w:rPr>
        <w:t xml:space="preserve"> </w:t>
      </w:r>
    </w:p>
    <w:p w:rsidR="00E34BD4" w:rsidRPr="004534EC" w:rsidRDefault="00E34BD4" w:rsidP="00E34BD4">
      <w:pPr>
        <w:ind w:firstLine="567"/>
        <w:jc w:val="both"/>
      </w:pPr>
      <w:r w:rsidRPr="004534EC">
        <w:t xml:space="preserve">В 2017 году прошла реорганизация образовательных учреждений Муниципальное автономное образовательное учреждение «Комсомольская детская музыкальная школа» путем присоединения к Муниципальному автономному образовательному учреждению дополнительного образования «Первомайская детская школа искусств». </w:t>
      </w:r>
    </w:p>
    <w:p w:rsidR="00E34BD4" w:rsidRPr="004534EC" w:rsidRDefault="00E34BD4" w:rsidP="00E34BD4">
      <w:pPr>
        <w:shd w:val="clear" w:color="auto" w:fill="FFFFFF"/>
        <w:suppressAutoHyphens w:val="0"/>
        <w:jc w:val="both"/>
        <w:rPr>
          <w:lang w:eastAsia="ru-RU"/>
        </w:rPr>
      </w:pPr>
      <w:r w:rsidRPr="004534EC">
        <w:rPr>
          <w:bCs/>
          <w:lang w:eastAsia="ru-RU"/>
        </w:rPr>
        <w:t>Детская школа искусств ведет образовательную деятельность</w:t>
      </w:r>
      <w:r w:rsidRPr="004534EC">
        <w:rPr>
          <w:lang w:eastAsia="ru-RU"/>
        </w:rPr>
        <w:t xml:space="preserve"> по художественно-эстетической направленности: </w:t>
      </w:r>
    </w:p>
    <w:p w:rsidR="00E34BD4" w:rsidRPr="004534EC" w:rsidRDefault="00E34BD4" w:rsidP="00E34BD4">
      <w:pPr>
        <w:numPr>
          <w:ilvl w:val="0"/>
          <w:numId w:val="17"/>
        </w:numPr>
        <w:shd w:val="clear" w:color="auto" w:fill="FFFFFF"/>
        <w:suppressAutoHyphens w:val="0"/>
        <w:ind w:hanging="720"/>
        <w:jc w:val="both"/>
        <w:rPr>
          <w:lang w:eastAsia="ru-RU"/>
        </w:rPr>
      </w:pPr>
      <w:r w:rsidRPr="004534EC">
        <w:rPr>
          <w:lang w:eastAsia="ru-RU"/>
        </w:rPr>
        <w:t>инструментальное отделение (баян, фортепиано, гитара,</w:t>
      </w:r>
      <w:r w:rsidR="00FF50D1">
        <w:rPr>
          <w:lang w:eastAsia="ru-RU"/>
        </w:rPr>
        <w:t xml:space="preserve"> дом</w:t>
      </w:r>
      <w:r w:rsidRPr="004534EC">
        <w:rPr>
          <w:lang w:eastAsia="ru-RU"/>
        </w:rPr>
        <w:t>ра) срок реализации программ от 3 до 8 лет;</w:t>
      </w:r>
      <w:r w:rsidRPr="004534EC">
        <w:t xml:space="preserve"> </w:t>
      </w:r>
    </w:p>
    <w:p w:rsidR="00E34BD4" w:rsidRPr="004534EC" w:rsidRDefault="00E34BD4" w:rsidP="00E34BD4">
      <w:pPr>
        <w:numPr>
          <w:ilvl w:val="0"/>
          <w:numId w:val="17"/>
        </w:numPr>
        <w:shd w:val="clear" w:color="auto" w:fill="FFFFFF"/>
        <w:suppressAutoHyphens w:val="0"/>
        <w:ind w:hanging="720"/>
        <w:jc w:val="both"/>
        <w:rPr>
          <w:lang w:eastAsia="ru-RU"/>
        </w:rPr>
      </w:pPr>
      <w:r w:rsidRPr="004534EC">
        <w:rPr>
          <w:lang w:eastAsia="ru-RU"/>
        </w:rPr>
        <w:t>хореографическое отделение — срок реализации программ от 2 до 8 лет;</w:t>
      </w:r>
    </w:p>
    <w:p w:rsidR="00E34BD4" w:rsidRPr="004534EC" w:rsidRDefault="00E34BD4" w:rsidP="00E34BD4">
      <w:pPr>
        <w:numPr>
          <w:ilvl w:val="0"/>
          <w:numId w:val="17"/>
        </w:numPr>
        <w:shd w:val="clear" w:color="auto" w:fill="FFFFFF"/>
        <w:suppressAutoHyphens w:val="0"/>
        <w:ind w:hanging="720"/>
        <w:jc w:val="both"/>
        <w:rPr>
          <w:lang w:eastAsia="ru-RU"/>
        </w:rPr>
      </w:pPr>
      <w:r w:rsidRPr="004534EC">
        <w:rPr>
          <w:lang w:eastAsia="ru-RU"/>
        </w:rPr>
        <w:t xml:space="preserve">отделение изобразительного искусства — срок реализации программ от 2 до 5 лет. </w:t>
      </w:r>
    </w:p>
    <w:p w:rsidR="00E34BD4" w:rsidRPr="004534EC" w:rsidRDefault="00E34BD4" w:rsidP="00E34BD4">
      <w:pPr>
        <w:ind w:firstLine="567"/>
        <w:jc w:val="both"/>
      </w:pPr>
      <w:r w:rsidRPr="004534EC">
        <w:t>На базе Первомайской ДШИ создан и работает детский образцовый хореографический ансамбль «Капелька», вокальный ансамбль «Звонкий дождь».</w:t>
      </w:r>
    </w:p>
    <w:p w:rsidR="00E34BD4" w:rsidRPr="004534EC" w:rsidRDefault="00E34BD4" w:rsidP="00E34BD4">
      <w:pPr>
        <w:ind w:firstLine="567"/>
        <w:jc w:val="both"/>
      </w:pPr>
      <w:r w:rsidRPr="004534EC">
        <w:t xml:space="preserve">На 01.01.2020 г. количество обучающихся - 254 (Первомайская ДШИ); 28 (обособленное подразделение п. Комсомольск), всего – 282 учащихся </w:t>
      </w:r>
    </w:p>
    <w:p w:rsidR="00E34BD4" w:rsidRPr="004534EC" w:rsidRDefault="00E34BD4" w:rsidP="004534EC">
      <w:pPr>
        <w:ind w:firstLine="567"/>
        <w:jc w:val="both"/>
        <w:rPr>
          <w:i/>
        </w:rPr>
      </w:pPr>
      <w:r w:rsidRPr="004534EC">
        <w:rPr>
          <w:i/>
        </w:rPr>
        <w:t>Общая численность работников в отрасли культуры составляет 145 человек.</w:t>
      </w:r>
      <w:r w:rsidRPr="004534EC">
        <w:rPr>
          <w:bCs/>
          <w:i/>
          <w:kern w:val="24"/>
          <w:sz w:val="30"/>
          <w:szCs w:val="30"/>
          <w:lang w:eastAsia="ru-RU"/>
        </w:rPr>
        <w:t xml:space="preserve"> </w:t>
      </w:r>
      <w:r w:rsidRPr="004534EC">
        <w:rPr>
          <w:bCs/>
          <w:i/>
        </w:rPr>
        <w:t>Средняя заработная плата работников культуры за 2020 год составила: работники культуры (клубы) – 27 063,90 руб.; работники библиотек – 29 234,20 руб.;</w:t>
      </w:r>
      <w:r w:rsidRPr="004534EC">
        <w:rPr>
          <w:i/>
        </w:rPr>
        <w:t xml:space="preserve"> </w:t>
      </w:r>
      <w:r w:rsidRPr="004534EC">
        <w:rPr>
          <w:bCs/>
          <w:i/>
        </w:rPr>
        <w:t>работники музея и галереи искусств – 30 410,80 руб., Первомайская ДШИ – 41 869,40 руб.</w:t>
      </w:r>
    </w:p>
    <w:p w:rsidR="00700F4A" w:rsidRPr="004534EC" w:rsidRDefault="004534EC" w:rsidP="00B45CC3">
      <w:pPr>
        <w:pStyle w:val="afb"/>
        <w:numPr>
          <w:ilvl w:val="1"/>
          <w:numId w:val="44"/>
        </w:numPr>
        <w:jc w:val="both"/>
        <w:rPr>
          <w:i/>
        </w:rPr>
      </w:pPr>
      <w:r w:rsidRPr="004534EC">
        <w:rPr>
          <w:noProof/>
          <w:lang w:eastAsia="ru-RU"/>
        </w:rPr>
        <w:drawing>
          <wp:anchor distT="0" distB="0" distL="114300" distR="114300" simplePos="0" relativeHeight="251688448" behindDoc="1" locked="0" layoutInCell="1" allowOverlap="1" wp14:anchorId="3F5F0ECF" wp14:editId="3CC7EE4C">
            <wp:simplePos x="0" y="0"/>
            <wp:positionH relativeFrom="column">
              <wp:posOffset>-7620</wp:posOffset>
            </wp:positionH>
            <wp:positionV relativeFrom="paragraph">
              <wp:posOffset>174270</wp:posOffset>
            </wp:positionV>
            <wp:extent cx="2473325" cy="1609090"/>
            <wp:effectExtent l="19050" t="19050" r="22225" b="10160"/>
            <wp:wrapThrough wrapText="bothSides">
              <wp:wrapPolygon edited="0">
                <wp:start x="-166" y="-256"/>
                <wp:lineTo x="-166" y="21736"/>
                <wp:lineTo x="21794" y="21736"/>
                <wp:lineTo x="21794" y="-256"/>
                <wp:lineTo x="-166" y="-256"/>
              </wp:wrapPolygon>
            </wp:wrapThrough>
            <wp:docPr id="10" name="Picture 14" descr="https://i.mycdn.me/image?id=483804164105&amp;t=3&amp;plc=WEB&amp;tkn=*TmkUk4GBrvXM2R9jwQgKnS04gj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mage?id=483804164105&amp;t=3&amp;plc=WEB&amp;tkn=*TmkUk4GBrvXM2R9jwQgKnS04gj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609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F4A" w:rsidRPr="004534EC">
        <w:rPr>
          <w:b/>
        </w:rPr>
        <w:t>Спорт</w:t>
      </w:r>
    </w:p>
    <w:p w:rsidR="00700F4A" w:rsidRPr="004534EC" w:rsidRDefault="00700F4A" w:rsidP="00700F4A">
      <w:pPr>
        <w:suppressAutoHyphens w:val="0"/>
        <w:ind w:firstLine="708"/>
        <w:jc w:val="both"/>
        <w:rPr>
          <w:lang w:eastAsia="ru-RU"/>
        </w:rPr>
      </w:pPr>
      <w:r w:rsidRPr="004534EC">
        <w:rPr>
          <w:lang w:eastAsia="ru-RU"/>
        </w:rPr>
        <w:t xml:space="preserve">В районе на базе Первомайской ДЮСШ развивается 11 видов спорта: волейбол, баскетбол, футбол, гиревой спорт, настольный теннис, хоккей, лёгкая атлетика, русская лапта, греко-римская борьба, лыжные гонки, бокс. </w:t>
      </w:r>
    </w:p>
    <w:p w:rsidR="00700F4A" w:rsidRPr="005306DE" w:rsidRDefault="00700F4A" w:rsidP="00700F4A">
      <w:pPr>
        <w:suppressAutoHyphens w:val="0"/>
        <w:ind w:firstLine="708"/>
        <w:jc w:val="both"/>
        <w:rPr>
          <w:lang w:eastAsia="ru-RU"/>
        </w:rPr>
      </w:pPr>
      <w:r w:rsidRPr="004534EC">
        <w:rPr>
          <w:lang w:eastAsia="ru-RU"/>
        </w:rPr>
        <w:t>В Первомайском районе работают 20 инструкторов по спорту в различных видах спорта. Занятия проводятся со всеми слоями населения – это дети, молодежь, взрослые, пенсионеры, люди с ограниченными возможностями здоровья, а также подростки, состоящие на учете в комиссии по делам несовершеннолетних.</w:t>
      </w:r>
    </w:p>
    <w:p w:rsidR="00700F4A" w:rsidRPr="005306DE" w:rsidRDefault="00700F4A" w:rsidP="00700F4A">
      <w:pPr>
        <w:suppressAutoHyphens w:val="0"/>
        <w:ind w:firstLine="708"/>
        <w:jc w:val="both"/>
        <w:rPr>
          <w:lang w:eastAsia="ru-RU"/>
        </w:rPr>
      </w:pPr>
      <w:r w:rsidRPr="005306DE">
        <w:rPr>
          <w:lang w:eastAsia="ru-RU"/>
        </w:rPr>
        <w:t>Ведется работа по организации физ</w:t>
      </w:r>
      <w:r>
        <w:rPr>
          <w:lang w:eastAsia="ru-RU"/>
        </w:rPr>
        <w:t>культурного движения – построена</w:t>
      </w:r>
      <w:r w:rsidRPr="005306DE">
        <w:rPr>
          <w:lang w:eastAsia="ru-RU"/>
        </w:rPr>
        <w:t xml:space="preserve"> </w:t>
      </w:r>
      <w:r>
        <w:rPr>
          <w:lang w:eastAsia="ru-RU"/>
        </w:rPr>
        <w:t>комплексная площад</w:t>
      </w:r>
      <w:r w:rsidRPr="005306DE">
        <w:rPr>
          <w:lang w:eastAsia="ru-RU"/>
        </w:rPr>
        <w:t>к</w:t>
      </w:r>
      <w:r>
        <w:rPr>
          <w:lang w:eastAsia="ru-RU"/>
        </w:rPr>
        <w:t>а, малые площадки ГТО в с. Комсомольск</w:t>
      </w:r>
      <w:r w:rsidRPr="005306DE">
        <w:rPr>
          <w:lang w:eastAsia="ru-RU"/>
        </w:rPr>
        <w:t xml:space="preserve">, </w:t>
      </w:r>
      <w:r>
        <w:rPr>
          <w:lang w:eastAsia="ru-RU"/>
        </w:rPr>
        <w:t>с. Первомайское.</w:t>
      </w:r>
    </w:p>
    <w:p w:rsidR="00700F4A" w:rsidRPr="005306DE" w:rsidRDefault="00700F4A" w:rsidP="00700F4A">
      <w:pPr>
        <w:suppressAutoHyphens w:val="0"/>
        <w:ind w:firstLine="708"/>
        <w:jc w:val="both"/>
        <w:rPr>
          <w:lang w:eastAsia="ru-RU"/>
        </w:rPr>
      </w:pPr>
      <w:r w:rsidRPr="005306DE">
        <w:rPr>
          <w:lang w:eastAsia="ru-RU"/>
        </w:rPr>
        <w:t>В целом на территории района расположены: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1 лыжная база</w:t>
      </w:r>
      <w:r w:rsidRPr="005306DE">
        <w:rPr>
          <w:lang w:eastAsia="ru-RU"/>
        </w:rPr>
        <w:t>;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1</w:t>
      </w:r>
      <w:r w:rsidRPr="005306DE">
        <w:rPr>
          <w:lang w:eastAsia="ru-RU"/>
        </w:rPr>
        <w:t xml:space="preserve"> стадион с трибунами;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16</w:t>
      </w:r>
      <w:r w:rsidRPr="005306DE">
        <w:rPr>
          <w:lang w:eastAsia="ru-RU"/>
        </w:rPr>
        <w:t xml:space="preserve"> полей для спортивных игр;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6</w:t>
      </w:r>
      <w:r w:rsidRPr="005306DE">
        <w:rPr>
          <w:lang w:eastAsia="ru-RU"/>
        </w:rPr>
        <w:t xml:space="preserve"> комплексных площадок;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17</w:t>
      </w:r>
      <w:r w:rsidRPr="005306DE">
        <w:rPr>
          <w:lang w:eastAsia="ru-RU"/>
        </w:rPr>
        <w:t xml:space="preserve"> спортивных залов;</w:t>
      </w:r>
    </w:p>
    <w:p w:rsidR="00700F4A" w:rsidRPr="005306DE" w:rsidRDefault="00700F4A" w:rsidP="00700F4A">
      <w:pPr>
        <w:numPr>
          <w:ilvl w:val="0"/>
          <w:numId w:val="9"/>
        </w:numPr>
        <w:suppressAutoHyphens w:val="0"/>
        <w:jc w:val="both"/>
        <w:rPr>
          <w:lang w:eastAsia="ru-RU"/>
        </w:rPr>
      </w:pPr>
      <w:r>
        <w:rPr>
          <w:lang w:eastAsia="ru-RU"/>
        </w:rPr>
        <w:t>2 стрелковых</w:t>
      </w:r>
      <w:r w:rsidRPr="005306DE">
        <w:rPr>
          <w:lang w:eastAsia="ru-RU"/>
        </w:rPr>
        <w:t xml:space="preserve"> тир</w:t>
      </w:r>
      <w:r>
        <w:rPr>
          <w:lang w:eastAsia="ru-RU"/>
        </w:rPr>
        <w:t>а</w:t>
      </w:r>
      <w:r w:rsidRPr="005306DE">
        <w:rPr>
          <w:lang w:eastAsia="ru-RU"/>
        </w:rPr>
        <w:t>.</w:t>
      </w:r>
    </w:p>
    <w:p w:rsidR="00700F4A" w:rsidRDefault="00700F4A" w:rsidP="00700F4A">
      <w:pPr>
        <w:ind w:firstLine="708"/>
        <w:jc w:val="both"/>
        <w:outlineLvl w:val="0"/>
        <w:rPr>
          <w:bCs/>
          <w:i/>
        </w:rPr>
      </w:pPr>
      <w:r w:rsidRPr="005306DE">
        <w:rPr>
          <w:i/>
          <w:lang w:eastAsia="ru-RU"/>
        </w:rPr>
        <w:t>Численность работ</w:t>
      </w:r>
      <w:r>
        <w:rPr>
          <w:i/>
          <w:lang w:eastAsia="ru-RU"/>
        </w:rPr>
        <w:t xml:space="preserve">ников данной сферы составляет </w:t>
      </w:r>
      <w:r w:rsidR="004534EC">
        <w:rPr>
          <w:i/>
          <w:lang w:eastAsia="ru-RU"/>
        </w:rPr>
        <w:t>21</w:t>
      </w:r>
      <w:r w:rsidRPr="005306DE">
        <w:rPr>
          <w:i/>
          <w:lang w:eastAsia="ru-RU"/>
        </w:rPr>
        <w:t xml:space="preserve"> чел.</w:t>
      </w:r>
      <w:r w:rsidRPr="005306DE">
        <w:rPr>
          <w:bCs/>
          <w:i/>
        </w:rPr>
        <w:t xml:space="preserve"> Средняя заработная плата работников в области физкультуры и спорта по итогам 2018 года составляет </w:t>
      </w:r>
      <w:r w:rsidR="004534EC">
        <w:rPr>
          <w:bCs/>
          <w:i/>
        </w:rPr>
        <w:t>–</w:t>
      </w:r>
      <w:r w:rsidRPr="005306DE">
        <w:rPr>
          <w:bCs/>
          <w:i/>
        </w:rPr>
        <w:t xml:space="preserve"> </w:t>
      </w:r>
      <w:r w:rsidR="004534EC">
        <w:rPr>
          <w:bCs/>
          <w:i/>
        </w:rPr>
        <w:t>30 170,8</w:t>
      </w:r>
      <w:r w:rsidRPr="005306DE">
        <w:rPr>
          <w:bCs/>
          <w:i/>
        </w:rPr>
        <w:t xml:space="preserve"> рублей</w:t>
      </w:r>
    </w:p>
    <w:p w:rsidR="00700F4A" w:rsidRPr="00D06543" w:rsidRDefault="00700F4A" w:rsidP="00700F4A">
      <w:pPr>
        <w:jc w:val="both"/>
        <w:outlineLvl w:val="0"/>
        <w:rPr>
          <w:b/>
        </w:rPr>
      </w:pPr>
    </w:p>
    <w:p w:rsidR="00700F4A" w:rsidRPr="00700F4A" w:rsidRDefault="00443752" w:rsidP="00B45CC3">
      <w:pPr>
        <w:pStyle w:val="afb"/>
        <w:numPr>
          <w:ilvl w:val="1"/>
          <w:numId w:val="44"/>
        </w:numPr>
        <w:jc w:val="both"/>
        <w:outlineLvl w:val="0"/>
        <w:rPr>
          <w:b/>
        </w:rPr>
      </w:pPr>
      <w:bookmarkStart w:id="62" w:name="_Toc48828179"/>
      <w:r w:rsidRPr="00700F4A">
        <w:rPr>
          <w:b/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 wp14:anchorId="5D0D9DF1" wp14:editId="6E711990">
            <wp:simplePos x="0" y="0"/>
            <wp:positionH relativeFrom="column">
              <wp:posOffset>4704715</wp:posOffset>
            </wp:positionH>
            <wp:positionV relativeFrom="paragraph">
              <wp:posOffset>1115695</wp:posOffset>
            </wp:positionV>
            <wp:extent cx="1720850" cy="889000"/>
            <wp:effectExtent l="19050" t="0" r="0" b="0"/>
            <wp:wrapThrough wrapText="bothSides">
              <wp:wrapPolygon edited="0">
                <wp:start x="-239" y="0"/>
                <wp:lineTo x="-239" y="21291"/>
                <wp:lineTo x="21520" y="21291"/>
                <wp:lineTo x="21520" y="0"/>
                <wp:lineTo x="-239" y="0"/>
              </wp:wrapPolygon>
            </wp:wrapThrough>
            <wp:docPr id="154" name="Picture 12" descr="https://i.mycdn.me/image?id=866838557009&amp;t=3&amp;plc=WEB&amp;tkn=*SLMuLvE7IDq1ixY7iOjcEw_Nz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mage?id=866838557009&amp;t=3&amp;plc=WEB&amp;tkn=*SLMuLvE7IDq1ixY7iOjcEw_NzjE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5268" t="15596" r="19563" b="23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7957" w:rsidRPr="00700F4A">
        <w:rPr>
          <w:b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03EEA28D" wp14:editId="74DEAACD">
            <wp:simplePos x="0" y="0"/>
            <wp:positionH relativeFrom="column">
              <wp:posOffset>111125</wp:posOffset>
            </wp:positionH>
            <wp:positionV relativeFrom="paragraph">
              <wp:posOffset>71755</wp:posOffset>
            </wp:positionV>
            <wp:extent cx="2269490" cy="1619885"/>
            <wp:effectExtent l="19050" t="19050" r="16510" b="18415"/>
            <wp:wrapThrough wrapText="bothSides">
              <wp:wrapPolygon edited="0">
                <wp:start x="-181" y="-254"/>
                <wp:lineTo x="-181" y="21846"/>
                <wp:lineTo x="21757" y="21846"/>
                <wp:lineTo x="21757" y="-254"/>
                <wp:lineTo x="-181" y="-254"/>
              </wp:wrapPolygon>
            </wp:wrapThrough>
            <wp:docPr id="122" name="Picture 10" descr="ÐÐ°ÑÑÐ¸Ð½ÐºÐ¸ Ð¿Ð¾ Ð·Ð°Ð¿ÑÐ¾ÑÑ Ð¿ÐµÑÐ²Ð¾Ð¼Ð°Ð¹ÑÐºÐ°Ñ ÑÐ°Ð¹Ð¾Ð½Ð½Ð°Ñ Ð±Ð¾Ð»ÑÐ½Ð¸Ñ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Ð¿ÐµÑÐ²Ð¾Ð¼Ð°Ð¹ÑÐºÐ°Ñ ÑÐ°Ð¹Ð¾Ð½Ð½Ð°Ñ Ð±Ð¾Ð»ÑÐ½Ð¸ÑÐ°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F4A" w:rsidRPr="00700F4A">
        <w:rPr>
          <w:b/>
        </w:rPr>
        <w:t>Здравоохранение.</w:t>
      </w:r>
    </w:p>
    <w:p w:rsidR="005E7A88" w:rsidRPr="006B6E8B" w:rsidRDefault="00AD4939" w:rsidP="006B6E8B">
      <w:pPr>
        <w:pStyle w:val="afb"/>
        <w:ind w:left="1036"/>
        <w:jc w:val="both"/>
        <w:outlineLvl w:val="0"/>
        <w:rPr>
          <w:b/>
        </w:rPr>
      </w:pPr>
      <w:r w:rsidRPr="00D06543">
        <w:t xml:space="preserve">Областное государственное учреждение здравоохранения Первомайская районная больница </w:t>
      </w:r>
      <w:r w:rsidR="00315D1D" w:rsidRPr="00D06543">
        <w:t>(</w:t>
      </w:r>
      <w:r w:rsidRPr="00D06543">
        <w:t>до 2014 года Первомайская центральная районная больница</w:t>
      </w:r>
      <w:r w:rsidR="00315D1D" w:rsidRPr="00D06543">
        <w:t>)</w:t>
      </w:r>
      <w:r w:rsidRPr="00D06543">
        <w:t xml:space="preserve"> (Первомайская ЦРБ), является лечебно- диагностическим и консультационным центром. Оказывает амбулаторно- поликлиническую (как плановую</w:t>
      </w:r>
      <w:r w:rsidR="007555BB">
        <w:t>,</w:t>
      </w:r>
      <w:r w:rsidRPr="00D06543">
        <w:t xml:space="preserve"> так и экстренную), и круглосуточную стационарную, соответствующую современным медицинским стандартам, помощь как жителям собственного, так и соседних районов.</w:t>
      </w:r>
      <w:bookmarkEnd w:id="62"/>
    </w:p>
    <w:p w:rsidR="002D443A" w:rsidRPr="00D06543" w:rsidRDefault="00AD4939" w:rsidP="00AD4939">
      <w:pPr>
        <w:ind w:firstLine="708"/>
        <w:jc w:val="both"/>
      </w:pPr>
      <w:r w:rsidRPr="00D06543">
        <w:t>В структуре Первомайской районной больницы в комплексе присутствует</w:t>
      </w:r>
      <w:r w:rsidR="002D443A" w:rsidRPr="00D06543">
        <w:t>:</w:t>
      </w:r>
    </w:p>
    <w:p w:rsidR="002D443A" w:rsidRPr="00D06543" w:rsidRDefault="00AD4939" w:rsidP="007555BB">
      <w:pPr>
        <w:numPr>
          <w:ilvl w:val="0"/>
          <w:numId w:val="10"/>
        </w:numPr>
        <w:ind w:left="709" w:hanging="709"/>
        <w:jc w:val="both"/>
      </w:pPr>
      <w:r w:rsidRPr="00D06543">
        <w:t>поликлиника,</w:t>
      </w:r>
      <w:r w:rsidR="008D4B12" w:rsidRPr="00D06543">
        <w:rPr>
          <w:noProof/>
          <w:lang w:eastAsia="ru-RU"/>
        </w:rPr>
        <w:t xml:space="preserve"> </w:t>
      </w:r>
    </w:p>
    <w:p w:rsidR="002D443A" w:rsidRPr="00D06543" w:rsidRDefault="00AD4939" w:rsidP="005B3C99">
      <w:pPr>
        <w:numPr>
          <w:ilvl w:val="0"/>
          <w:numId w:val="10"/>
        </w:numPr>
        <w:ind w:left="709" w:hanging="709"/>
        <w:jc w:val="both"/>
      </w:pPr>
      <w:r w:rsidRPr="00D06543">
        <w:t>многопрофильный круглосуточный стационар (127 коек),</w:t>
      </w:r>
    </w:p>
    <w:p w:rsidR="002D443A" w:rsidRPr="00D06543" w:rsidRDefault="00AD4939" w:rsidP="005B3C99">
      <w:pPr>
        <w:numPr>
          <w:ilvl w:val="0"/>
          <w:numId w:val="10"/>
        </w:numPr>
        <w:ind w:left="709" w:hanging="709"/>
        <w:jc w:val="both"/>
      </w:pPr>
      <w:r w:rsidRPr="00D06543">
        <w:t>стационар дневного прибывания в поликлинике (35 коек),</w:t>
      </w:r>
    </w:p>
    <w:p w:rsidR="002D443A" w:rsidRPr="00D06543" w:rsidRDefault="00AD4939" w:rsidP="005B3C99">
      <w:pPr>
        <w:numPr>
          <w:ilvl w:val="0"/>
          <w:numId w:val="10"/>
        </w:numPr>
        <w:ind w:left="1134" w:hanging="1134"/>
        <w:jc w:val="both"/>
      </w:pPr>
      <w:r w:rsidRPr="00D06543">
        <w:t>офисы врачей общей врачебной практики (8),</w:t>
      </w:r>
    </w:p>
    <w:p w:rsidR="002D443A" w:rsidRPr="00D06543" w:rsidRDefault="00AD4939" w:rsidP="005B3C99">
      <w:pPr>
        <w:numPr>
          <w:ilvl w:val="0"/>
          <w:numId w:val="10"/>
        </w:numPr>
        <w:ind w:left="1134" w:hanging="1134"/>
        <w:jc w:val="both"/>
      </w:pPr>
      <w:r w:rsidRPr="00D06543">
        <w:t>врачебные амбулатории</w:t>
      </w:r>
      <w:r w:rsidR="002D443A" w:rsidRPr="00D06543">
        <w:t xml:space="preserve"> (3 ед.)</w:t>
      </w:r>
      <w:r w:rsidRPr="00D06543">
        <w:t>,</w:t>
      </w:r>
    </w:p>
    <w:p w:rsidR="002D443A" w:rsidRPr="00D06543" w:rsidRDefault="002D443A" w:rsidP="005B3C99">
      <w:pPr>
        <w:numPr>
          <w:ilvl w:val="0"/>
          <w:numId w:val="10"/>
        </w:numPr>
        <w:ind w:left="1134" w:hanging="1134"/>
        <w:jc w:val="both"/>
      </w:pPr>
      <w:r w:rsidRPr="00D06543">
        <w:t>фельдшерско–акушерский</w:t>
      </w:r>
      <w:r w:rsidR="00AD4939" w:rsidRPr="00D06543">
        <w:t xml:space="preserve"> пункт</w:t>
      </w:r>
      <w:r w:rsidRPr="00D06543">
        <w:t xml:space="preserve"> (21 ед.)</w:t>
      </w:r>
      <w:r w:rsidR="00AD4939" w:rsidRPr="00D06543">
        <w:t>,</w:t>
      </w:r>
    </w:p>
    <w:p w:rsidR="002D443A" w:rsidRPr="00D06543" w:rsidRDefault="00AD4939" w:rsidP="005B3C99">
      <w:pPr>
        <w:numPr>
          <w:ilvl w:val="0"/>
          <w:numId w:val="10"/>
        </w:numPr>
        <w:ind w:left="1134" w:hanging="1134"/>
        <w:jc w:val="both"/>
      </w:pPr>
      <w:r w:rsidRPr="00D06543">
        <w:t>отделение скорой медицинской помощи (3),</w:t>
      </w:r>
    </w:p>
    <w:p w:rsidR="002D443A" w:rsidRPr="00D06543" w:rsidRDefault="00AD4939" w:rsidP="005B3C99">
      <w:pPr>
        <w:numPr>
          <w:ilvl w:val="0"/>
          <w:numId w:val="10"/>
        </w:numPr>
        <w:ind w:left="709" w:hanging="709"/>
        <w:jc w:val="both"/>
        <w:rPr>
          <w:lang w:eastAsia="ru-RU"/>
        </w:rPr>
      </w:pPr>
      <w:r w:rsidRPr="00D06543">
        <w:t>2 аптечных учреждения - это</w:t>
      </w:r>
      <w:r w:rsidRPr="00D06543">
        <w:rPr>
          <w:rFonts w:ascii="Verdana" w:hAnsi="Verdana"/>
          <w:lang w:eastAsia="ru-RU"/>
        </w:rPr>
        <w:t xml:space="preserve"> «</w:t>
      </w:r>
      <w:r w:rsidRPr="00D06543">
        <w:rPr>
          <w:lang w:eastAsia="ru-RU"/>
        </w:rPr>
        <w:t>Губернская аптека» и аптека «Фиалка».</w:t>
      </w:r>
      <w:r w:rsidR="008A2F39" w:rsidRPr="00D06543">
        <w:rPr>
          <w:lang w:eastAsia="ru-RU"/>
        </w:rPr>
        <w:t xml:space="preserve"> (в общей сложности в районе находится 6 аптечных пунктов)</w:t>
      </w:r>
    </w:p>
    <w:p w:rsidR="00AD4939" w:rsidRPr="00D06543" w:rsidRDefault="00AD4939" w:rsidP="00AD4939">
      <w:pPr>
        <w:ind w:firstLine="708"/>
        <w:jc w:val="both"/>
        <w:rPr>
          <w:lang w:eastAsia="ru-RU"/>
        </w:rPr>
      </w:pPr>
      <w:r w:rsidRPr="00D06543">
        <w:rPr>
          <w:lang w:eastAsia="ru-RU"/>
        </w:rPr>
        <w:t xml:space="preserve"> Диагностическую службу представляют клинико-диагностическая (общеклиническая и биохимическая) лаборатория, кабинет ультрозвукавой диагностики, кабинеты флюраграфии, ренгенологический кабинет, службы ЛФК и физеотерапии.</w:t>
      </w:r>
    </w:p>
    <w:p w:rsidR="00AD4939" w:rsidRPr="00D06543" w:rsidRDefault="006B6E8B" w:rsidP="004C722F">
      <w:pPr>
        <w:ind w:firstLine="708"/>
        <w:jc w:val="both"/>
      </w:pPr>
      <w:r w:rsidRPr="00D06543"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 wp14:anchorId="1D4B616D" wp14:editId="6FE55C40">
            <wp:simplePos x="0" y="0"/>
            <wp:positionH relativeFrom="column">
              <wp:posOffset>4093845</wp:posOffset>
            </wp:positionH>
            <wp:positionV relativeFrom="paragraph">
              <wp:posOffset>1084964</wp:posOffset>
            </wp:positionV>
            <wp:extent cx="2425065" cy="1619885"/>
            <wp:effectExtent l="19050" t="19050" r="13335" b="18415"/>
            <wp:wrapTight wrapText="bothSides">
              <wp:wrapPolygon edited="0">
                <wp:start x="-170" y="-254"/>
                <wp:lineTo x="-170" y="21846"/>
                <wp:lineTo x="21719" y="21846"/>
                <wp:lineTo x="21719" y="-254"/>
                <wp:lineTo x="-170" y="-254"/>
              </wp:wrapPolygon>
            </wp:wrapTight>
            <wp:docPr id="94" name="Рисунок 30" descr="R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R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4939" w:rsidRPr="00D06543">
        <w:rPr>
          <w:bCs/>
          <w:iCs/>
          <w:lang w:eastAsia="ru-RU"/>
        </w:rPr>
        <w:t>Первомайская районная больница</w:t>
      </w:r>
      <w:r w:rsidR="00E91C8B">
        <w:rPr>
          <w:bCs/>
          <w:iCs/>
          <w:lang w:eastAsia="ru-RU"/>
        </w:rPr>
        <w:t xml:space="preserve"> </w:t>
      </w:r>
      <w:r w:rsidR="00AD4939" w:rsidRPr="00D06543">
        <w:rPr>
          <w:lang w:eastAsia="ru-RU"/>
        </w:rPr>
        <w:t>оснащена современным лечебным и диагностическим медицинским оборудованием. В учреждении постоянно внедряются достижения современной науки и техники, профилактические методики. Обслуживание ведут высококвалифицированные специалисты. На базе учреждения созданы выездные бригады врачей специалистов для оказания различных видов медицинской, организационно методической и консультативной помощи.</w:t>
      </w:r>
      <w:r w:rsidR="004C722F" w:rsidRPr="00D06543">
        <w:t xml:space="preserve"> В 2016 году регистратура перешла на новый режим работы, который оптимизировал работу персонала и улучшил качество обслуживания населения.</w:t>
      </w:r>
    </w:p>
    <w:p w:rsidR="002D443A" w:rsidRPr="00D06543" w:rsidRDefault="00AD4939" w:rsidP="00AD4939">
      <w:pPr>
        <w:ind w:firstLine="708"/>
        <w:jc w:val="both"/>
      </w:pPr>
      <w:r w:rsidRPr="00D06543">
        <w:t>Плановая мощность амбулаторно-поликлинических учреждений составляет 215 посещений в смену на 10 тысяч жителей. В районе имеется дом-интернат для престарелых, количество мест на 30 человек.</w:t>
      </w:r>
    </w:p>
    <w:p w:rsidR="004C722F" w:rsidRPr="00D06543" w:rsidRDefault="00AD4939" w:rsidP="004C722F">
      <w:pPr>
        <w:ind w:firstLine="708"/>
        <w:jc w:val="both"/>
        <w:rPr>
          <w:bCs/>
          <w:iCs/>
          <w:lang w:eastAsia="ru-RU"/>
        </w:rPr>
      </w:pPr>
      <w:r w:rsidRPr="00D06543">
        <w:rPr>
          <w:lang w:eastAsia="ru-RU"/>
        </w:rPr>
        <w:t>На базе </w:t>
      </w:r>
      <w:r w:rsidRPr="00D06543">
        <w:rPr>
          <w:bCs/>
          <w:iCs/>
          <w:lang w:eastAsia="ru-RU"/>
        </w:rPr>
        <w:t>Первомайской РБ</w:t>
      </w:r>
      <w:r w:rsidRPr="00D06543">
        <w:rPr>
          <w:lang w:eastAsia="ru-RU"/>
        </w:rPr>
        <w:t> </w:t>
      </w:r>
      <w:r w:rsidR="004C722F" w:rsidRPr="00D06543">
        <w:rPr>
          <w:lang w:eastAsia="ru-RU"/>
        </w:rPr>
        <w:t>предоставляются как бесплатные (</w:t>
      </w:r>
      <w:r w:rsidRPr="00D06543">
        <w:rPr>
          <w:lang w:eastAsia="ru-RU"/>
        </w:rPr>
        <w:t>в рамках программы обязательного медицинского страхования и Территориальной программы государственных гарантий</w:t>
      </w:r>
      <w:r w:rsidR="004C722F" w:rsidRPr="00D06543">
        <w:rPr>
          <w:lang w:eastAsia="ru-RU"/>
        </w:rPr>
        <w:t>)</w:t>
      </w:r>
      <w:r w:rsidRPr="00D06543">
        <w:rPr>
          <w:lang w:eastAsia="ru-RU"/>
        </w:rPr>
        <w:t xml:space="preserve"> </w:t>
      </w:r>
      <w:r w:rsidR="004C722F" w:rsidRPr="00D06543">
        <w:rPr>
          <w:lang w:eastAsia="ru-RU"/>
        </w:rPr>
        <w:t xml:space="preserve">так </w:t>
      </w:r>
      <w:r w:rsidRPr="00D06543">
        <w:rPr>
          <w:lang w:eastAsia="ru-RU"/>
        </w:rPr>
        <w:t>и </w:t>
      </w:r>
      <w:hyperlink r:id="rId68" w:history="1">
        <w:r w:rsidRPr="00D06543">
          <w:rPr>
            <w:bCs/>
            <w:iCs/>
            <w:lang w:eastAsia="ru-RU"/>
          </w:rPr>
          <w:t>платные медицинские услуги</w:t>
        </w:r>
      </w:hyperlink>
      <w:r w:rsidR="004C722F" w:rsidRPr="00D06543">
        <w:rPr>
          <w:bCs/>
          <w:iCs/>
          <w:lang w:eastAsia="ru-RU"/>
        </w:rPr>
        <w:t xml:space="preserve">. </w:t>
      </w:r>
    </w:p>
    <w:p w:rsidR="00AD4939" w:rsidRPr="00D06543" w:rsidRDefault="004C722F" w:rsidP="004C722F">
      <w:pPr>
        <w:ind w:firstLine="708"/>
        <w:jc w:val="both"/>
        <w:rPr>
          <w:lang w:eastAsia="ru-RU"/>
        </w:rPr>
      </w:pPr>
      <w:r w:rsidRPr="00D06543">
        <w:rPr>
          <w:bCs/>
          <w:iCs/>
          <w:lang w:eastAsia="ru-RU"/>
        </w:rPr>
        <w:t xml:space="preserve">В </w:t>
      </w:r>
      <w:r w:rsidR="00AD4939" w:rsidRPr="00D06543">
        <w:rPr>
          <w:lang w:eastAsia="ru-RU"/>
        </w:rPr>
        <w:t>рамках платных медицинских услуг можно оформить справку на управление транспортным средством, справку на приобретение и ношение оружия, справку для трудоустройства на работу, а также, получить консультации специалистов и прочие виды услуг.</w:t>
      </w:r>
    </w:p>
    <w:p w:rsidR="00C75FDB" w:rsidRDefault="00AD4939" w:rsidP="00C75FDB">
      <w:pPr>
        <w:ind w:firstLine="708"/>
        <w:jc w:val="both"/>
      </w:pPr>
      <w:r w:rsidRPr="00D06543">
        <w:t>В районе утверждены целевые программы: «Борьба с туберкулезом», «Вакцинопрофилактика», «Материально-техническое обеспечение ФАПов». Сохраняются выездные формы работы для проведения медицинских осмотров школьников и приемы населения врачами – специалистами. Повышается комфортность условий для пребывания больных в стационаре, внедряются современные технологии лечения, сохраняется высокая квалификация медицинских работников.</w:t>
      </w:r>
    </w:p>
    <w:p w:rsidR="005E7A88" w:rsidRPr="001E79AC" w:rsidRDefault="003516EB" w:rsidP="005E7A88">
      <w:pPr>
        <w:ind w:firstLine="708"/>
        <w:jc w:val="both"/>
        <w:rPr>
          <w:bCs/>
          <w:i/>
          <w:color w:val="FF0000"/>
          <w:lang w:eastAsia="ru-RU"/>
        </w:rPr>
      </w:pPr>
      <w:r w:rsidRPr="005306DE">
        <w:rPr>
          <w:i/>
        </w:rPr>
        <w:t>В районе работают 42</w:t>
      </w:r>
      <w:r w:rsidR="003F6EBF" w:rsidRPr="005306DE">
        <w:rPr>
          <w:i/>
        </w:rPr>
        <w:t xml:space="preserve"> врача, 160 работника средн</w:t>
      </w:r>
      <w:r w:rsidRPr="005306DE">
        <w:rPr>
          <w:i/>
        </w:rPr>
        <w:t>его медицинского персонала, и 37</w:t>
      </w:r>
      <w:r w:rsidR="003F6EBF" w:rsidRPr="005306DE">
        <w:rPr>
          <w:i/>
        </w:rPr>
        <w:t xml:space="preserve"> работника младшего медицинского персонала</w:t>
      </w:r>
      <w:r w:rsidR="003F6EBF" w:rsidRPr="005306DE">
        <w:rPr>
          <w:i/>
          <w:lang w:eastAsia="ru-RU"/>
        </w:rPr>
        <w:t xml:space="preserve"> </w:t>
      </w:r>
      <w:r w:rsidR="005E7A88" w:rsidRPr="005306DE">
        <w:rPr>
          <w:bCs/>
          <w:i/>
          <w:lang w:eastAsia="ru-RU"/>
        </w:rPr>
        <w:t xml:space="preserve">Средняя заработная плата в здравоохранении по итогам </w:t>
      </w:r>
      <w:r w:rsidR="005E7A88" w:rsidRPr="001E79AC">
        <w:rPr>
          <w:bCs/>
          <w:i/>
          <w:color w:val="FF0000"/>
          <w:lang w:eastAsia="ru-RU"/>
        </w:rPr>
        <w:t>2017 г: врачей – 47648,7 рублей</w:t>
      </w:r>
      <w:r w:rsidR="005E7A88" w:rsidRPr="001E79AC">
        <w:rPr>
          <w:i/>
          <w:color w:val="FF0000"/>
          <w:lang w:eastAsia="ru-RU"/>
        </w:rPr>
        <w:t xml:space="preserve">; </w:t>
      </w:r>
      <w:r w:rsidR="005E7A88" w:rsidRPr="001E79AC">
        <w:rPr>
          <w:bCs/>
          <w:i/>
          <w:color w:val="FF0000"/>
          <w:lang w:eastAsia="ru-RU"/>
        </w:rPr>
        <w:t xml:space="preserve">среднего </w:t>
      </w:r>
      <w:r w:rsidR="001E79AC">
        <w:rPr>
          <w:bCs/>
          <w:i/>
          <w:color w:val="FF0000"/>
          <w:lang w:eastAsia="ru-RU"/>
        </w:rPr>
        <w:t>медицинского персонала – 30 166,00</w:t>
      </w:r>
      <w:r w:rsidR="005E7A88" w:rsidRPr="001E79AC">
        <w:rPr>
          <w:bCs/>
          <w:i/>
          <w:color w:val="FF0000"/>
          <w:lang w:eastAsia="ru-RU"/>
        </w:rPr>
        <w:t xml:space="preserve"> рублей</w:t>
      </w:r>
      <w:r w:rsidR="005E7A88" w:rsidRPr="001E79AC">
        <w:rPr>
          <w:i/>
          <w:color w:val="FF0000"/>
          <w:lang w:eastAsia="ru-RU"/>
        </w:rPr>
        <w:t xml:space="preserve">; </w:t>
      </w:r>
      <w:r w:rsidR="005E7A88" w:rsidRPr="001E79AC">
        <w:rPr>
          <w:bCs/>
          <w:i/>
          <w:color w:val="FF0000"/>
          <w:lang w:eastAsia="ru-RU"/>
        </w:rPr>
        <w:t>младшего медицинского персонала –  16367,7 рублей.</w:t>
      </w:r>
    </w:p>
    <w:p w:rsidR="00B45CC3" w:rsidRDefault="00315D1D" w:rsidP="00B45CC3">
      <w:pPr>
        <w:pStyle w:val="afb"/>
        <w:numPr>
          <w:ilvl w:val="1"/>
          <w:numId w:val="44"/>
        </w:numPr>
        <w:jc w:val="both"/>
        <w:rPr>
          <w:b/>
          <w:highlight w:val="yellow"/>
        </w:rPr>
      </w:pPr>
      <w:r w:rsidRPr="00B45CC3">
        <w:rPr>
          <w:b/>
          <w:highlight w:val="yellow"/>
        </w:rPr>
        <w:t>Социальная защита</w:t>
      </w:r>
    </w:p>
    <w:p w:rsidR="00B45CC3" w:rsidRDefault="00B45CC3" w:rsidP="00B45CC3">
      <w:pPr>
        <w:pStyle w:val="25"/>
        <w:spacing w:after="0" w:line="240" w:lineRule="auto"/>
        <w:ind w:left="360"/>
        <w:jc w:val="both"/>
        <w:rPr>
          <w:highlight w:val="yellow"/>
        </w:rPr>
      </w:pPr>
      <w:r w:rsidRPr="006B6E8B">
        <w:rPr>
          <w:highlight w:val="yellow"/>
        </w:rPr>
        <w:lastRenderedPageBreak/>
        <w:t xml:space="preserve">Для района характерна широкая степень охвата населения мерами социальной поддержки. Осуществляется социальная поддержка гражданам пожилого возраста и инвалидам, семьям, имеющим детей, безнадзорным детям, ветеранам труда, труженикам тыла, гражданам, находящимся в трудной жизненной ситуации, малоимущим гражданам и другим категориям населения. Общая сумма оказанной поддержки в 2019 году составила более 147 847,8 тыс. руб. </w:t>
      </w:r>
    </w:p>
    <w:p w:rsidR="00B45CC3" w:rsidRDefault="00B45CC3" w:rsidP="00B45CC3">
      <w:pPr>
        <w:pStyle w:val="25"/>
        <w:spacing w:after="0" w:line="240" w:lineRule="auto"/>
        <w:ind w:left="360"/>
        <w:jc w:val="both"/>
      </w:pPr>
      <w:r w:rsidRPr="006B6E8B">
        <w:rPr>
          <w:highlight w:val="yellow"/>
        </w:rPr>
        <w:t>Развито взаимодействие власти и представителей бизнеса. В рамках соглашений о социальном партнерстве оказывалась материальная поддержка учреждениям социальной сферы на проведение ремонтов, трудоустройство школьников в дни школьных каникул. Выделялись средства на проведение культурно-массов</w:t>
      </w:r>
      <w:r>
        <w:rPr>
          <w:highlight w:val="yellow"/>
        </w:rPr>
        <w:t xml:space="preserve">ых мероприятий и памятных дат. </w:t>
      </w:r>
    </w:p>
    <w:p w:rsidR="00B45CC3" w:rsidRDefault="00B45CC3" w:rsidP="00B45CC3">
      <w:pPr>
        <w:pStyle w:val="afb"/>
        <w:ind w:left="360"/>
        <w:jc w:val="both"/>
        <w:rPr>
          <w:b/>
          <w:highlight w:val="yellow"/>
        </w:rPr>
      </w:pPr>
    </w:p>
    <w:p w:rsidR="009E431C" w:rsidRPr="00B45CC3" w:rsidRDefault="00315D1D" w:rsidP="00B45CC3">
      <w:pPr>
        <w:pStyle w:val="afb"/>
        <w:numPr>
          <w:ilvl w:val="1"/>
          <w:numId w:val="44"/>
        </w:numPr>
        <w:jc w:val="both"/>
        <w:rPr>
          <w:b/>
          <w:highlight w:val="yellow"/>
        </w:rPr>
      </w:pPr>
      <w:r w:rsidRPr="00B45CC3">
        <w:rPr>
          <w:b/>
          <w:highlight w:val="yellow"/>
        </w:rPr>
        <w:t xml:space="preserve"> </w:t>
      </w:r>
      <w:r w:rsidR="009E431C" w:rsidRPr="00B45CC3">
        <w:rPr>
          <w:b/>
        </w:rPr>
        <w:t>Образование</w:t>
      </w:r>
    </w:p>
    <w:p w:rsidR="009E431C" w:rsidRPr="00B45CC3" w:rsidRDefault="006B6E8B" w:rsidP="00B45CC3">
      <w:pPr>
        <w:pStyle w:val="afb"/>
        <w:numPr>
          <w:ilvl w:val="2"/>
          <w:numId w:val="44"/>
        </w:numPr>
        <w:jc w:val="both"/>
        <w:outlineLvl w:val="0"/>
        <w:rPr>
          <w:i/>
        </w:rPr>
      </w:pPr>
      <w:r w:rsidRPr="004470A7"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 wp14:anchorId="4D10F24B" wp14:editId="1E2C0895">
            <wp:simplePos x="0" y="0"/>
            <wp:positionH relativeFrom="column">
              <wp:posOffset>826</wp:posOffset>
            </wp:positionH>
            <wp:positionV relativeFrom="paragraph">
              <wp:posOffset>26005</wp:posOffset>
            </wp:positionV>
            <wp:extent cx="2457450" cy="1589405"/>
            <wp:effectExtent l="19050" t="19050" r="19050" b="10795"/>
            <wp:wrapThrough wrapText="bothSides">
              <wp:wrapPolygon edited="0">
                <wp:start x="-167" y="-259"/>
                <wp:lineTo x="-167" y="21747"/>
                <wp:lineTo x="21767" y="21747"/>
                <wp:lineTo x="21767" y="-259"/>
                <wp:lineTo x="-167" y="-259"/>
              </wp:wrapPolygon>
            </wp:wrapThrough>
            <wp:docPr id="1" name="Рисунок 1" descr="image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age (5)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5573" t="37758" r="37881" b="1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589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31C" w:rsidRPr="00B45CC3">
        <w:rPr>
          <w:i/>
        </w:rPr>
        <w:t>Дошкольное образование</w:t>
      </w:r>
    </w:p>
    <w:p w:rsidR="009E431C" w:rsidRPr="004470A7" w:rsidRDefault="009E431C" w:rsidP="009E431C">
      <w:pPr>
        <w:pStyle w:val="a8"/>
        <w:numPr>
          <w:ilvl w:val="0"/>
          <w:numId w:val="12"/>
        </w:numPr>
        <w:spacing w:before="40" w:after="40"/>
        <w:ind w:left="0" w:firstLine="360"/>
        <w:jc w:val="both"/>
      </w:pPr>
      <w:r w:rsidRPr="004470A7">
        <w:t xml:space="preserve">6 детских дошкольных учреждений (из которых 5 – муниципальных, 1 – автономный), </w:t>
      </w:r>
    </w:p>
    <w:p w:rsidR="009E431C" w:rsidRPr="004470A7" w:rsidRDefault="009E431C" w:rsidP="009E431C">
      <w:pPr>
        <w:pStyle w:val="a8"/>
        <w:numPr>
          <w:ilvl w:val="0"/>
          <w:numId w:val="12"/>
        </w:numPr>
        <w:spacing w:before="40" w:after="40"/>
        <w:ind w:left="0" w:firstLine="360"/>
        <w:jc w:val="both"/>
      </w:pPr>
      <w:r w:rsidRPr="004470A7">
        <w:t xml:space="preserve">9 дошкольных групп с сокращенным днем пребывания, </w:t>
      </w:r>
    </w:p>
    <w:p w:rsidR="009E431C" w:rsidRPr="004470A7" w:rsidRDefault="009E431C" w:rsidP="009E431C">
      <w:pPr>
        <w:numPr>
          <w:ilvl w:val="0"/>
          <w:numId w:val="12"/>
        </w:numPr>
        <w:ind w:left="0" w:firstLine="360"/>
        <w:jc w:val="both"/>
        <w:outlineLvl w:val="0"/>
      </w:pPr>
      <w:r w:rsidRPr="004470A7">
        <w:t>18 групп кратковременного пребывания</w:t>
      </w:r>
    </w:p>
    <w:p w:rsidR="009E431C" w:rsidRPr="004470A7" w:rsidRDefault="009E431C" w:rsidP="009E431C">
      <w:pPr>
        <w:numPr>
          <w:ilvl w:val="0"/>
          <w:numId w:val="12"/>
        </w:numPr>
        <w:ind w:left="0" w:firstLine="360"/>
        <w:jc w:val="both"/>
        <w:outlineLvl w:val="0"/>
      </w:pPr>
      <w:r w:rsidRPr="004470A7">
        <w:t>Средняя наполняемость групп в муниципальных дошкольных образовательных организациях – 12 человек.</w:t>
      </w:r>
    </w:p>
    <w:p w:rsidR="009E431C" w:rsidRPr="004470A7" w:rsidRDefault="009E431C" w:rsidP="009E431C">
      <w:pPr>
        <w:numPr>
          <w:ilvl w:val="0"/>
          <w:numId w:val="12"/>
        </w:numPr>
        <w:ind w:left="0" w:firstLine="360"/>
        <w:jc w:val="both"/>
        <w:outlineLvl w:val="0"/>
      </w:pPr>
      <w:r w:rsidRPr="004470A7">
        <w:t>Во всех образовательных учреждениях дошкольного образования в штатном режиме реализуются федеральные государственные образовательные стандарты.</w:t>
      </w:r>
    </w:p>
    <w:p w:rsidR="009E431C" w:rsidRPr="004470A7" w:rsidRDefault="009E431C" w:rsidP="009E431C">
      <w:pPr>
        <w:numPr>
          <w:ilvl w:val="0"/>
          <w:numId w:val="12"/>
        </w:numPr>
        <w:ind w:left="0" w:firstLine="360"/>
        <w:jc w:val="both"/>
        <w:outlineLvl w:val="0"/>
      </w:pPr>
      <w:r w:rsidRPr="004470A7">
        <w:t>Родительская плата за содержание (присмотр и уход) ребенка в детском саду составляет 110 рублей в один день посещения.</w:t>
      </w:r>
    </w:p>
    <w:p w:rsidR="009E431C" w:rsidRPr="004470A7" w:rsidRDefault="009E431C" w:rsidP="009E431C">
      <w:pPr>
        <w:ind w:firstLine="708"/>
        <w:jc w:val="both"/>
        <w:outlineLvl w:val="0"/>
      </w:pPr>
      <w:r w:rsidRPr="004470A7">
        <w:t>Успешно выполнен Указ Президента РФ по обеспечению доступного дошкольного образования для детей от 3 до 7 лет. Очередности в данной возрастной категории нет. Сады района принимают и детей младшего возраста с полутора лет. Для выполнения этой задачи на протяжении последних лет в муниципальных образовательных учреждениях созданы дополнительные места для дошкольников. В детском саду «Родничок» в с. Первомайском на 90 мест, дошкольная группа в Беляйской ООШ на 25 мест, дошкольная группа в Сергеевской ООШ на 25 мест, созданы 30 дополнительных мест в саду «Сказка», открыта дошкольная группа на 20 мест на базе Ежинской ООШ, создано 30 дополнительных мест после капитального ремонта в детском саду «Березка», открыта дошкольная группа на 35 мест в Ореховской СОШ, создано 25 мест в Куяновской СОШ; построен детский сад «Светлячок» на 145 мест в райцентре.</w:t>
      </w:r>
    </w:p>
    <w:p w:rsidR="009E431C" w:rsidRPr="004470A7" w:rsidRDefault="009E431C" w:rsidP="009E431C">
      <w:pPr>
        <w:ind w:firstLine="708"/>
        <w:jc w:val="both"/>
        <w:outlineLvl w:val="0"/>
        <w:rPr>
          <w:b/>
        </w:rPr>
      </w:pPr>
      <w:r w:rsidRPr="004470A7">
        <w:t>Дошкольным образование охвачено 574 детей в дошкольных учреждениях района, 328 детей в дошкольных группах при общеобразовательных учреждениях.</w:t>
      </w:r>
    </w:p>
    <w:p w:rsidR="009E431C" w:rsidRPr="004470A7" w:rsidRDefault="00DE2EAD" w:rsidP="009E431C">
      <w:pPr>
        <w:ind w:firstLine="708"/>
        <w:jc w:val="both"/>
        <w:outlineLvl w:val="0"/>
        <w:rPr>
          <w:bCs/>
          <w:i/>
        </w:rPr>
      </w:pPr>
      <w:r w:rsidRPr="0035532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4592" behindDoc="0" locked="0" layoutInCell="1" allowOverlap="1" wp14:anchorId="1A51EDBC" wp14:editId="541A0236">
            <wp:simplePos x="0" y="0"/>
            <wp:positionH relativeFrom="margin">
              <wp:posOffset>3982720</wp:posOffset>
            </wp:positionH>
            <wp:positionV relativeFrom="paragraph">
              <wp:posOffset>525145</wp:posOffset>
            </wp:positionV>
            <wp:extent cx="2535178" cy="1591200"/>
            <wp:effectExtent l="19050" t="19050" r="17780" b="28575"/>
            <wp:wrapThrough wrapText="bothSides">
              <wp:wrapPolygon edited="0">
                <wp:start x="-162" y="-259"/>
                <wp:lineTo x="-162" y="21729"/>
                <wp:lineTo x="21589" y="21729"/>
                <wp:lineTo x="21589" y="-259"/>
                <wp:lineTo x="-162" y="-259"/>
              </wp:wrapPolygon>
            </wp:wrapThrough>
            <wp:docPr id="18" name="Рисунок 18" descr="https://i.mycdn.me/i?r=AyH4iRPQ2q0otWIFepML2LxRtCTcCNfD95T_ZH8Znjsg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tCTcCNfD95T_ZH8ZnjsgKw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64"/>
                    <a:stretch/>
                  </pic:blipFill>
                  <pic:spPr bwMode="auto">
                    <a:xfrm>
                      <a:off x="0" y="0"/>
                      <a:ext cx="2535178" cy="1591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431C" w:rsidRPr="004470A7">
        <w:rPr>
          <w:i/>
        </w:rPr>
        <w:t xml:space="preserve">Численность педагогических работников дошкольного образования, имеющих первую и высшую квалификационную категории – 41 человек, что составляет 59% от общей численности педагогических работников ДОУ.  Курсы повышения квалификации прошли 21 (33,9%) педагогических работников дошкольных учреждений. </w:t>
      </w:r>
      <w:r w:rsidR="009E431C" w:rsidRPr="004470A7">
        <w:rPr>
          <w:bCs/>
          <w:i/>
        </w:rPr>
        <w:t>Средняя заработная плата по педагогическим работникам дошкольного образования по итогам 2020 года составила</w:t>
      </w:r>
      <w:r w:rsidR="009E431C" w:rsidRPr="004470A7">
        <w:rPr>
          <w:i/>
        </w:rPr>
        <w:t xml:space="preserve"> </w:t>
      </w:r>
      <w:r w:rsidR="009E431C" w:rsidRPr="004470A7">
        <w:rPr>
          <w:bCs/>
          <w:i/>
        </w:rPr>
        <w:t>29 710,5 рублей</w:t>
      </w:r>
      <w:r w:rsidR="009E431C" w:rsidRPr="004470A7">
        <w:rPr>
          <w:sz w:val="23"/>
          <w:szCs w:val="23"/>
          <w:shd w:val="clear" w:color="auto" w:fill="FFFFFF"/>
        </w:rPr>
        <w:t xml:space="preserve"> </w:t>
      </w:r>
    </w:p>
    <w:p w:rsidR="009E431C" w:rsidRPr="00B45CC3" w:rsidRDefault="009E431C" w:rsidP="00B45CC3">
      <w:pPr>
        <w:pStyle w:val="afb"/>
        <w:numPr>
          <w:ilvl w:val="2"/>
          <w:numId w:val="44"/>
        </w:numPr>
        <w:jc w:val="both"/>
        <w:outlineLvl w:val="0"/>
        <w:rPr>
          <w:i/>
        </w:rPr>
      </w:pPr>
      <w:r w:rsidRPr="00B45CC3">
        <w:rPr>
          <w:bCs/>
          <w:i/>
        </w:rPr>
        <w:t>Общее образование</w:t>
      </w:r>
    </w:p>
    <w:p w:rsidR="009E431C" w:rsidRPr="004470A7" w:rsidRDefault="009E431C" w:rsidP="009E431C">
      <w:pPr>
        <w:pStyle w:val="a8"/>
        <w:spacing w:before="40" w:after="40"/>
        <w:ind w:firstLine="708"/>
        <w:jc w:val="both"/>
      </w:pPr>
      <w:r w:rsidRPr="004470A7">
        <w:t>Сфера общего образования представлена 14 общеобразовательными организациями (9 МБОУ и 5 МАОУ, 8 школ района относятся к малокомплектным).</w:t>
      </w:r>
    </w:p>
    <w:p w:rsidR="009E431C" w:rsidRPr="004470A7" w:rsidRDefault="009E431C" w:rsidP="009E431C">
      <w:pPr>
        <w:pStyle w:val="a8"/>
        <w:spacing w:before="40" w:after="40"/>
        <w:ind w:firstLine="708"/>
        <w:jc w:val="both"/>
      </w:pPr>
      <w:r w:rsidRPr="004470A7">
        <w:t xml:space="preserve">В 2019-2020 учебном году в школах района обучалось 2284 учащихся. В двух школах района учащиеся обучаются в две смены, количество учащихся в 1 смену – 1752 человек (76,7 %), во вторую – 532 (23,3 %). </w:t>
      </w:r>
    </w:p>
    <w:p w:rsidR="009E431C" w:rsidRPr="004470A7" w:rsidRDefault="009E431C" w:rsidP="009E431C">
      <w:pPr>
        <w:pStyle w:val="a8"/>
        <w:spacing w:before="40" w:after="40"/>
        <w:ind w:firstLine="708"/>
        <w:jc w:val="both"/>
      </w:pPr>
      <w:r w:rsidRPr="004470A7">
        <w:t>Обучение в организациях, осуществляющих образовательную деятельность, осуществляется в очной форме.</w:t>
      </w:r>
    </w:p>
    <w:p w:rsidR="009E431C" w:rsidRPr="0019330C" w:rsidRDefault="009E431C" w:rsidP="009E431C">
      <w:pPr>
        <w:pStyle w:val="a8"/>
        <w:spacing w:before="40" w:after="40"/>
        <w:ind w:firstLine="708"/>
        <w:jc w:val="both"/>
      </w:pPr>
      <w:r w:rsidRPr="004470A7">
        <w:lastRenderedPageBreak/>
        <w:t>По ФГОС НОО обучаются школьники 1-4 классов из 14 образовательных учреждений района с общим охватом 975 учащихся, что составило 100% от обучающихся начальных классов. Во всех школах учащиеся 5-</w:t>
      </w:r>
      <w:r w:rsidRPr="0019330C">
        <w:t>8 классов (и 9 классы Первомайской СОШ) обучаются по ФГОС ООО – 1153 обучающихся, что составило 88% от обучающихся основного образования. Средняя наполняемость класса – 13 человек.</w:t>
      </w:r>
    </w:p>
    <w:p w:rsidR="009E431C" w:rsidRPr="0019330C" w:rsidRDefault="009E431C" w:rsidP="009E431C">
      <w:pPr>
        <w:pStyle w:val="a8"/>
        <w:spacing w:before="40" w:after="40"/>
        <w:ind w:firstLine="708"/>
        <w:jc w:val="both"/>
      </w:pPr>
      <w:r w:rsidRPr="0019330C">
        <w:t>В 9 общеобразовательных учреждениях организован подвоз учащихся, которым охвачено 226 детей. В настоящий момент на подвозе учащихся задействовано 13 автобусов. Все они отвечают требованиям технического регламента и срокам эксплуатации, все автобусы оснащены системами ГЛОНАСС. На всех школьных автобусах установлены тахографы.</w:t>
      </w:r>
    </w:p>
    <w:p w:rsidR="009E431C" w:rsidRPr="0019330C" w:rsidRDefault="009E431C" w:rsidP="009E431C">
      <w:pPr>
        <w:pStyle w:val="a8"/>
        <w:spacing w:before="40" w:after="40"/>
        <w:ind w:firstLine="708"/>
        <w:jc w:val="both"/>
        <w:rPr>
          <w:bCs/>
          <w:i/>
        </w:rPr>
      </w:pPr>
      <w:r w:rsidRPr="0019330C">
        <w:rPr>
          <w:i/>
        </w:rPr>
        <w:t>Численность педагогических работников общеобразовательных учреждений в 2019-2020 учебном году составляет 268 человека. Количество педагогических работников общего образования, имеющих первую и высшую квалификационную категории – 168 человек, курсы повышения квалификации прошли 136 человек.</w:t>
      </w:r>
      <w:r w:rsidRPr="0019330C">
        <w:rPr>
          <w:b/>
          <w:bCs/>
          <w:i/>
          <w:kern w:val="24"/>
          <w:sz w:val="32"/>
          <w:szCs w:val="32"/>
          <w:lang w:eastAsia="ru-RU"/>
        </w:rPr>
        <w:t xml:space="preserve"> </w:t>
      </w:r>
      <w:r w:rsidRPr="0019330C">
        <w:rPr>
          <w:bCs/>
          <w:i/>
        </w:rPr>
        <w:t>Средняя заработная плата по педагогическим работникам общеобразовательных организаций общего образования по итога</w:t>
      </w:r>
      <w:r w:rsidR="00497966" w:rsidRPr="0019330C">
        <w:rPr>
          <w:bCs/>
          <w:i/>
        </w:rPr>
        <w:t>м 2020 года составила –30 187,6</w:t>
      </w:r>
      <w:r w:rsidRPr="0019330C">
        <w:rPr>
          <w:bCs/>
          <w:i/>
        </w:rPr>
        <w:t xml:space="preserve"> рублей</w:t>
      </w:r>
    </w:p>
    <w:p w:rsidR="00291E64" w:rsidRPr="00B45CC3" w:rsidRDefault="00291E64" w:rsidP="00B45CC3">
      <w:pPr>
        <w:pStyle w:val="afb"/>
        <w:numPr>
          <w:ilvl w:val="2"/>
          <w:numId w:val="44"/>
        </w:numPr>
        <w:shd w:val="clear" w:color="auto" w:fill="FFFFFF"/>
        <w:suppressAutoHyphens w:val="0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noProof/>
          <w:lang w:eastAsia="ru-RU"/>
        </w:rPr>
        <w:drawing>
          <wp:anchor distT="0" distB="0" distL="114300" distR="114300" simplePos="0" relativeHeight="251686400" behindDoc="1" locked="0" layoutInCell="1" allowOverlap="1" wp14:anchorId="04D3C54F" wp14:editId="4B452C8F">
            <wp:simplePos x="0" y="0"/>
            <wp:positionH relativeFrom="column">
              <wp:posOffset>24765</wp:posOffset>
            </wp:positionH>
            <wp:positionV relativeFrom="paragraph">
              <wp:posOffset>30480</wp:posOffset>
            </wp:positionV>
            <wp:extent cx="2423160" cy="1619885"/>
            <wp:effectExtent l="19050" t="19050" r="15240" b="18415"/>
            <wp:wrapThrough wrapText="bothSides">
              <wp:wrapPolygon edited="0">
                <wp:start x="-170" y="-254"/>
                <wp:lineTo x="-170" y="21846"/>
                <wp:lineTo x="21736" y="21846"/>
                <wp:lineTo x="21736" y="-254"/>
                <wp:lineTo x="-170" y="-254"/>
              </wp:wrapPolygon>
            </wp:wrapThrough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45CC3">
        <w:rPr>
          <w:i/>
          <w:iCs/>
          <w:shd w:val="clear" w:color="auto" w:fill="FFFFFF"/>
          <w:lang w:eastAsia="ru-RU"/>
        </w:rPr>
        <w:t>Сферу профессионального (среднего профессионального уровня) образования представляет Первомайский филиал ОГБПОУ «Томский аграрный колледж» (который приобрел это звание в 2016 году).</w:t>
      </w:r>
    </w:p>
    <w:p w:rsidR="00291E64" w:rsidRPr="0019330C" w:rsidRDefault="00291E64" w:rsidP="00291E64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В филиале ОГБПОУ «Томский аграрный колледж» осуществляется обучение на очной форме. Образование осуществляется на базе 9 классов. Имеются платные и бесплатные места. Первомайский филиал ОГБПОУ "Томский аграрный колледж» ведет подготовку по следующим профессиям и специальностям:</w:t>
      </w:r>
    </w:p>
    <w:p w:rsidR="00291E64" w:rsidRPr="0019330C" w:rsidRDefault="00291E64" w:rsidP="0019330C">
      <w:pPr>
        <w:numPr>
          <w:ilvl w:val="0"/>
          <w:numId w:val="38"/>
        </w:numPr>
        <w:shd w:val="clear" w:color="auto" w:fill="FFFFFF"/>
        <w:suppressAutoHyphens w:val="0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Мастер сельскохозяйственного производства;</w:t>
      </w:r>
    </w:p>
    <w:p w:rsidR="00291E64" w:rsidRPr="0019330C" w:rsidRDefault="00291E64" w:rsidP="0019330C">
      <w:pPr>
        <w:numPr>
          <w:ilvl w:val="0"/>
          <w:numId w:val="38"/>
        </w:numPr>
        <w:shd w:val="clear" w:color="auto" w:fill="FFFFFF"/>
        <w:suppressAutoHyphens w:val="0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Тракторист-машинист сельскохозяйственного производства;</w:t>
      </w:r>
    </w:p>
    <w:p w:rsidR="00291E64" w:rsidRPr="0019330C" w:rsidRDefault="00291E64" w:rsidP="0019330C">
      <w:pPr>
        <w:numPr>
          <w:ilvl w:val="0"/>
          <w:numId w:val="38"/>
        </w:numPr>
        <w:shd w:val="clear" w:color="auto" w:fill="FFFFFF"/>
        <w:suppressAutoHyphens w:val="0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Повар, кондитер;</w:t>
      </w:r>
    </w:p>
    <w:p w:rsidR="00291E64" w:rsidRPr="0019330C" w:rsidRDefault="00291E64" w:rsidP="0019330C">
      <w:pPr>
        <w:numPr>
          <w:ilvl w:val="0"/>
          <w:numId w:val="38"/>
        </w:numPr>
        <w:shd w:val="clear" w:color="auto" w:fill="FFFFFF"/>
        <w:suppressAutoHyphens w:val="0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Право и организация социального обеспечения;</w:t>
      </w:r>
    </w:p>
    <w:p w:rsidR="00291E64" w:rsidRPr="0019330C" w:rsidRDefault="00291E64" w:rsidP="00291E64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 xml:space="preserve">Успешно реализуется программа подготовки кадров для агропромышленного комплекса совместно с ООО АПК </w:t>
      </w:r>
      <w:r w:rsidR="00DE2EAD" w:rsidRPr="0019330C">
        <w:rPr>
          <w:shd w:val="clear" w:color="auto" w:fill="FFFFFF"/>
          <w:lang w:eastAsia="ru-RU"/>
        </w:rPr>
        <w:t xml:space="preserve">«Первомайский-ЛП», ООО "АГРО", </w:t>
      </w:r>
      <w:r w:rsidRPr="0019330C">
        <w:rPr>
          <w:shd w:val="clear" w:color="auto" w:fill="FFFFFF"/>
          <w:lang w:eastAsia="ru-RU"/>
        </w:rPr>
        <w:t>ООО "СОП", которые предоставляют технику для обучения и прохождения экзаменов.</w:t>
      </w:r>
    </w:p>
    <w:p w:rsidR="00291E64" w:rsidRPr="0019330C" w:rsidRDefault="00291E64" w:rsidP="00291E64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На базе филиала имеется автошкола, которая осуществляет образовательную деятельность по программам профессионального обучения в соответствии с лицензией на осуществление образовательной деятельности.</w:t>
      </w:r>
    </w:p>
    <w:p w:rsidR="00291E64" w:rsidRPr="0019330C" w:rsidRDefault="00291E64" w:rsidP="00291E64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Контингент студентов составляет 260 человек.</w:t>
      </w:r>
    </w:p>
    <w:p w:rsidR="00291E64" w:rsidRPr="0019330C" w:rsidRDefault="00291E64" w:rsidP="00291E64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shd w:val="clear" w:color="auto" w:fill="FFFFFF"/>
          <w:lang w:eastAsia="ru-RU"/>
        </w:rPr>
        <w:t>По программам профессионального обучения за 2020 год обучено 130 человек (переподготовка новых кадров, переподготовка и повышение квалификации)</w:t>
      </w:r>
    </w:p>
    <w:p w:rsidR="00291E64" w:rsidRPr="002664DB" w:rsidRDefault="00291E64" w:rsidP="002664DB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sz w:val="23"/>
          <w:szCs w:val="23"/>
          <w:lang w:eastAsia="ru-RU"/>
        </w:rPr>
      </w:pPr>
      <w:r w:rsidRPr="0019330C">
        <w:rPr>
          <w:i/>
          <w:iCs/>
          <w:shd w:val="clear" w:color="auto" w:fill="FFFFFF"/>
          <w:lang w:eastAsia="ru-RU"/>
        </w:rPr>
        <w:t>Численность педагогических работников в 2020-2021 учебном году составляет 21 человек, их них: преподаватели – 10 человек, мастера производственного обучения – 7 человек, социальный педагог – 1 человек, педагог – организатор – 1 человек, методист – 1 человек, педагог – психолог – 1 человек Средняя заработная плата по педагогическим работникам Первомайского филиала по итогам 2020 года составила – 35830,00 рублей</w:t>
      </w:r>
    </w:p>
    <w:p w:rsidR="009E431C" w:rsidRPr="00B45CC3" w:rsidRDefault="009E431C" w:rsidP="00B45CC3">
      <w:pPr>
        <w:pStyle w:val="afb"/>
        <w:numPr>
          <w:ilvl w:val="2"/>
          <w:numId w:val="44"/>
        </w:numPr>
        <w:jc w:val="both"/>
        <w:rPr>
          <w:i/>
        </w:rPr>
      </w:pPr>
      <w:r w:rsidRPr="00B45CC3">
        <w:rPr>
          <w:i/>
        </w:rPr>
        <w:t>Дополнительное образование</w:t>
      </w:r>
    </w:p>
    <w:p w:rsidR="009E431C" w:rsidRPr="004F4DC0" w:rsidRDefault="009E431C" w:rsidP="009E431C">
      <w:pPr>
        <w:pStyle w:val="a8"/>
        <w:spacing w:before="40" w:after="40"/>
        <w:ind w:firstLine="708"/>
        <w:jc w:val="both"/>
      </w:pPr>
      <w:r w:rsidRPr="004F4DC0">
        <w:t>Система дополнительного образования в районе включает в себя:</w:t>
      </w:r>
    </w:p>
    <w:p w:rsidR="009E431C" w:rsidRPr="004F4DC0" w:rsidRDefault="00DE2EAD" w:rsidP="009E431C">
      <w:pPr>
        <w:pStyle w:val="a8"/>
        <w:numPr>
          <w:ilvl w:val="0"/>
          <w:numId w:val="12"/>
        </w:numPr>
        <w:spacing w:before="40" w:after="40"/>
        <w:ind w:left="0" w:firstLine="360"/>
        <w:jc w:val="both"/>
      </w:pPr>
      <w:r w:rsidRPr="004F4DC0">
        <w:rPr>
          <w:noProof/>
          <w:lang w:eastAsia="ru-RU"/>
        </w:rPr>
        <w:drawing>
          <wp:anchor distT="0" distB="0" distL="114300" distR="114300" simplePos="0" relativeHeight="251685376" behindDoc="1" locked="0" layoutInCell="1" allowOverlap="1" wp14:anchorId="37CB4104" wp14:editId="0B8A12D8">
            <wp:simplePos x="0" y="0"/>
            <wp:positionH relativeFrom="column">
              <wp:posOffset>4233545</wp:posOffset>
            </wp:positionH>
            <wp:positionV relativeFrom="paragraph">
              <wp:posOffset>46355</wp:posOffset>
            </wp:positionV>
            <wp:extent cx="2342515" cy="1621155"/>
            <wp:effectExtent l="19050" t="19050" r="19685" b="17145"/>
            <wp:wrapThrough wrapText="bothSides">
              <wp:wrapPolygon edited="0">
                <wp:start x="-176" y="-254"/>
                <wp:lineTo x="-176" y="21828"/>
                <wp:lineTo x="21782" y="21828"/>
                <wp:lineTo x="21782" y="-254"/>
                <wp:lineTo x="-176" y="-254"/>
              </wp:wrapPolygon>
            </wp:wrapThrough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0873" b="17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1621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9E431C" w:rsidRPr="004F4DC0">
        <w:t xml:space="preserve">Муниципальное бюджетное образовательное учреждение дополнительного образования детей Первомайская детско-юношеская спортивная школа; муниципальное бюджетное образовательное учреждение дополнительного образования «Центр дополнительного образования детей».  </w:t>
      </w:r>
    </w:p>
    <w:p w:rsidR="009E431C" w:rsidRPr="004F4DC0" w:rsidRDefault="009E431C" w:rsidP="009E431C">
      <w:pPr>
        <w:pStyle w:val="a8"/>
        <w:spacing w:before="40" w:after="40"/>
        <w:ind w:firstLine="360"/>
        <w:jc w:val="both"/>
      </w:pPr>
      <w:r w:rsidRPr="004F4DC0">
        <w:t xml:space="preserve">В ЦДОД осуществляют деятельность 36 объединения, в них занимаются 575 обучающихся. Программы дополнительного образования реализуются по шести направленностям - это </w:t>
      </w:r>
      <w:r w:rsidRPr="004F4DC0">
        <w:lastRenderedPageBreak/>
        <w:t xml:space="preserve">художественное, социально-педагогическое, физкультурно-спортивное, техническое, туристско-краеведческое, естественно-научное. </w:t>
      </w:r>
    </w:p>
    <w:p w:rsidR="009E431C" w:rsidRPr="004534EC" w:rsidRDefault="009E431C" w:rsidP="004534EC">
      <w:pPr>
        <w:pStyle w:val="a8"/>
        <w:spacing w:before="40" w:after="40"/>
        <w:ind w:firstLine="708"/>
        <w:jc w:val="both"/>
      </w:pPr>
      <w:r w:rsidRPr="004F4DC0">
        <w:t>С сентября 2014 года работает клуб «Маленькая страна», в котором занимаются 61 ребенок (дети – инвалиды и дети с ограниченными возможностями здоровья) из с. Сергеева, пос. Беляй, пос. Новый, с. Первомайского.</w:t>
      </w:r>
    </w:p>
    <w:p w:rsidR="00FD0370" w:rsidRPr="004534EC" w:rsidRDefault="006B6E8B" w:rsidP="005B3C99">
      <w:pPr>
        <w:pStyle w:val="a8"/>
        <w:numPr>
          <w:ilvl w:val="0"/>
          <w:numId w:val="12"/>
        </w:numPr>
        <w:spacing w:before="40" w:after="40"/>
        <w:ind w:left="0" w:firstLine="360"/>
        <w:jc w:val="both"/>
      </w:pPr>
      <w:r w:rsidRPr="004534EC"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4B019A85" wp14:editId="1791C70C">
            <wp:simplePos x="0" y="0"/>
            <wp:positionH relativeFrom="column">
              <wp:posOffset>23495</wp:posOffset>
            </wp:positionH>
            <wp:positionV relativeFrom="paragraph">
              <wp:posOffset>52070</wp:posOffset>
            </wp:positionV>
            <wp:extent cx="2406015" cy="1619885"/>
            <wp:effectExtent l="19050" t="19050" r="13335" b="18415"/>
            <wp:wrapThrough wrapText="bothSides">
              <wp:wrapPolygon edited="0">
                <wp:start x="-171" y="-254"/>
                <wp:lineTo x="-171" y="21846"/>
                <wp:lineTo x="21720" y="21846"/>
                <wp:lineTo x="21720" y="-254"/>
                <wp:lineTo x="-171" y="-254"/>
              </wp:wrapPolygon>
            </wp:wrapThrough>
            <wp:docPr id="124" name="Picture 2" descr="Картинки по запросу стадион юность первомайская школа томс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стадион юность первомайская школа томс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0370" w:rsidRPr="004534EC">
        <w:t xml:space="preserve">Детско-юношеская спортивная школа </w:t>
      </w:r>
    </w:p>
    <w:p w:rsidR="00FD0370" w:rsidRPr="004534EC" w:rsidRDefault="00FD0370" w:rsidP="00FD0370">
      <w:pPr>
        <w:pStyle w:val="a8"/>
        <w:spacing w:before="40" w:after="40"/>
        <w:ind w:firstLine="360"/>
        <w:jc w:val="both"/>
      </w:pPr>
      <w:r w:rsidRPr="004534EC">
        <w:t xml:space="preserve">В </w:t>
      </w:r>
      <w:r w:rsidR="0081189D" w:rsidRPr="004534EC">
        <w:t xml:space="preserve">ДЮСШ осуществляют деятельность </w:t>
      </w:r>
      <w:r w:rsidR="0086455B" w:rsidRPr="004534EC">
        <w:t>41</w:t>
      </w:r>
      <w:r w:rsidRPr="004534EC">
        <w:t xml:space="preserve"> группы, в </w:t>
      </w:r>
      <w:r w:rsidR="004534EC" w:rsidRPr="004534EC">
        <w:t>них занимаются 611</w:t>
      </w:r>
      <w:r w:rsidR="0081189D" w:rsidRPr="004534EC">
        <w:t xml:space="preserve"> обучающихся.</w:t>
      </w:r>
      <w:r w:rsidRPr="004534EC">
        <w:t xml:space="preserve"> Школа ведет обучение по оздоровительно-спортивной программе и по 11 программам предпрофессиональной подготовк</w:t>
      </w:r>
      <w:r w:rsidR="001F65F9" w:rsidRPr="004534EC">
        <w:t>и</w:t>
      </w:r>
      <w:r w:rsidRPr="004534EC">
        <w:t>: баскетбол, волейбол, греко-римская борьба, русская лапта, гиревой спорт, лыжные гонки, футбол, карате-до, го</w:t>
      </w:r>
      <w:r w:rsidR="00861762" w:rsidRPr="004534EC">
        <w:t>родки, бокс, легкая атлетика.</w:t>
      </w:r>
    </w:p>
    <w:p w:rsidR="003B744B" w:rsidRPr="004534EC" w:rsidRDefault="00FD0370" w:rsidP="003B744B">
      <w:pPr>
        <w:pStyle w:val="a8"/>
        <w:spacing w:before="40" w:after="40"/>
        <w:ind w:firstLine="708"/>
        <w:jc w:val="both"/>
      </w:pPr>
      <w:r w:rsidRPr="004534EC">
        <w:t>МБОУ ДО Первомайская ДЮСШ является основным центром физкультурного образования детей и молодежи, координатором спортивно - массовой и оздоровительной работы в районе. На базе ДЮСШ проводятся районные спортивные игры и соревнования, «Президентские спортивные игры</w:t>
      </w:r>
      <w:r w:rsidR="00D76F95" w:rsidRPr="004534EC">
        <w:t xml:space="preserve">», «Президентские состязания», </w:t>
      </w:r>
      <w:r w:rsidRPr="004534EC">
        <w:t>первенства района по культивируемым видам спорта, открытых турниров, соревнования по ГТО.</w:t>
      </w:r>
    </w:p>
    <w:p w:rsidR="00A97641" w:rsidRPr="006B6E8B" w:rsidRDefault="00FD0370" w:rsidP="006B6E8B">
      <w:pPr>
        <w:pStyle w:val="a8"/>
        <w:spacing w:before="40" w:after="40"/>
        <w:ind w:firstLine="708"/>
        <w:jc w:val="both"/>
        <w:rPr>
          <w:i/>
        </w:rPr>
      </w:pPr>
      <w:r w:rsidRPr="004534EC">
        <w:rPr>
          <w:i/>
        </w:rPr>
        <w:t>В системе дополнительного образования осуществляют свою трудовую деятельность 2</w:t>
      </w:r>
      <w:r w:rsidR="004534EC">
        <w:rPr>
          <w:i/>
        </w:rPr>
        <w:t>1</w:t>
      </w:r>
      <w:r w:rsidR="002950C8" w:rsidRPr="004534EC">
        <w:rPr>
          <w:i/>
        </w:rPr>
        <w:t xml:space="preserve"> </w:t>
      </w:r>
      <w:r w:rsidRPr="004534EC">
        <w:rPr>
          <w:i/>
        </w:rPr>
        <w:t>(основных) пед</w:t>
      </w:r>
      <w:r w:rsidR="004534EC">
        <w:rPr>
          <w:i/>
        </w:rPr>
        <w:t>агогических работников. Из них 5</w:t>
      </w:r>
      <w:r w:rsidRPr="004534EC">
        <w:rPr>
          <w:i/>
        </w:rPr>
        <w:t xml:space="preserve"> женщин и 1</w:t>
      </w:r>
      <w:r w:rsidR="004534EC">
        <w:rPr>
          <w:i/>
        </w:rPr>
        <w:t>6</w:t>
      </w:r>
      <w:r w:rsidRPr="004534EC">
        <w:rPr>
          <w:i/>
        </w:rPr>
        <w:t xml:space="preserve"> мужчин. Численность педагогических работников дополнительного образования, имеющих первую и высшую квалификационную категори</w:t>
      </w:r>
      <w:r w:rsidR="004534EC">
        <w:rPr>
          <w:i/>
        </w:rPr>
        <w:t>ю</w:t>
      </w:r>
      <w:r w:rsidRPr="004534EC">
        <w:rPr>
          <w:i/>
        </w:rPr>
        <w:t xml:space="preserve"> – 1 человек, что составляет </w:t>
      </w:r>
      <w:r w:rsidR="004534EC">
        <w:rPr>
          <w:i/>
        </w:rPr>
        <w:t>4,8</w:t>
      </w:r>
      <w:r w:rsidRPr="004534EC">
        <w:rPr>
          <w:i/>
        </w:rPr>
        <w:t xml:space="preserve"> % от общей численности педаг</w:t>
      </w:r>
      <w:r w:rsidR="004829D9" w:rsidRPr="004534EC">
        <w:rPr>
          <w:i/>
        </w:rPr>
        <w:t xml:space="preserve">огических работников. </w:t>
      </w:r>
      <w:r w:rsidR="003B744B" w:rsidRPr="004534EC">
        <w:rPr>
          <w:i/>
        </w:rPr>
        <w:t xml:space="preserve">Среднее значение заработной платы педагогических работников дополнительного </w:t>
      </w:r>
      <w:r w:rsidR="0086455B" w:rsidRPr="004534EC">
        <w:rPr>
          <w:i/>
        </w:rPr>
        <w:t xml:space="preserve">образования составило </w:t>
      </w:r>
      <w:r w:rsidR="004534EC">
        <w:rPr>
          <w:i/>
        </w:rPr>
        <w:t>30 170,8</w:t>
      </w:r>
      <w:r w:rsidR="003B744B" w:rsidRPr="004534EC">
        <w:rPr>
          <w:i/>
        </w:rPr>
        <w:t xml:space="preserve"> рублей</w:t>
      </w:r>
    </w:p>
    <w:p w:rsidR="008F4CF0" w:rsidRPr="00B45CC3" w:rsidRDefault="00D87438" w:rsidP="00B45CC3">
      <w:pPr>
        <w:pStyle w:val="afb"/>
        <w:numPr>
          <w:ilvl w:val="1"/>
          <w:numId w:val="44"/>
        </w:numPr>
        <w:rPr>
          <w:sz w:val="23"/>
          <w:szCs w:val="23"/>
          <w:shd w:val="clear" w:color="auto" w:fill="FFFFFF"/>
        </w:rPr>
      </w:pPr>
      <w:r w:rsidRPr="00B45CC3">
        <w:rPr>
          <w:b/>
        </w:rPr>
        <w:t>Т</w:t>
      </w:r>
      <w:r w:rsidR="008F4CF0" w:rsidRPr="00B45CC3">
        <w:rPr>
          <w:b/>
        </w:rPr>
        <w:t>ранспорт</w:t>
      </w:r>
      <w:r w:rsidR="003B744B" w:rsidRPr="00B45CC3">
        <w:rPr>
          <w:sz w:val="23"/>
          <w:szCs w:val="23"/>
          <w:shd w:val="clear" w:color="auto" w:fill="FFFFFF"/>
        </w:rPr>
        <w:t xml:space="preserve"> </w:t>
      </w:r>
    </w:p>
    <w:p w:rsidR="000829FF" w:rsidRPr="006B6E8B" w:rsidRDefault="00861762" w:rsidP="00861762">
      <w:pPr>
        <w:ind w:firstLine="708"/>
        <w:jc w:val="both"/>
      </w:pPr>
      <w:r w:rsidRPr="00D06543">
        <w:rPr>
          <w:color w:val="000000"/>
          <w:sz w:val="23"/>
          <w:szCs w:val="23"/>
        </w:rPr>
        <w:t>В Первомайском районе п</w:t>
      </w:r>
      <w:r w:rsidR="005707FB" w:rsidRPr="00D06543">
        <w:rPr>
          <w:color w:val="000000"/>
          <w:sz w:val="23"/>
          <w:szCs w:val="23"/>
        </w:rPr>
        <w:t xml:space="preserve">ригородные автомобильные (автобусные) пассажирские перевозки, </w:t>
      </w:r>
      <w:r w:rsidR="005707FB" w:rsidRPr="006B6E8B">
        <w:rPr>
          <w:color w:val="000000"/>
          <w:sz w:val="23"/>
          <w:szCs w:val="23"/>
        </w:rPr>
        <w:t>подчиняющиеся р</w:t>
      </w:r>
      <w:r w:rsidRPr="006B6E8B">
        <w:rPr>
          <w:color w:val="000000"/>
          <w:sz w:val="23"/>
          <w:szCs w:val="23"/>
        </w:rPr>
        <w:t>асписанию</w:t>
      </w:r>
      <w:r w:rsidR="00EE0A9F" w:rsidRPr="006B6E8B">
        <w:rPr>
          <w:color w:val="000000"/>
          <w:sz w:val="23"/>
          <w:szCs w:val="23"/>
        </w:rPr>
        <w:t>,</w:t>
      </w:r>
      <w:r w:rsidRPr="006B6E8B">
        <w:rPr>
          <w:color w:val="000000"/>
          <w:sz w:val="23"/>
          <w:szCs w:val="23"/>
        </w:rPr>
        <w:t xml:space="preserve"> осуществляет ООО «Асиновское АТП».</w:t>
      </w:r>
      <w:r w:rsidRPr="006B6E8B">
        <w:t xml:space="preserve"> Также п</w:t>
      </w:r>
      <w:r w:rsidR="00D56BAC" w:rsidRPr="006B6E8B">
        <w:t>роезд до областного цен</w:t>
      </w:r>
      <w:r w:rsidRPr="006B6E8B">
        <w:t xml:space="preserve">тра осуществляют </w:t>
      </w:r>
      <w:r w:rsidR="00DF3D6C" w:rsidRPr="006B6E8B">
        <w:t>2</w:t>
      </w:r>
      <w:r w:rsidR="00D56BAC" w:rsidRPr="006B6E8B">
        <w:t xml:space="preserve"> индивидуальных предпринимателя (перевозчика). </w:t>
      </w:r>
    </w:p>
    <w:p w:rsidR="008A2F39" w:rsidRPr="006B6E8B" w:rsidRDefault="00D56BAC" w:rsidP="008A2F39">
      <w:pPr>
        <w:ind w:firstLine="708"/>
        <w:jc w:val="both"/>
      </w:pPr>
      <w:r w:rsidRPr="006B6E8B">
        <w:t>Цена проезда до города Томска составляет 270 рублей проезд на маршрутных автобусах</w:t>
      </w:r>
      <w:r w:rsidR="00D76F95" w:rsidRPr="006B6E8B">
        <w:t xml:space="preserve"> ООО «Асиновское</w:t>
      </w:r>
      <w:r w:rsidRPr="006B6E8B">
        <w:t xml:space="preserve"> АТП» и 300 рублей на маршрутных такси индивидуальных предпринимателей</w:t>
      </w:r>
      <w:r w:rsidR="00D76F95" w:rsidRPr="006B6E8B">
        <w:t>, работающих по заказу</w:t>
      </w:r>
      <w:r w:rsidRPr="006B6E8B">
        <w:t>.</w:t>
      </w:r>
    </w:p>
    <w:p w:rsidR="001B4DED" w:rsidRPr="006B6E8B" w:rsidRDefault="00D56BAC" w:rsidP="00934D50">
      <w:pPr>
        <w:tabs>
          <w:tab w:val="left" w:pos="709"/>
        </w:tabs>
        <w:jc w:val="both"/>
      </w:pPr>
      <w:r w:rsidRPr="006B6E8B">
        <w:tab/>
        <w:t>Так же</w:t>
      </w:r>
      <w:r w:rsidR="00944F0E" w:rsidRPr="006B6E8B">
        <w:t>,</w:t>
      </w:r>
      <w:r w:rsidRPr="006B6E8B">
        <w:t xml:space="preserve"> в районе де</w:t>
      </w:r>
      <w:r w:rsidR="00944F0E" w:rsidRPr="006B6E8B">
        <w:t>йствует служба заказа такси</w:t>
      </w:r>
      <w:r w:rsidRPr="006B6E8B">
        <w:t xml:space="preserve"> «Тройка». Проезд на такси</w:t>
      </w:r>
      <w:r w:rsidR="007555BB" w:rsidRPr="006B6E8B">
        <w:t xml:space="preserve"> по с. Первомайское составляет 7</w:t>
      </w:r>
      <w:r w:rsidRPr="006B6E8B">
        <w:t xml:space="preserve">0 рублей, по остальным направлениям </w:t>
      </w:r>
      <w:r w:rsidR="00EE0A9F" w:rsidRPr="006B6E8B">
        <w:t>в расчете - 19</w:t>
      </w:r>
      <w:r w:rsidR="00D76F95" w:rsidRPr="006B6E8B">
        <w:t xml:space="preserve"> рублей за километр.</w:t>
      </w:r>
    </w:p>
    <w:p w:rsidR="00437D78" w:rsidRPr="006B6E8B" w:rsidRDefault="00934D50" w:rsidP="00934D50">
      <w:pPr>
        <w:tabs>
          <w:tab w:val="left" w:pos="709"/>
        </w:tabs>
        <w:jc w:val="both"/>
      </w:pPr>
      <w:r w:rsidRPr="006B6E8B">
        <w:tab/>
      </w:r>
      <w:r w:rsidR="00D06543" w:rsidRPr="006B6E8B">
        <w:t>Действуют муниципальные</w:t>
      </w:r>
      <w:r w:rsidR="00444738" w:rsidRPr="006B6E8B">
        <w:t xml:space="preserve"> маршрут</w:t>
      </w:r>
      <w:r w:rsidR="00D06543" w:rsidRPr="006B6E8B">
        <w:t>ы</w:t>
      </w:r>
      <w:r w:rsidR="00444738" w:rsidRPr="006B6E8B">
        <w:t xml:space="preserve"> «Первомайское-Улу-Юл»</w:t>
      </w:r>
      <w:r w:rsidR="00D06543" w:rsidRPr="006B6E8B">
        <w:t>, «Первомайское – Малиновка» и «Первомайское – Орехово»</w:t>
      </w:r>
      <w:r w:rsidR="00444738" w:rsidRPr="006B6E8B">
        <w:t>.</w:t>
      </w:r>
      <w:r w:rsidR="00D02AD0" w:rsidRPr="006B6E8B">
        <w:t xml:space="preserve"> </w:t>
      </w:r>
      <w:r w:rsidRPr="006B6E8B">
        <w:t>Обслуживанием данного маршрута занимается ООО «Асиновское АТП»</w:t>
      </w:r>
      <w:r w:rsidR="00EE0A9F" w:rsidRPr="006B6E8B">
        <w:t>.</w:t>
      </w:r>
      <w:r w:rsidR="00DF3D6C" w:rsidRPr="006B6E8B">
        <w:t xml:space="preserve"> В конце 2020 года утвержден муниципальный маршрут «Беляй – Первомайское».</w:t>
      </w:r>
    </w:p>
    <w:p w:rsidR="0098706F" w:rsidRPr="00DD7256" w:rsidRDefault="001E4546" w:rsidP="00934D50">
      <w:pPr>
        <w:pStyle w:val="ConsPlusNormal"/>
        <w:widowControl/>
        <w:ind w:firstLine="708"/>
        <w:jc w:val="both"/>
        <w:rPr>
          <w:b/>
        </w:rPr>
      </w:pPr>
      <w:r w:rsidRPr="006B6E8B">
        <w:rPr>
          <w:rFonts w:ascii="Times New Roman" w:eastAsia="Times New Roman" w:hAnsi="Times New Roman" w:cs="Times New Roman"/>
          <w:sz w:val="24"/>
          <w:szCs w:val="24"/>
        </w:rPr>
        <w:t>Тариф на один пас</w:t>
      </w:r>
      <w:r w:rsidR="00431B00" w:rsidRPr="006B6E8B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829FF" w:rsidRPr="006B6E8B">
        <w:rPr>
          <w:rFonts w:ascii="Times New Roman" w:eastAsia="Times New Roman" w:hAnsi="Times New Roman" w:cs="Times New Roman"/>
          <w:sz w:val="24"/>
          <w:szCs w:val="24"/>
        </w:rPr>
        <w:t xml:space="preserve">ажиро </w:t>
      </w:r>
      <w:r w:rsidR="00934D50" w:rsidRPr="006B6E8B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829FF" w:rsidRPr="006B6E8B">
        <w:rPr>
          <w:rFonts w:ascii="Times New Roman" w:eastAsia="Times New Roman" w:hAnsi="Times New Roman" w:cs="Times New Roman"/>
          <w:sz w:val="24"/>
          <w:szCs w:val="24"/>
        </w:rPr>
        <w:t xml:space="preserve"> километр</w:t>
      </w:r>
      <w:r w:rsidR="00934D50" w:rsidRPr="006B6E8B">
        <w:rPr>
          <w:rFonts w:ascii="Times New Roman" w:eastAsia="Times New Roman" w:hAnsi="Times New Roman" w:cs="Times New Roman"/>
          <w:sz w:val="24"/>
          <w:szCs w:val="24"/>
        </w:rPr>
        <w:t xml:space="preserve"> на перевозку пассажиров автомобильным транспортом на территории Первомайского района составляет</w:t>
      </w:r>
      <w:r w:rsidR="000829FF" w:rsidRPr="006B6E8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06543" w:rsidRPr="006B6E8B">
        <w:rPr>
          <w:rFonts w:ascii="Times New Roman" w:eastAsia="Times New Roman" w:hAnsi="Times New Roman" w:cs="Times New Roman"/>
          <w:sz w:val="24"/>
          <w:szCs w:val="24"/>
        </w:rPr>
        <w:t>3,09</w:t>
      </w:r>
      <w:r w:rsidR="00934D50" w:rsidRPr="006B6E8B">
        <w:rPr>
          <w:rFonts w:ascii="Times New Roman" w:eastAsia="Times New Roman" w:hAnsi="Times New Roman" w:cs="Times New Roman"/>
          <w:sz w:val="24"/>
          <w:szCs w:val="24"/>
        </w:rPr>
        <w:t xml:space="preserve"> рубля.</w:t>
      </w:r>
    </w:p>
    <w:p w:rsidR="00934D50" w:rsidRPr="00DD7256" w:rsidRDefault="00934D50" w:rsidP="00FF0F54">
      <w:pPr>
        <w:ind w:firstLine="708"/>
        <w:jc w:val="both"/>
        <w:rPr>
          <w:b/>
        </w:rPr>
      </w:pPr>
    </w:p>
    <w:p w:rsidR="00722EEC" w:rsidRPr="00B45CC3" w:rsidRDefault="00B9564A" w:rsidP="00B45CC3">
      <w:pPr>
        <w:pStyle w:val="afb"/>
        <w:numPr>
          <w:ilvl w:val="1"/>
          <w:numId w:val="44"/>
        </w:numPr>
        <w:jc w:val="both"/>
        <w:rPr>
          <w:b/>
        </w:rPr>
      </w:pPr>
      <w:r w:rsidRPr="00B45CC3">
        <w:rPr>
          <w:b/>
        </w:rPr>
        <w:t>Строительство</w:t>
      </w:r>
    </w:p>
    <w:p w:rsidR="00723203" w:rsidRPr="002155DB" w:rsidRDefault="00CA7957" w:rsidP="00723203">
      <w:pPr>
        <w:ind w:firstLine="540"/>
        <w:jc w:val="both"/>
      </w:pPr>
      <w:r w:rsidRPr="002155DB"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4E8DCBF5" wp14:editId="30D6637A">
            <wp:simplePos x="0" y="0"/>
            <wp:positionH relativeFrom="column">
              <wp:posOffset>4169410</wp:posOffset>
            </wp:positionH>
            <wp:positionV relativeFrom="paragraph">
              <wp:posOffset>38100</wp:posOffset>
            </wp:positionV>
            <wp:extent cx="2333625" cy="1619885"/>
            <wp:effectExtent l="19050" t="19050" r="28575" b="18415"/>
            <wp:wrapThrough wrapText="bothSides">
              <wp:wrapPolygon edited="0">
                <wp:start x="-176" y="-254"/>
                <wp:lineTo x="-176" y="21846"/>
                <wp:lineTo x="21864" y="21846"/>
                <wp:lineTo x="21864" y="-254"/>
                <wp:lineTo x="-176" y="-254"/>
              </wp:wrapPolygon>
            </wp:wrapThrough>
            <wp:docPr id="1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322" r="2209" b="9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55DB" w:rsidRPr="002155DB">
        <w:t>На 1 января 2021</w:t>
      </w:r>
      <w:r w:rsidR="00723203" w:rsidRPr="002155DB">
        <w:t xml:space="preserve"> года на территории Первомайского района насчитывается 2108 многоквартирных до</w:t>
      </w:r>
      <w:r w:rsidR="003F2174" w:rsidRPr="002155DB">
        <w:t>мов, их площадь составляет 308,2</w:t>
      </w:r>
      <w:r w:rsidR="00723203" w:rsidRPr="002155DB">
        <w:t xml:space="preserve"> тыс. кв.</w:t>
      </w:r>
      <w:r w:rsidR="00D62417" w:rsidRPr="002155DB">
        <w:t xml:space="preserve"> м., в том числе </w:t>
      </w:r>
      <w:r w:rsidR="003F2174" w:rsidRPr="002155DB">
        <w:t>59,4</w:t>
      </w:r>
      <w:r w:rsidR="00723203" w:rsidRPr="002155DB">
        <w:t xml:space="preserve"> тыс.м. кв. (19,3%) – п</w:t>
      </w:r>
      <w:r w:rsidR="00D62417" w:rsidRPr="002155DB">
        <w:t xml:space="preserve">лощадь многоэтажных домов, </w:t>
      </w:r>
      <w:r w:rsidR="003F2174" w:rsidRPr="002155DB">
        <w:t>248,8</w:t>
      </w:r>
      <w:r w:rsidR="00723203" w:rsidRPr="002155DB">
        <w:t xml:space="preserve"> тыс. м кв. (80,7%) – площадь одноэтажных многоквартирных домов. Общая площадь жилищного фонда Первомайского района составляе</w:t>
      </w:r>
      <w:r w:rsidR="003F2174" w:rsidRPr="002155DB">
        <w:t xml:space="preserve">т </w:t>
      </w:r>
      <w:r w:rsidR="003F2174" w:rsidRPr="002155DB">
        <w:rPr>
          <w:color w:val="FF0000"/>
        </w:rPr>
        <w:t>461,4</w:t>
      </w:r>
      <w:r w:rsidR="00C353BB" w:rsidRPr="002155DB">
        <w:rPr>
          <w:color w:val="FF0000"/>
        </w:rPr>
        <w:t xml:space="preserve"> </w:t>
      </w:r>
      <w:r w:rsidR="00C353BB" w:rsidRPr="002155DB">
        <w:t>тыс.м. кв., в том числе</w:t>
      </w:r>
      <w:r w:rsidR="003F2174" w:rsidRPr="002155DB">
        <w:t xml:space="preserve"> </w:t>
      </w:r>
      <w:r w:rsidR="003F2174" w:rsidRPr="002155DB">
        <w:rPr>
          <w:color w:val="FF0000"/>
        </w:rPr>
        <w:t>12,674</w:t>
      </w:r>
      <w:r w:rsidR="00723203" w:rsidRPr="002155DB">
        <w:rPr>
          <w:color w:val="FF0000"/>
        </w:rPr>
        <w:t xml:space="preserve"> тыс</w:t>
      </w:r>
      <w:r w:rsidR="00723203" w:rsidRPr="002155DB">
        <w:t xml:space="preserve">. м кв. – муниципальный жилищный фонд. </w:t>
      </w:r>
    </w:p>
    <w:p w:rsidR="003E41C2" w:rsidRPr="002155DB" w:rsidRDefault="005B6641" w:rsidP="005B570C">
      <w:pPr>
        <w:pStyle w:val="a8"/>
        <w:spacing w:after="0" w:line="264" w:lineRule="auto"/>
        <w:ind w:firstLine="540"/>
        <w:jc w:val="both"/>
      </w:pPr>
      <w:r w:rsidRPr="002155DB">
        <w:t>Общая площадь жилых помещений, приходящаяся в средн</w:t>
      </w:r>
      <w:r w:rsidR="00C353BB" w:rsidRPr="002155DB">
        <w:t>ем на одного жителя всего в 20</w:t>
      </w:r>
      <w:r w:rsidR="002155DB" w:rsidRPr="002155DB">
        <w:t>20</w:t>
      </w:r>
      <w:r w:rsidRPr="002155DB">
        <w:t xml:space="preserve"> году, составила </w:t>
      </w:r>
      <w:r w:rsidR="001B729B" w:rsidRPr="002155DB">
        <w:t>28</w:t>
      </w:r>
      <w:r w:rsidRPr="002155DB">
        <w:t xml:space="preserve"> кв.</w:t>
      </w:r>
      <w:r w:rsidR="001E4546" w:rsidRPr="002155DB">
        <w:t xml:space="preserve"> </w:t>
      </w:r>
      <w:r w:rsidRPr="002155DB">
        <w:t>м</w:t>
      </w:r>
      <w:r w:rsidR="005B570C" w:rsidRPr="002155DB">
        <w:t>.</w:t>
      </w:r>
    </w:p>
    <w:p w:rsidR="005B6641" w:rsidRDefault="001B729B" w:rsidP="005B570C">
      <w:pPr>
        <w:pStyle w:val="a8"/>
        <w:spacing w:after="0" w:line="264" w:lineRule="auto"/>
        <w:ind w:firstLine="540"/>
        <w:jc w:val="both"/>
        <w:rPr>
          <w:color w:val="FF0000"/>
        </w:rPr>
      </w:pPr>
      <w:r w:rsidRPr="002155DB">
        <w:rPr>
          <w:rFonts w:cs="Arial"/>
        </w:rPr>
        <w:lastRenderedPageBreak/>
        <w:t xml:space="preserve">В целом </w:t>
      </w:r>
      <w:r w:rsidR="002155DB" w:rsidRPr="002155DB">
        <w:rPr>
          <w:rFonts w:cs="Arial"/>
        </w:rPr>
        <w:t>по району за январь-декабрь 2020</w:t>
      </w:r>
      <w:r w:rsidR="005B570C" w:rsidRPr="002155DB">
        <w:rPr>
          <w:rFonts w:cs="Arial"/>
        </w:rPr>
        <w:t xml:space="preserve">г. введено в действие </w:t>
      </w:r>
      <w:r w:rsidR="005B570C" w:rsidRPr="002155DB">
        <w:rPr>
          <w:rFonts w:cs="Arial"/>
          <w:color w:val="FF0000"/>
        </w:rPr>
        <w:t>25</w:t>
      </w:r>
      <w:r w:rsidR="001F251D" w:rsidRPr="002155DB">
        <w:rPr>
          <w:rFonts w:cs="Arial"/>
          <w:color w:val="FF0000"/>
        </w:rPr>
        <w:t xml:space="preserve"> квартир (0.4</w:t>
      </w:r>
      <w:r w:rsidRPr="002155DB">
        <w:rPr>
          <w:rFonts w:cs="Arial"/>
          <w:color w:val="FF0000"/>
        </w:rPr>
        <w:t xml:space="preserve"> % от ввода в целом по области)</w:t>
      </w:r>
      <w:r w:rsidRPr="002155DB">
        <w:rPr>
          <w:color w:val="FF0000"/>
        </w:rPr>
        <w:t xml:space="preserve"> общей площадью 1</w:t>
      </w:r>
      <w:r w:rsidR="00D62417" w:rsidRPr="002155DB">
        <w:rPr>
          <w:color w:val="FF0000"/>
        </w:rPr>
        <w:t xml:space="preserve"> </w:t>
      </w:r>
      <w:r w:rsidR="001F251D" w:rsidRPr="002155DB">
        <w:rPr>
          <w:color w:val="FF0000"/>
        </w:rPr>
        <w:t>954</w:t>
      </w:r>
      <w:r w:rsidRPr="002155DB">
        <w:rPr>
          <w:color w:val="FF0000"/>
        </w:rPr>
        <w:t xml:space="preserve"> кв. м.</w:t>
      </w:r>
    </w:p>
    <w:p w:rsidR="00B468DF" w:rsidRPr="00B468DF" w:rsidRDefault="00B468DF" w:rsidP="00B468DF">
      <w:pPr>
        <w:ind w:firstLine="720"/>
        <w:jc w:val="both"/>
        <w:rPr>
          <w:bCs/>
        </w:rPr>
      </w:pPr>
      <w:r w:rsidRPr="002155DB">
        <w:rPr>
          <w:bCs/>
        </w:rPr>
        <w:t xml:space="preserve">Средняя цена 1 квадратного метра общей площади квартир за </w:t>
      </w:r>
      <w:r w:rsidRPr="002155DB">
        <w:rPr>
          <w:bCs/>
          <w:lang w:val="en-US"/>
        </w:rPr>
        <w:t>IV</w:t>
      </w:r>
      <w:r w:rsidRPr="002155DB">
        <w:rPr>
          <w:bCs/>
        </w:rPr>
        <w:t xml:space="preserve"> квартал 2020 года на первичном рынке жилья составила – 32 000 рублей, на вторичном рынке – 21 000 рублей.</w:t>
      </w:r>
    </w:p>
    <w:p w:rsidR="002835E6" w:rsidRDefault="002155DB" w:rsidP="002835E6">
      <w:pPr>
        <w:ind w:firstLine="540"/>
        <w:jc w:val="both"/>
      </w:pPr>
      <w:r w:rsidRPr="002155DB">
        <w:t>В рамках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color w:val="333333"/>
          <w:shd w:val="clear" w:color="auto" w:fill="FFFFFF"/>
        </w:rPr>
        <w:t>государственной программы "</w:t>
      </w:r>
      <w:r w:rsidRPr="002155DB">
        <w:rPr>
          <w:bCs/>
          <w:color w:val="333333"/>
          <w:shd w:val="clear" w:color="auto" w:fill="FFFFFF"/>
        </w:rPr>
        <w:t>Комплексное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bCs/>
          <w:color w:val="333333"/>
          <w:shd w:val="clear" w:color="auto" w:fill="FFFFFF"/>
        </w:rPr>
        <w:t>развитие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bCs/>
          <w:color w:val="333333"/>
          <w:shd w:val="clear" w:color="auto" w:fill="FFFFFF"/>
        </w:rPr>
        <w:t>сельских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bCs/>
          <w:color w:val="333333"/>
          <w:shd w:val="clear" w:color="auto" w:fill="FFFFFF"/>
        </w:rPr>
        <w:t>территорий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bCs/>
          <w:color w:val="333333"/>
          <w:shd w:val="clear" w:color="auto" w:fill="FFFFFF"/>
        </w:rPr>
        <w:t>Томской</w:t>
      </w:r>
      <w:r>
        <w:rPr>
          <w:color w:val="333333"/>
          <w:shd w:val="clear" w:color="auto" w:fill="FFFFFF"/>
        </w:rPr>
        <w:t xml:space="preserve"> </w:t>
      </w:r>
      <w:r w:rsidRPr="002155DB">
        <w:rPr>
          <w:bCs/>
          <w:color w:val="333333"/>
          <w:shd w:val="clear" w:color="auto" w:fill="FFFFFF"/>
        </w:rPr>
        <w:t>области</w:t>
      </w:r>
      <w:r w:rsidRPr="002155DB">
        <w:rPr>
          <w:color w:val="333333"/>
          <w:shd w:val="clear" w:color="auto" w:fill="FFFFFF"/>
        </w:rPr>
        <w:t>"</w:t>
      </w:r>
      <w:r w:rsidRPr="002155DB">
        <w:t xml:space="preserve"> в 2020</w:t>
      </w:r>
      <w:r w:rsidR="00EE10E6" w:rsidRPr="002155DB">
        <w:t xml:space="preserve"> году</w:t>
      </w:r>
      <w:r w:rsidR="002835E6">
        <w:t>:</w:t>
      </w:r>
    </w:p>
    <w:p w:rsidR="004E4CEF" w:rsidRDefault="00523B0E" w:rsidP="002835E6">
      <w:pPr>
        <w:pStyle w:val="afb"/>
        <w:numPr>
          <w:ilvl w:val="0"/>
          <w:numId w:val="36"/>
        </w:numPr>
        <w:ind w:left="0" w:firstLine="567"/>
        <w:jc w:val="both"/>
      </w:pPr>
      <w:r w:rsidRPr="002155DB">
        <w:t>в</w:t>
      </w:r>
      <w:r w:rsidR="001F251D" w:rsidRPr="002155DB">
        <w:t xml:space="preserve">ыдано </w:t>
      </w:r>
      <w:r w:rsidR="002155DB" w:rsidRPr="002155DB">
        <w:t>14</w:t>
      </w:r>
      <w:r w:rsidR="001F251D" w:rsidRPr="002155DB">
        <w:t xml:space="preserve"> свидетельств </w:t>
      </w:r>
      <w:r w:rsidR="00847DB8" w:rsidRPr="002155DB">
        <w:t>на получение поддержки для строительства или приобретения жилья</w:t>
      </w:r>
      <w:r w:rsidR="006C4F39">
        <w:t xml:space="preserve"> (589,6 кв. м)</w:t>
      </w:r>
      <w:r w:rsidR="004C09B0">
        <w:t>;</w:t>
      </w:r>
    </w:p>
    <w:p w:rsidR="002835E6" w:rsidRPr="002155DB" w:rsidRDefault="002835E6" w:rsidP="002835E6">
      <w:pPr>
        <w:pStyle w:val="afb"/>
        <w:numPr>
          <w:ilvl w:val="0"/>
          <w:numId w:val="36"/>
        </w:numPr>
        <w:ind w:left="0" w:firstLine="567"/>
        <w:jc w:val="both"/>
      </w:pPr>
      <w:r>
        <w:t>обус</w:t>
      </w:r>
      <w:r w:rsidR="004C09B0">
        <w:t>троено 4 общественные территории.</w:t>
      </w:r>
    </w:p>
    <w:p w:rsidR="004E4CEF" w:rsidRPr="00BF46E7" w:rsidRDefault="00CA7957" w:rsidP="00CB5AC6">
      <w:pPr>
        <w:ind w:firstLine="708"/>
        <w:jc w:val="both"/>
      </w:pPr>
      <w:r w:rsidRPr="002155DB"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2BB30142" wp14:editId="0D4414D3">
            <wp:simplePos x="0" y="0"/>
            <wp:positionH relativeFrom="column">
              <wp:posOffset>14605</wp:posOffset>
            </wp:positionH>
            <wp:positionV relativeFrom="paragraph">
              <wp:posOffset>73025</wp:posOffset>
            </wp:positionV>
            <wp:extent cx="2412365" cy="1619885"/>
            <wp:effectExtent l="19050" t="19050" r="26035" b="18415"/>
            <wp:wrapThrough wrapText="bothSides">
              <wp:wrapPolygon edited="0">
                <wp:start x="-171" y="-254"/>
                <wp:lineTo x="-171" y="21846"/>
                <wp:lineTo x="21833" y="21846"/>
                <wp:lineTo x="21833" y="-254"/>
                <wp:lineTo x="-171" y="-254"/>
              </wp:wrapPolygon>
            </wp:wrapThrough>
            <wp:docPr id="130" name="Рисунок 130" descr="ÐÐ°ÑÑÐ¸Ð½ÐºÐ¸ Ð¿Ð¾ Ð·Ð°Ð¿ÑÐ¾ÑÑ ÑÐ¾ÑÐ¼Ð¸ÑÐ¾Ð²Ð°Ð½Ð¸Ðµ ÐºÐ¾Ð¼ÑÐ¾ÑÑÐ½Ð¾Ð¹ ÑÑÐµÐ´Ñ Ð² Ð¿ÐµÑÐ²Ð¾Ð¼Ð°Ð¹ÑÐºÐ¾Ð¼ ÑÐ°Ð¹Ð¾Ð½Ðµ ÑÐ¾Ð¼ÑÐºÐ¾Ð¹ Ð¾Ð±Ð»Ð°ÑÑ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ÐÐ°ÑÑÐ¸Ð½ÐºÐ¸ Ð¿Ð¾ Ð·Ð°Ð¿ÑÐ¾ÑÑ ÑÐ¾ÑÐ¼Ð¸ÑÐ¾Ð²Ð°Ð½Ð¸Ðµ ÐºÐ¾Ð¼ÑÐ¾ÑÑÐ½Ð¾Ð¹ ÑÑÐµÐ´Ñ Ð² Ð¿ÐµÑÐ²Ð¾Ð¼Ð°Ð¹ÑÐºÐ¾Ð¼ ÑÐ°Ð¹Ð¾Ð½Ðµ ÑÐ¾Ð¼ÑÐºÐ¾Ð¹ Ð¾Ð±Ð»Ð°ÑÑÐ¸"/>
                    <pic:cNvPicPr>
                      <a:picLocks noChangeAspect="1" noChangeArrowheads="1"/>
                    </pic:cNvPicPr>
                  </pic:nvPicPr>
                  <pic:blipFill>
                    <a:blip r:embed="rId75" r:link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706F" w:rsidRPr="002155DB">
        <w:t xml:space="preserve">С 2017 года Первомайский район участвует в программе </w:t>
      </w:r>
      <w:r w:rsidR="004E4CEF" w:rsidRPr="002155DB">
        <w:t>«Формирование комфортной городской сре</w:t>
      </w:r>
      <w:r w:rsidR="0098706F" w:rsidRPr="002155DB">
        <w:t xml:space="preserve">ды» </w:t>
      </w:r>
      <w:r w:rsidR="001360FC" w:rsidRPr="002155DB">
        <w:t>На сегодняшний день продолжается его реализация, что позволяет достигать целевых показателей национального прое</w:t>
      </w:r>
      <w:r w:rsidR="00CB5AC6">
        <w:t xml:space="preserve">кта «Жилье и </w:t>
      </w:r>
      <w:r w:rsidR="00CB5AC6" w:rsidRPr="00BF46E7">
        <w:t xml:space="preserve">городская среда». </w:t>
      </w:r>
      <w:r w:rsidR="001360FC" w:rsidRPr="00BF46E7">
        <w:t xml:space="preserve">Всего за период действия программы в районе обустроены </w:t>
      </w:r>
      <w:r w:rsidR="00190B8E" w:rsidRPr="00BF46E7">
        <w:t>5</w:t>
      </w:r>
      <w:r w:rsidR="00152C0A" w:rsidRPr="00BF46E7">
        <w:t xml:space="preserve"> дворовых территорий</w:t>
      </w:r>
      <w:r w:rsidR="00C145C5" w:rsidRPr="00BF46E7">
        <w:t xml:space="preserve"> </w:t>
      </w:r>
      <w:r w:rsidR="00190B8E" w:rsidRPr="00BF46E7">
        <w:t xml:space="preserve">и </w:t>
      </w:r>
      <w:r w:rsidR="00BF46E7" w:rsidRPr="00BF46E7">
        <w:t>8</w:t>
      </w:r>
      <w:r w:rsidR="00152C0A" w:rsidRPr="00BF46E7">
        <w:t xml:space="preserve"> общественных территории.</w:t>
      </w:r>
    </w:p>
    <w:p w:rsidR="00C44093" w:rsidRPr="00C44093" w:rsidRDefault="00085F7C" w:rsidP="004C09B0">
      <w:pPr>
        <w:jc w:val="both"/>
      </w:pPr>
      <w:r w:rsidRPr="00085F7C">
        <w:t>С</w:t>
      </w:r>
      <w:r w:rsidR="00EC0EED" w:rsidRPr="00085F7C">
        <w:t xml:space="preserve"> 2018</w:t>
      </w:r>
      <w:r w:rsidRPr="00085F7C">
        <w:t xml:space="preserve"> года Первомайский район принимает</w:t>
      </w:r>
      <w:r w:rsidR="00EC0EED" w:rsidRPr="00085F7C">
        <w:t xml:space="preserve"> участие в </w:t>
      </w:r>
      <w:r w:rsidRPr="00085F7C">
        <w:t xml:space="preserve">государственной </w:t>
      </w:r>
      <w:r w:rsidR="00EC0EED" w:rsidRPr="00085F7C">
        <w:t xml:space="preserve">программе «Инициативное бюджетирование». Данная программа также направлена на создание комфортных условий проживания населения. </w:t>
      </w:r>
      <w:r w:rsidR="00A115BE">
        <w:t xml:space="preserve">Всего за период участия в государственной программе </w:t>
      </w:r>
      <w:r w:rsidR="00CB5AC6" w:rsidRPr="002835E6">
        <w:t>реализовано</w:t>
      </w:r>
      <w:r w:rsidR="00A115BE" w:rsidRPr="002835E6">
        <w:t xml:space="preserve"> </w:t>
      </w:r>
      <w:r w:rsidR="002835E6" w:rsidRPr="002835E6">
        <w:t>18</w:t>
      </w:r>
      <w:r w:rsidR="00A115BE" w:rsidRPr="002835E6">
        <w:t xml:space="preserve"> </w:t>
      </w:r>
      <w:r w:rsidR="00A115BE">
        <w:t xml:space="preserve">проектов </w:t>
      </w:r>
      <w:r w:rsidR="00CB5AC6">
        <w:t>граждан.</w:t>
      </w:r>
    </w:p>
    <w:p w:rsidR="0064575B" w:rsidRDefault="005B6641" w:rsidP="004C09B0">
      <w:pPr>
        <w:ind w:firstLine="708"/>
        <w:jc w:val="both"/>
        <w:rPr>
          <w:i/>
          <w:highlight w:val="lightGray"/>
        </w:rPr>
      </w:pPr>
      <w:r w:rsidRPr="00B644D2">
        <w:rPr>
          <w:i/>
          <w:highlight w:val="lightGray"/>
        </w:rPr>
        <w:t xml:space="preserve">Численность работников в отрасли по </w:t>
      </w:r>
      <w:r w:rsidR="0081189D" w:rsidRPr="00B644D2">
        <w:rPr>
          <w:i/>
          <w:highlight w:val="lightGray"/>
        </w:rPr>
        <w:t xml:space="preserve">крупным и средним предприятиям </w:t>
      </w:r>
      <w:r w:rsidRPr="00B644D2">
        <w:rPr>
          <w:i/>
          <w:highlight w:val="lightGray"/>
        </w:rPr>
        <w:t>по данным статистики составляет 53 чел.</w:t>
      </w:r>
      <w:r w:rsidR="004E4CEF" w:rsidRPr="00B644D2">
        <w:rPr>
          <w:i/>
          <w:highlight w:val="lightGray"/>
        </w:rPr>
        <w:t xml:space="preserve"> </w:t>
      </w:r>
      <w:r w:rsidRPr="00B644D2">
        <w:rPr>
          <w:bCs/>
          <w:i/>
          <w:highlight w:val="lightGray"/>
        </w:rPr>
        <w:t>Средняя заработная плата составляет 21160,2 руб.</w:t>
      </w:r>
    </w:p>
    <w:p w:rsidR="004C09B0" w:rsidRPr="004C09B0" w:rsidRDefault="004C09B0" w:rsidP="004C09B0">
      <w:pPr>
        <w:ind w:firstLine="708"/>
        <w:jc w:val="both"/>
        <w:rPr>
          <w:i/>
          <w:highlight w:val="lightGray"/>
        </w:rPr>
      </w:pPr>
    </w:p>
    <w:p w:rsidR="00407F8D" w:rsidRPr="00B45CC3" w:rsidRDefault="00AD4939" w:rsidP="00B45CC3">
      <w:pPr>
        <w:pStyle w:val="afb"/>
        <w:numPr>
          <w:ilvl w:val="1"/>
          <w:numId w:val="44"/>
        </w:numPr>
        <w:jc w:val="both"/>
        <w:rPr>
          <w:b/>
        </w:rPr>
      </w:pPr>
      <w:r w:rsidRPr="00B45CC3">
        <w:rPr>
          <w:b/>
        </w:rPr>
        <w:t>Жилищно-коммунальное хозяйство</w:t>
      </w:r>
    </w:p>
    <w:p w:rsidR="00723203" w:rsidRPr="00085F7C" w:rsidRDefault="0064575B" w:rsidP="00723203">
      <w:pPr>
        <w:ind w:firstLine="709"/>
        <w:jc w:val="both"/>
      </w:pPr>
      <w:r w:rsidRPr="00085F7C">
        <w:t>Сфера деятельности предприятий ЖКХ на территории Первомайского района представлена следующими видами оказываемых услуг: водоснабжение, водоотведение, отопление, утилизация и вывоз ТБО. Основными потребителями услуг водоснабжения и водоотведения является</w:t>
      </w:r>
      <w:r w:rsidR="00723203" w:rsidRPr="00085F7C">
        <w:t xml:space="preserve"> население</w:t>
      </w:r>
      <w:r w:rsidR="00407F8D" w:rsidRPr="00085F7C">
        <w:t xml:space="preserve">, </w:t>
      </w:r>
      <w:r w:rsidR="00723203" w:rsidRPr="00085F7C">
        <w:t xml:space="preserve">доля потребления составляет </w:t>
      </w:r>
      <w:r w:rsidR="00085F7C" w:rsidRPr="00085F7C">
        <w:t xml:space="preserve">88 </w:t>
      </w:r>
      <w:r w:rsidR="00C353BB" w:rsidRPr="00085F7C">
        <w:t xml:space="preserve">% </w:t>
      </w:r>
      <w:r w:rsidR="00723203" w:rsidRPr="00085F7C">
        <w:t xml:space="preserve">и </w:t>
      </w:r>
      <w:r w:rsidR="00085F7C" w:rsidRPr="00085F7C">
        <w:t xml:space="preserve">72,7 </w:t>
      </w:r>
      <w:r w:rsidR="00723203" w:rsidRPr="00085F7C">
        <w:t>% от общего объема. Тогда как центральное отопление – 60% от общего объема потребляет население, а   бюджетная сфера только 35%.</w:t>
      </w:r>
    </w:p>
    <w:p w:rsidR="00407F8D" w:rsidRPr="00085F7C" w:rsidRDefault="00723203" w:rsidP="00407F8D">
      <w:pPr>
        <w:tabs>
          <w:tab w:val="left" w:pos="709"/>
        </w:tabs>
        <w:jc w:val="both"/>
      </w:pPr>
      <w:r w:rsidRPr="00085F7C">
        <w:tab/>
      </w:r>
      <w:r w:rsidR="00407F8D" w:rsidRPr="00085F7C">
        <w:t xml:space="preserve">Состояние объектов коммунальной инфраструктуры района характеризуется высокой степенью износа оборудования (для большинства объектов процент износа составляет от 30% до 70%) Это вызвало острую необходимость принятия кардинальных мер по перевооружению и модернизации объектов коммунальной инфраструктуры. </w:t>
      </w:r>
    </w:p>
    <w:p w:rsidR="00407F8D" w:rsidRPr="00085F7C" w:rsidRDefault="00407F8D" w:rsidP="00C353BB">
      <w:pPr>
        <w:pStyle w:val="af8"/>
        <w:ind w:firstLine="709"/>
        <w:jc w:val="both"/>
        <w:rPr>
          <w:rFonts w:ascii="Times New Roman" w:hAnsi="Times New Roman"/>
          <w:sz w:val="24"/>
        </w:rPr>
      </w:pPr>
      <w:r w:rsidRPr="00085F7C">
        <w:rPr>
          <w:rFonts w:ascii="Times New Roman" w:hAnsi="Times New Roman"/>
          <w:sz w:val="24"/>
        </w:rPr>
        <w:t xml:space="preserve">В настоящее время продолжается процесс реформирования жилищно-коммунального хозяйства, который является одним из важнейших аспектов социальной и экономической политики. Реформа призвана улучшить общее состояние жилищного фонда, повысить качество обслуживания населения, обеспечить устойчивое эффективное функционирование отрасли в целом. </w:t>
      </w:r>
    </w:p>
    <w:p w:rsidR="00905B50" w:rsidRPr="00085F7C" w:rsidRDefault="002C3B0A" w:rsidP="00431B00">
      <w:pPr>
        <w:tabs>
          <w:tab w:val="left" w:pos="1035"/>
        </w:tabs>
        <w:jc w:val="both"/>
        <w:rPr>
          <w:color w:val="000000"/>
        </w:rPr>
      </w:pPr>
      <w:r w:rsidRPr="00085F7C"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 wp14:anchorId="07DF9FF3" wp14:editId="2907D0B8">
            <wp:simplePos x="0" y="0"/>
            <wp:positionH relativeFrom="margin">
              <wp:posOffset>4090035</wp:posOffset>
            </wp:positionH>
            <wp:positionV relativeFrom="paragraph">
              <wp:posOffset>167640</wp:posOffset>
            </wp:positionV>
            <wp:extent cx="2353945" cy="1628775"/>
            <wp:effectExtent l="19050" t="19050" r="27305" b="28575"/>
            <wp:wrapThrough wrapText="bothSides">
              <wp:wrapPolygon edited="0">
                <wp:start x="-175" y="-253"/>
                <wp:lineTo x="-175" y="21726"/>
                <wp:lineTo x="21676" y="21726"/>
                <wp:lineTo x="21676" y="-253"/>
                <wp:lineTo x="-175" y="-253"/>
              </wp:wrapPolygon>
            </wp:wrapThrough>
            <wp:docPr id="141" name="Рисунок 141" descr="ÐÐ°ÑÑÐ¸Ð½ÐºÐ¸ Ð¿Ð¾ Ð·Ð°Ð¿ÑÐ¾ÑÑ ÑÑÐ°Ð½ÑÐ¸Ð¸ Ð¾ÑÐ¸ÑÑÐºÐ¸ Ð²Ð¾Ð´Ñ Ð¿ÐµÑÐ²Ð¾Ð¼Ð°Ð¹ÑÐºÐ¸Ð¹ ÑÐ°Ð¹Ð¾Ð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ÐÐ°ÑÑÐ¸Ð½ÐºÐ¸ Ð¿Ð¾ Ð·Ð°Ð¿ÑÐ¾ÑÑ ÑÑÐ°Ð½ÑÐ¸Ð¸ Ð¾ÑÐ¸ÑÑÐºÐ¸ Ð²Ð¾Ð´Ñ Ð¿ÐµÑÐ²Ð¾Ð¼Ð°Ð¹ÑÐºÐ¸Ð¹ ÑÐ°Ð¹Ð¾Ð½"/>
                    <pic:cNvPicPr>
                      <a:picLocks noChangeAspect="1" noChangeArrowheads="1"/>
                    </pic:cNvPicPr>
                  </pic:nvPicPr>
                  <pic:blipFill>
                    <a:blip r:embed="rId77" r:link="rId78" cstate="print"/>
                    <a:srcRect l="11893" r="8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628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2D40" w:rsidRPr="00085F7C">
        <w:rPr>
          <w:color w:val="000000"/>
        </w:rPr>
        <w:tab/>
      </w:r>
      <w:r w:rsidR="00FF0F54" w:rsidRPr="00085F7C">
        <w:rPr>
          <w:color w:val="000000"/>
        </w:rPr>
        <w:t>Реализуется в Первомайском районе Губернаторская программа «Чистая вода»</w:t>
      </w:r>
      <w:r w:rsidR="00905B50" w:rsidRPr="00085F7C">
        <w:rPr>
          <w:color w:val="000000"/>
        </w:rPr>
        <w:t>.</w:t>
      </w:r>
    </w:p>
    <w:p w:rsidR="00FF0F54" w:rsidRPr="00085F7C" w:rsidRDefault="00085F7C" w:rsidP="00FF0F54">
      <w:pPr>
        <w:tabs>
          <w:tab w:val="left" w:pos="1035"/>
        </w:tabs>
        <w:jc w:val="both"/>
        <w:rPr>
          <w:color w:val="000000"/>
        </w:rPr>
      </w:pPr>
      <w:r w:rsidRPr="00085F7C">
        <w:rPr>
          <w:color w:val="000000"/>
        </w:rPr>
        <w:t>На 01.01.2021</w:t>
      </w:r>
      <w:r w:rsidR="00905B50" w:rsidRPr="00085F7C">
        <w:rPr>
          <w:color w:val="000000"/>
        </w:rPr>
        <w:t xml:space="preserve"> станции локальной очистки воды в Первом</w:t>
      </w:r>
      <w:r w:rsidR="0061538E" w:rsidRPr="00085F7C">
        <w:rPr>
          <w:color w:val="000000"/>
        </w:rPr>
        <w:t>айском районе уже установлено 11</w:t>
      </w:r>
      <w:r w:rsidR="00FF0F54" w:rsidRPr="00085F7C">
        <w:rPr>
          <w:color w:val="000000"/>
        </w:rPr>
        <w:t xml:space="preserve"> станций локальной очистки воды в: с. Первомайское, п. Беляй, с. Комсомольск, с. Сергеево, с Новомариинка, д. Бе</w:t>
      </w:r>
      <w:r w:rsidR="00905B50" w:rsidRPr="00085F7C">
        <w:rPr>
          <w:color w:val="000000"/>
        </w:rPr>
        <w:t xml:space="preserve">резовка, с. Куяново, д. Туендат, </w:t>
      </w:r>
      <w:r w:rsidR="007E3D73" w:rsidRPr="00085F7C">
        <w:rPr>
          <w:color w:val="000000"/>
        </w:rPr>
        <w:t>п. Улу-Юл, п. Новый.</w:t>
      </w:r>
      <w:r w:rsidR="0061538E" w:rsidRPr="00085F7C">
        <w:rPr>
          <w:color w:val="000000"/>
        </w:rPr>
        <w:t>, д. Крутоложное</w:t>
      </w:r>
      <w:r w:rsidR="00E46F27" w:rsidRPr="00085F7C">
        <w:rPr>
          <w:color w:val="000000"/>
        </w:rPr>
        <w:t>.</w:t>
      </w:r>
    </w:p>
    <w:p w:rsidR="007E3D73" w:rsidRPr="00085F7C" w:rsidRDefault="007E3D73" w:rsidP="00FF0F54">
      <w:pPr>
        <w:tabs>
          <w:tab w:val="left" w:pos="1035"/>
        </w:tabs>
        <w:jc w:val="both"/>
        <w:rPr>
          <w:color w:val="000000"/>
        </w:rPr>
      </w:pPr>
      <w:r w:rsidRPr="00085F7C">
        <w:rPr>
          <w:color w:val="000000"/>
        </w:rPr>
        <w:tab/>
        <w:t xml:space="preserve">Так же в 2018 году в Первомайском районе положено начало строительству внутрипоселковых сетей газопровода в с. Первомайское. </w:t>
      </w:r>
      <w:r w:rsidRPr="00085F7C">
        <w:t>В связи с большой протяженностью сетей газоснобжения проектирование и строительство объекта разделено на 6 этапов.</w:t>
      </w:r>
      <w:r w:rsidRPr="00085F7C">
        <w:rPr>
          <w:color w:val="000000"/>
          <w:shd w:val="clear" w:color="auto" w:fill="FFFFFF"/>
          <w:lang w:eastAsia="ru-RU"/>
        </w:rPr>
        <w:t xml:space="preserve"> В результате газ будет подведен к 1</w:t>
      </w:r>
      <w:r w:rsidR="008A2F39" w:rsidRPr="00085F7C">
        <w:rPr>
          <w:color w:val="000000"/>
          <w:shd w:val="clear" w:color="auto" w:fill="FFFFFF"/>
          <w:lang w:eastAsia="ru-RU"/>
        </w:rPr>
        <w:t xml:space="preserve"> </w:t>
      </w:r>
      <w:r w:rsidRPr="00085F7C">
        <w:rPr>
          <w:color w:val="000000"/>
          <w:shd w:val="clear" w:color="auto" w:fill="FFFFFF"/>
          <w:lang w:eastAsia="ru-RU"/>
        </w:rPr>
        <w:t>797 домовладениям и 36 юридическим лицам, в том числе к объектам социальной инфраструктуры</w:t>
      </w:r>
      <w:r w:rsidR="001360FC" w:rsidRPr="00085F7C">
        <w:rPr>
          <w:color w:val="000000"/>
          <w:shd w:val="clear" w:color="auto" w:fill="FFFFFF"/>
          <w:lang w:eastAsia="ru-RU"/>
        </w:rPr>
        <w:t>.</w:t>
      </w:r>
    </w:p>
    <w:p w:rsidR="00D309ED" w:rsidRPr="00085F7C" w:rsidRDefault="00D22CF1" w:rsidP="00FF0F54">
      <w:pPr>
        <w:tabs>
          <w:tab w:val="left" w:pos="1035"/>
        </w:tabs>
        <w:jc w:val="both"/>
        <w:rPr>
          <w:color w:val="000000"/>
        </w:rPr>
      </w:pPr>
      <w:r w:rsidRPr="00085F7C">
        <w:rPr>
          <w:color w:val="000000"/>
        </w:rPr>
        <w:tab/>
        <w:t>Объекты ЖКХ в Первомайском районе: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01"/>
        <w:gridCol w:w="4500"/>
      </w:tblGrid>
      <w:tr w:rsidR="00D22CF1" w:rsidRPr="00085F7C" w:rsidTr="00085F7C">
        <w:trPr>
          <w:trHeight w:val="20"/>
        </w:trPr>
        <w:tc>
          <w:tcPr>
            <w:tcW w:w="5701" w:type="dxa"/>
            <w:shd w:val="clear" w:color="auto" w:fill="C5E0B3"/>
            <w:vAlign w:val="center"/>
          </w:tcPr>
          <w:p w:rsidR="00D22CF1" w:rsidRPr="00085F7C" w:rsidRDefault="00D22CF1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4500" w:type="dxa"/>
            <w:shd w:val="clear" w:color="auto" w:fill="C5E0B3"/>
            <w:vAlign w:val="center"/>
          </w:tcPr>
          <w:p w:rsidR="00D22CF1" w:rsidRPr="00085F7C" w:rsidRDefault="00D22CF1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Число/ протяженность</w:t>
            </w:r>
          </w:p>
        </w:tc>
      </w:tr>
      <w:tr w:rsidR="00D22CF1" w:rsidRPr="00085F7C" w:rsidTr="00085F7C">
        <w:trPr>
          <w:trHeight w:val="263"/>
        </w:trPr>
        <w:tc>
          <w:tcPr>
            <w:tcW w:w="5701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both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lastRenderedPageBreak/>
              <w:t>Котельные, ед.</w:t>
            </w:r>
          </w:p>
        </w:tc>
        <w:tc>
          <w:tcPr>
            <w:tcW w:w="4500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 w:rsidRPr="00085F7C">
              <w:rPr>
                <w:sz w:val="22"/>
                <w:szCs w:val="22"/>
              </w:rPr>
              <w:t>32</w:t>
            </w:r>
          </w:p>
        </w:tc>
      </w:tr>
      <w:tr w:rsidR="00D22CF1" w:rsidRPr="00085F7C" w:rsidTr="00085F7C">
        <w:trPr>
          <w:trHeight w:val="20"/>
        </w:trPr>
        <w:tc>
          <w:tcPr>
            <w:tcW w:w="5701" w:type="dxa"/>
            <w:shd w:val="clear" w:color="auto" w:fill="auto"/>
          </w:tcPr>
          <w:p w:rsidR="00D22CF1" w:rsidRPr="00085F7C" w:rsidRDefault="00D22CF1" w:rsidP="0026243A">
            <w:pPr>
              <w:tabs>
                <w:tab w:val="left" w:pos="1035"/>
              </w:tabs>
              <w:spacing w:before="100" w:after="100"/>
              <w:jc w:val="both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Тепловые сети, км.</w:t>
            </w:r>
          </w:p>
        </w:tc>
        <w:tc>
          <w:tcPr>
            <w:tcW w:w="4500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 w:rsidRPr="00085F7C">
              <w:rPr>
                <w:sz w:val="22"/>
                <w:szCs w:val="22"/>
              </w:rPr>
              <w:t>49,8</w:t>
            </w:r>
          </w:p>
        </w:tc>
      </w:tr>
      <w:tr w:rsidR="00D22CF1" w:rsidRPr="00085F7C" w:rsidTr="00085F7C">
        <w:trPr>
          <w:trHeight w:val="20"/>
        </w:trPr>
        <w:tc>
          <w:tcPr>
            <w:tcW w:w="5701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both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Водопроводные сети, км.</w:t>
            </w:r>
          </w:p>
        </w:tc>
        <w:tc>
          <w:tcPr>
            <w:tcW w:w="4500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 w:rsidRPr="00085F7C">
              <w:rPr>
                <w:sz w:val="22"/>
                <w:szCs w:val="22"/>
              </w:rPr>
              <w:t>150,8</w:t>
            </w:r>
          </w:p>
        </w:tc>
      </w:tr>
      <w:tr w:rsidR="00D22CF1" w:rsidRPr="00085F7C" w:rsidTr="00085F7C">
        <w:trPr>
          <w:trHeight w:val="20"/>
        </w:trPr>
        <w:tc>
          <w:tcPr>
            <w:tcW w:w="5701" w:type="dxa"/>
            <w:shd w:val="clear" w:color="auto" w:fill="auto"/>
          </w:tcPr>
          <w:p w:rsidR="00D22CF1" w:rsidRPr="00085F7C" w:rsidRDefault="00D76F95" w:rsidP="0026243A">
            <w:pPr>
              <w:tabs>
                <w:tab w:val="left" w:pos="1035"/>
              </w:tabs>
              <w:spacing w:before="100" w:after="100"/>
              <w:jc w:val="both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Водонапорные башни, ед.</w:t>
            </w:r>
          </w:p>
        </w:tc>
        <w:tc>
          <w:tcPr>
            <w:tcW w:w="4500" w:type="dxa"/>
            <w:shd w:val="clear" w:color="auto" w:fill="auto"/>
          </w:tcPr>
          <w:p w:rsidR="00D22CF1" w:rsidRPr="00085F7C" w:rsidRDefault="00085F7C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</w:t>
            </w:r>
          </w:p>
        </w:tc>
      </w:tr>
      <w:tr w:rsidR="00D76F95" w:rsidRPr="00B644D2" w:rsidTr="00085F7C">
        <w:trPr>
          <w:trHeight w:val="20"/>
        </w:trPr>
        <w:tc>
          <w:tcPr>
            <w:tcW w:w="5701" w:type="dxa"/>
            <w:shd w:val="clear" w:color="auto" w:fill="auto"/>
          </w:tcPr>
          <w:p w:rsidR="00D76F95" w:rsidRPr="00085F7C" w:rsidRDefault="00D76F95" w:rsidP="0026243A">
            <w:pPr>
              <w:tabs>
                <w:tab w:val="left" w:pos="1035"/>
              </w:tabs>
              <w:spacing w:before="100" w:after="100"/>
              <w:jc w:val="both"/>
              <w:rPr>
                <w:color w:val="000000"/>
                <w:sz w:val="22"/>
                <w:szCs w:val="22"/>
              </w:rPr>
            </w:pPr>
            <w:r w:rsidRPr="00085F7C">
              <w:rPr>
                <w:color w:val="000000"/>
                <w:sz w:val="22"/>
                <w:szCs w:val="22"/>
              </w:rPr>
              <w:t>Водонапорные колонки, ед.</w:t>
            </w:r>
          </w:p>
        </w:tc>
        <w:tc>
          <w:tcPr>
            <w:tcW w:w="4500" w:type="dxa"/>
            <w:shd w:val="clear" w:color="auto" w:fill="auto"/>
          </w:tcPr>
          <w:p w:rsidR="00D76F95" w:rsidRPr="00085F7C" w:rsidRDefault="00085F7C" w:rsidP="0026243A">
            <w:pPr>
              <w:tabs>
                <w:tab w:val="left" w:pos="1035"/>
              </w:tabs>
              <w:spacing w:before="100" w:after="100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620 </w:t>
            </w:r>
          </w:p>
        </w:tc>
      </w:tr>
    </w:tbl>
    <w:p w:rsidR="00FF0F54" w:rsidRPr="00DC2D40" w:rsidRDefault="00417A13" w:rsidP="00CD649F">
      <w:pPr>
        <w:ind w:firstLine="540"/>
        <w:jc w:val="both"/>
        <w:rPr>
          <w:rFonts w:ascii="Arial" w:hAnsi="Arial" w:cs="Arial"/>
          <w:sz w:val="22"/>
          <w:szCs w:val="22"/>
        </w:rPr>
      </w:pPr>
      <w:r w:rsidRPr="00B644D2">
        <w:rPr>
          <w:i/>
          <w:highlight w:val="lightGray"/>
        </w:rPr>
        <w:t>Численность работников в данной с</w:t>
      </w:r>
      <w:r w:rsidR="00FF0F54" w:rsidRPr="00B644D2">
        <w:rPr>
          <w:i/>
          <w:highlight w:val="lightGray"/>
        </w:rPr>
        <w:t xml:space="preserve">фере составляет более 97 чел. </w:t>
      </w:r>
      <w:r w:rsidRPr="00B644D2">
        <w:rPr>
          <w:bCs/>
          <w:i/>
          <w:highlight w:val="lightGray"/>
        </w:rPr>
        <w:t>Средняя заработная плата составляет 19</w:t>
      </w:r>
      <w:r w:rsidR="00E63BC9" w:rsidRPr="00B644D2">
        <w:rPr>
          <w:bCs/>
          <w:i/>
          <w:highlight w:val="lightGray"/>
        </w:rPr>
        <w:t xml:space="preserve"> </w:t>
      </w:r>
      <w:r w:rsidRPr="00B644D2">
        <w:rPr>
          <w:bCs/>
          <w:i/>
          <w:highlight w:val="lightGray"/>
        </w:rPr>
        <w:t>388,5 руб.</w:t>
      </w:r>
    </w:p>
    <w:p w:rsidR="002B4814" w:rsidRPr="00DC2D40" w:rsidRDefault="00FF0F54">
      <w:pPr>
        <w:jc w:val="both"/>
        <w:rPr>
          <w:i/>
        </w:rPr>
      </w:pPr>
      <w:r w:rsidRPr="00DC2D40">
        <w:rPr>
          <w:i/>
        </w:rPr>
        <w:br w:type="page"/>
      </w:r>
    </w:p>
    <w:p w:rsidR="00B45CC3" w:rsidRDefault="006D03AA" w:rsidP="00B45CC3">
      <w:pPr>
        <w:pStyle w:val="afb"/>
        <w:numPr>
          <w:ilvl w:val="0"/>
          <w:numId w:val="44"/>
        </w:numPr>
        <w:outlineLvl w:val="0"/>
        <w:rPr>
          <w:b/>
        </w:rPr>
      </w:pPr>
      <w:bookmarkStart w:id="63" w:name="_Toc48828190"/>
      <w:r w:rsidRPr="00B45CC3">
        <w:rPr>
          <w:b/>
        </w:rPr>
        <w:lastRenderedPageBreak/>
        <w:t>ИНВЕСТИЦИИ</w:t>
      </w:r>
      <w:bookmarkStart w:id="64" w:name="_Toc48828191"/>
      <w:bookmarkEnd w:id="63"/>
    </w:p>
    <w:p w:rsidR="006D03AA" w:rsidRPr="00B45CC3" w:rsidRDefault="006D03AA" w:rsidP="00B45CC3">
      <w:pPr>
        <w:pStyle w:val="afb"/>
        <w:numPr>
          <w:ilvl w:val="1"/>
          <w:numId w:val="44"/>
        </w:numPr>
        <w:outlineLvl w:val="0"/>
        <w:rPr>
          <w:b/>
        </w:rPr>
      </w:pPr>
      <w:r w:rsidRPr="00B45CC3">
        <w:rPr>
          <w:highlight w:val="yellow"/>
        </w:rPr>
        <w:t>Инвестиции в основной капитал за счет всех источник</w:t>
      </w:r>
      <w:r w:rsidR="00E46F27" w:rsidRPr="00B45CC3">
        <w:rPr>
          <w:highlight w:val="yellow"/>
        </w:rPr>
        <w:t>ов финансирования, всего за 2019</w:t>
      </w:r>
      <w:r w:rsidRPr="00B45CC3">
        <w:rPr>
          <w:highlight w:val="yellow"/>
        </w:rPr>
        <w:t xml:space="preserve"> год по данным федеральной службы государственной статистики (по крупным и</w:t>
      </w:r>
      <w:r w:rsidR="00F361D6" w:rsidRPr="00B45CC3">
        <w:rPr>
          <w:highlight w:val="yellow"/>
        </w:rPr>
        <w:t xml:space="preserve"> средним предприятиям) – 511,208</w:t>
      </w:r>
      <w:r w:rsidRPr="00B45CC3">
        <w:rPr>
          <w:highlight w:val="yellow"/>
        </w:rPr>
        <w:t xml:space="preserve"> млн. руб.</w:t>
      </w:r>
      <w:bookmarkEnd w:id="64"/>
    </w:p>
    <w:p w:rsidR="006D03AA" w:rsidRPr="002E05FD" w:rsidRDefault="006D03AA" w:rsidP="00B45CC3">
      <w:pPr>
        <w:pStyle w:val="afb"/>
        <w:numPr>
          <w:ilvl w:val="1"/>
          <w:numId w:val="44"/>
        </w:numPr>
        <w:jc w:val="both"/>
      </w:pPr>
      <w:r w:rsidRPr="00E46F27">
        <w:t>Инвестиции по данным отдела эк</w:t>
      </w:r>
      <w:r w:rsidRPr="002E05FD">
        <w:t>ономического развития Администраци</w:t>
      </w:r>
      <w:r w:rsidR="001709AE">
        <w:t>и Первомайского района – 522,69</w:t>
      </w:r>
      <w:r w:rsidRPr="002E05FD">
        <w:t xml:space="preserve"> млн. руб</w:t>
      </w:r>
      <w:r w:rsidR="00E44651">
        <w:t>.</w:t>
      </w:r>
    </w:p>
    <w:p w:rsidR="00EE0A9F" w:rsidRPr="00F3304C" w:rsidRDefault="00FA16F6" w:rsidP="00FA16F6">
      <w:pPr>
        <w:ind w:firstLine="54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96640" behindDoc="0" locked="0" layoutInCell="1" allowOverlap="1" wp14:anchorId="2BDEF976" wp14:editId="2414FCCF">
            <wp:simplePos x="0" y="0"/>
            <wp:positionH relativeFrom="column">
              <wp:posOffset>-540385</wp:posOffset>
            </wp:positionH>
            <wp:positionV relativeFrom="paragraph">
              <wp:posOffset>193675</wp:posOffset>
            </wp:positionV>
            <wp:extent cx="7639050" cy="3419475"/>
            <wp:effectExtent l="0" t="0" r="0" b="9525"/>
            <wp:wrapTopAndBottom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C87" w:rsidRPr="002664DB">
        <w:t xml:space="preserve">В расчете на 1 жителя Первомайского района </w:t>
      </w:r>
      <w:r w:rsidR="00FD6A3D" w:rsidRPr="002664DB">
        <w:t>объ</w:t>
      </w:r>
      <w:r w:rsidR="00E44651" w:rsidRPr="002664DB">
        <w:t xml:space="preserve">ем инвестиций составил </w:t>
      </w:r>
      <w:r w:rsidR="001709AE">
        <w:t>31 871,51</w:t>
      </w:r>
      <w:r w:rsidR="00B95179" w:rsidRPr="002664DB">
        <w:t xml:space="preserve"> руб.</w:t>
      </w:r>
    </w:p>
    <w:p w:rsidR="006D03AA" w:rsidRPr="00B45CC3" w:rsidRDefault="00047C24" w:rsidP="00B45CC3">
      <w:pPr>
        <w:pStyle w:val="afb"/>
        <w:numPr>
          <w:ilvl w:val="2"/>
          <w:numId w:val="44"/>
        </w:numPr>
        <w:tabs>
          <w:tab w:val="num" w:pos="0"/>
        </w:tabs>
        <w:jc w:val="both"/>
        <w:rPr>
          <w:b/>
          <w:i/>
        </w:rPr>
      </w:pPr>
      <w:r w:rsidRPr="00B45CC3">
        <w:rPr>
          <w:b/>
          <w:i/>
        </w:rPr>
        <w:t>Общий объем инвестиций</w:t>
      </w:r>
      <w:r w:rsidR="006D03AA" w:rsidRPr="00B45CC3">
        <w:rPr>
          <w:b/>
          <w:i/>
        </w:rPr>
        <w:t xml:space="preserve"> </w:t>
      </w:r>
      <w:r w:rsidRPr="00B45CC3">
        <w:rPr>
          <w:b/>
          <w:i/>
        </w:rPr>
        <w:t xml:space="preserve">в </w:t>
      </w:r>
      <w:r w:rsidR="006D03AA" w:rsidRPr="00B45CC3">
        <w:rPr>
          <w:b/>
          <w:i/>
        </w:rPr>
        <w:t>лесозагото</w:t>
      </w:r>
      <w:r w:rsidR="00B911AD" w:rsidRPr="00B45CC3">
        <w:rPr>
          <w:b/>
          <w:i/>
        </w:rPr>
        <w:t>вительной промышленности за 20</w:t>
      </w:r>
      <w:r w:rsidR="00EE0A9F" w:rsidRPr="00B45CC3">
        <w:rPr>
          <w:b/>
          <w:i/>
        </w:rPr>
        <w:t>20</w:t>
      </w:r>
      <w:r w:rsidR="00B911AD" w:rsidRPr="00B45CC3">
        <w:rPr>
          <w:b/>
          <w:i/>
        </w:rPr>
        <w:t xml:space="preserve"> год составил </w:t>
      </w:r>
      <w:r w:rsidR="00EE0A9F" w:rsidRPr="00B45CC3">
        <w:rPr>
          <w:b/>
          <w:i/>
        </w:rPr>
        <w:t>48</w:t>
      </w:r>
      <w:r w:rsidR="006D03AA" w:rsidRPr="00B45CC3">
        <w:rPr>
          <w:b/>
          <w:i/>
        </w:rPr>
        <w:t xml:space="preserve"> млн. руб. что составляет </w:t>
      </w:r>
      <w:r w:rsidR="00EE0A9F" w:rsidRPr="00B45CC3">
        <w:rPr>
          <w:b/>
          <w:i/>
        </w:rPr>
        <w:t>9</w:t>
      </w:r>
      <w:r w:rsidR="006D03AA" w:rsidRPr="00B45CC3">
        <w:rPr>
          <w:b/>
          <w:i/>
        </w:rPr>
        <w:t xml:space="preserve"> % от общего объема инвестиц</w:t>
      </w:r>
      <w:r w:rsidR="00EE0A9F" w:rsidRPr="00B45CC3">
        <w:rPr>
          <w:b/>
          <w:i/>
        </w:rPr>
        <w:t>ий, привлеченных в район за 2020</w:t>
      </w:r>
      <w:r w:rsidR="006D03AA" w:rsidRPr="00B45CC3">
        <w:rPr>
          <w:b/>
          <w:i/>
        </w:rPr>
        <w:t xml:space="preserve"> год. </w:t>
      </w:r>
    </w:p>
    <w:p w:rsidR="00C35B26" w:rsidRPr="00BB078D" w:rsidRDefault="00EE0A9F" w:rsidP="00EE0A9F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</w:rPr>
      </w:pPr>
      <w:r w:rsidRPr="00BB078D">
        <w:rPr>
          <w:sz w:val="24"/>
          <w:szCs w:val="24"/>
        </w:rPr>
        <w:t xml:space="preserve">В 2020 году предприятиями </w:t>
      </w:r>
      <w:r w:rsidR="00C35B26" w:rsidRPr="00BB078D">
        <w:rPr>
          <w:sz w:val="24"/>
          <w:szCs w:val="24"/>
        </w:rPr>
        <w:t>ООО «К</w:t>
      </w:r>
      <w:r w:rsidRPr="00BB078D">
        <w:rPr>
          <w:sz w:val="24"/>
          <w:szCs w:val="24"/>
        </w:rPr>
        <w:t>омсомольское» и ООО «Модон ЭКП», которые начали деятельность в конце 2019 года</w:t>
      </w:r>
      <w:r w:rsidR="00EA5062" w:rsidRPr="00BB078D">
        <w:rPr>
          <w:sz w:val="24"/>
          <w:szCs w:val="24"/>
        </w:rPr>
        <w:t xml:space="preserve"> на территории с. Комсомольск</w:t>
      </w:r>
      <w:r w:rsidRPr="00BB078D">
        <w:rPr>
          <w:sz w:val="24"/>
          <w:szCs w:val="24"/>
        </w:rPr>
        <w:t xml:space="preserve">, были отстроены производственные площадки, офисные помещения, приобреталась техника. </w:t>
      </w:r>
      <w:r w:rsidR="00DF23C6">
        <w:rPr>
          <w:sz w:val="24"/>
          <w:szCs w:val="24"/>
        </w:rPr>
        <w:t>Объем инвестиций составил 25 млн. руб.</w:t>
      </w:r>
    </w:p>
    <w:p w:rsidR="000B539B" w:rsidRPr="00BB078D" w:rsidRDefault="000B539B" w:rsidP="000B539B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</w:rPr>
      </w:pPr>
      <w:r w:rsidRPr="00BB078D">
        <w:rPr>
          <w:sz w:val="24"/>
          <w:szCs w:val="24"/>
        </w:rPr>
        <w:t xml:space="preserve">Предприятиями компании ООО «Томлесдрев» </w:t>
      </w:r>
      <w:r w:rsidR="00ED65F1">
        <w:rPr>
          <w:sz w:val="24"/>
          <w:szCs w:val="24"/>
        </w:rPr>
        <w:t xml:space="preserve">(ООО «Чулымлес» и «Чичкаюльский ЛПХ») </w:t>
      </w:r>
      <w:r w:rsidRPr="00BB078D">
        <w:rPr>
          <w:sz w:val="24"/>
          <w:szCs w:val="24"/>
        </w:rPr>
        <w:t>приобретены 2 бенз</w:t>
      </w:r>
      <w:r w:rsidR="00DF23C6">
        <w:rPr>
          <w:sz w:val="24"/>
          <w:szCs w:val="24"/>
        </w:rPr>
        <w:t>овоза и 10 легковых автомобилей на сумму 20 млн. руб.</w:t>
      </w:r>
    </w:p>
    <w:p w:rsidR="006D03AA" w:rsidRPr="00BB078D" w:rsidRDefault="00EB518E" w:rsidP="00C35B26">
      <w:pPr>
        <w:tabs>
          <w:tab w:val="num" w:pos="0"/>
        </w:tabs>
        <w:ind w:firstLine="708"/>
        <w:jc w:val="both"/>
        <w:rPr>
          <w:b/>
        </w:rPr>
      </w:pPr>
      <w:r w:rsidRPr="00BB078D">
        <w:rPr>
          <w:b/>
        </w:rPr>
        <w:t>Планы, инвестиционные проекты:</w:t>
      </w:r>
    </w:p>
    <w:p w:rsidR="00D20CF5" w:rsidRPr="00BB078D" w:rsidRDefault="00750AD2" w:rsidP="00C35B26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</w:rPr>
      </w:pPr>
      <w:r w:rsidRPr="00BB078D">
        <w:rPr>
          <w:sz w:val="24"/>
          <w:szCs w:val="24"/>
        </w:rPr>
        <w:t xml:space="preserve">Продолжается реализация проекта по </w:t>
      </w:r>
      <w:r w:rsidR="00EA5062" w:rsidRPr="00BB078D">
        <w:rPr>
          <w:sz w:val="24"/>
          <w:szCs w:val="24"/>
        </w:rPr>
        <w:t>строительству</w:t>
      </w:r>
      <w:r w:rsidR="00D20CF5" w:rsidRPr="00BB078D">
        <w:rPr>
          <w:sz w:val="24"/>
          <w:szCs w:val="24"/>
        </w:rPr>
        <w:t xml:space="preserve"> блочно-модульной </w:t>
      </w:r>
      <w:r w:rsidR="00EA5062" w:rsidRPr="00BB078D">
        <w:rPr>
          <w:sz w:val="24"/>
          <w:szCs w:val="24"/>
        </w:rPr>
        <w:t>котельной</w:t>
      </w:r>
      <w:r w:rsidR="00D20CF5" w:rsidRPr="00BB078D">
        <w:rPr>
          <w:sz w:val="24"/>
          <w:szCs w:val="24"/>
        </w:rPr>
        <w:t xml:space="preserve"> в п. Улу-Юл. Сметная стоимость проекта составляет 113,5 млн руб. Число вновь созданных рабочих мест составит 8 ед.</w:t>
      </w:r>
    </w:p>
    <w:p w:rsidR="000B539B" w:rsidRPr="00BB078D" w:rsidRDefault="002C3B0A" w:rsidP="000B539B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  <w:shd w:val="clear" w:color="auto" w:fill="FFFFFF"/>
        </w:rPr>
      </w:pPr>
      <w:r w:rsidRPr="00BB078D">
        <w:rPr>
          <w:sz w:val="24"/>
          <w:szCs w:val="24"/>
          <w:shd w:val="clear" w:color="auto" w:fill="FFFFFF"/>
        </w:rPr>
        <w:t xml:space="preserve">В </w:t>
      </w:r>
      <w:r w:rsidR="000B539B" w:rsidRPr="00BB078D">
        <w:rPr>
          <w:sz w:val="24"/>
          <w:szCs w:val="24"/>
          <w:shd w:val="clear" w:color="auto" w:fill="FFFFFF"/>
        </w:rPr>
        <w:t>планах на 2021</w:t>
      </w:r>
      <w:r w:rsidR="00E71F6C" w:rsidRPr="00BB078D">
        <w:rPr>
          <w:sz w:val="24"/>
          <w:szCs w:val="24"/>
          <w:shd w:val="clear" w:color="auto" w:fill="FFFFFF"/>
        </w:rPr>
        <w:t xml:space="preserve"> год </w:t>
      </w:r>
      <w:r w:rsidR="000B539B" w:rsidRPr="00BB078D">
        <w:rPr>
          <w:sz w:val="24"/>
          <w:szCs w:val="24"/>
          <w:shd w:val="clear" w:color="auto" w:fill="FFFFFF"/>
        </w:rPr>
        <w:t>предприятиями компании «Томлесдрев» приобретение производственной техники</w:t>
      </w:r>
      <w:r w:rsidR="00AC6BD9" w:rsidRPr="00BB078D">
        <w:rPr>
          <w:sz w:val="24"/>
          <w:szCs w:val="24"/>
          <w:shd w:val="clear" w:color="auto" w:fill="FFFFFF"/>
        </w:rPr>
        <w:t xml:space="preserve"> на сумму более 140 млн. руб.</w:t>
      </w:r>
    </w:p>
    <w:p w:rsidR="00DF6075" w:rsidRPr="00BB078D" w:rsidRDefault="000B539B" w:rsidP="00EA5062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  <w:shd w:val="clear" w:color="auto" w:fill="FFFFFF"/>
        </w:rPr>
      </w:pPr>
      <w:r w:rsidRPr="00BB078D">
        <w:rPr>
          <w:sz w:val="24"/>
          <w:szCs w:val="24"/>
          <w:shd w:val="clear" w:color="auto" w:fill="FFFFFF"/>
        </w:rPr>
        <w:t>ООО «А-лес» в 2021 году запланировано создание дополнительных производственных линий по переработке сырьевых отходов.</w:t>
      </w:r>
      <w:r w:rsidR="00D20CF5" w:rsidRPr="00BB078D">
        <w:rPr>
          <w:sz w:val="24"/>
          <w:szCs w:val="24"/>
          <w:shd w:val="clear" w:color="auto" w:fill="FFFFFF"/>
        </w:rPr>
        <w:t xml:space="preserve"> Общий объем инвестиций предприятием по всем проектам составил 19,2 млн руб.</w:t>
      </w:r>
    </w:p>
    <w:p w:rsidR="006D03AA" w:rsidRPr="00B45CC3" w:rsidRDefault="006D03AA" w:rsidP="00B45CC3">
      <w:pPr>
        <w:pStyle w:val="afb"/>
        <w:numPr>
          <w:ilvl w:val="2"/>
          <w:numId w:val="44"/>
        </w:numPr>
        <w:jc w:val="both"/>
        <w:rPr>
          <w:b/>
          <w:i/>
        </w:rPr>
      </w:pPr>
      <w:r w:rsidRPr="00B45CC3">
        <w:rPr>
          <w:b/>
          <w:i/>
        </w:rPr>
        <w:t>Общий объем инвестиций в сельском хозяйстве</w:t>
      </w:r>
      <w:r w:rsidR="00047C24" w:rsidRPr="00B45CC3">
        <w:rPr>
          <w:b/>
          <w:i/>
        </w:rPr>
        <w:t xml:space="preserve"> за 2020</w:t>
      </w:r>
      <w:r w:rsidR="00DC009E" w:rsidRPr="00B45CC3">
        <w:rPr>
          <w:b/>
          <w:i/>
        </w:rPr>
        <w:t xml:space="preserve"> год составил 97,89</w:t>
      </w:r>
      <w:r w:rsidRPr="00B45CC3">
        <w:rPr>
          <w:b/>
          <w:i/>
        </w:rPr>
        <w:t xml:space="preserve"> млн. руб., что составляет </w:t>
      </w:r>
      <w:r w:rsidR="00DC009E" w:rsidRPr="00B45CC3">
        <w:rPr>
          <w:b/>
          <w:i/>
        </w:rPr>
        <w:t>19</w:t>
      </w:r>
      <w:r w:rsidRPr="00B45CC3">
        <w:rPr>
          <w:b/>
          <w:i/>
        </w:rPr>
        <w:t xml:space="preserve"> % от общего объема инвестиц</w:t>
      </w:r>
      <w:r w:rsidR="00DC009E" w:rsidRPr="00B45CC3">
        <w:rPr>
          <w:b/>
          <w:i/>
        </w:rPr>
        <w:t>ий, привлеченных в район за 2020</w:t>
      </w:r>
      <w:r w:rsidRPr="00B45CC3">
        <w:rPr>
          <w:b/>
          <w:i/>
        </w:rPr>
        <w:t xml:space="preserve"> год. </w:t>
      </w:r>
    </w:p>
    <w:p w:rsidR="00BB078D" w:rsidRPr="00BB078D" w:rsidRDefault="00AC6BD9" w:rsidP="00BB078D">
      <w:pPr>
        <w:pStyle w:val="29"/>
        <w:shd w:val="clear" w:color="auto" w:fill="auto"/>
        <w:spacing w:before="0" w:line="240" w:lineRule="auto"/>
        <w:ind w:right="-1" w:firstLine="708"/>
        <w:jc w:val="both"/>
        <w:rPr>
          <w:sz w:val="24"/>
          <w:szCs w:val="24"/>
          <w:shd w:val="clear" w:color="auto" w:fill="FFFFFF"/>
        </w:rPr>
      </w:pPr>
      <w:r w:rsidRPr="00BB078D">
        <w:rPr>
          <w:sz w:val="24"/>
          <w:szCs w:val="24"/>
          <w:shd w:val="clear" w:color="auto" w:fill="FFFFFF"/>
        </w:rPr>
        <w:t xml:space="preserve">В 2020 году предприятием ООО КХ «Куендат» </w:t>
      </w:r>
      <w:r w:rsidR="00DF23C6" w:rsidRPr="00BB078D">
        <w:rPr>
          <w:sz w:val="24"/>
          <w:szCs w:val="24"/>
          <w:shd w:val="clear" w:color="auto" w:fill="FFFFFF"/>
        </w:rPr>
        <w:t>приобретено</w:t>
      </w:r>
      <w:r w:rsidRPr="00BB078D">
        <w:rPr>
          <w:sz w:val="24"/>
          <w:szCs w:val="24"/>
          <w:shd w:val="clear" w:color="auto" w:fill="FFFFFF"/>
        </w:rPr>
        <w:t xml:space="preserve"> оборудование и сельскохозяйственная техника</w:t>
      </w:r>
      <w:r w:rsidR="00BB078D" w:rsidRPr="00BB078D">
        <w:rPr>
          <w:sz w:val="24"/>
          <w:szCs w:val="24"/>
          <w:shd w:val="clear" w:color="auto" w:fill="FFFFFF"/>
        </w:rPr>
        <w:t xml:space="preserve"> </w:t>
      </w:r>
      <w:r w:rsidR="00BB078D" w:rsidRPr="00BB078D">
        <w:rPr>
          <w:color w:val="000000"/>
          <w:sz w:val="24"/>
          <w:szCs w:val="24"/>
        </w:rPr>
        <w:t>на сумму 48</w:t>
      </w:r>
      <w:r w:rsidR="00521663">
        <w:rPr>
          <w:color w:val="000000"/>
          <w:sz w:val="24"/>
          <w:szCs w:val="24"/>
        </w:rPr>
        <w:t>,</w:t>
      </w:r>
      <w:r w:rsidR="00BB078D" w:rsidRPr="00BB078D">
        <w:rPr>
          <w:color w:val="000000"/>
          <w:sz w:val="24"/>
          <w:szCs w:val="24"/>
        </w:rPr>
        <w:t xml:space="preserve"> </w:t>
      </w:r>
      <w:r w:rsidR="00521663">
        <w:rPr>
          <w:color w:val="000000"/>
          <w:sz w:val="24"/>
          <w:szCs w:val="24"/>
        </w:rPr>
        <w:t>5</w:t>
      </w:r>
      <w:r w:rsidR="00BB078D" w:rsidRPr="00BB078D">
        <w:rPr>
          <w:color w:val="000000"/>
          <w:sz w:val="24"/>
          <w:szCs w:val="24"/>
        </w:rPr>
        <w:t xml:space="preserve"> </w:t>
      </w:r>
      <w:r w:rsidR="00521663">
        <w:rPr>
          <w:color w:val="000000"/>
          <w:sz w:val="24"/>
          <w:szCs w:val="24"/>
        </w:rPr>
        <w:t>млн</w:t>
      </w:r>
      <w:r w:rsidR="00BB078D" w:rsidRPr="00BB078D">
        <w:rPr>
          <w:color w:val="000000"/>
          <w:sz w:val="24"/>
          <w:szCs w:val="24"/>
        </w:rPr>
        <w:t>. руб.</w:t>
      </w:r>
    </w:p>
    <w:p w:rsidR="00BB078D" w:rsidRPr="00BB078D" w:rsidRDefault="00BB078D" w:rsidP="00BB078D">
      <w:pPr>
        <w:ind w:firstLine="708"/>
        <w:jc w:val="both"/>
        <w:rPr>
          <w:color w:val="000000"/>
        </w:rPr>
      </w:pPr>
      <w:r w:rsidRPr="00BB078D">
        <w:rPr>
          <w:color w:val="000000"/>
        </w:rPr>
        <w:t>ООО АПК «Первомайский» приобрело в 2020 году сельскохозяйственную технику и оборудование на сумму 2</w:t>
      </w:r>
      <w:r w:rsidR="00521663">
        <w:rPr>
          <w:color w:val="000000"/>
        </w:rPr>
        <w:t>,</w:t>
      </w:r>
      <w:r w:rsidRPr="00BB078D">
        <w:rPr>
          <w:color w:val="000000"/>
        </w:rPr>
        <w:t>6</w:t>
      </w:r>
      <w:r w:rsidR="00521663">
        <w:rPr>
          <w:color w:val="000000"/>
        </w:rPr>
        <w:t xml:space="preserve"> млн</w:t>
      </w:r>
      <w:r w:rsidRPr="00BB078D">
        <w:rPr>
          <w:color w:val="000000"/>
        </w:rPr>
        <w:t>. руб</w:t>
      </w:r>
      <w:r w:rsidR="00521663">
        <w:rPr>
          <w:color w:val="000000"/>
        </w:rPr>
        <w:t>.</w:t>
      </w:r>
    </w:p>
    <w:p w:rsidR="00BB078D" w:rsidRPr="00BB078D" w:rsidRDefault="00BB078D" w:rsidP="00BB078D">
      <w:pPr>
        <w:ind w:firstLine="709"/>
        <w:jc w:val="both"/>
        <w:rPr>
          <w:color w:val="000000"/>
        </w:rPr>
      </w:pPr>
      <w:r w:rsidRPr="00BB078D">
        <w:rPr>
          <w:color w:val="000000"/>
        </w:rPr>
        <w:t>ООО «</w:t>
      </w:r>
      <w:r w:rsidR="00DF23C6" w:rsidRPr="00BB078D">
        <w:rPr>
          <w:color w:val="000000"/>
        </w:rPr>
        <w:t>Березовская</w:t>
      </w:r>
      <w:r w:rsidRPr="00BB078D">
        <w:rPr>
          <w:color w:val="000000"/>
        </w:rPr>
        <w:t xml:space="preserve"> ферма» приобрело в 2020 году сельскохозяйственную технику и оборудование на сумму 21</w:t>
      </w:r>
      <w:r w:rsidR="00521663">
        <w:rPr>
          <w:color w:val="000000"/>
        </w:rPr>
        <w:t xml:space="preserve"> млн.</w:t>
      </w:r>
      <w:r w:rsidRPr="00BB078D">
        <w:rPr>
          <w:color w:val="000000"/>
        </w:rPr>
        <w:t xml:space="preserve"> руб.</w:t>
      </w:r>
    </w:p>
    <w:p w:rsidR="00BB078D" w:rsidRPr="00BB078D" w:rsidRDefault="00BB078D" w:rsidP="00BB078D">
      <w:pPr>
        <w:ind w:firstLine="709"/>
        <w:jc w:val="both"/>
        <w:rPr>
          <w:color w:val="000000"/>
        </w:rPr>
      </w:pPr>
      <w:r w:rsidRPr="00BB078D">
        <w:rPr>
          <w:color w:val="000000"/>
        </w:rPr>
        <w:t>ООО «Агро» в 2020 году приобрело сельскохозяйственную техник</w:t>
      </w:r>
      <w:r w:rsidR="00521663">
        <w:rPr>
          <w:color w:val="000000"/>
        </w:rPr>
        <w:t>у и оборудование на сумму 11,3 млн</w:t>
      </w:r>
      <w:r w:rsidRPr="00BB078D">
        <w:rPr>
          <w:color w:val="000000"/>
        </w:rPr>
        <w:t>. руб.</w:t>
      </w:r>
    </w:p>
    <w:p w:rsidR="0075392E" w:rsidRDefault="00BB078D" w:rsidP="00C35B26">
      <w:pPr>
        <w:ind w:firstLine="708"/>
        <w:jc w:val="both"/>
      </w:pPr>
      <w:r>
        <w:lastRenderedPageBreak/>
        <w:t>В рамках государственной программы по поддержке начинающих фермеров и развитию семейных животноводческих ферм в 2020 году поддержку получили 3 ИП ГКФХ – это Кибисова Н.А. (молочное скотоводство), Моисеев Р.С. (пчеловодство), Попов М.В. (мясное животноводство)</w:t>
      </w:r>
      <w:r w:rsidR="00DF23C6">
        <w:t>. Общий объем инвестиций составил 14,3 млн. руб.</w:t>
      </w:r>
    </w:p>
    <w:p w:rsidR="002664DB" w:rsidRDefault="002664DB" w:rsidP="002664DB">
      <w:pPr>
        <w:ind w:firstLine="708"/>
        <w:jc w:val="both"/>
      </w:pPr>
      <w:r>
        <w:t>В 2020 году в рамках реализации мероприятий по развитию рыбохозяйственного комплекса предоставлена субсидия в размере 0,8 млн. руб. 2 предпринимателям (ИП Бедо Г.В, Заверуха Н.Ф.)</w:t>
      </w:r>
    </w:p>
    <w:p w:rsidR="007E2167" w:rsidRPr="00DF23C6" w:rsidRDefault="005D0278" w:rsidP="00C35B26">
      <w:pPr>
        <w:ind w:firstLine="708"/>
        <w:jc w:val="both"/>
        <w:rPr>
          <w:b/>
        </w:rPr>
      </w:pPr>
      <w:r w:rsidRPr="00DF23C6">
        <w:rPr>
          <w:b/>
        </w:rPr>
        <w:t>Планы</w:t>
      </w:r>
      <w:r w:rsidR="00A64BCB" w:rsidRPr="00DF23C6">
        <w:rPr>
          <w:b/>
        </w:rPr>
        <w:t>, инвестиционные проекты</w:t>
      </w:r>
      <w:r w:rsidR="007E2167" w:rsidRPr="00DF23C6">
        <w:rPr>
          <w:b/>
        </w:rPr>
        <w:t>:</w:t>
      </w:r>
    </w:p>
    <w:p w:rsidR="00EA5062" w:rsidRDefault="007C0DE3" w:rsidP="00C35B26">
      <w:pPr>
        <w:ind w:firstLine="708"/>
        <w:jc w:val="both"/>
      </w:pPr>
      <w:r w:rsidRPr="0075392E">
        <w:t>Проект по организации ориентированной переработке льна. Срок реализации проекта с 2018-2026 годы. Целью проекта является организация выращивания и глубокой переработки льна</w:t>
      </w:r>
      <w:r w:rsidR="0075392E" w:rsidRPr="0075392E">
        <w:t xml:space="preserve"> и льняного волокна. </w:t>
      </w:r>
    </w:p>
    <w:p w:rsidR="00BB078D" w:rsidRDefault="00BB078D" w:rsidP="00C35B26">
      <w:pPr>
        <w:ind w:firstLine="708"/>
        <w:jc w:val="both"/>
      </w:pPr>
      <w:r>
        <w:t>Реконструкция убойного пункта СПОК «Держава»</w:t>
      </w:r>
      <w:r w:rsidR="00F04950">
        <w:t xml:space="preserve"> с целью увеличения объемов переработки КРС и процента выхода продукции переработки с головы КРС до 75% за счет переработки субпродуктов, запуска глубокой переработки мяса.</w:t>
      </w:r>
    </w:p>
    <w:p w:rsidR="008A2F39" w:rsidRDefault="0075392E" w:rsidP="00BB078D">
      <w:pPr>
        <w:ind w:firstLine="708"/>
        <w:jc w:val="both"/>
      </w:pPr>
      <w:r>
        <w:t xml:space="preserve">СПСК «Крестьянский» реализует проект по разведению КРС молочного направления в с. Сергеево. Целью проекта является организация цеха по производству молока и увеличение объема переработки молока.  </w:t>
      </w:r>
    </w:p>
    <w:p w:rsidR="00BB078D" w:rsidRDefault="00F04950" w:rsidP="00521663">
      <w:pPr>
        <w:ind w:firstLine="708"/>
        <w:jc w:val="both"/>
      </w:pPr>
      <w:r>
        <w:t>Строительство фермы на 200 голов КРС в д. Туендат ООО КХ «Куендат»</w:t>
      </w:r>
      <w:r w:rsidR="00521663">
        <w:t>.</w:t>
      </w:r>
    </w:p>
    <w:p w:rsidR="00521663" w:rsidRPr="00BB078D" w:rsidRDefault="00306786" w:rsidP="00521663">
      <w:pPr>
        <w:ind w:firstLine="708"/>
        <w:jc w:val="both"/>
      </w:pPr>
      <w:r>
        <w:t xml:space="preserve">КФХ Стрельникова А.Ю. </w:t>
      </w:r>
      <w:r w:rsidR="00F2165C">
        <w:t>приобретена</w:t>
      </w:r>
      <w:r>
        <w:t xml:space="preserve"> роторная косилка на сумму 0,32 млн. руб.</w:t>
      </w:r>
    </w:p>
    <w:p w:rsidR="006D03AA" w:rsidRPr="00B45CC3" w:rsidRDefault="006D03AA" w:rsidP="00B45CC3">
      <w:pPr>
        <w:pStyle w:val="afb"/>
        <w:numPr>
          <w:ilvl w:val="2"/>
          <w:numId w:val="44"/>
        </w:numPr>
        <w:jc w:val="both"/>
        <w:rPr>
          <w:b/>
          <w:i/>
        </w:rPr>
      </w:pPr>
      <w:r w:rsidRPr="00B45CC3">
        <w:rPr>
          <w:b/>
          <w:i/>
        </w:rPr>
        <w:t xml:space="preserve">Общий объем инвестиций </w:t>
      </w:r>
      <w:r w:rsidR="00B911AD" w:rsidRPr="00B45CC3">
        <w:rPr>
          <w:b/>
          <w:i/>
        </w:rPr>
        <w:t xml:space="preserve">в социальной сфере составил </w:t>
      </w:r>
      <w:r w:rsidR="00562028" w:rsidRPr="00B45CC3">
        <w:rPr>
          <w:b/>
          <w:i/>
        </w:rPr>
        <w:t>3</w:t>
      </w:r>
      <w:r w:rsidR="001709AE" w:rsidRPr="00B45CC3">
        <w:rPr>
          <w:b/>
          <w:i/>
        </w:rPr>
        <w:t>5,4 млн. руб., что составляет 7</w:t>
      </w:r>
      <w:r w:rsidRPr="00B45CC3">
        <w:rPr>
          <w:b/>
          <w:i/>
        </w:rPr>
        <w:t xml:space="preserve"> % от общего объема инвестиц</w:t>
      </w:r>
      <w:r w:rsidR="005407B9" w:rsidRPr="00B45CC3">
        <w:rPr>
          <w:b/>
          <w:i/>
        </w:rPr>
        <w:t>ий, привлеченных в район за 20</w:t>
      </w:r>
      <w:r w:rsidR="00562028" w:rsidRPr="00B45CC3">
        <w:rPr>
          <w:b/>
          <w:i/>
        </w:rPr>
        <w:t>20</w:t>
      </w:r>
      <w:r w:rsidRPr="00B45CC3">
        <w:rPr>
          <w:b/>
          <w:i/>
        </w:rPr>
        <w:t xml:space="preserve"> год. </w:t>
      </w:r>
    </w:p>
    <w:p w:rsidR="00306786" w:rsidRPr="00306786" w:rsidRDefault="00EE6231" w:rsidP="00306786">
      <w:pPr>
        <w:shd w:val="clear" w:color="auto" w:fill="FFFFFF"/>
        <w:suppressAutoHyphens w:val="0"/>
        <w:ind w:firstLine="709"/>
        <w:jc w:val="both"/>
        <w:rPr>
          <w:lang w:eastAsia="ru-RU"/>
        </w:rPr>
      </w:pPr>
      <w:r w:rsidRPr="00562028">
        <w:rPr>
          <w:bCs/>
          <w:lang w:eastAsia="ru-RU"/>
        </w:rPr>
        <w:t xml:space="preserve">Новый цифровой </w:t>
      </w:r>
      <w:r w:rsidRPr="00562028">
        <w:rPr>
          <w:lang w:eastAsia="ru-RU"/>
        </w:rPr>
        <w:t>рентген а</w:t>
      </w:r>
      <w:r w:rsidRPr="00306786">
        <w:rPr>
          <w:lang w:eastAsia="ru-RU"/>
        </w:rPr>
        <w:t>ппарат</w:t>
      </w:r>
      <w:r w:rsidR="00306786" w:rsidRPr="00562028">
        <w:rPr>
          <w:bCs/>
          <w:lang w:eastAsia="ru-RU"/>
        </w:rPr>
        <w:t xml:space="preserve"> стои</w:t>
      </w:r>
      <w:r w:rsidRPr="00562028">
        <w:rPr>
          <w:bCs/>
          <w:lang w:eastAsia="ru-RU"/>
        </w:rPr>
        <w:t>мостью 13,9 млн рублей закуплен</w:t>
      </w:r>
      <w:r w:rsidR="00306786" w:rsidRPr="00562028">
        <w:rPr>
          <w:bCs/>
          <w:lang w:eastAsia="ru-RU"/>
        </w:rPr>
        <w:t xml:space="preserve"> в рамках</w:t>
      </w:r>
      <w:r w:rsidR="00306786" w:rsidRPr="00306786">
        <w:rPr>
          <w:bCs/>
          <w:lang w:eastAsia="ru-RU"/>
        </w:rPr>
        <w:t xml:space="preserve"> нацпроекта «Здравоохранение»</w:t>
      </w:r>
      <w:r>
        <w:rPr>
          <w:bCs/>
          <w:lang w:eastAsia="ru-RU"/>
        </w:rPr>
        <w:t xml:space="preserve"> </w:t>
      </w:r>
      <w:r w:rsidRPr="00306786">
        <w:rPr>
          <w:bCs/>
          <w:lang w:eastAsia="ru-RU"/>
        </w:rPr>
        <w:t>для Первомайской районной больницы</w:t>
      </w:r>
      <w:r w:rsidR="00306786" w:rsidRPr="00306786">
        <w:rPr>
          <w:bCs/>
          <w:lang w:eastAsia="ru-RU"/>
        </w:rPr>
        <w:t>.</w:t>
      </w:r>
      <w:r w:rsidR="00306786" w:rsidRPr="00306786">
        <w:rPr>
          <w:lang w:eastAsia="ru-RU"/>
        </w:rPr>
        <w:t xml:space="preserve"> </w:t>
      </w:r>
    </w:p>
    <w:p w:rsidR="00306786" w:rsidRPr="00C73179" w:rsidRDefault="00EE6231" w:rsidP="00C73179">
      <w:pPr>
        <w:pStyle w:val="ab"/>
        <w:shd w:val="clear" w:color="auto" w:fill="FFFFFF"/>
        <w:spacing w:before="0" w:after="0"/>
        <w:ind w:firstLine="709"/>
        <w:jc w:val="both"/>
        <w:rPr>
          <w:b/>
        </w:rPr>
      </w:pPr>
      <w:r w:rsidRPr="00C73179">
        <w:rPr>
          <w:rStyle w:val="af2"/>
          <w:b w:val="0"/>
        </w:rPr>
        <w:t xml:space="preserve">В рамках национального проекта «Демография» На стадионе «Комсомолец» в с. Первомайское и стадионе в с. Комсомольске возле школы установлены новые спортивные объекты – площадки ГТО, приобретен спортивный инвентарь, мебель. Затраты составили 4,6 млн. руб. </w:t>
      </w:r>
    </w:p>
    <w:p w:rsidR="00D01E20" w:rsidRPr="00F2165C" w:rsidRDefault="00F2165C" w:rsidP="00A55185">
      <w:pPr>
        <w:ind w:firstLine="709"/>
        <w:jc w:val="both"/>
        <w:rPr>
          <w:shd w:val="clear" w:color="auto" w:fill="FFFFFF"/>
        </w:rPr>
      </w:pPr>
      <w:r w:rsidRPr="00F2165C">
        <w:rPr>
          <w:shd w:val="clear" w:color="auto" w:fill="FFFFFF"/>
        </w:rPr>
        <w:t>В школы района приобретены оборудование, мебель, приобретён автобус в Сергеевскую школу</w:t>
      </w:r>
      <w:r>
        <w:rPr>
          <w:shd w:val="clear" w:color="auto" w:fill="FFFFFF"/>
        </w:rPr>
        <w:t>. Общий объем инвестиций в сфере образования составил 6,6 млн. руб.</w:t>
      </w:r>
    </w:p>
    <w:p w:rsidR="00D01E20" w:rsidRPr="00562028" w:rsidRDefault="00CE1726" w:rsidP="00A55185">
      <w:pPr>
        <w:ind w:firstLine="709"/>
        <w:jc w:val="both"/>
        <w:rPr>
          <w:color w:val="000000"/>
        </w:rPr>
      </w:pPr>
      <w:r>
        <w:rPr>
          <w:color w:val="000000"/>
        </w:rPr>
        <w:t>Приобретена</w:t>
      </w:r>
      <w:r w:rsidR="00F2165C">
        <w:rPr>
          <w:color w:val="000000"/>
        </w:rPr>
        <w:t xml:space="preserve"> модельная муниципальная</w:t>
      </w:r>
      <w:r>
        <w:rPr>
          <w:color w:val="000000"/>
        </w:rPr>
        <w:t xml:space="preserve"> библиотека на базе библиотеки </w:t>
      </w:r>
      <w:r w:rsidR="00F2165C">
        <w:rPr>
          <w:color w:val="000000"/>
        </w:rPr>
        <w:t>МАУ «ЦБС»</w:t>
      </w:r>
      <w:r w:rsidR="00D01E20" w:rsidRPr="004534EC">
        <w:rPr>
          <w:color w:val="000000"/>
        </w:rPr>
        <w:t xml:space="preserve"> </w:t>
      </w:r>
      <w:r w:rsidRPr="00562028">
        <w:rPr>
          <w:color w:val="000000"/>
        </w:rPr>
        <w:t xml:space="preserve">филиала №11 «Сергеевская библиотека», новый светодиодный экран </w:t>
      </w:r>
    </w:p>
    <w:p w:rsidR="00A55185" w:rsidRPr="00562028" w:rsidRDefault="00EC6F83" w:rsidP="00CE1726">
      <w:pPr>
        <w:ind w:firstLine="709"/>
        <w:jc w:val="both"/>
        <w:rPr>
          <w:b/>
        </w:rPr>
      </w:pPr>
      <w:r w:rsidRPr="00562028">
        <w:rPr>
          <w:b/>
        </w:rPr>
        <w:t>Планы, инвестиционные проекты:</w:t>
      </w:r>
    </w:p>
    <w:p w:rsidR="00677175" w:rsidRDefault="001370C5" w:rsidP="00A55185">
      <w:pPr>
        <w:ind w:firstLine="709"/>
        <w:jc w:val="both"/>
        <w:rPr>
          <w:shd w:val="clear" w:color="auto" w:fill="FFFFFF"/>
        </w:rPr>
      </w:pPr>
      <w:r w:rsidRPr="00562028">
        <w:rPr>
          <w:shd w:val="clear" w:color="auto" w:fill="FFFFFF"/>
        </w:rPr>
        <w:t>Строительство</w:t>
      </w:r>
      <w:r w:rsidR="00920F07" w:rsidRPr="00562028">
        <w:rPr>
          <w:shd w:val="clear" w:color="auto" w:fill="FFFFFF"/>
        </w:rPr>
        <w:t xml:space="preserve"> </w:t>
      </w:r>
      <w:r w:rsidR="00677175">
        <w:rPr>
          <w:shd w:val="clear" w:color="auto" w:fill="FFFFFF"/>
        </w:rPr>
        <w:t>цента</w:t>
      </w:r>
      <w:r w:rsidR="00A55185" w:rsidRPr="00562028">
        <w:rPr>
          <w:shd w:val="clear" w:color="auto" w:fill="FFFFFF"/>
        </w:rPr>
        <w:t xml:space="preserve"> культуры </w:t>
      </w:r>
      <w:r w:rsidR="00677175">
        <w:rPr>
          <w:shd w:val="clear" w:color="auto" w:fill="FFFFFF"/>
        </w:rPr>
        <w:t xml:space="preserve">на 100 мест </w:t>
      </w:r>
      <w:r w:rsidR="00CE1726" w:rsidRPr="00562028">
        <w:rPr>
          <w:shd w:val="clear" w:color="auto" w:fill="FFFFFF"/>
        </w:rPr>
        <w:t>в д. Березовка</w:t>
      </w:r>
      <w:r w:rsidR="00562028" w:rsidRPr="00562028">
        <w:rPr>
          <w:shd w:val="clear" w:color="auto" w:fill="FFFFFF"/>
        </w:rPr>
        <w:t xml:space="preserve">, </w:t>
      </w:r>
      <w:r w:rsidR="00677175">
        <w:rPr>
          <w:shd w:val="clear" w:color="auto" w:fill="FFFFFF"/>
        </w:rPr>
        <w:t>сметная стоимость проекта составляет 66,8 млн. руб.</w:t>
      </w:r>
    </w:p>
    <w:p w:rsidR="00EC6F83" w:rsidRPr="00677175" w:rsidRDefault="00677175" w:rsidP="00677175">
      <w:pPr>
        <w:ind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Развитие объектов туризма - Янов хутор.</w:t>
      </w:r>
    </w:p>
    <w:p w:rsidR="006D03AA" w:rsidRPr="00B45CC3" w:rsidRDefault="008748BE" w:rsidP="00B45CC3">
      <w:pPr>
        <w:pStyle w:val="afb"/>
        <w:numPr>
          <w:ilvl w:val="2"/>
          <w:numId w:val="44"/>
        </w:numPr>
        <w:tabs>
          <w:tab w:val="num" w:pos="0"/>
        </w:tabs>
        <w:jc w:val="both"/>
        <w:rPr>
          <w:b/>
          <w:i/>
          <w:highlight w:val="yellow"/>
        </w:rPr>
      </w:pPr>
      <w:r w:rsidRPr="00B45CC3">
        <w:rPr>
          <w:b/>
          <w:i/>
          <w:highlight w:val="yellow"/>
        </w:rPr>
        <w:t>Общий объем инвестиций</w:t>
      </w:r>
      <w:r w:rsidR="00EC6F83" w:rsidRPr="00B45CC3">
        <w:rPr>
          <w:b/>
          <w:i/>
          <w:highlight w:val="yellow"/>
        </w:rPr>
        <w:t xml:space="preserve"> в коммунальном хозяйстве</w:t>
      </w:r>
      <w:r w:rsidR="00741906" w:rsidRPr="00B45CC3">
        <w:rPr>
          <w:b/>
          <w:i/>
          <w:highlight w:val="yellow"/>
        </w:rPr>
        <w:t xml:space="preserve"> составил 234,2</w:t>
      </w:r>
      <w:r w:rsidR="00686F77" w:rsidRPr="00B45CC3">
        <w:rPr>
          <w:b/>
          <w:i/>
          <w:highlight w:val="yellow"/>
        </w:rPr>
        <w:t xml:space="preserve"> млн. руб., чт</w:t>
      </w:r>
      <w:r w:rsidR="00741906" w:rsidRPr="00B45CC3">
        <w:rPr>
          <w:b/>
          <w:i/>
          <w:highlight w:val="yellow"/>
        </w:rPr>
        <w:t>о составляет 46</w:t>
      </w:r>
      <w:r w:rsidRPr="00B45CC3">
        <w:rPr>
          <w:b/>
          <w:i/>
          <w:highlight w:val="yellow"/>
        </w:rPr>
        <w:t xml:space="preserve"> % от общего объема инвестиц</w:t>
      </w:r>
      <w:r w:rsidR="00741906" w:rsidRPr="00B45CC3">
        <w:rPr>
          <w:b/>
          <w:i/>
          <w:highlight w:val="yellow"/>
        </w:rPr>
        <w:t>ий, привлеченных в район за 2020</w:t>
      </w:r>
      <w:r w:rsidRPr="00B45CC3">
        <w:rPr>
          <w:b/>
          <w:i/>
          <w:highlight w:val="yellow"/>
        </w:rPr>
        <w:t xml:space="preserve"> год</w:t>
      </w:r>
    </w:p>
    <w:p w:rsidR="007940CD" w:rsidRPr="007940CD" w:rsidRDefault="007940CD" w:rsidP="00C35B26">
      <w:pPr>
        <w:tabs>
          <w:tab w:val="num" w:pos="0"/>
        </w:tabs>
        <w:ind w:firstLine="709"/>
        <w:jc w:val="both"/>
      </w:pPr>
      <w:r w:rsidRPr="007940CD">
        <w:t>На 3,4 этапах газоснабжения в 2020</w:t>
      </w:r>
      <w:r w:rsidR="008748BE" w:rsidRPr="007940CD">
        <w:t xml:space="preserve"> году выполнена прокладка газопровода среднего </w:t>
      </w:r>
      <w:r w:rsidRPr="007940CD">
        <w:t xml:space="preserve">и низкого </w:t>
      </w:r>
      <w:r w:rsidR="008748BE" w:rsidRPr="007940CD">
        <w:t xml:space="preserve">давления </w:t>
      </w:r>
      <w:r w:rsidRPr="007940CD">
        <w:t>протяжённостью 25,5 км.</w:t>
      </w:r>
    </w:p>
    <w:p w:rsidR="005B551C" w:rsidRDefault="008748BE" w:rsidP="00147911">
      <w:pPr>
        <w:tabs>
          <w:tab w:val="num" w:pos="0"/>
        </w:tabs>
        <w:jc w:val="both"/>
        <w:rPr>
          <w:highlight w:val="yellow"/>
        </w:rPr>
      </w:pPr>
      <w:r w:rsidRPr="00FC4BCA">
        <w:rPr>
          <w:highlight w:val="yellow"/>
        </w:rPr>
        <w:t>до ГРПШ №3, №16, до территории котельных № 1,2,7,18, детского сада «Родничок», детского сада «Сказка»</w:t>
      </w:r>
      <w:r w:rsidR="00C11C13" w:rsidRPr="00FC4BCA">
        <w:rPr>
          <w:highlight w:val="yellow"/>
        </w:rPr>
        <w:t>, котельной хлебозавода, котельной ДРСУ. Всего в</w:t>
      </w:r>
      <w:r w:rsidRPr="00FC4BCA">
        <w:rPr>
          <w:highlight w:val="yellow"/>
        </w:rPr>
        <w:t xml:space="preserve"> 2019 году проложено 14,5 к</w:t>
      </w:r>
      <w:r w:rsidR="00096869" w:rsidRPr="00FC4BCA">
        <w:rPr>
          <w:highlight w:val="yellow"/>
        </w:rPr>
        <w:t>м внутрипоселкового газопровода на сумму 29,7 млн. руб.</w:t>
      </w:r>
    </w:p>
    <w:p w:rsidR="00DD1999" w:rsidRDefault="00DD1999" w:rsidP="00147911">
      <w:pPr>
        <w:tabs>
          <w:tab w:val="num" w:pos="0"/>
        </w:tabs>
        <w:jc w:val="both"/>
        <w:rPr>
          <w:highlight w:val="yellow"/>
        </w:rPr>
      </w:pPr>
    </w:p>
    <w:p w:rsidR="00DD1999" w:rsidRDefault="00DD1999" w:rsidP="00147911">
      <w:pPr>
        <w:tabs>
          <w:tab w:val="num" w:pos="0"/>
        </w:tabs>
        <w:jc w:val="both"/>
        <w:rPr>
          <w:highlight w:val="yellow"/>
        </w:rPr>
      </w:pPr>
      <w:r>
        <w:rPr>
          <w:highlight w:val="yellow"/>
        </w:rPr>
        <w:t xml:space="preserve">Комплексное обустройство </w:t>
      </w:r>
      <w:r w:rsidR="00677175">
        <w:rPr>
          <w:highlight w:val="yellow"/>
        </w:rPr>
        <w:t xml:space="preserve">(строительство водопровода) </w:t>
      </w:r>
      <w:r>
        <w:rPr>
          <w:highlight w:val="yellow"/>
        </w:rPr>
        <w:t>мкр. Молодежный на 37,7 млн. руб.</w:t>
      </w:r>
    </w:p>
    <w:p w:rsidR="00DD1999" w:rsidRDefault="00DD1999" w:rsidP="00147911">
      <w:pPr>
        <w:tabs>
          <w:tab w:val="num" w:pos="0"/>
        </w:tabs>
        <w:jc w:val="both"/>
        <w:rPr>
          <w:highlight w:val="yellow"/>
        </w:rPr>
      </w:pPr>
      <w:r>
        <w:rPr>
          <w:highlight w:val="yellow"/>
        </w:rPr>
        <w:t>Строительство блочно-модулной котельной 105,9 млн. руб.</w:t>
      </w:r>
    </w:p>
    <w:p w:rsidR="00DD1999" w:rsidRPr="00FC4BCA" w:rsidRDefault="00DD1999" w:rsidP="00147911">
      <w:pPr>
        <w:tabs>
          <w:tab w:val="num" w:pos="0"/>
        </w:tabs>
        <w:jc w:val="both"/>
        <w:rPr>
          <w:highlight w:val="yellow"/>
        </w:rPr>
      </w:pPr>
    </w:p>
    <w:p w:rsidR="00DD1999" w:rsidRPr="00741906" w:rsidRDefault="00147911" w:rsidP="00DD1999">
      <w:pPr>
        <w:tabs>
          <w:tab w:val="num" w:pos="0"/>
        </w:tabs>
        <w:ind w:firstLine="709"/>
        <w:jc w:val="both"/>
      </w:pPr>
      <w:r w:rsidRPr="00741906">
        <w:t>Установлена вышка мобильной сотовой связи МТС в поселке Беляй</w:t>
      </w:r>
      <w:r w:rsidR="00DD1999" w:rsidRPr="00741906">
        <w:t>.</w:t>
      </w:r>
    </w:p>
    <w:p w:rsidR="007E2167" w:rsidRPr="00DD1999" w:rsidRDefault="00A64BCB" w:rsidP="00C35B26">
      <w:pPr>
        <w:tabs>
          <w:tab w:val="num" w:pos="0"/>
        </w:tabs>
        <w:ind w:firstLine="709"/>
        <w:jc w:val="both"/>
        <w:rPr>
          <w:b/>
        </w:rPr>
      </w:pPr>
      <w:r w:rsidRPr="00DD1999">
        <w:rPr>
          <w:b/>
        </w:rPr>
        <w:t>Планы, инвестиционные проекты</w:t>
      </w:r>
      <w:r w:rsidR="007E2167" w:rsidRPr="00DD1999">
        <w:rPr>
          <w:b/>
        </w:rPr>
        <w:t>:</w:t>
      </w:r>
    </w:p>
    <w:p w:rsidR="00096869" w:rsidRPr="00DD1999" w:rsidRDefault="00096869" w:rsidP="00096869">
      <w:pPr>
        <w:tabs>
          <w:tab w:val="num" w:pos="0"/>
        </w:tabs>
        <w:ind w:firstLine="709"/>
        <w:jc w:val="both"/>
      </w:pPr>
      <w:r w:rsidRPr="00DD1999">
        <w:t>В связи с большой протяженностью сетей газоснобжения проектирование и строительство объекта разделено на 6 этапов.</w:t>
      </w:r>
      <w:r w:rsidRPr="00DD1999">
        <w:rPr>
          <w:shd w:val="clear" w:color="auto" w:fill="FFFFFF"/>
          <w:lang w:eastAsia="ru-RU"/>
        </w:rPr>
        <w:t xml:space="preserve"> В результате газ будет подведен к 1797 домовладениям и 36 юридическим лицам, в том числе к объектам социальной инфраструктуры. Общая стоимость газификации районного центра оценивается в 184 миллиона рублей.</w:t>
      </w:r>
    </w:p>
    <w:p w:rsidR="005D0278" w:rsidRPr="00DD1999" w:rsidRDefault="00096869" w:rsidP="00C35B26">
      <w:pPr>
        <w:tabs>
          <w:tab w:val="num" w:pos="0"/>
        </w:tabs>
        <w:ind w:firstLine="709"/>
        <w:jc w:val="both"/>
      </w:pPr>
      <w:r w:rsidRPr="00DD1999">
        <w:t>Планируется</w:t>
      </w:r>
      <w:r w:rsidR="005D0278" w:rsidRPr="00DD1999">
        <w:t xml:space="preserve"> подавать природный газ на отопительные и индивидуально-бытовые нужды населения с. Первомайского. Подключению подлежат муниципальные отопительные котельные с. Первомайское, котельные предприятий и проектируемые шкафные газорегуляторные пункты. Подключению подлежат административно-торговые предприятия и жилая застройка поселения. </w:t>
      </w:r>
    </w:p>
    <w:p w:rsidR="00C11C13" w:rsidRPr="00FC4BCA" w:rsidRDefault="00DD1999" w:rsidP="00C35B26">
      <w:pPr>
        <w:tabs>
          <w:tab w:val="num" w:pos="0"/>
        </w:tabs>
        <w:ind w:firstLine="709"/>
        <w:jc w:val="both"/>
        <w:rPr>
          <w:highlight w:val="yellow"/>
        </w:rPr>
      </w:pPr>
      <w:r>
        <w:rPr>
          <w:highlight w:val="yellow"/>
        </w:rPr>
        <w:lastRenderedPageBreak/>
        <w:t>На 2021</w:t>
      </w:r>
      <w:r w:rsidR="00346AF8" w:rsidRPr="00FC4BCA">
        <w:rPr>
          <w:highlight w:val="yellow"/>
        </w:rPr>
        <w:t xml:space="preserve"> год запланировано </w:t>
      </w:r>
      <w:r w:rsidR="00C11C13" w:rsidRPr="00FC4BCA">
        <w:rPr>
          <w:highlight w:val="yellow"/>
        </w:rPr>
        <w:t>проложить 25,5 км газопровода, общий объем финансирования составит 89,4 млн. руб.</w:t>
      </w:r>
    </w:p>
    <w:p w:rsidR="00DD1999" w:rsidRPr="00DD1999" w:rsidRDefault="002413DB" w:rsidP="00DD1999">
      <w:pPr>
        <w:tabs>
          <w:tab w:val="num" w:pos="0"/>
        </w:tabs>
        <w:ind w:firstLine="709"/>
        <w:jc w:val="both"/>
      </w:pPr>
      <w:r w:rsidRPr="00DD1999">
        <w:t xml:space="preserve">Ведется разработка </w:t>
      </w:r>
      <w:r w:rsidR="00A55185" w:rsidRPr="00DD1999">
        <w:t>проектной</w:t>
      </w:r>
      <w:r w:rsidRPr="00DD1999">
        <w:t xml:space="preserve"> сметной документации на строительство котельной в п. Улу-Юл на древесных отходах. Планируе</w:t>
      </w:r>
      <w:r w:rsidR="00DD1999" w:rsidRPr="00DD1999">
        <w:t>мый</w:t>
      </w:r>
      <w:r w:rsidR="00DD1999" w:rsidRPr="00DD1999">
        <w:tab/>
        <w:t xml:space="preserve"> объем инвестиций составит 113,5</w:t>
      </w:r>
      <w:r w:rsidRPr="00DD1999">
        <w:t xml:space="preserve"> млн. руб.</w:t>
      </w:r>
    </w:p>
    <w:p w:rsidR="006D03AA" w:rsidRPr="00B45CC3" w:rsidRDefault="006D03AA" w:rsidP="00B45CC3">
      <w:pPr>
        <w:pStyle w:val="afb"/>
        <w:numPr>
          <w:ilvl w:val="2"/>
          <w:numId w:val="44"/>
        </w:numPr>
        <w:tabs>
          <w:tab w:val="left" w:pos="851"/>
        </w:tabs>
        <w:jc w:val="both"/>
        <w:rPr>
          <w:b/>
          <w:i/>
          <w:highlight w:val="yellow"/>
        </w:rPr>
      </w:pPr>
      <w:r w:rsidRPr="00B45CC3">
        <w:rPr>
          <w:b/>
          <w:i/>
          <w:highlight w:val="yellow"/>
        </w:rPr>
        <w:t>Общий объем инвестиций в ж</w:t>
      </w:r>
      <w:r w:rsidR="007565F7" w:rsidRPr="00B45CC3">
        <w:rPr>
          <w:b/>
          <w:i/>
          <w:highlight w:val="yellow"/>
        </w:rPr>
        <w:t>илищ</w:t>
      </w:r>
      <w:r w:rsidR="00096869" w:rsidRPr="00B45CC3">
        <w:rPr>
          <w:b/>
          <w:i/>
          <w:highlight w:val="yellow"/>
        </w:rPr>
        <w:t xml:space="preserve">ное строительство составил </w:t>
      </w:r>
      <w:r w:rsidR="00677175" w:rsidRPr="00B45CC3">
        <w:rPr>
          <w:b/>
          <w:i/>
          <w:highlight w:val="yellow"/>
        </w:rPr>
        <w:t>59,2 млн. руб., что составляет 11</w:t>
      </w:r>
      <w:r w:rsidRPr="00B45CC3">
        <w:rPr>
          <w:b/>
          <w:i/>
          <w:highlight w:val="yellow"/>
        </w:rPr>
        <w:t xml:space="preserve"> % от общего объема инвестиций, привлеченных в район за 201</w:t>
      </w:r>
      <w:r w:rsidR="005407B9" w:rsidRPr="00B45CC3">
        <w:rPr>
          <w:b/>
          <w:i/>
          <w:highlight w:val="yellow"/>
        </w:rPr>
        <w:t>9</w:t>
      </w:r>
      <w:r w:rsidRPr="00B45CC3">
        <w:rPr>
          <w:b/>
          <w:i/>
          <w:highlight w:val="yellow"/>
        </w:rPr>
        <w:t xml:space="preserve"> год.</w:t>
      </w:r>
    </w:p>
    <w:p w:rsidR="00677175" w:rsidRDefault="00677175" w:rsidP="00C35B26">
      <w:pPr>
        <w:ind w:firstLine="708"/>
        <w:jc w:val="both"/>
      </w:pPr>
      <w:r>
        <w:t>По государственной программе</w:t>
      </w:r>
      <w:r w:rsidRPr="00677175">
        <w:t xml:space="preserve"> «Комплексное разви</w:t>
      </w:r>
      <w:r>
        <w:t>тие сельских территорий» жилье получили 14 семей, объем инвестиций составил 7,2 млн. руб.</w:t>
      </w:r>
    </w:p>
    <w:p w:rsidR="005024E5" w:rsidRPr="00FC4BCA" w:rsidRDefault="00A64BCB" w:rsidP="00C35B26">
      <w:pPr>
        <w:ind w:firstLine="708"/>
        <w:jc w:val="both"/>
        <w:rPr>
          <w:b/>
          <w:highlight w:val="yellow"/>
        </w:rPr>
      </w:pPr>
      <w:r w:rsidRPr="00FC4BCA">
        <w:rPr>
          <w:b/>
          <w:highlight w:val="yellow"/>
        </w:rPr>
        <w:t>Планы, инвестиционные проекты</w:t>
      </w:r>
      <w:r w:rsidR="005024E5" w:rsidRPr="00FC4BCA">
        <w:rPr>
          <w:b/>
          <w:highlight w:val="yellow"/>
        </w:rPr>
        <w:t>:</w:t>
      </w:r>
    </w:p>
    <w:p w:rsidR="00D6028F" w:rsidRPr="00FC4BCA" w:rsidRDefault="00D6028F" w:rsidP="00C35B26">
      <w:pPr>
        <w:ind w:firstLine="708"/>
        <w:jc w:val="both"/>
        <w:rPr>
          <w:highlight w:val="yellow"/>
        </w:rPr>
      </w:pPr>
      <w:r w:rsidRPr="00677175">
        <w:t>В рамках государственной программы «Комплексное разви</w:t>
      </w:r>
      <w:r w:rsidR="00677175">
        <w:t>тие сельских территорий» на 2021</w:t>
      </w:r>
      <w:r w:rsidRPr="00677175">
        <w:t xml:space="preserve"> год запланировано улучшить жильные условия </w:t>
      </w:r>
      <w:r w:rsidRPr="00FC4BCA">
        <w:rPr>
          <w:highlight w:val="yellow"/>
        </w:rPr>
        <w:t>14 семей.</w:t>
      </w:r>
    </w:p>
    <w:p w:rsidR="006D03AA" w:rsidRPr="00002242" w:rsidRDefault="006D03AA" w:rsidP="00002242">
      <w:pPr>
        <w:pStyle w:val="afb"/>
        <w:numPr>
          <w:ilvl w:val="2"/>
          <w:numId w:val="44"/>
        </w:numPr>
        <w:jc w:val="both"/>
        <w:rPr>
          <w:b/>
          <w:i/>
        </w:rPr>
      </w:pPr>
      <w:r w:rsidRPr="00002242">
        <w:rPr>
          <w:b/>
          <w:i/>
        </w:rPr>
        <w:t>Общий объем инвестиций в пот</w:t>
      </w:r>
      <w:r w:rsidR="005B0AE4" w:rsidRPr="00002242">
        <w:rPr>
          <w:b/>
          <w:i/>
        </w:rPr>
        <w:t>ре</w:t>
      </w:r>
      <w:r w:rsidR="00096869" w:rsidRPr="00002242">
        <w:rPr>
          <w:b/>
          <w:i/>
        </w:rPr>
        <w:t xml:space="preserve">бительском рынке составил </w:t>
      </w:r>
      <w:r w:rsidR="00677175" w:rsidRPr="00002242">
        <w:rPr>
          <w:b/>
          <w:i/>
        </w:rPr>
        <w:t>15</w:t>
      </w:r>
      <w:r w:rsidR="00096869" w:rsidRPr="00002242">
        <w:rPr>
          <w:b/>
          <w:i/>
        </w:rPr>
        <w:t xml:space="preserve"> млн. руб., что составляет </w:t>
      </w:r>
      <w:r w:rsidR="00677175" w:rsidRPr="00002242">
        <w:rPr>
          <w:b/>
          <w:i/>
        </w:rPr>
        <w:t>3</w:t>
      </w:r>
      <w:r w:rsidRPr="00002242">
        <w:rPr>
          <w:b/>
          <w:i/>
        </w:rPr>
        <w:t xml:space="preserve"> % от общего объема инвестиц</w:t>
      </w:r>
      <w:r w:rsidR="00561C8A" w:rsidRPr="00002242">
        <w:rPr>
          <w:b/>
          <w:i/>
        </w:rPr>
        <w:t>ий, привлеченных в район за 2019</w:t>
      </w:r>
      <w:r w:rsidRPr="00002242">
        <w:rPr>
          <w:b/>
          <w:i/>
        </w:rPr>
        <w:t xml:space="preserve"> год.</w:t>
      </w:r>
    </w:p>
    <w:p w:rsidR="004F2774" w:rsidRDefault="004F2774" w:rsidP="00C35B26">
      <w:pPr>
        <w:ind w:firstLine="851"/>
        <w:jc w:val="both"/>
        <w:rPr>
          <w:b/>
          <w:i/>
        </w:rPr>
      </w:pPr>
      <w:r w:rsidRPr="004F2774">
        <w:t>На территории бывшего техникума в поселке Беляй ведется строительство гостиничного комплекса, который включает гостиничные номера, сауны, зоны семейного отдыха. Объем уже затраченных в 2020 году инвестиций составил 12 млн. руб. (ИП Лещев</w:t>
      </w:r>
      <w:r w:rsidRPr="004F2774">
        <w:rPr>
          <w:b/>
          <w:i/>
        </w:rPr>
        <w:t>)</w:t>
      </w:r>
      <w:r>
        <w:rPr>
          <w:b/>
          <w:i/>
        </w:rPr>
        <w:t>.</w:t>
      </w:r>
    </w:p>
    <w:p w:rsidR="001836B9" w:rsidRPr="001836B9" w:rsidRDefault="001836B9" w:rsidP="00C35B26">
      <w:pPr>
        <w:ind w:firstLine="851"/>
        <w:jc w:val="both"/>
      </w:pPr>
      <w:r>
        <w:t>В конкурсе предпринимательских проектов «Успешный старт» в 2020 году стали победителями три предпринимателя. Общий объем инвестиций в реализацию проектов составил 1,2 млн. руб.</w:t>
      </w:r>
    </w:p>
    <w:p w:rsidR="001836B9" w:rsidRDefault="00096869" w:rsidP="001836B9">
      <w:pPr>
        <w:ind w:firstLine="851"/>
        <w:jc w:val="both"/>
      </w:pPr>
      <w:r w:rsidRPr="004F2774">
        <w:t xml:space="preserve">В рамках программы «Содействие занятости населения» собственное дело открыли 6 индивидуальных предпринимателей. </w:t>
      </w:r>
    </w:p>
    <w:p w:rsidR="003973A8" w:rsidRDefault="001836B9" w:rsidP="003973A8">
      <w:pPr>
        <w:pStyle w:val="headertext"/>
        <w:shd w:val="clear" w:color="auto" w:fill="FFFFFF"/>
        <w:spacing w:before="0" w:beforeAutospacing="0" w:after="0" w:afterAutospacing="0" w:line="288" w:lineRule="atLeast"/>
        <w:ind w:firstLine="709"/>
        <w:jc w:val="both"/>
        <w:textAlignment w:val="baseline"/>
        <w:rPr>
          <w:rFonts w:ascii="Arial" w:hAnsi="Arial" w:cs="Arial"/>
          <w:color w:val="3C3C3C"/>
          <w:spacing w:val="2"/>
          <w:sz w:val="31"/>
          <w:szCs w:val="31"/>
          <w:shd w:val="clear" w:color="auto" w:fill="FFFFFF"/>
        </w:rPr>
      </w:pPr>
      <w:r>
        <w:t xml:space="preserve">Заключено с СМП 32 социальных контракта в рамках реализации </w:t>
      </w:r>
      <w:r w:rsidR="00677175">
        <w:t xml:space="preserve">программы по </w:t>
      </w:r>
      <w:r w:rsidRPr="003973A8">
        <w:rPr>
          <w:color w:val="3C3C3C"/>
          <w:spacing w:val="2"/>
          <w:shd w:val="clear" w:color="auto" w:fill="FFFFFF"/>
        </w:rPr>
        <w:t>повышению реальных доходов граждан, снижению уровня бедности</w:t>
      </w:r>
      <w:r w:rsidR="00740E53" w:rsidRPr="003973A8">
        <w:rPr>
          <w:color w:val="3C3C3C"/>
          <w:spacing w:val="2"/>
          <w:shd w:val="clear" w:color="auto" w:fill="FFFFFF"/>
        </w:rPr>
        <w:t xml:space="preserve"> населения.</w:t>
      </w:r>
      <w:r w:rsidR="00740E53">
        <w:rPr>
          <w:rFonts w:ascii="Arial" w:hAnsi="Arial" w:cs="Arial"/>
          <w:color w:val="3C3C3C"/>
          <w:spacing w:val="2"/>
          <w:sz w:val="31"/>
          <w:szCs w:val="31"/>
          <w:shd w:val="clear" w:color="auto" w:fill="FFFFFF"/>
        </w:rPr>
        <w:t xml:space="preserve"> </w:t>
      </w:r>
    </w:p>
    <w:p w:rsidR="003973A8" w:rsidRPr="00741906" w:rsidRDefault="003973A8" w:rsidP="003973A8">
      <w:pPr>
        <w:pStyle w:val="headertext"/>
        <w:shd w:val="clear" w:color="auto" w:fill="FFFFFF"/>
        <w:spacing w:before="0" w:beforeAutospacing="0" w:after="0" w:afterAutospacing="0" w:line="288" w:lineRule="atLeast"/>
        <w:ind w:firstLine="709"/>
        <w:jc w:val="both"/>
        <w:textAlignment w:val="baseline"/>
        <w:rPr>
          <w:b/>
        </w:rPr>
      </w:pPr>
      <w:r w:rsidRPr="00741906">
        <w:rPr>
          <w:b/>
        </w:rPr>
        <w:t>Планы, инвестиционные проекты:</w:t>
      </w:r>
    </w:p>
    <w:p w:rsidR="003973A8" w:rsidRPr="00741906" w:rsidRDefault="00E013E7" w:rsidP="003973A8">
      <w:pPr>
        <w:ind w:firstLine="708"/>
        <w:jc w:val="both"/>
      </w:pPr>
      <w:r w:rsidRPr="00741906">
        <w:t>Продолжается оказание финансовой поддержки субъектам малого предпринимательства в рамках государственных и муниципальных программ.</w:t>
      </w:r>
    </w:p>
    <w:p w:rsidR="005D77C4" w:rsidRPr="00002242" w:rsidRDefault="005D77C4" w:rsidP="00002242">
      <w:pPr>
        <w:pStyle w:val="afb"/>
        <w:numPr>
          <w:ilvl w:val="2"/>
          <w:numId w:val="44"/>
        </w:numPr>
        <w:jc w:val="both"/>
        <w:rPr>
          <w:b/>
          <w:i/>
        </w:rPr>
      </w:pPr>
      <w:r w:rsidRPr="00002242">
        <w:rPr>
          <w:b/>
          <w:i/>
        </w:rPr>
        <w:t>Благоустройство территорий</w:t>
      </w:r>
      <w:r w:rsidR="00561C8A" w:rsidRPr="00002242">
        <w:rPr>
          <w:b/>
          <w:i/>
        </w:rPr>
        <w:t xml:space="preserve"> </w:t>
      </w:r>
      <w:r w:rsidRPr="00002242">
        <w:rPr>
          <w:b/>
          <w:i/>
        </w:rPr>
        <w:t>– объем инвести</w:t>
      </w:r>
      <w:r w:rsidR="00096869" w:rsidRPr="00002242">
        <w:rPr>
          <w:b/>
          <w:i/>
        </w:rPr>
        <w:t xml:space="preserve">ций составил </w:t>
      </w:r>
      <w:r w:rsidR="001709AE" w:rsidRPr="00002242">
        <w:rPr>
          <w:b/>
          <w:i/>
        </w:rPr>
        <w:t>32,9</w:t>
      </w:r>
      <w:r w:rsidRPr="00002242">
        <w:rPr>
          <w:b/>
          <w:i/>
        </w:rPr>
        <w:t xml:space="preserve"> </w:t>
      </w:r>
      <w:r w:rsidR="00987FBC" w:rsidRPr="00002242">
        <w:rPr>
          <w:b/>
          <w:i/>
        </w:rPr>
        <w:t>млн. руб., что составляет 6</w:t>
      </w:r>
      <w:r w:rsidRPr="00002242">
        <w:rPr>
          <w:b/>
          <w:i/>
        </w:rPr>
        <w:t xml:space="preserve"> % от общего объема инвестиц</w:t>
      </w:r>
      <w:r w:rsidR="00561C8A" w:rsidRPr="00002242">
        <w:rPr>
          <w:b/>
          <w:i/>
        </w:rPr>
        <w:t>ий, привлеченных в район з</w:t>
      </w:r>
      <w:r w:rsidR="00987FBC" w:rsidRPr="00002242">
        <w:rPr>
          <w:b/>
          <w:i/>
        </w:rPr>
        <w:t>а 2020</w:t>
      </w:r>
      <w:r w:rsidRPr="00002242">
        <w:rPr>
          <w:b/>
          <w:i/>
        </w:rPr>
        <w:t xml:space="preserve"> год</w:t>
      </w:r>
    </w:p>
    <w:p w:rsidR="00C40958" w:rsidRPr="00DD3DC0" w:rsidRDefault="00151CCA" w:rsidP="00C35B26">
      <w:pPr>
        <w:ind w:firstLine="426"/>
        <w:jc w:val="both"/>
      </w:pPr>
      <w:r w:rsidRPr="00DD3DC0">
        <w:t xml:space="preserve">В рамках </w:t>
      </w:r>
      <w:r w:rsidR="00C40958" w:rsidRPr="00DD3DC0">
        <w:t xml:space="preserve">реализации </w:t>
      </w:r>
      <w:r w:rsidRPr="00DD3DC0">
        <w:t>программы</w:t>
      </w:r>
      <w:r w:rsidR="00982516" w:rsidRPr="00DD3DC0">
        <w:t xml:space="preserve"> «Формирование комфортной городской среды» и национального проекта «Жилье и городская среда»</w:t>
      </w:r>
      <w:r w:rsidRPr="00DD3DC0">
        <w:t xml:space="preserve"> </w:t>
      </w:r>
      <w:r w:rsidR="00987FBC" w:rsidRPr="00DD3DC0">
        <w:t>в 2020</w:t>
      </w:r>
      <w:r w:rsidR="00741906" w:rsidRPr="00DD3DC0">
        <w:t xml:space="preserve"> году</w:t>
      </w:r>
      <w:r w:rsidR="00DD3DC0">
        <w:t xml:space="preserve"> на сумму 10,4 млн. руб. реализованы следующие проекты</w:t>
      </w:r>
      <w:r w:rsidR="00C40958" w:rsidRPr="00DD3DC0">
        <w:t>:</w:t>
      </w:r>
    </w:p>
    <w:p w:rsidR="00DD3DC0" w:rsidRPr="00DD3DC0" w:rsidRDefault="00982516" w:rsidP="00DD3DC0">
      <w:pPr>
        <w:pStyle w:val="afb"/>
        <w:numPr>
          <w:ilvl w:val="0"/>
          <w:numId w:val="41"/>
        </w:numPr>
        <w:ind w:left="0" w:firstLine="360"/>
        <w:jc w:val="both"/>
      </w:pPr>
      <w:r w:rsidRPr="00DD3DC0">
        <w:t xml:space="preserve">Обустройство «Арбата» </w:t>
      </w:r>
      <w:r w:rsidR="00DD3DC0" w:rsidRPr="00DD3DC0">
        <w:t>по адресу ТО, Первомайский р-он, с. Первомайское, ул. Коммунистическая</w:t>
      </w:r>
    </w:p>
    <w:p w:rsidR="00DD3DC0" w:rsidRPr="00DD3DC0" w:rsidRDefault="00DD3DC0" w:rsidP="00DD3DC0">
      <w:pPr>
        <w:pStyle w:val="afb"/>
        <w:numPr>
          <w:ilvl w:val="0"/>
          <w:numId w:val="41"/>
        </w:numPr>
        <w:ind w:left="0" w:firstLine="360"/>
        <w:jc w:val="both"/>
      </w:pPr>
      <w:r w:rsidRPr="00DD3DC0">
        <w:t>Обустройство «Сквера памяти» по адресу ТО, Первомайский р-он, с. Первомайское, ул. Ленинская 72а;</w:t>
      </w:r>
    </w:p>
    <w:p w:rsidR="00C40958" w:rsidRPr="00DD3DC0" w:rsidRDefault="00DD3DC0" w:rsidP="00DD3DC0">
      <w:pPr>
        <w:pStyle w:val="afb"/>
        <w:numPr>
          <w:ilvl w:val="0"/>
          <w:numId w:val="41"/>
        </w:numPr>
        <w:ind w:left="0" w:firstLine="360"/>
        <w:jc w:val="both"/>
      </w:pPr>
      <w:r w:rsidRPr="00DD3DC0">
        <w:t>Благоустройство общественной территории по адресу ТО, первомайский р-он, с. Комсомольск, ул. Причулымская, 40в, места для зрителей.</w:t>
      </w:r>
    </w:p>
    <w:p w:rsidR="00A115BE" w:rsidRPr="00C44093" w:rsidRDefault="00A115BE" w:rsidP="00987FBC">
      <w:pPr>
        <w:ind w:firstLine="360"/>
        <w:jc w:val="both"/>
      </w:pPr>
      <w:r w:rsidRPr="00C44093">
        <w:t xml:space="preserve">В рамках программы </w:t>
      </w:r>
      <w:r w:rsidR="00987FBC">
        <w:t>«</w:t>
      </w:r>
      <w:r w:rsidR="008D5C59">
        <w:t xml:space="preserve">Инициативное бюджетирование» </w:t>
      </w:r>
      <w:r>
        <w:t xml:space="preserve">в 2020 году </w:t>
      </w:r>
      <w:r w:rsidRPr="00C44093">
        <w:t>реализованы следующие проекты</w:t>
      </w:r>
      <w:r w:rsidR="008D5C59">
        <w:t xml:space="preserve"> на 8,8 млн. руб. (из них 1,3 млн. руб. – местный бюджет, 0,7 млн. руб. – добровольное пожертвование граждан, 0,8 – добровольное пожертвование юр. лиц, 5,9 млн. руб. – средства областного бюджета)</w:t>
      </w:r>
      <w:r w:rsidRPr="00C44093">
        <w:t>:</w:t>
      </w:r>
    </w:p>
    <w:p w:rsidR="00A115BE" w:rsidRDefault="008D5C59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О</w:t>
      </w:r>
      <w:r w:rsidR="00A115BE" w:rsidRPr="00C44093">
        <w:t xml:space="preserve">бустройство привокзальной площади </w:t>
      </w:r>
      <w:r w:rsidR="00A115BE">
        <w:t>по адресу: ТО, Первомайский р-он, с. Первомайское, ул. Ленинская, 88, третий 3тап;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Благоустройство общественной территории по адресу: ТО, Первомайский р-он, д. Балагачево (детская площадка МАФЫ);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Ремонт водонапорной сети протяженностью 900 м по адресу: ТО, Первомайский р-он, с. Комсомольск, ул. Причулымская;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Обустройство туристической зоны «Янов хутор» по адресу: ТО, Первомайский р-он, от д. Березовка на северо-восток 250 м;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Ремонт водонапорных сетей протяженностью 500 м по адресу: ТО, Первомайский р-он, д. Ежи, ул. Советская»;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Ремонт водонапорных сетей протяженностью 500 м по адресу: ТО, Первомайский р-он, п. Узень;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Обустройство детской игровой площадки по адресу: ТО, Первомайский р-он, д. Успенка, 47а;</w:t>
      </w:r>
    </w:p>
    <w:p w:rsidR="00A115BE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lastRenderedPageBreak/>
        <w:t>Обустройство стадиона по адресу: Первомайский р-он, д. Туендат, ул. Шамского, 27;</w:t>
      </w:r>
    </w:p>
    <w:p w:rsidR="00A115BE" w:rsidRPr="00C44093" w:rsidRDefault="00A115BE" w:rsidP="008D5C59">
      <w:pPr>
        <w:pStyle w:val="afb"/>
        <w:numPr>
          <w:ilvl w:val="0"/>
          <w:numId w:val="12"/>
        </w:numPr>
        <w:ind w:left="0" w:firstLine="360"/>
        <w:jc w:val="both"/>
      </w:pPr>
      <w:r>
        <w:t>Благоустройство кладбища по адресу:</w:t>
      </w:r>
      <w:r w:rsidR="008D5C59">
        <w:t xml:space="preserve"> </w:t>
      </w:r>
      <w:r>
        <w:t xml:space="preserve">ТО, Первомайский р-он, д. </w:t>
      </w:r>
      <w:r w:rsidR="008D5C59">
        <w:t>Калмаки</w:t>
      </w:r>
      <w:r>
        <w:t>»</w:t>
      </w:r>
    </w:p>
    <w:p w:rsidR="00A115BE" w:rsidRDefault="008D5C59" w:rsidP="00A115BE">
      <w:pPr>
        <w:pStyle w:val="afb"/>
        <w:jc w:val="both"/>
      </w:pPr>
      <w:r>
        <w:t>В рамках реализации программы «Комплексное развитие сельских территорий ТО» в 2020 году реализованы следующие проекты</w:t>
      </w:r>
      <w:r w:rsidR="00DD3DC0">
        <w:t xml:space="preserve"> сумма инвестиций составила 13,7 млн. руб. на реализацию следующих проектов</w:t>
      </w:r>
      <w:r>
        <w:t>:</w:t>
      </w:r>
    </w:p>
    <w:p w:rsidR="008D5C59" w:rsidRDefault="00FF00B2" w:rsidP="00DD3DC0">
      <w:pPr>
        <w:pStyle w:val="afb"/>
        <w:numPr>
          <w:ilvl w:val="0"/>
          <w:numId w:val="42"/>
        </w:numPr>
        <w:ind w:left="0" w:firstLine="426"/>
        <w:jc w:val="both"/>
      </w:pPr>
      <w:r>
        <w:t>Обустройство пешеходных дорожек общего пользования с. Первомайское, ТО в границах улиц: Ленинская, Советская, пер. Кузнечный, пер. Первомайский;</w:t>
      </w:r>
    </w:p>
    <w:p w:rsidR="00FF00B2" w:rsidRDefault="00FF00B2" w:rsidP="00DD3DC0">
      <w:pPr>
        <w:pStyle w:val="afb"/>
        <w:numPr>
          <w:ilvl w:val="0"/>
          <w:numId w:val="42"/>
        </w:numPr>
        <w:ind w:left="0" w:firstLine="426"/>
        <w:jc w:val="both"/>
      </w:pPr>
      <w:r>
        <w:t>Обустройство волейбольной-баскетбольной площадки (с. Первомайское, Первомайского района ТО);</w:t>
      </w:r>
    </w:p>
    <w:p w:rsidR="00FF00B2" w:rsidRDefault="00FF00B2" w:rsidP="00DD3DC0">
      <w:pPr>
        <w:pStyle w:val="afb"/>
        <w:numPr>
          <w:ilvl w:val="0"/>
          <w:numId w:val="42"/>
        </w:numPr>
        <w:ind w:left="0" w:firstLine="426"/>
        <w:jc w:val="both"/>
      </w:pPr>
      <w:r>
        <w:t>Обустройство «Сквера памяти» по адресу ТО, Первомайский р-он, с. Первомайское, ул. Ленинская 72а;</w:t>
      </w:r>
    </w:p>
    <w:p w:rsidR="00FF00B2" w:rsidRPr="00C44093" w:rsidRDefault="00FF00B2" w:rsidP="00DD3DC0">
      <w:pPr>
        <w:pStyle w:val="afb"/>
        <w:numPr>
          <w:ilvl w:val="0"/>
          <w:numId w:val="42"/>
        </w:numPr>
        <w:ind w:left="0" w:firstLine="426"/>
        <w:jc w:val="both"/>
      </w:pPr>
      <w:r>
        <w:t>Обустройство «Арбата» по адресу ТО, Первомайский р-он, с. Первомайское, ул. Коммунистическая</w:t>
      </w:r>
    </w:p>
    <w:p w:rsidR="00E5524F" w:rsidRPr="00BF46E7" w:rsidRDefault="00E5524F" w:rsidP="00C35B26">
      <w:pPr>
        <w:ind w:firstLine="851"/>
        <w:jc w:val="both"/>
        <w:rPr>
          <w:b/>
        </w:rPr>
      </w:pPr>
      <w:r w:rsidRPr="00BF46E7">
        <w:rPr>
          <w:b/>
        </w:rPr>
        <w:t>Планы, инвестиционные проекты:</w:t>
      </w:r>
    </w:p>
    <w:p w:rsidR="00C40958" w:rsidRPr="00096869" w:rsidRDefault="00BF46E7" w:rsidP="00C40958">
      <w:pPr>
        <w:pStyle w:val="afb"/>
        <w:ind w:left="360"/>
        <w:jc w:val="both"/>
      </w:pPr>
      <w:r>
        <w:t>В 2021 году запланировано по государственным программам:</w:t>
      </w:r>
    </w:p>
    <w:p w:rsidR="00E5524F" w:rsidRDefault="00BF46E7" w:rsidP="00BF46E7">
      <w:pPr>
        <w:pStyle w:val="afb"/>
        <w:numPr>
          <w:ilvl w:val="0"/>
          <w:numId w:val="43"/>
        </w:numPr>
        <w:ind w:left="0" w:firstLine="786"/>
        <w:jc w:val="both"/>
      </w:pPr>
      <w:r w:rsidRPr="00DD3DC0">
        <w:t>«Формирование комфортной городской среды» и национального проекта «Жилье и городская среда»</w:t>
      </w:r>
      <w:r>
        <w:t xml:space="preserve"> - 1 проект;</w:t>
      </w:r>
    </w:p>
    <w:p w:rsidR="00BF46E7" w:rsidRDefault="00BF46E7" w:rsidP="00BF46E7">
      <w:pPr>
        <w:pStyle w:val="afb"/>
        <w:numPr>
          <w:ilvl w:val="0"/>
          <w:numId w:val="43"/>
        </w:numPr>
        <w:ind w:left="0" w:firstLine="786"/>
        <w:jc w:val="both"/>
      </w:pPr>
      <w:r>
        <w:t>«Комплексное развитие сельских территорий ТО» - 1 проект;</w:t>
      </w:r>
    </w:p>
    <w:p w:rsidR="00BF46E7" w:rsidRPr="002C3B0A" w:rsidRDefault="00BF46E7" w:rsidP="00BF46E7">
      <w:pPr>
        <w:pStyle w:val="afb"/>
        <w:numPr>
          <w:ilvl w:val="0"/>
          <w:numId w:val="43"/>
        </w:numPr>
        <w:ind w:left="0" w:firstLine="786"/>
        <w:jc w:val="both"/>
      </w:pPr>
      <w:r>
        <w:t>«Инициативное бюджетирование» - 17 проектов</w:t>
      </w:r>
      <w:r w:rsidR="00814F93">
        <w:t>.</w:t>
      </w:r>
    </w:p>
    <w:p w:rsidR="005D77C4" w:rsidRPr="002C3B0A" w:rsidRDefault="005D77C4" w:rsidP="006D03AA">
      <w:pPr>
        <w:ind w:firstLine="426"/>
        <w:jc w:val="both"/>
      </w:pPr>
    </w:p>
    <w:p w:rsidR="006D03AA" w:rsidRPr="002C3B0A" w:rsidRDefault="006D03AA" w:rsidP="006D03AA">
      <w:pPr>
        <w:ind w:firstLine="708"/>
        <w:jc w:val="both"/>
      </w:pPr>
    </w:p>
    <w:p w:rsidR="00E6081E" w:rsidRDefault="00E6081E" w:rsidP="004A2CC6">
      <w:pPr>
        <w:sectPr w:rsidR="00E6081E" w:rsidSect="00794C48">
          <w:footerReference w:type="default" r:id="rId80"/>
          <w:footnotePr>
            <w:pos w:val="beneathText"/>
          </w:footnotePr>
          <w:pgSz w:w="11905" w:h="16837"/>
          <w:pgMar w:top="568" w:right="848" w:bottom="567" w:left="851" w:header="720" w:footer="72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20"/>
          <w:docGrid w:linePitch="360"/>
        </w:sectPr>
      </w:pPr>
    </w:p>
    <w:p w:rsidR="00047886" w:rsidRPr="00676A5F" w:rsidRDefault="00047886" w:rsidP="004A2CC6"/>
    <w:p w:rsidR="00276BBB" w:rsidRDefault="00FC1AC4" w:rsidP="00B45CC3">
      <w:pPr>
        <w:numPr>
          <w:ilvl w:val="0"/>
          <w:numId w:val="44"/>
        </w:numPr>
        <w:spacing w:after="280"/>
        <w:jc w:val="center"/>
        <w:outlineLvl w:val="0"/>
        <w:rPr>
          <w:b/>
        </w:rPr>
      </w:pPr>
      <w:bookmarkStart w:id="65" w:name="_Toc48828192"/>
      <w:r w:rsidRPr="00676A5F">
        <w:rPr>
          <w:b/>
        </w:rPr>
        <w:t>НАЛИЧИЕ ПРЕДЛАГАЕМЫХ СВОБОДНЫХ ПОМЕЩЕНИЙ</w:t>
      </w:r>
      <w:bookmarkEnd w:id="65"/>
      <w:r w:rsidR="00002039">
        <w:rPr>
          <w:b/>
        </w:rPr>
        <w:t xml:space="preserve"> </w:t>
      </w:r>
    </w:p>
    <w:p w:rsidR="00781A97" w:rsidRDefault="006C1A23" w:rsidP="00855F78">
      <w:pPr>
        <w:ind w:left="360"/>
        <w:outlineLvl w:val="0"/>
        <w:rPr>
          <w:b/>
        </w:rPr>
      </w:pPr>
      <w:hyperlink r:id="rId81" w:history="1">
        <w:r w:rsidR="00781A97" w:rsidRPr="00781A97">
          <w:rPr>
            <w:rStyle w:val="a3"/>
            <w:b/>
          </w:rPr>
          <w:t>Администрация Первомайского района</w:t>
        </w:r>
      </w:hyperlink>
      <w:r w:rsidR="00781A97">
        <w:rPr>
          <w:b/>
        </w:rPr>
        <w:t xml:space="preserve"> </w:t>
      </w:r>
    </w:p>
    <w:p w:rsidR="00781A97" w:rsidRDefault="006C1A23" w:rsidP="00855F78">
      <w:pPr>
        <w:ind w:left="360"/>
        <w:outlineLvl w:val="0"/>
        <w:rPr>
          <w:b/>
        </w:rPr>
      </w:pPr>
      <w:hyperlink r:id="rId82" w:history="1">
        <w:r w:rsidR="00781A97" w:rsidRPr="00781A97">
          <w:rPr>
            <w:rStyle w:val="a3"/>
            <w:b/>
          </w:rPr>
          <w:t xml:space="preserve">Администрация Первомайского сельского поселения </w:t>
        </w:r>
      </w:hyperlink>
    </w:p>
    <w:p w:rsidR="00781A97" w:rsidRDefault="006C1A23" w:rsidP="00855F78">
      <w:pPr>
        <w:ind w:left="360"/>
        <w:outlineLvl w:val="0"/>
        <w:rPr>
          <w:b/>
        </w:rPr>
      </w:pPr>
      <w:hyperlink r:id="rId83" w:history="1">
        <w:r w:rsidR="00781A97" w:rsidRPr="00781A97">
          <w:rPr>
            <w:rStyle w:val="a3"/>
            <w:b/>
          </w:rPr>
          <w:t>Администрация Новомариинского сельского поселения</w:t>
        </w:r>
      </w:hyperlink>
      <w:r w:rsidR="00781A97">
        <w:rPr>
          <w:b/>
        </w:rPr>
        <w:t xml:space="preserve">  </w:t>
      </w:r>
    </w:p>
    <w:p w:rsidR="00781A97" w:rsidRDefault="006C1A23" w:rsidP="00855F78">
      <w:pPr>
        <w:ind w:left="360"/>
        <w:outlineLvl w:val="0"/>
        <w:rPr>
          <w:b/>
        </w:rPr>
      </w:pPr>
      <w:hyperlink r:id="rId84" w:history="1">
        <w:r w:rsidR="00781A97" w:rsidRPr="00781A97">
          <w:rPr>
            <w:rStyle w:val="a3"/>
            <w:b/>
          </w:rPr>
          <w:t>Администрация Куяновского сельского поселения</w:t>
        </w:r>
      </w:hyperlink>
      <w:r w:rsidR="00781A97">
        <w:rPr>
          <w:b/>
        </w:rPr>
        <w:t xml:space="preserve">  </w:t>
      </w:r>
    </w:p>
    <w:p w:rsidR="00781A97" w:rsidRDefault="006C1A23" w:rsidP="00855F78">
      <w:pPr>
        <w:ind w:left="360"/>
        <w:outlineLvl w:val="0"/>
        <w:rPr>
          <w:b/>
        </w:rPr>
      </w:pPr>
      <w:hyperlink r:id="rId85" w:history="1">
        <w:r w:rsidR="00781A97" w:rsidRPr="00781A97">
          <w:rPr>
            <w:rStyle w:val="a3"/>
            <w:b/>
          </w:rPr>
          <w:t>Администрация Сергеевского сельского поселения</w:t>
        </w:r>
      </w:hyperlink>
      <w:r w:rsidR="00781A97">
        <w:rPr>
          <w:b/>
        </w:rPr>
        <w:t xml:space="preserve"> </w:t>
      </w:r>
    </w:p>
    <w:p w:rsidR="00781A97" w:rsidRDefault="006C1A23" w:rsidP="00855F78">
      <w:pPr>
        <w:ind w:left="360"/>
        <w:outlineLvl w:val="0"/>
        <w:rPr>
          <w:b/>
        </w:rPr>
      </w:pPr>
      <w:hyperlink r:id="rId86" w:history="1">
        <w:r w:rsidR="00781A97" w:rsidRPr="00781A97">
          <w:rPr>
            <w:rStyle w:val="a3"/>
            <w:b/>
          </w:rPr>
          <w:t>Администрация Комсомольского сельского поселения</w:t>
        </w:r>
      </w:hyperlink>
      <w:r w:rsidR="00781A97">
        <w:rPr>
          <w:b/>
        </w:rPr>
        <w:t xml:space="preserve"> </w:t>
      </w:r>
    </w:p>
    <w:p w:rsidR="00781A97" w:rsidRDefault="006C1A23" w:rsidP="00855F78">
      <w:pPr>
        <w:ind w:left="360"/>
        <w:outlineLvl w:val="0"/>
        <w:rPr>
          <w:rStyle w:val="a3"/>
          <w:b/>
        </w:rPr>
      </w:pPr>
      <w:hyperlink r:id="rId87" w:history="1">
        <w:r w:rsidR="00781A97" w:rsidRPr="00781A97">
          <w:rPr>
            <w:rStyle w:val="a3"/>
            <w:b/>
          </w:rPr>
          <w:t>Администрация Улу-Юльского сельского поселения</w:t>
        </w:r>
      </w:hyperlink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74030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Инвестиционные площадки муниципального образования Первомайское сельское поселение </w:t>
      </w:r>
    </w:p>
    <w:tbl>
      <w:tblPr>
        <w:tblW w:w="14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374"/>
        <w:gridCol w:w="1886"/>
        <w:gridCol w:w="1417"/>
        <w:gridCol w:w="1985"/>
        <w:gridCol w:w="1559"/>
        <w:gridCol w:w="1843"/>
        <w:gridCol w:w="1701"/>
        <w:gridCol w:w="2126"/>
      </w:tblGrid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Наименование площадки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Место расположения площадки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Форма собственности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Площадь земельного участка, га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Наличие инфраструктуры и коммуникаций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Наличие зданий и сооружений</w:t>
            </w:r>
          </w:p>
        </w:tc>
        <w:tc>
          <w:tcPr>
            <w:tcW w:w="1701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Использование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b/>
                <w:sz w:val="22"/>
                <w:szCs w:val="22"/>
              </w:rPr>
            </w:pPr>
            <w:r w:rsidRPr="00345096">
              <w:rPr>
                <w:b/>
                <w:sz w:val="22"/>
                <w:szCs w:val="22"/>
              </w:rPr>
              <w:t>Контактное лицо</w:t>
            </w: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1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п.Беляй, ул.Островского, 15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234,09   кв.м.  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70:12:0201002:0478            Земли населенных пунктов  Разрешенное использованиедля эксплуатации объекта коммунального хозяйства.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Находится в жилой зоне, от районного центра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345096">
                <w:rPr>
                  <w:sz w:val="22"/>
                  <w:szCs w:val="22"/>
                </w:rPr>
                <w:t>3 км</w:t>
              </w:r>
            </w:smartTag>
            <w:r w:rsidRPr="00345096">
              <w:rPr>
                <w:sz w:val="22"/>
                <w:szCs w:val="22"/>
              </w:rPr>
              <w:t>, рядом линия электропередач, водоснабжения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Сооружение, кирпич, общая площадь 34,6 кв.м., высота 6,1м.</w:t>
            </w:r>
          </w:p>
        </w:tc>
        <w:tc>
          <w:tcPr>
            <w:tcW w:w="1701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Не используется, ранее использовалась как трансформаторная подстанция 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2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с.Первомайское, ул.Новая, 12/2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1338   кв.м.    70:12:0203001:2858          Земли населенных пунктов               Разрешенное использование                 </w:t>
            </w:r>
            <w:r w:rsidRPr="00345096">
              <w:rPr>
                <w:sz w:val="22"/>
                <w:szCs w:val="22"/>
              </w:rPr>
              <w:lastRenderedPageBreak/>
              <w:t>для обслуживания объекта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lastRenderedPageBreak/>
              <w:t>Рядом линии электроснабжения, водоснабжения, котельная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Здание бревенчатое, крыша шифер, общей площадью 150,8 кв.м., </w:t>
            </w:r>
          </w:p>
        </w:tc>
        <w:tc>
          <w:tcPr>
            <w:tcW w:w="1701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используется, ранее использование госсеминспекции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8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ст.Куендат, строение 11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Земельный участок: </w:t>
            </w:r>
            <w:r w:rsidRPr="00D51807">
              <w:rPr>
                <w:sz w:val="22"/>
                <w:szCs w:val="22"/>
              </w:rPr>
              <w:t>Российская Федерация, Томская область, Первомайский муниципальный район, Первомайское сельское поселение, станция Куендат, промышленная зона АБЗ, проезд Железнодорожный, 11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S =5880           кв.м. 70:12:0200038:256                Земли промышленности, энергетики, транспорта, связи, связи, 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Разрешенное использование для эксплуатации и обслуживания здания склада для хранения удобрений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Рядом железная дорога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Одноэтажное кирпичное здание, общей площадью 1284 кв.м., высота 6,13м., разделено на два помещения площадью 869кв.м., 415кв.м.</w:t>
            </w:r>
          </w:p>
        </w:tc>
        <w:tc>
          <w:tcPr>
            <w:tcW w:w="1701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используется, возможно для складирования стройматериалов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4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886" w:type="dxa"/>
          </w:tcPr>
          <w:p w:rsidR="0074030B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ст.Куендат, строение 12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Земельный участок: Томская область, </w:t>
            </w:r>
            <w:r w:rsidRPr="00345096">
              <w:rPr>
                <w:sz w:val="22"/>
                <w:szCs w:val="22"/>
              </w:rPr>
              <w:lastRenderedPageBreak/>
              <w:t>Первомайский район, юго-западная часть кадастрового квартала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lastRenderedPageBreak/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=156         кв.м.  70:12:0200038:255               Земли промышленности, энергетики, транспорта, связи,связи,радиовещания, телевидения, </w:t>
            </w:r>
            <w:r w:rsidRPr="00345096">
              <w:rPr>
                <w:sz w:val="22"/>
                <w:szCs w:val="22"/>
              </w:rPr>
              <w:lastRenderedPageBreak/>
              <w:t xml:space="preserve">информатики, земли для обеспечения космической деятельности, земли обороны, безопасности и земли иного специального назначения Разрешенное использование </w:t>
            </w:r>
            <w:r>
              <w:rPr>
                <w:sz w:val="22"/>
                <w:szCs w:val="22"/>
              </w:rPr>
              <w:t>д</w:t>
            </w:r>
            <w:r w:rsidRPr="005F12B5">
              <w:rPr>
                <w:sz w:val="22"/>
                <w:szCs w:val="22"/>
              </w:rPr>
              <w:t>ля эксплуатации и обслуживания здания подстанции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lastRenderedPageBreak/>
              <w:t>Рядом железная дорога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Здание одноэтажное кирпичное общей площадью 12,8 кв.м., высота 4,32м.</w:t>
            </w:r>
          </w:p>
        </w:tc>
        <w:tc>
          <w:tcPr>
            <w:tcW w:w="1701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используется, ранее использовалась как трансформаторная подстанция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 западная часть кадастрового квартала 70:12:0200039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 600 кв.м. 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smartTag w:uri="urn:schemas-microsoft-com:office:smarttags" w:element="metricconverter">
              <w:smartTagPr>
                <w:attr w:name="ProductID" w:val="0,06 га"/>
              </w:smartTagPr>
              <w:r>
                <w:rPr>
                  <w:sz w:val="22"/>
                  <w:szCs w:val="22"/>
                </w:rPr>
                <w:t>0,06 га</w:t>
              </w:r>
            </w:smartTag>
            <w:r>
              <w:rPr>
                <w:sz w:val="22"/>
                <w:szCs w:val="22"/>
              </w:rPr>
              <w:t xml:space="preserve">) </w:t>
            </w:r>
            <w:r w:rsidRPr="00345096">
              <w:rPr>
                <w:sz w:val="22"/>
                <w:szCs w:val="22"/>
              </w:rPr>
              <w:t>70:12:0200039:190            Земли сельскохозяйственного назначения            Разрешенное использование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>недалеко  протекает 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с.т. "Первомайское"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=800 кв.м.  </w:t>
            </w:r>
            <w:r>
              <w:rPr>
                <w:sz w:val="22"/>
                <w:szCs w:val="22"/>
              </w:rPr>
              <w:t xml:space="preserve">(0,08га) </w:t>
            </w:r>
            <w:r w:rsidRPr="00345096">
              <w:rPr>
                <w:sz w:val="22"/>
                <w:szCs w:val="22"/>
              </w:rPr>
              <w:t>70:12:0200039:240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 xml:space="preserve">недалеко  протекает </w:t>
            </w:r>
            <w:r w:rsidRPr="00345096">
              <w:rPr>
                <w:sz w:val="22"/>
                <w:szCs w:val="22"/>
              </w:rPr>
              <w:lastRenderedPageBreak/>
              <w:t>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lastRenderedPageBreak/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7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с.т. "Первомайское"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=800 кв.м.  </w:t>
            </w:r>
            <w:r>
              <w:rPr>
                <w:sz w:val="22"/>
                <w:szCs w:val="22"/>
              </w:rPr>
              <w:t xml:space="preserve">(0,08га) </w:t>
            </w:r>
            <w:r w:rsidRPr="00345096">
              <w:rPr>
                <w:sz w:val="22"/>
                <w:szCs w:val="22"/>
              </w:rPr>
              <w:t>70:12:0200039:232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>недалеко  протекает 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с.т. "Первомайское"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=800 кв.м.  </w:t>
            </w:r>
            <w:r>
              <w:rPr>
                <w:sz w:val="22"/>
                <w:szCs w:val="22"/>
              </w:rPr>
              <w:t xml:space="preserve">(0,08га) </w:t>
            </w:r>
            <w:r w:rsidRPr="00345096">
              <w:rPr>
                <w:sz w:val="22"/>
                <w:szCs w:val="22"/>
              </w:rPr>
              <w:t>70:12:0200039:234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>недалеко  протекает 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Pr="0023414E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с.т. "Первомайское"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S =800 кв.м.  </w:t>
            </w:r>
            <w:r>
              <w:rPr>
                <w:sz w:val="22"/>
                <w:szCs w:val="22"/>
              </w:rPr>
              <w:t xml:space="preserve">(0,08га) </w:t>
            </w:r>
            <w:r w:rsidRPr="00345096">
              <w:rPr>
                <w:sz w:val="22"/>
                <w:szCs w:val="22"/>
              </w:rPr>
              <w:t>70:12:0200039:23</w:t>
            </w:r>
            <w:r>
              <w:rPr>
                <w:sz w:val="22"/>
                <w:szCs w:val="22"/>
              </w:rPr>
              <w:t>6</w:t>
            </w:r>
            <w:r w:rsidRPr="00345096">
              <w:rPr>
                <w:sz w:val="22"/>
                <w:szCs w:val="22"/>
              </w:rPr>
              <w:t xml:space="preserve">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>недалеко  протекает 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3414E" w:rsidTr="006C1A23">
        <w:tc>
          <w:tcPr>
            <w:tcW w:w="534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1374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Томская область, Первомайский район, с.т. "Первомайское"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S =</w:t>
            </w:r>
            <w:r>
              <w:rPr>
                <w:sz w:val="22"/>
                <w:szCs w:val="22"/>
              </w:rPr>
              <w:t>4</w:t>
            </w:r>
            <w:r w:rsidRPr="00345096">
              <w:rPr>
                <w:sz w:val="22"/>
                <w:szCs w:val="22"/>
              </w:rPr>
              <w:t xml:space="preserve">00 кв.м.  </w:t>
            </w:r>
            <w:r>
              <w:rPr>
                <w:sz w:val="22"/>
                <w:szCs w:val="22"/>
              </w:rPr>
              <w:t xml:space="preserve">(0,04га) </w:t>
            </w:r>
            <w:r w:rsidRPr="00345096">
              <w:rPr>
                <w:sz w:val="22"/>
                <w:szCs w:val="22"/>
              </w:rPr>
              <w:t>70:12:0200039:</w:t>
            </w:r>
            <w:r>
              <w:rPr>
                <w:sz w:val="22"/>
                <w:szCs w:val="22"/>
              </w:rPr>
              <w:t>230</w:t>
            </w:r>
            <w:r w:rsidRPr="00345096">
              <w:rPr>
                <w:sz w:val="22"/>
                <w:szCs w:val="22"/>
              </w:rPr>
              <w:t xml:space="preserve">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559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 xml:space="preserve">Рядом автомобильная  трасса  Первомайское- Комсомольск, </w:t>
            </w:r>
            <w:r>
              <w:rPr>
                <w:sz w:val="22"/>
                <w:szCs w:val="22"/>
              </w:rPr>
              <w:t xml:space="preserve"> линия электропередач, </w:t>
            </w:r>
            <w:r w:rsidRPr="00345096">
              <w:rPr>
                <w:sz w:val="22"/>
                <w:szCs w:val="22"/>
              </w:rPr>
              <w:t>недалеко  протекает речка Куендат</w:t>
            </w:r>
          </w:p>
        </w:tc>
        <w:tc>
          <w:tcPr>
            <w:tcW w:w="1843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1701" w:type="dxa"/>
          </w:tcPr>
          <w:p w:rsidR="0074030B" w:rsidRDefault="0074030B" w:rsidP="006C1A23">
            <w:pPr>
              <w:jc w:val="center"/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Не используется</w:t>
            </w:r>
          </w:p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4F6D59" w:rsidTr="006C1A23">
        <w:tc>
          <w:tcPr>
            <w:tcW w:w="534" w:type="dxa"/>
            <w:vAlign w:val="center"/>
          </w:tcPr>
          <w:p w:rsidR="0074030B" w:rsidRPr="004F6D59" w:rsidRDefault="0074030B" w:rsidP="006C1A23">
            <w:pPr>
              <w:jc w:val="center"/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1</w:t>
            </w:r>
          </w:p>
        </w:tc>
        <w:tc>
          <w:tcPr>
            <w:tcW w:w="1374" w:type="dxa"/>
            <w:vAlign w:val="center"/>
          </w:tcPr>
          <w:p w:rsidR="0074030B" w:rsidRPr="004F6D59" w:rsidRDefault="0074030B" w:rsidP="006C1A23">
            <w:pPr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  <w:vAlign w:val="center"/>
          </w:tcPr>
          <w:p w:rsidR="0074030B" w:rsidRPr="004F6D59" w:rsidRDefault="0074030B" w:rsidP="006C1A23">
            <w:pPr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>Томская область, Первомайский район, с. Первомайское, пер. Аптекарский 6-1</w:t>
            </w:r>
          </w:p>
        </w:tc>
        <w:tc>
          <w:tcPr>
            <w:tcW w:w="1417" w:type="dxa"/>
          </w:tcPr>
          <w:p w:rsidR="0074030B" w:rsidRPr="00345096" w:rsidRDefault="0074030B" w:rsidP="006C1A23">
            <w:pPr>
              <w:rPr>
                <w:sz w:val="22"/>
                <w:szCs w:val="22"/>
              </w:rPr>
            </w:pPr>
            <w:r w:rsidRPr="00345096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  <w:vAlign w:val="center"/>
          </w:tcPr>
          <w:p w:rsidR="0074030B" w:rsidRPr="004F6D59" w:rsidRDefault="0074030B" w:rsidP="006C1A23">
            <w:pPr>
              <w:jc w:val="right"/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>S =593 кв.м. 70:12:0203003:607                  Земли населенных пунктов  Разрешенное использование для ведения личного подсобного хозяйства, планируется изменение территориальной зоны под общественно-деловую, или зону перспективной застройки среднеэтажными многоквартирными  жилыми домами (4-5 этажей)</w:t>
            </w:r>
          </w:p>
        </w:tc>
        <w:tc>
          <w:tcPr>
            <w:tcW w:w="1559" w:type="dxa"/>
            <w:vAlign w:val="center"/>
          </w:tcPr>
          <w:p w:rsidR="0074030B" w:rsidRPr="004F6D59" w:rsidRDefault="0074030B" w:rsidP="006C1A23">
            <w:pPr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>Доступно электрификация, водоснабжение, асфальтированная дорога, рядом спортивная школа, сетевой магазин «Мария РА»,  м</w:t>
            </w:r>
            <w:r>
              <w:rPr>
                <w:sz w:val="22"/>
                <w:szCs w:val="22"/>
              </w:rPr>
              <w:t>а</w:t>
            </w:r>
            <w:r w:rsidRPr="004F6D59">
              <w:rPr>
                <w:sz w:val="22"/>
                <w:szCs w:val="22"/>
              </w:rPr>
              <w:t>газин «Бытовая техника», зона отдыха с детской спортивной площадкой, библиотека, дом детского творчества, Галерея искусств, районная Администрац</w:t>
            </w:r>
            <w:r w:rsidRPr="004F6D59">
              <w:rPr>
                <w:sz w:val="22"/>
                <w:szCs w:val="22"/>
              </w:rPr>
              <w:lastRenderedPageBreak/>
              <w:t>ия, аптека,</w:t>
            </w:r>
            <w:r>
              <w:rPr>
                <w:sz w:val="22"/>
                <w:szCs w:val="22"/>
              </w:rPr>
              <w:t xml:space="preserve"> и др.</w:t>
            </w:r>
          </w:p>
        </w:tc>
        <w:tc>
          <w:tcPr>
            <w:tcW w:w="1843" w:type="dxa"/>
            <w:vAlign w:val="center"/>
          </w:tcPr>
          <w:p w:rsidR="0074030B" w:rsidRPr="004F6D59" w:rsidRDefault="0074030B" w:rsidP="006C1A23">
            <w:pPr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lastRenderedPageBreak/>
              <w:t> Строений, сооружений нет</w:t>
            </w:r>
          </w:p>
        </w:tc>
        <w:tc>
          <w:tcPr>
            <w:tcW w:w="1701" w:type="dxa"/>
            <w:vAlign w:val="center"/>
          </w:tcPr>
          <w:p w:rsidR="0074030B" w:rsidRPr="004F6D59" w:rsidRDefault="0074030B" w:rsidP="006C1A23">
            <w:pPr>
              <w:rPr>
                <w:sz w:val="22"/>
                <w:szCs w:val="22"/>
              </w:rPr>
            </w:pPr>
            <w:r w:rsidRPr="004F6D59">
              <w:rPr>
                <w:sz w:val="22"/>
                <w:szCs w:val="22"/>
              </w:rPr>
              <w:t xml:space="preserve"> Не используется. </w:t>
            </w:r>
            <w:r>
              <w:rPr>
                <w:sz w:val="22"/>
                <w:szCs w:val="22"/>
              </w:rPr>
              <w:t xml:space="preserve">  </w:t>
            </w:r>
            <w:r w:rsidRPr="004F6D59">
              <w:rPr>
                <w:sz w:val="22"/>
                <w:szCs w:val="22"/>
              </w:rPr>
              <w:t>Центр с. Первомайское, расположен в зоне существующей застройки индивидуальными жилыми домами.</w:t>
            </w:r>
          </w:p>
        </w:tc>
        <w:tc>
          <w:tcPr>
            <w:tcW w:w="2126" w:type="dxa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345096" w:rsidRDefault="0074030B" w:rsidP="006C1A23">
            <w:pPr>
              <w:rPr>
                <w:sz w:val="22"/>
                <w:szCs w:val="22"/>
              </w:rPr>
            </w:pPr>
          </w:p>
        </w:tc>
      </w:tr>
      <w:tr w:rsidR="0074030B" w:rsidRPr="002133E2" w:rsidTr="006C1A23">
        <w:tc>
          <w:tcPr>
            <w:tcW w:w="534" w:type="dxa"/>
            <w:vAlign w:val="center"/>
          </w:tcPr>
          <w:p w:rsidR="0074030B" w:rsidRPr="002133E2" w:rsidRDefault="0074030B" w:rsidP="006C1A23">
            <w:pPr>
              <w:jc w:val="center"/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lastRenderedPageBreak/>
              <w:t>1</w:t>
            </w:r>
            <w:r>
              <w:rPr>
                <w:sz w:val="22"/>
                <w:szCs w:val="22"/>
              </w:rPr>
              <w:t>2</w:t>
            </w:r>
          </w:p>
        </w:tc>
        <w:tc>
          <w:tcPr>
            <w:tcW w:w="1374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Российская Федерация,Томская область, Первомайский район, МО Первомайское сельское поселение с. Первомайское,                     ул. Ленинская 76</w:t>
            </w:r>
          </w:p>
        </w:tc>
        <w:tc>
          <w:tcPr>
            <w:tcW w:w="1417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 xml:space="preserve">муниципальная </w:t>
            </w:r>
          </w:p>
        </w:tc>
        <w:tc>
          <w:tcPr>
            <w:tcW w:w="1985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S =1999 кв.м.   70:12:0203001:3220               Земли населенных пунктов.  Разрешенное использование   ведения личного подсобного хозяйства, возможно изменение разрешенного вида использования  рекреационной зоны в соответствии с правилами землепользования и застройки  Первомайского сельского поселения.</w:t>
            </w:r>
          </w:p>
          <w:p w:rsidR="0074030B" w:rsidRPr="002133E2" w:rsidRDefault="0074030B" w:rsidP="006C1A23">
            <w:pPr>
              <w:jc w:val="right"/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Доступно электрификация, водоснабжение, асфальтированная дорога, сетевой магазин «Холди»,  аптека, автовокзал, многофукциональный центр, кафе «Шашлычная долина», церковь, парк ветеранов.</w:t>
            </w:r>
          </w:p>
        </w:tc>
        <w:tc>
          <w:tcPr>
            <w:tcW w:w="1843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Строений, сооружений нет</w:t>
            </w:r>
          </w:p>
        </w:tc>
        <w:tc>
          <w:tcPr>
            <w:tcW w:w="1701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 xml:space="preserve">Не используется.   Расположен в центре села на главной улице                    с. Первомайское.   Расположен в рекреационной зоне, входит в санитарной-защитную зону промышленных предприятий и коммунально-складских объектов с ограничениями в использовании.                </w:t>
            </w:r>
          </w:p>
        </w:tc>
        <w:tc>
          <w:tcPr>
            <w:tcW w:w="2126" w:type="dxa"/>
            <w:vAlign w:val="center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2133E2" w:rsidRDefault="0074030B" w:rsidP="006C1A23">
            <w:pPr>
              <w:jc w:val="right"/>
              <w:rPr>
                <w:sz w:val="22"/>
                <w:szCs w:val="22"/>
              </w:rPr>
            </w:pPr>
          </w:p>
        </w:tc>
      </w:tr>
      <w:tr w:rsidR="0074030B" w:rsidRPr="002133E2" w:rsidTr="006C1A23">
        <w:tc>
          <w:tcPr>
            <w:tcW w:w="534" w:type="dxa"/>
            <w:vAlign w:val="center"/>
          </w:tcPr>
          <w:p w:rsidR="0074030B" w:rsidRPr="002133E2" w:rsidRDefault="0074030B" w:rsidP="006C1A23">
            <w:pPr>
              <w:jc w:val="center"/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3</w:t>
            </w:r>
          </w:p>
        </w:tc>
        <w:tc>
          <w:tcPr>
            <w:tcW w:w="1374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886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Томская область, Первомайский район,  с. Первомайское, ул. Усть-Куендат 4</w:t>
            </w:r>
          </w:p>
        </w:tc>
        <w:tc>
          <w:tcPr>
            <w:tcW w:w="1417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муниципальная</w:t>
            </w:r>
          </w:p>
        </w:tc>
        <w:tc>
          <w:tcPr>
            <w:tcW w:w="1985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 xml:space="preserve">S =1500 кв.м.    70:12:0203005:23              Земли населенных пунктов . Разрешенное использование   ведения личного подсобного хозяйства, , возможно изменение разрешенного </w:t>
            </w:r>
            <w:r w:rsidRPr="002133E2">
              <w:rPr>
                <w:sz w:val="22"/>
                <w:szCs w:val="22"/>
              </w:rPr>
              <w:lastRenderedPageBreak/>
              <w:t>вида использования  рекреационной зоны в соответствии с правилами землепользования и застройки  Первомайского сельского поселения</w:t>
            </w:r>
          </w:p>
        </w:tc>
        <w:tc>
          <w:tcPr>
            <w:tcW w:w="1559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lastRenderedPageBreak/>
              <w:t xml:space="preserve">Доступно электрификация, водоснабжение, дорога, </w:t>
            </w:r>
          </w:p>
        </w:tc>
        <w:tc>
          <w:tcPr>
            <w:tcW w:w="1843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>Строений, сооружений нет</w:t>
            </w:r>
          </w:p>
        </w:tc>
        <w:tc>
          <w:tcPr>
            <w:tcW w:w="1701" w:type="dxa"/>
            <w:vAlign w:val="center"/>
          </w:tcPr>
          <w:p w:rsidR="0074030B" w:rsidRPr="002133E2" w:rsidRDefault="0074030B" w:rsidP="006C1A23">
            <w:pPr>
              <w:rPr>
                <w:sz w:val="22"/>
                <w:szCs w:val="22"/>
              </w:rPr>
            </w:pPr>
            <w:r w:rsidRPr="002133E2">
              <w:rPr>
                <w:sz w:val="22"/>
                <w:szCs w:val="22"/>
              </w:rPr>
              <w:t xml:space="preserve">Не используется.   Расположен в зоне затопления  с. Первомайское.    Входит в водоохранную зону   р. Куендат. с ограничениями в </w:t>
            </w:r>
            <w:r w:rsidRPr="002133E2">
              <w:rPr>
                <w:sz w:val="22"/>
                <w:szCs w:val="22"/>
              </w:rPr>
              <w:lastRenderedPageBreak/>
              <w:t>использовании.  Расположен в рекреационной зоне. Живописная красивая местность, рядом р. Куендат, немного дальше р. Чулым.</w:t>
            </w:r>
          </w:p>
        </w:tc>
        <w:tc>
          <w:tcPr>
            <w:tcW w:w="2126" w:type="dxa"/>
            <w:vAlign w:val="center"/>
          </w:tcPr>
          <w:p w:rsidR="0074030B" w:rsidRPr="00345096" w:rsidRDefault="0074030B" w:rsidP="006C1A2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Никифорова Дарья Вячеславовна</w:t>
            </w:r>
            <w:r w:rsidRPr="00345096">
              <w:rPr>
                <w:sz w:val="22"/>
                <w:szCs w:val="22"/>
              </w:rPr>
              <w:t xml:space="preserve"> тел./38-245/2-11-53</w:t>
            </w:r>
          </w:p>
          <w:p w:rsidR="0074030B" w:rsidRPr="002133E2" w:rsidRDefault="0074030B" w:rsidP="006C1A23">
            <w:pPr>
              <w:rPr>
                <w:sz w:val="22"/>
                <w:szCs w:val="22"/>
              </w:rPr>
            </w:pPr>
          </w:p>
        </w:tc>
      </w:tr>
    </w:tbl>
    <w:p w:rsidR="0074030B" w:rsidRPr="00D14B17" w:rsidRDefault="0074030B" w:rsidP="0074030B">
      <w:pPr>
        <w:jc w:val="both"/>
        <w:rPr>
          <w:sz w:val="28"/>
          <w:szCs w:val="28"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Default="0074030B" w:rsidP="00855F78">
      <w:pPr>
        <w:ind w:left="360"/>
        <w:outlineLvl w:val="0"/>
        <w:rPr>
          <w:rStyle w:val="a3"/>
          <w:b/>
        </w:rPr>
      </w:pPr>
    </w:p>
    <w:p w:rsidR="0074030B" w:rsidRPr="006C6E7D" w:rsidRDefault="0074030B" w:rsidP="00855F78">
      <w:pPr>
        <w:ind w:left="360"/>
        <w:outlineLvl w:val="0"/>
        <w:rPr>
          <w:b/>
        </w:rPr>
      </w:pPr>
    </w:p>
    <w:tbl>
      <w:tblPr>
        <w:tblW w:w="156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3"/>
        <w:gridCol w:w="3451"/>
        <w:gridCol w:w="1883"/>
        <w:gridCol w:w="1276"/>
        <w:gridCol w:w="2642"/>
        <w:gridCol w:w="2618"/>
      </w:tblGrid>
      <w:tr w:rsidR="00276BBB" w:rsidRPr="006C6E7D" w:rsidTr="00631599">
        <w:trPr>
          <w:trHeight w:val="885"/>
          <w:tblHeader/>
          <w:jc w:val="center"/>
        </w:trPr>
        <w:tc>
          <w:tcPr>
            <w:tcW w:w="3823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color w:val="000000"/>
                <w:sz w:val="20"/>
                <w:szCs w:val="20"/>
              </w:rPr>
            </w:pPr>
            <w:bookmarkStart w:id="66" w:name="_Toc48828193"/>
            <w:r w:rsidRPr="006C6E7D">
              <w:rPr>
                <w:b/>
                <w:color w:val="000000"/>
                <w:sz w:val="20"/>
                <w:szCs w:val="20"/>
              </w:rPr>
              <w:t>Наименование имущества</w:t>
            </w:r>
            <w:bookmarkEnd w:id="66"/>
          </w:p>
        </w:tc>
        <w:tc>
          <w:tcPr>
            <w:tcW w:w="3451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iCs/>
                <w:color w:val="000000"/>
                <w:sz w:val="20"/>
                <w:szCs w:val="20"/>
              </w:rPr>
            </w:pPr>
            <w:bookmarkStart w:id="67" w:name="_Toc48828194"/>
            <w:r w:rsidRPr="006C6E7D">
              <w:rPr>
                <w:b/>
                <w:iCs/>
                <w:color w:val="000000"/>
                <w:sz w:val="20"/>
                <w:szCs w:val="20"/>
              </w:rPr>
              <w:t>Адрес</w:t>
            </w:r>
            <w:bookmarkEnd w:id="67"/>
          </w:p>
        </w:tc>
        <w:tc>
          <w:tcPr>
            <w:tcW w:w="1883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iCs/>
                <w:color w:val="000000"/>
                <w:sz w:val="20"/>
                <w:szCs w:val="20"/>
              </w:rPr>
            </w:pPr>
            <w:bookmarkStart w:id="68" w:name="_Toc48828195"/>
            <w:r w:rsidRPr="006C6E7D">
              <w:rPr>
                <w:b/>
                <w:iCs/>
                <w:color w:val="000000"/>
                <w:sz w:val="20"/>
                <w:szCs w:val="20"/>
              </w:rPr>
              <w:t>Кадастровый номер</w:t>
            </w:r>
            <w:bookmarkEnd w:id="68"/>
          </w:p>
        </w:tc>
        <w:tc>
          <w:tcPr>
            <w:tcW w:w="1276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iCs/>
                <w:color w:val="000000"/>
                <w:sz w:val="20"/>
                <w:szCs w:val="20"/>
              </w:rPr>
            </w:pPr>
            <w:bookmarkStart w:id="69" w:name="_Toc48828196"/>
            <w:r w:rsidRPr="006C6E7D">
              <w:rPr>
                <w:b/>
                <w:iCs/>
                <w:color w:val="000000"/>
                <w:sz w:val="20"/>
                <w:szCs w:val="20"/>
              </w:rPr>
              <w:t>Общая площадь/ свободная площадь</w:t>
            </w:r>
            <w:bookmarkEnd w:id="69"/>
          </w:p>
        </w:tc>
        <w:tc>
          <w:tcPr>
            <w:tcW w:w="2642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iCs/>
                <w:color w:val="000000"/>
                <w:sz w:val="20"/>
                <w:szCs w:val="20"/>
              </w:rPr>
            </w:pPr>
            <w:bookmarkStart w:id="70" w:name="_Toc48828197"/>
            <w:r w:rsidRPr="006C6E7D">
              <w:rPr>
                <w:b/>
                <w:iCs/>
                <w:color w:val="000000"/>
                <w:sz w:val="20"/>
                <w:szCs w:val="20"/>
              </w:rPr>
              <w:t>Характеристики</w:t>
            </w:r>
            <w:bookmarkEnd w:id="70"/>
          </w:p>
        </w:tc>
        <w:tc>
          <w:tcPr>
            <w:tcW w:w="2618" w:type="dxa"/>
            <w:shd w:val="clear" w:color="auto" w:fill="C5E0B3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b/>
                <w:iCs/>
                <w:color w:val="000000"/>
                <w:sz w:val="20"/>
                <w:szCs w:val="20"/>
              </w:rPr>
            </w:pPr>
            <w:bookmarkStart w:id="71" w:name="_Toc48828198"/>
            <w:r w:rsidRPr="006C6E7D">
              <w:rPr>
                <w:b/>
                <w:iCs/>
                <w:color w:val="000000"/>
                <w:sz w:val="20"/>
                <w:szCs w:val="20"/>
              </w:rPr>
              <w:t>Балансодержатель</w:t>
            </w:r>
            <w:bookmarkEnd w:id="71"/>
          </w:p>
        </w:tc>
      </w:tr>
      <w:tr w:rsidR="00276BBB" w:rsidRPr="006C6E7D" w:rsidTr="00814F93">
        <w:trPr>
          <w:trHeight w:val="746"/>
          <w:jc w:val="center"/>
        </w:trPr>
        <w:tc>
          <w:tcPr>
            <w:tcW w:w="3823" w:type="dxa"/>
            <w:shd w:val="clear" w:color="000000" w:fill="FFFFFF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72" w:name="_Toc48828199"/>
            <w:r w:rsidRPr="006C6E7D">
              <w:rPr>
                <w:color w:val="000000"/>
                <w:sz w:val="20"/>
                <w:szCs w:val="20"/>
              </w:rPr>
              <w:t>нежилое  помещение</w:t>
            </w:r>
            <w:bookmarkEnd w:id="72"/>
          </w:p>
        </w:tc>
        <w:tc>
          <w:tcPr>
            <w:tcW w:w="3451" w:type="dxa"/>
            <w:shd w:val="clear" w:color="000000" w:fill="FFFFFF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3" w:name="_Toc48828200"/>
            <w:r w:rsidRPr="006C6E7D">
              <w:rPr>
                <w:iCs/>
                <w:color w:val="000000"/>
                <w:sz w:val="20"/>
                <w:szCs w:val="20"/>
              </w:rPr>
              <w:t>С. Первомайское, пер. Первомайский 35, пом.№1</w:t>
            </w:r>
            <w:bookmarkEnd w:id="73"/>
          </w:p>
        </w:tc>
        <w:tc>
          <w:tcPr>
            <w:tcW w:w="1883" w:type="dxa"/>
            <w:shd w:val="clear" w:color="auto" w:fill="auto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4" w:name="_Toc48828201"/>
            <w:r w:rsidRPr="006C6E7D">
              <w:rPr>
                <w:iCs/>
                <w:color w:val="000000"/>
                <w:sz w:val="20"/>
                <w:szCs w:val="20"/>
              </w:rPr>
              <w:t>70,6</w:t>
            </w:r>
            <w:bookmarkEnd w:id="74"/>
          </w:p>
        </w:tc>
        <w:tc>
          <w:tcPr>
            <w:tcW w:w="2642" w:type="dxa"/>
            <w:shd w:val="clear" w:color="000000" w:fill="FFFFFF"/>
            <w:vAlign w:val="center"/>
          </w:tcPr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5" w:name="_Toc48828202"/>
            <w:r w:rsidRPr="006C6E7D">
              <w:rPr>
                <w:iCs/>
                <w:color w:val="000000"/>
                <w:sz w:val="20"/>
                <w:szCs w:val="20"/>
              </w:rPr>
              <w:t>Одноэтажное</w:t>
            </w:r>
            <w:bookmarkEnd w:id="75"/>
          </w:p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6" w:name="_Toc48828203"/>
            <w:r w:rsidRPr="006C6E7D">
              <w:rPr>
                <w:iCs/>
                <w:color w:val="000000"/>
                <w:sz w:val="20"/>
                <w:szCs w:val="20"/>
              </w:rPr>
              <w:t xml:space="preserve">Бревенчатое здание, облицовано </w:t>
            </w:r>
            <w:r w:rsidR="0079423D" w:rsidRPr="006C6E7D">
              <w:rPr>
                <w:iCs/>
                <w:color w:val="000000"/>
                <w:sz w:val="20"/>
                <w:szCs w:val="20"/>
              </w:rPr>
              <w:t>кирпичом</w:t>
            </w:r>
            <w:bookmarkEnd w:id="76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276BBB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7" w:name="_Toc48828204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77"/>
          </w:p>
        </w:tc>
      </w:tr>
      <w:tr w:rsidR="00276BBB" w:rsidRPr="006C6E7D" w:rsidTr="00814F93">
        <w:trPr>
          <w:trHeight w:val="686"/>
          <w:jc w:val="center"/>
        </w:trPr>
        <w:tc>
          <w:tcPr>
            <w:tcW w:w="3823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78" w:name="_Toc48828205"/>
            <w:r w:rsidRPr="006C6E7D">
              <w:rPr>
                <w:color w:val="000000"/>
                <w:sz w:val="20"/>
                <w:szCs w:val="20"/>
              </w:rPr>
              <w:t>Нежилое помещение (расположено на 1этаже)</w:t>
            </w:r>
            <w:bookmarkEnd w:id="78"/>
          </w:p>
        </w:tc>
        <w:tc>
          <w:tcPr>
            <w:tcW w:w="3451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79" w:name="_Toc48828206"/>
            <w:r w:rsidRPr="006C6E7D">
              <w:rPr>
                <w:iCs/>
                <w:color w:val="000000"/>
                <w:sz w:val="20"/>
                <w:szCs w:val="20"/>
              </w:rPr>
              <w:t>п. Улу-Юл, ул. Пролетарская, 38 пом.3</w:t>
            </w:r>
            <w:bookmarkEnd w:id="79"/>
          </w:p>
        </w:tc>
        <w:tc>
          <w:tcPr>
            <w:tcW w:w="1883" w:type="dxa"/>
            <w:shd w:val="clear" w:color="auto" w:fill="auto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0" w:name="_Toc48828207"/>
            <w:r w:rsidRPr="006C6E7D">
              <w:rPr>
                <w:iCs/>
                <w:color w:val="000000"/>
                <w:sz w:val="20"/>
                <w:szCs w:val="20"/>
              </w:rPr>
              <w:t>70:12:0101001:843</w:t>
            </w:r>
            <w:bookmarkEnd w:id="80"/>
          </w:p>
        </w:tc>
        <w:tc>
          <w:tcPr>
            <w:tcW w:w="1276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1" w:name="_Toc48828208"/>
            <w:r w:rsidRPr="006C6E7D">
              <w:rPr>
                <w:iCs/>
                <w:color w:val="000000"/>
                <w:sz w:val="20"/>
                <w:szCs w:val="20"/>
              </w:rPr>
              <w:t>119,1/61,3</w:t>
            </w:r>
            <w:bookmarkEnd w:id="81"/>
          </w:p>
        </w:tc>
        <w:tc>
          <w:tcPr>
            <w:tcW w:w="2642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2" w:name="_Toc48828209"/>
            <w:r w:rsidRPr="006C6E7D">
              <w:rPr>
                <w:iCs/>
                <w:color w:val="000000"/>
                <w:sz w:val="20"/>
                <w:szCs w:val="20"/>
              </w:rPr>
              <w:t>помещение в нежилом</w:t>
            </w:r>
            <w:bookmarkEnd w:id="82"/>
          </w:p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3" w:name="_Toc48828210"/>
            <w:r w:rsidRPr="006C6E7D">
              <w:rPr>
                <w:iCs/>
                <w:color w:val="000000"/>
                <w:sz w:val="20"/>
                <w:szCs w:val="20"/>
              </w:rPr>
              <w:t>двухэтажном кирпичном здании с подвалом</w:t>
            </w:r>
            <w:bookmarkEnd w:id="83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4" w:name="_Toc48828211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84"/>
          </w:p>
        </w:tc>
      </w:tr>
      <w:tr w:rsidR="00276BBB" w:rsidRPr="006C6E7D" w:rsidTr="00814F93">
        <w:trPr>
          <w:trHeight w:val="627"/>
          <w:jc w:val="center"/>
        </w:trPr>
        <w:tc>
          <w:tcPr>
            <w:tcW w:w="3823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ind w:left="-142" w:firstLine="142"/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85" w:name="_Toc48828212"/>
            <w:r w:rsidRPr="006C6E7D">
              <w:rPr>
                <w:color w:val="000000"/>
                <w:sz w:val="20"/>
                <w:szCs w:val="20"/>
              </w:rPr>
              <w:t>Нежилое здание</w:t>
            </w:r>
            <w:bookmarkEnd w:id="85"/>
          </w:p>
        </w:tc>
        <w:tc>
          <w:tcPr>
            <w:tcW w:w="3451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6" w:name="_Toc48828213"/>
            <w:r w:rsidRPr="006C6E7D">
              <w:rPr>
                <w:iCs/>
                <w:color w:val="000000"/>
                <w:sz w:val="20"/>
                <w:szCs w:val="20"/>
              </w:rPr>
              <w:t>Томская область, Первомайский район,</w:t>
            </w:r>
            <w:bookmarkEnd w:id="86"/>
          </w:p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7" w:name="_Toc48828214"/>
            <w:r w:rsidRPr="006C6E7D">
              <w:rPr>
                <w:iCs/>
                <w:color w:val="000000"/>
                <w:sz w:val="20"/>
                <w:szCs w:val="20"/>
              </w:rPr>
              <w:t>п. Беляй, ул. Зеленая, д. 7</w:t>
            </w:r>
            <w:bookmarkEnd w:id="87"/>
          </w:p>
        </w:tc>
        <w:tc>
          <w:tcPr>
            <w:tcW w:w="1883" w:type="dxa"/>
            <w:shd w:val="clear" w:color="auto" w:fill="auto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8" w:name="_Toc48828215"/>
            <w:r w:rsidRPr="006C6E7D">
              <w:rPr>
                <w:iCs/>
                <w:color w:val="000000"/>
                <w:sz w:val="20"/>
                <w:szCs w:val="20"/>
              </w:rPr>
              <w:t>70:12:0201002:1053</w:t>
            </w:r>
            <w:bookmarkEnd w:id="88"/>
          </w:p>
        </w:tc>
        <w:tc>
          <w:tcPr>
            <w:tcW w:w="1276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89" w:name="_Toc48828216"/>
            <w:r w:rsidRPr="006C6E7D">
              <w:rPr>
                <w:iCs/>
                <w:color w:val="000000"/>
                <w:sz w:val="20"/>
                <w:szCs w:val="20"/>
              </w:rPr>
              <w:t>817</w:t>
            </w:r>
            <w:bookmarkEnd w:id="89"/>
          </w:p>
        </w:tc>
        <w:tc>
          <w:tcPr>
            <w:tcW w:w="2642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0" w:name="_Toc48828217"/>
            <w:r w:rsidRPr="006C6E7D">
              <w:rPr>
                <w:iCs/>
                <w:color w:val="000000"/>
                <w:sz w:val="20"/>
                <w:szCs w:val="20"/>
              </w:rPr>
              <w:t>кирпичное, одноэтажное</w:t>
            </w:r>
            <w:bookmarkEnd w:id="90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1" w:name="_Toc48828218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91"/>
          </w:p>
        </w:tc>
      </w:tr>
      <w:tr w:rsidR="00276BBB" w:rsidRPr="006C6E7D" w:rsidTr="00814F93">
        <w:trPr>
          <w:trHeight w:val="694"/>
          <w:jc w:val="center"/>
        </w:trPr>
        <w:tc>
          <w:tcPr>
            <w:tcW w:w="3823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ind w:left="-142" w:firstLine="142"/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92" w:name="_Toc48828219"/>
            <w:r w:rsidRPr="006C6E7D">
              <w:rPr>
                <w:color w:val="000000"/>
                <w:sz w:val="20"/>
                <w:szCs w:val="20"/>
              </w:rPr>
              <w:t>Нежилое здание</w:t>
            </w:r>
            <w:bookmarkEnd w:id="92"/>
          </w:p>
        </w:tc>
        <w:tc>
          <w:tcPr>
            <w:tcW w:w="3451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3" w:name="_Toc48828220"/>
            <w:r w:rsidRPr="006C6E7D">
              <w:rPr>
                <w:iCs/>
                <w:color w:val="000000"/>
                <w:sz w:val="20"/>
                <w:szCs w:val="20"/>
              </w:rPr>
              <w:t>с. Новомариинка,</w:t>
            </w:r>
            <w:bookmarkEnd w:id="93"/>
          </w:p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r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bookmarkStart w:id="94" w:name="_Toc48828221"/>
            <w:r w:rsidRPr="006C6E7D">
              <w:rPr>
                <w:iCs/>
                <w:color w:val="000000"/>
                <w:sz w:val="20"/>
                <w:szCs w:val="20"/>
              </w:rPr>
              <w:t>ул. Центральная, д. 22</w:t>
            </w:r>
            <w:bookmarkEnd w:id="94"/>
          </w:p>
        </w:tc>
        <w:tc>
          <w:tcPr>
            <w:tcW w:w="1883" w:type="dxa"/>
            <w:shd w:val="clear" w:color="auto" w:fill="auto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5" w:name="_Toc48828222"/>
            <w:r w:rsidRPr="006C6E7D">
              <w:rPr>
                <w:iCs/>
                <w:color w:val="000000"/>
                <w:sz w:val="20"/>
                <w:szCs w:val="20"/>
              </w:rPr>
              <w:t>70:12:0200020:217</w:t>
            </w:r>
            <w:bookmarkEnd w:id="95"/>
          </w:p>
        </w:tc>
        <w:tc>
          <w:tcPr>
            <w:tcW w:w="1276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6" w:name="_Toc48828223"/>
            <w:r w:rsidRPr="006C6E7D">
              <w:rPr>
                <w:iCs/>
                <w:color w:val="000000"/>
                <w:sz w:val="20"/>
                <w:szCs w:val="20"/>
              </w:rPr>
              <w:t>1033,6</w:t>
            </w:r>
            <w:bookmarkEnd w:id="96"/>
          </w:p>
        </w:tc>
        <w:tc>
          <w:tcPr>
            <w:tcW w:w="2642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7" w:name="_Toc48828224"/>
            <w:r w:rsidRPr="006C6E7D">
              <w:rPr>
                <w:iCs/>
                <w:color w:val="000000"/>
                <w:sz w:val="20"/>
                <w:szCs w:val="20"/>
              </w:rPr>
              <w:t>кирпичное двухэтажное</w:t>
            </w:r>
            <w:bookmarkEnd w:id="97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98" w:name="_Toc48828225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98"/>
          </w:p>
        </w:tc>
      </w:tr>
      <w:tr w:rsidR="00276BBB" w:rsidRPr="006C6E7D" w:rsidTr="00814F93">
        <w:trPr>
          <w:trHeight w:val="704"/>
          <w:jc w:val="center"/>
        </w:trPr>
        <w:tc>
          <w:tcPr>
            <w:tcW w:w="3823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99" w:name="_Toc48828226"/>
            <w:r w:rsidRPr="006C6E7D">
              <w:rPr>
                <w:color w:val="000000"/>
                <w:sz w:val="20"/>
                <w:szCs w:val="20"/>
              </w:rPr>
              <w:t>Помещения в нежилом здании</w:t>
            </w:r>
            <w:bookmarkEnd w:id="99"/>
          </w:p>
        </w:tc>
        <w:tc>
          <w:tcPr>
            <w:tcW w:w="3451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0" w:name="_Toc48828227"/>
            <w:r w:rsidRPr="006C6E7D">
              <w:rPr>
                <w:iCs/>
                <w:color w:val="000000"/>
                <w:sz w:val="20"/>
                <w:szCs w:val="20"/>
              </w:rPr>
              <w:t>п.</w:t>
            </w:r>
            <w:r w:rsidR="007565F7"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r w:rsidRPr="006C6E7D">
              <w:rPr>
                <w:iCs/>
                <w:color w:val="000000"/>
                <w:sz w:val="20"/>
                <w:szCs w:val="20"/>
              </w:rPr>
              <w:t>Орехово, ул.</w:t>
            </w:r>
            <w:r w:rsidR="007565F7"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r w:rsidRPr="006C6E7D">
              <w:rPr>
                <w:iCs/>
                <w:color w:val="000000"/>
                <w:sz w:val="20"/>
                <w:szCs w:val="20"/>
              </w:rPr>
              <w:t>Ленина, 7</w:t>
            </w:r>
            <w:bookmarkEnd w:id="100"/>
          </w:p>
        </w:tc>
        <w:tc>
          <w:tcPr>
            <w:tcW w:w="1883" w:type="dxa"/>
            <w:shd w:val="clear" w:color="auto" w:fill="auto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1" w:name="_Toc48828228"/>
            <w:r w:rsidRPr="006C6E7D">
              <w:rPr>
                <w:iCs/>
                <w:color w:val="000000"/>
                <w:sz w:val="20"/>
                <w:szCs w:val="20"/>
              </w:rPr>
              <w:t>70:12:0200022:598</w:t>
            </w:r>
            <w:bookmarkEnd w:id="101"/>
          </w:p>
        </w:tc>
        <w:tc>
          <w:tcPr>
            <w:tcW w:w="1276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2" w:name="_Toc48828229"/>
            <w:r w:rsidRPr="006C6E7D">
              <w:rPr>
                <w:iCs/>
                <w:color w:val="000000"/>
                <w:sz w:val="20"/>
                <w:szCs w:val="20"/>
              </w:rPr>
              <w:t>1109,9/653,6</w:t>
            </w:r>
            <w:bookmarkEnd w:id="102"/>
          </w:p>
        </w:tc>
        <w:tc>
          <w:tcPr>
            <w:tcW w:w="2642" w:type="dxa"/>
            <w:shd w:val="clear" w:color="000000" w:fill="FFFFFF"/>
            <w:vAlign w:val="center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3" w:name="_Toc48828230"/>
            <w:r w:rsidRPr="006C6E7D">
              <w:rPr>
                <w:iCs/>
                <w:color w:val="000000"/>
                <w:sz w:val="20"/>
                <w:szCs w:val="20"/>
              </w:rPr>
              <w:t>кирпичное двухэтажное</w:t>
            </w:r>
            <w:bookmarkEnd w:id="103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4" w:name="_Toc48828231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04"/>
          </w:p>
        </w:tc>
      </w:tr>
      <w:tr w:rsidR="00276BBB" w:rsidRPr="006C6E7D" w:rsidTr="00814F93">
        <w:trPr>
          <w:trHeight w:val="572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05" w:name="_Toc48828232"/>
            <w:r w:rsidRPr="006C6E7D">
              <w:rPr>
                <w:color w:val="000000"/>
                <w:sz w:val="20"/>
                <w:szCs w:val="20"/>
              </w:rPr>
              <w:t>Нежилое здание</w:t>
            </w:r>
            <w:bookmarkEnd w:id="105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ind w:left="-250" w:firstLine="250"/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6" w:name="_Toc48828233"/>
            <w:r w:rsidRPr="006C6E7D">
              <w:rPr>
                <w:iCs/>
                <w:color w:val="000000"/>
                <w:sz w:val="20"/>
                <w:szCs w:val="20"/>
              </w:rPr>
              <w:t>д. Сахалинка, 80</w:t>
            </w:r>
            <w:bookmarkEnd w:id="106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7" w:name="_Toc48828234"/>
            <w:r w:rsidRPr="006C6E7D">
              <w:rPr>
                <w:iCs/>
                <w:color w:val="000000"/>
                <w:sz w:val="20"/>
                <w:szCs w:val="20"/>
              </w:rPr>
              <w:t>56,2</w:t>
            </w:r>
            <w:bookmarkEnd w:id="107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8" w:name="_Toc48828235"/>
            <w:r w:rsidRPr="006C6E7D">
              <w:rPr>
                <w:iCs/>
                <w:color w:val="000000"/>
                <w:sz w:val="20"/>
                <w:szCs w:val="20"/>
              </w:rPr>
              <w:t>одноэтажное бревенчатое здание</w:t>
            </w:r>
            <w:bookmarkEnd w:id="108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09" w:name="_Toc48828236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09"/>
          </w:p>
        </w:tc>
      </w:tr>
      <w:tr w:rsidR="00276BBB" w:rsidRPr="006C6E7D" w:rsidTr="00814F93">
        <w:trPr>
          <w:trHeight w:val="825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10" w:name="_Toc48828237"/>
            <w:r w:rsidRPr="006C6E7D">
              <w:rPr>
                <w:color w:val="000000"/>
                <w:sz w:val="20"/>
                <w:szCs w:val="20"/>
              </w:rPr>
              <w:lastRenderedPageBreak/>
              <w:t>Нежилое здание проходной (01.01.1996 г.п.)</w:t>
            </w:r>
            <w:bookmarkEnd w:id="110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1" w:name="_Toc48828238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3/1</w:t>
            </w:r>
            <w:bookmarkEnd w:id="111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2" w:name="_Toc48828239"/>
            <w:r w:rsidRPr="006C6E7D">
              <w:rPr>
                <w:iCs/>
                <w:color w:val="000000"/>
                <w:sz w:val="20"/>
                <w:szCs w:val="20"/>
              </w:rPr>
              <w:t>70:12:0201002:663</w:t>
            </w:r>
            <w:bookmarkEnd w:id="112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3" w:name="_Toc48828240"/>
            <w:r w:rsidRPr="006C6E7D">
              <w:rPr>
                <w:iCs/>
                <w:color w:val="000000"/>
                <w:sz w:val="20"/>
                <w:szCs w:val="20"/>
              </w:rPr>
              <w:t>33,4</w:t>
            </w:r>
            <w:bookmarkEnd w:id="113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A342C7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4" w:name="_Toc48828241"/>
            <w:r w:rsidRPr="006C6E7D">
              <w:rPr>
                <w:iCs/>
                <w:color w:val="000000"/>
                <w:sz w:val="20"/>
                <w:szCs w:val="20"/>
              </w:rPr>
              <w:t>одноэтажное из ци</w:t>
            </w:r>
            <w:r w:rsidR="00276BBB" w:rsidRPr="006C6E7D">
              <w:rPr>
                <w:iCs/>
                <w:color w:val="000000"/>
                <w:sz w:val="20"/>
                <w:szCs w:val="20"/>
              </w:rPr>
              <w:t>линдрованного бруса</w:t>
            </w:r>
            <w:bookmarkEnd w:id="114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5" w:name="_Toc48828242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15"/>
          </w:p>
        </w:tc>
      </w:tr>
      <w:tr w:rsidR="00276BBB" w:rsidRPr="006C6E7D" w:rsidTr="00814F93">
        <w:trPr>
          <w:trHeight w:val="990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16" w:name="_Toc48828243"/>
            <w:r w:rsidRPr="006C6E7D">
              <w:rPr>
                <w:color w:val="000000"/>
                <w:sz w:val="20"/>
                <w:szCs w:val="20"/>
              </w:rPr>
              <w:t>Нежилое здание лесопильный цех (31.12.1985 г.п.)</w:t>
            </w:r>
            <w:bookmarkEnd w:id="116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7" w:name="_Toc48828244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3/2</w:t>
            </w:r>
            <w:bookmarkEnd w:id="117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8" w:name="_Toc48828245"/>
            <w:r w:rsidRPr="006C6E7D">
              <w:rPr>
                <w:iCs/>
                <w:color w:val="000000"/>
                <w:sz w:val="20"/>
                <w:szCs w:val="20"/>
              </w:rPr>
              <w:t>70:12:0201002:664</w:t>
            </w:r>
            <w:bookmarkEnd w:id="118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19" w:name="_Toc48828246"/>
            <w:r w:rsidRPr="006C6E7D">
              <w:rPr>
                <w:iCs/>
                <w:color w:val="000000"/>
                <w:sz w:val="20"/>
                <w:szCs w:val="20"/>
              </w:rPr>
              <w:t>327,5</w:t>
            </w:r>
            <w:bookmarkEnd w:id="119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0" w:name="_Toc48828247"/>
            <w:r w:rsidRPr="006C6E7D">
              <w:rPr>
                <w:iCs/>
                <w:color w:val="000000"/>
                <w:sz w:val="20"/>
                <w:szCs w:val="20"/>
              </w:rPr>
              <w:t>одноэтажное кирпичное</w:t>
            </w:r>
            <w:bookmarkEnd w:id="120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1" w:name="_Toc48828248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21"/>
          </w:p>
        </w:tc>
      </w:tr>
      <w:tr w:rsidR="00276BBB" w:rsidRPr="006C6E7D" w:rsidTr="00814F93">
        <w:trPr>
          <w:trHeight w:val="1072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22" w:name="_Toc48828249"/>
            <w:r w:rsidRPr="006C6E7D">
              <w:rPr>
                <w:color w:val="000000"/>
                <w:sz w:val="20"/>
                <w:szCs w:val="20"/>
              </w:rPr>
              <w:t>Нежилое здание столярного цеха (31.12.1985 г.п.)</w:t>
            </w:r>
            <w:bookmarkEnd w:id="122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3" w:name="_Toc48828250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3/6</w:t>
            </w:r>
            <w:bookmarkEnd w:id="123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4" w:name="_Toc48828251"/>
            <w:r w:rsidRPr="006C6E7D">
              <w:rPr>
                <w:iCs/>
                <w:color w:val="000000"/>
                <w:sz w:val="20"/>
                <w:szCs w:val="20"/>
              </w:rPr>
              <w:t>70:12:0201002:668</w:t>
            </w:r>
            <w:bookmarkEnd w:id="124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5" w:name="_Toc48828252"/>
            <w:r w:rsidRPr="006C6E7D">
              <w:rPr>
                <w:iCs/>
                <w:color w:val="000000"/>
                <w:sz w:val="20"/>
                <w:szCs w:val="20"/>
              </w:rPr>
              <w:t>996,8</w:t>
            </w:r>
            <w:bookmarkEnd w:id="125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6" w:name="_Toc48828253"/>
            <w:r w:rsidRPr="006C6E7D">
              <w:rPr>
                <w:iCs/>
                <w:color w:val="000000"/>
                <w:sz w:val="20"/>
                <w:szCs w:val="20"/>
              </w:rPr>
              <w:t>двухэтажное кирпичное</w:t>
            </w:r>
            <w:bookmarkEnd w:id="126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7" w:name="_Toc48828254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27"/>
          </w:p>
        </w:tc>
      </w:tr>
      <w:tr w:rsidR="00276BBB" w:rsidRPr="006C6E7D" w:rsidTr="00814F93">
        <w:trPr>
          <w:trHeight w:val="987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28" w:name="_Toc48828255"/>
            <w:r w:rsidRPr="006C6E7D">
              <w:rPr>
                <w:color w:val="000000"/>
                <w:sz w:val="20"/>
                <w:szCs w:val="20"/>
              </w:rPr>
              <w:t>Нежилое здание механического цеха (31.12.1990 г.п.)</w:t>
            </w:r>
            <w:bookmarkEnd w:id="128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29" w:name="_Toc48828256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3/8</w:t>
            </w:r>
            <w:bookmarkEnd w:id="129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0" w:name="_Toc48828257"/>
            <w:r w:rsidRPr="006C6E7D">
              <w:rPr>
                <w:iCs/>
                <w:color w:val="000000"/>
                <w:sz w:val="20"/>
                <w:szCs w:val="20"/>
              </w:rPr>
              <w:t>70:12:0201002:670</w:t>
            </w:r>
            <w:bookmarkEnd w:id="130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1" w:name="_Toc48828258"/>
            <w:r w:rsidRPr="006C6E7D">
              <w:rPr>
                <w:iCs/>
                <w:color w:val="000000"/>
                <w:sz w:val="20"/>
                <w:szCs w:val="20"/>
              </w:rPr>
              <w:t>934,8</w:t>
            </w:r>
            <w:bookmarkEnd w:id="131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2" w:name="_Toc48828259"/>
            <w:r w:rsidRPr="006C6E7D">
              <w:rPr>
                <w:iCs/>
                <w:color w:val="000000"/>
                <w:sz w:val="20"/>
                <w:szCs w:val="20"/>
              </w:rPr>
              <w:t>двухэтажное кирпичное</w:t>
            </w:r>
            <w:bookmarkEnd w:id="132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3" w:name="_Toc48828260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33"/>
          </w:p>
        </w:tc>
      </w:tr>
      <w:tr w:rsidR="00276BBB" w:rsidRPr="006C6E7D" w:rsidTr="00B348C8">
        <w:trPr>
          <w:trHeight w:val="473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34" w:name="_Toc48828261"/>
            <w:r w:rsidRPr="006C6E7D">
              <w:rPr>
                <w:color w:val="000000"/>
                <w:sz w:val="20"/>
                <w:szCs w:val="20"/>
              </w:rPr>
              <w:t>Нежилое здание котельная-парсиловая (31.12.1966 г.п.)</w:t>
            </w:r>
            <w:bookmarkEnd w:id="134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5" w:name="_Toc48828262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3/9</w:t>
            </w:r>
            <w:bookmarkEnd w:id="135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6" w:name="_Toc48828263"/>
            <w:r w:rsidRPr="006C6E7D">
              <w:rPr>
                <w:iCs/>
                <w:color w:val="000000"/>
                <w:sz w:val="20"/>
                <w:szCs w:val="20"/>
              </w:rPr>
              <w:t>70:12:0201002:671</w:t>
            </w:r>
            <w:bookmarkEnd w:id="136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7" w:name="_Toc48828264"/>
            <w:r w:rsidRPr="006C6E7D">
              <w:rPr>
                <w:iCs/>
                <w:color w:val="000000"/>
                <w:sz w:val="20"/>
                <w:szCs w:val="20"/>
              </w:rPr>
              <w:t>242,3</w:t>
            </w:r>
            <w:bookmarkEnd w:id="137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8" w:name="_Toc48828265"/>
            <w:r w:rsidRPr="006C6E7D">
              <w:rPr>
                <w:iCs/>
                <w:color w:val="000000"/>
                <w:sz w:val="20"/>
                <w:szCs w:val="20"/>
              </w:rPr>
              <w:t>одноэтажное кирпичное</w:t>
            </w:r>
            <w:bookmarkEnd w:id="138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39" w:name="_Toc48828266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39"/>
          </w:p>
        </w:tc>
      </w:tr>
      <w:tr w:rsidR="00276BBB" w:rsidRPr="006C6E7D" w:rsidTr="00B348C8">
        <w:trPr>
          <w:trHeight w:val="281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40" w:name="_Toc48828267"/>
            <w:r w:rsidRPr="006C6E7D">
              <w:rPr>
                <w:color w:val="000000"/>
                <w:sz w:val="20"/>
                <w:szCs w:val="20"/>
              </w:rPr>
              <w:t>Нежилое здание гараж (31.12.1986 г.п.)</w:t>
            </w:r>
            <w:bookmarkEnd w:id="140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1" w:name="_Toc48828268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3/12</w:t>
            </w:r>
            <w:bookmarkEnd w:id="141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2" w:name="_Toc48828269"/>
            <w:r w:rsidRPr="006C6E7D">
              <w:rPr>
                <w:iCs/>
                <w:color w:val="000000"/>
                <w:sz w:val="20"/>
                <w:szCs w:val="20"/>
              </w:rPr>
              <w:t>70:12:0201002:674</w:t>
            </w:r>
            <w:bookmarkEnd w:id="142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3" w:name="_Toc48828270"/>
            <w:r w:rsidRPr="006C6E7D">
              <w:rPr>
                <w:iCs/>
                <w:color w:val="000000"/>
                <w:sz w:val="20"/>
                <w:szCs w:val="20"/>
              </w:rPr>
              <w:t>703,1</w:t>
            </w:r>
            <w:bookmarkEnd w:id="143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4" w:name="_Toc48828271"/>
            <w:r w:rsidRPr="006C6E7D">
              <w:rPr>
                <w:iCs/>
                <w:color w:val="000000"/>
                <w:sz w:val="20"/>
                <w:szCs w:val="20"/>
              </w:rPr>
              <w:t>двухэтажное кирпичное</w:t>
            </w:r>
            <w:bookmarkEnd w:id="144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5" w:name="_Toc48828272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45"/>
          </w:p>
        </w:tc>
      </w:tr>
      <w:tr w:rsidR="00276BBB" w:rsidRPr="006C6E7D" w:rsidTr="00B348C8">
        <w:trPr>
          <w:trHeight w:val="217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46" w:name="_Toc48828273"/>
            <w:r w:rsidRPr="006C6E7D">
              <w:rPr>
                <w:color w:val="000000"/>
                <w:sz w:val="20"/>
                <w:szCs w:val="20"/>
              </w:rPr>
              <w:t>Нежилое здание гараж тракторный  (01.01.1988 г.п.)</w:t>
            </w:r>
            <w:bookmarkEnd w:id="146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7" w:name="_Toc48828274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3/14</w:t>
            </w:r>
            <w:bookmarkEnd w:id="147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8" w:name="_Toc48828275"/>
            <w:r w:rsidRPr="006C6E7D">
              <w:rPr>
                <w:iCs/>
                <w:color w:val="000000"/>
                <w:sz w:val="20"/>
                <w:szCs w:val="20"/>
              </w:rPr>
              <w:t>70:12:0201002:676</w:t>
            </w:r>
            <w:bookmarkEnd w:id="148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49" w:name="_Toc48828276"/>
            <w:r w:rsidRPr="006C6E7D">
              <w:rPr>
                <w:iCs/>
                <w:color w:val="000000"/>
                <w:sz w:val="20"/>
                <w:szCs w:val="20"/>
              </w:rPr>
              <w:t>136,7</w:t>
            </w:r>
            <w:bookmarkEnd w:id="149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0" w:name="_Toc48828277"/>
            <w:r w:rsidRPr="006C6E7D">
              <w:rPr>
                <w:iCs/>
                <w:color w:val="000000"/>
                <w:sz w:val="20"/>
                <w:szCs w:val="20"/>
              </w:rPr>
              <w:t>одноэтажное кирпичное</w:t>
            </w:r>
            <w:bookmarkEnd w:id="150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1" w:name="_Toc48828278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51"/>
          </w:p>
        </w:tc>
      </w:tr>
      <w:tr w:rsidR="00276BBB" w:rsidRPr="006C6E7D" w:rsidTr="00B348C8">
        <w:trPr>
          <w:trHeight w:val="323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52" w:name="_Toc48828279"/>
            <w:r w:rsidRPr="006C6E7D">
              <w:rPr>
                <w:color w:val="000000"/>
                <w:sz w:val="20"/>
                <w:szCs w:val="20"/>
              </w:rPr>
              <w:t>Нежилое здание материальный склад 31.12.1978 г.п.)</w:t>
            </w:r>
            <w:bookmarkEnd w:id="152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3" w:name="_Toc48828280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3/15</w:t>
            </w:r>
            <w:bookmarkEnd w:id="153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4" w:name="_Toc48828281"/>
            <w:r w:rsidRPr="006C6E7D">
              <w:rPr>
                <w:iCs/>
                <w:color w:val="000000"/>
                <w:sz w:val="20"/>
                <w:szCs w:val="20"/>
              </w:rPr>
              <w:t>70:12:0201002:677</w:t>
            </w:r>
            <w:bookmarkEnd w:id="154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5" w:name="_Toc48828282"/>
            <w:r w:rsidRPr="006C6E7D">
              <w:rPr>
                <w:iCs/>
                <w:color w:val="000000"/>
                <w:sz w:val="20"/>
                <w:szCs w:val="20"/>
              </w:rPr>
              <w:t>1 581,0</w:t>
            </w:r>
            <w:bookmarkEnd w:id="155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6" w:name="_Toc48828283"/>
            <w:r w:rsidRPr="006C6E7D">
              <w:rPr>
                <w:iCs/>
                <w:color w:val="000000"/>
                <w:sz w:val="20"/>
                <w:szCs w:val="20"/>
              </w:rPr>
              <w:t>одноэтажное кирпичное</w:t>
            </w:r>
            <w:bookmarkEnd w:id="156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7" w:name="_Toc48828284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57"/>
          </w:p>
        </w:tc>
      </w:tr>
      <w:tr w:rsidR="00276BBB" w:rsidRPr="006C6E7D" w:rsidTr="00B348C8">
        <w:trPr>
          <w:trHeight w:val="287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58" w:name="_Toc48828285"/>
            <w:r w:rsidRPr="006C6E7D">
              <w:rPr>
                <w:color w:val="000000"/>
                <w:sz w:val="20"/>
                <w:szCs w:val="20"/>
              </w:rPr>
              <w:t>Нежилое здание караванка ЧРММ (31.12.1973 г.п.)</w:t>
            </w:r>
            <w:bookmarkEnd w:id="158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59" w:name="_Toc48828286"/>
            <w:r w:rsidRPr="006C6E7D">
              <w:rPr>
                <w:iCs/>
                <w:color w:val="000000"/>
                <w:sz w:val="20"/>
                <w:szCs w:val="20"/>
              </w:rPr>
              <w:t>п. Беляй, ул. Путейская, 3/17</w:t>
            </w:r>
            <w:bookmarkEnd w:id="159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0" w:name="_Toc48828287"/>
            <w:r w:rsidRPr="006C6E7D">
              <w:rPr>
                <w:iCs/>
                <w:color w:val="000000"/>
                <w:sz w:val="20"/>
                <w:szCs w:val="20"/>
              </w:rPr>
              <w:t>70:12:0201002:679</w:t>
            </w:r>
            <w:bookmarkEnd w:id="160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1" w:name="_Toc48828288"/>
            <w:r w:rsidRPr="006C6E7D">
              <w:rPr>
                <w:iCs/>
                <w:color w:val="000000"/>
                <w:sz w:val="20"/>
                <w:szCs w:val="20"/>
              </w:rPr>
              <w:t>124,2</w:t>
            </w:r>
            <w:bookmarkEnd w:id="161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2" w:name="_Toc48828289"/>
            <w:r w:rsidRPr="006C6E7D">
              <w:rPr>
                <w:iCs/>
                <w:color w:val="000000"/>
                <w:sz w:val="20"/>
                <w:szCs w:val="20"/>
              </w:rPr>
              <w:t>двухэтажное брусчатое</w:t>
            </w:r>
            <w:bookmarkEnd w:id="162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3" w:name="_Toc48828290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63"/>
          </w:p>
        </w:tc>
      </w:tr>
      <w:tr w:rsidR="00276BBB" w:rsidRPr="006C6E7D" w:rsidTr="00B348C8">
        <w:trPr>
          <w:trHeight w:val="70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outlineLvl w:val="0"/>
              <w:rPr>
                <w:color w:val="000000"/>
                <w:sz w:val="20"/>
                <w:szCs w:val="20"/>
              </w:rPr>
            </w:pPr>
            <w:bookmarkStart w:id="164" w:name="_Toc48828291"/>
            <w:r w:rsidRPr="006C6E7D">
              <w:rPr>
                <w:color w:val="000000"/>
                <w:sz w:val="20"/>
                <w:szCs w:val="20"/>
              </w:rPr>
              <w:t>Нежилое здание</w:t>
            </w:r>
            <w:bookmarkEnd w:id="164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5" w:name="_Toc48828292"/>
            <w:r w:rsidRPr="006C6E7D">
              <w:rPr>
                <w:iCs/>
                <w:color w:val="000000"/>
                <w:sz w:val="20"/>
                <w:szCs w:val="20"/>
              </w:rPr>
              <w:t>с. Апсагачево, ул. Дорожная 1</w:t>
            </w:r>
            <w:bookmarkEnd w:id="165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6" w:name="_Toc48828293"/>
            <w:r w:rsidRPr="006C6E7D">
              <w:rPr>
                <w:iCs/>
                <w:color w:val="000000"/>
                <w:sz w:val="20"/>
                <w:szCs w:val="20"/>
              </w:rPr>
              <w:t>538,7</w:t>
            </w:r>
            <w:bookmarkEnd w:id="166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7" w:name="_Toc48828294"/>
            <w:r w:rsidRPr="006C6E7D">
              <w:rPr>
                <w:iCs/>
                <w:color w:val="000000"/>
                <w:sz w:val="20"/>
                <w:szCs w:val="20"/>
              </w:rPr>
              <w:t>одноэтажное, брусчатое</w:t>
            </w:r>
            <w:bookmarkEnd w:id="167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68" w:name="_Toc48828295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68"/>
          </w:p>
        </w:tc>
      </w:tr>
      <w:tr w:rsidR="00276BBB" w:rsidRPr="006C6E7D" w:rsidTr="00B348C8">
        <w:trPr>
          <w:trHeight w:val="70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B348C8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69" w:name="_Toc48828296"/>
            <w:r w:rsidRPr="006C6E7D">
              <w:rPr>
                <w:color w:val="000000"/>
                <w:sz w:val="20"/>
                <w:szCs w:val="20"/>
              </w:rPr>
              <w:t>Жилое помещение</w:t>
            </w:r>
            <w:bookmarkStart w:id="170" w:name="_Toc48828297"/>
            <w:bookmarkEnd w:id="169"/>
            <w:r w:rsidR="00B348C8">
              <w:rPr>
                <w:color w:val="000000"/>
                <w:sz w:val="20"/>
                <w:szCs w:val="20"/>
              </w:rPr>
              <w:t xml:space="preserve"> </w:t>
            </w:r>
            <w:r w:rsidR="0079423D" w:rsidRPr="006C6E7D">
              <w:rPr>
                <w:color w:val="000000"/>
                <w:sz w:val="20"/>
                <w:szCs w:val="20"/>
              </w:rPr>
              <w:t>гостин</w:t>
            </w:r>
            <w:r w:rsidRPr="006C6E7D">
              <w:rPr>
                <w:color w:val="000000"/>
                <w:sz w:val="20"/>
                <w:szCs w:val="20"/>
              </w:rPr>
              <w:t>ица</w:t>
            </w:r>
            <w:bookmarkEnd w:id="170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1" w:name="_Toc48828298"/>
            <w:r w:rsidRPr="006C6E7D">
              <w:rPr>
                <w:iCs/>
                <w:color w:val="000000"/>
                <w:sz w:val="20"/>
                <w:szCs w:val="20"/>
              </w:rPr>
              <w:t>с. Первомайское,  ул. Ленинская  д.40, пом.14</w:t>
            </w:r>
            <w:bookmarkEnd w:id="171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bCs/>
                <w:color w:val="343434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2" w:name="_Toc48828299"/>
            <w:r w:rsidRPr="006C6E7D">
              <w:rPr>
                <w:iCs/>
                <w:color w:val="000000"/>
                <w:sz w:val="20"/>
                <w:szCs w:val="20"/>
              </w:rPr>
              <w:t>51,5</w:t>
            </w:r>
            <w:bookmarkEnd w:id="172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B348C8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3" w:name="_Toc48828300"/>
            <w:r w:rsidRPr="006C6E7D">
              <w:rPr>
                <w:iCs/>
                <w:color w:val="000000"/>
                <w:sz w:val="20"/>
                <w:szCs w:val="20"/>
              </w:rPr>
              <w:t>МО</w:t>
            </w:r>
            <w:bookmarkEnd w:id="173"/>
            <w:r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bookmarkStart w:id="174" w:name="_Toc48828301"/>
            <w:r w:rsidRPr="006C6E7D">
              <w:rPr>
                <w:iCs/>
                <w:color w:val="000000"/>
                <w:sz w:val="20"/>
                <w:szCs w:val="20"/>
              </w:rPr>
              <w:t>Первомайское сельское поселение</w:t>
            </w:r>
            <w:bookmarkEnd w:id="174"/>
          </w:p>
        </w:tc>
      </w:tr>
      <w:tr w:rsidR="00276BBB" w:rsidRPr="006C6E7D" w:rsidTr="00B348C8">
        <w:trPr>
          <w:trHeight w:val="293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75" w:name="_Toc48828302"/>
            <w:r w:rsidRPr="006C6E7D">
              <w:rPr>
                <w:color w:val="000000"/>
                <w:sz w:val="20"/>
                <w:szCs w:val="20"/>
              </w:rPr>
              <w:t>Нежилое помещение</w:t>
            </w:r>
            <w:bookmarkEnd w:id="175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6" w:name="_Toc48828303"/>
            <w:r w:rsidRPr="006C6E7D">
              <w:rPr>
                <w:iCs/>
                <w:color w:val="000000"/>
                <w:sz w:val="20"/>
                <w:szCs w:val="20"/>
              </w:rPr>
              <w:t>с. Первомайское,  ул. Советская д.14, пом. 2</w:t>
            </w:r>
            <w:bookmarkEnd w:id="176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bCs/>
                <w:color w:val="343434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7" w:name="_Toc48828304"/>
            <w:r w:rsidRPr="006C6E7D">
              <w:rPr>
                <w:iCs/>
                <w:color w:val="000000"/>
                <w:sz w:val="20"/>
                <w:szCs w:val="20"/>
              </w:rPr>
              <w:t>26,6</w:t>
            </w:r>
            <w:bookmarkEnd w:id="177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B348C8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78" w:name="_Toc48828305"/>
            <w:r w:rsidRPr="006C6E7D">
              <w:rPr>
                <w:iCs/>
                <w:color w:val="000000"/>
                <w:sz w:val="20"/>
                <w:szCs w:val="20"/>
              </w:rPr>
              <w:t>МО</w:t>
            </w:r>
            <w:bookmarkEnd w:id="178"/>
            <w:r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bookmarkStart w:id="179" w:name="_Toc48828306"/>
            <w:r w:rsidRPr="006C6E7D">
              <w:rPr>
                <w:iCs/>
                <w:color w:val="000000"/>
                <w:sz w:val="20"/>
                <w:szCs w:val="20"/>
              </w:rPr>
              <w:t>Первомайское сельское поселение</w:t>
            </w:r>
            <w:bookmarkEnd w:id="179"/>
          </w:p>
        </w:tc>
      </w:tr>
      <w:tr w:rsidR="00276BBB" w:rsidRPr="006C6E7D" w:rsidTr="00814F93">
        <w:trPr>
          <w:trHeight w:val="343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80" w:name="_Toc48828307"/>
            <w:r w:rsidRPr="006C6E7D">
              <w:rPr>
                <w:color w:val="000000"/>
                <w:sz w:val="20"/>
                <w:szCs w:val="20"/>
              </w:rPr>
              <w:t>Нежилое строение</w:t>
            </w:r>
            <w:bookmarkEnd w:id="180"/>
            <w:r w:rsidRPr="006C6E7D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1" w:name="_Toc48828308"/>
            <w:r w:rsidRPr="006C6E7D">
              <w:rPr>
                <w:iCs/>
                <w:color w:val="000000"/>
                <w:sz w:val="20"/>
                <w:szCs w:val="20"/>
              </w:rPr>
              <w:t>с.</w:t>
            </w:r>
            <w:r w:rsidR="007565F7"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r w:rsidRPr="006C6E7D">
              <w:rPr>
                <w:iCs/>
                <w:color w:val="000000"/>
                <w:sz w:val="20"/>
                <w:szCs w:val="20"/>
              </w:rPr>
              <w:t>Комсомольск, ул.</w:t>
            </w:r>
            <w:r w:rsidR="007565F7" w:rsidRPr="006C6E7D">
              <w:rPr>
                <w:iCs/>
                <w:color w:val="000000"/>
                <w:sz w:val="20"/>
                <w:szCs w:val="20"/>
              </w:rPr>
              <w:t xml:space="preserve"> </w:t>
            </w:r>
            <w:r w:rsidRPr="006C6E7D">
              <w:rPr>
                <w:iCs/>
                <w:color w:val="000000"/>
                <w:sz w:val="20"/>
                <w:szCs w:val="20"/>
              </w:rPr>
              <w:t>Первомайская, 13 а строен. 1 пом.2</w:t>
            </w:r>
            <w:bookmarkEnd w:id="181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2" w:name="_Toc48828309"/>
            <w:r w:rsidRPr="006C6E7D">
              <w:rPr>
                <w:bCs/>
                <w:color w:val="343434"/>
                <w:sz w:val="20"/>
                <w:szCs w:val="20"/>
                <w:shd w:val="clear" w:color="auto" w:fill="FFFFFF"/>
              </w:rPr>
              <w:t>70:12:0202001:1351</w:t>
            </w:r>
            <w:bookmarkEnd w:id="182"/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3" w:name="_Toc48828310"/>
            <w:r w:rsidRPr="006C6E7D">
              <w:rPr>
                <w:iCs/>
                <w:color w:val="000000"/>
                <w:sz w:val="20"/>
                <w:szCs w:val="20"/>
              </w:rPr>
              <w:t>256,7</w:t>
            </w:r>
            <w:bookmarkEnd w:id="183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4" w:name="_Toc48828311"/>
            <w:r w:rsidRPr="006C6E7D">
              <w:rPr>
                <w:iCs/>
                <w:color w:val="000000"/>
                <w:sz w:val="20"/>
                <w:szCs w:val="20"/>
              </w:rPr>
              <w:t>одноэтажное, шлакобетонное</w:t>
            </w:r>
            <w:bookmarkEnd w:id="184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5" w:name="_Toc48828312"/>
            <w:r w:rsidRPr="006C6E7D">
              <w:rPr>
                <w:iCs/>
                <w:color w:val="000000"/>
                <w:sz w:val="20"/>
                <w:szCs w:val="20"/>
              </w:rPr>
              <w:t>Казна Первомайского района</w:t>
            </w:r>
            <w:bookmarkEnd w:id="185"/>
          </w:p>
        </w:tc>
      </w:tr>
      <w:tr w:rsidR="00276BBB" w:rsidRPr="006C6E7D" w:rsidTr="00B348C8">
        <w:trPr>
          <w:trHeight w:val="193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B348C8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86" w:name="_Toc48828313"/>
            <w:r w:rsidRPr="006C6E7D">
              <w:rPr>
                <w:color w:val="000000"/>
                <w:sz w:val="20"/>
                <w:szCs w:val="20"/>
              </w:rPr>
              <w:t>Нежилое помещение</w:t>
            </w:r>
            <w:bookmarkStart w:id="187" w:name="_Toc48828314"/>
            <w:bookmarkEnd w:id="186"/>
            <w:r w:rsidR="00B348C8">
              <w:rPr>
                <w:color w:val="000000"/>
                <w:sz w:val="20"/>
                <w:szCs w:val="20"/>
              </w:rPr>
              <w:t xml:space="preserve"> </w:t>
            </w:r>
            <w:r w:rsidRPr="006C6E7D">
              <w:rPr>
                <w:color w:val="000000"/>
                <w:sz w:val="20"/>
                <w:szCs w:val="20"/>
              </w:rPr>
              <w:t>гараж</w:t>
            </w:r>
            <w:bookmarkEnd w:id="187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8" w:name="_Toc48828315"/>
            <w:r w:rsidRPr="006C6E7D">
              <w:rPr>
                <w:iCs/>
                <w:color w:val="000000"/>
                <w:sz w:val="20"/>
                <w:szCs w:val="20"/>
              </w:rPr>
              <w:t>с. Куяново, ул. Молодежная  34 бокс 3</w:t>
            </w:r>
            <w:bookmarkEnd w:id="188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89" w:name="_Toc48828316"/>
            <w:r w:rsidRPr="006C6E7D">
              <w:rPr>
                <w:iCs/>
                <w:color w:val="000000"/>
                <w:sz w:val="20"/>
                <w:szCs w:val="20"/>
              </w:rPr>
              <w:t>296</w:t>
            </w:r>
            <w:bookmarkEnd w:id="189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0" w:name="_Toc48828317"/>
            <w:r w:rsidRPr="006C6E7D">
              <w:rPr>
                <w:iCs/>
                <w:color w:val="000000"/>
                <w:sz w:val="20"/>
                <w:szCs w:val="20"/>
              </w:rPr>
              <w:t>Одноэтажное, кирпичное</w:t>
            </w:r>
            <w:bookmarkEnd w:id="190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B348C8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1" w:name="_Toc48828318"/>
            <w:r w:rsidRPr="006C6E7D">
              <w:rPr>
                <w:iCs/>
                <w:color w:val="000000"/>
                <w:sz w:val="20"/>
                <w:szCs w:val="20"/>
              </w:rPr>
              <w:t>МО Куяновское сельское поселение</w:t>
            </w:r>
            <w:bookmarkEnd w:id="191"/>
          </w:p>
        </w:tc>
      </w:tr>
      <w:tr w:rsidR="00276BBB" w:rsidRPr="006C6E7D" w:rsidTr="00814F93">
        <w:trPr>
          <w:trHeight w:val="500"/>
          <w:jc w:val="center"/>
        </w:trPr>
        <w:tc>
          <w:tcPr>
            <w:tcW w:w="3823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92" w:name="_Toc48828319"/>
            <w:r w:rsidRPr="006C6E7D">
              <w:rPr>
                <w:color w:val="000000"/>
                <w:sz w:val="20"/>
                <w:szCs w:val="20"/>
              </w:rPr>
              <w:lastRenderedPageBreak/>
              <w:t>Нежилое помещение</w:t>
            </w:r>
            <w:bookmarkEnd w:id="192"/>
          </w:p>
          <w:p w:rsidR="00276BBB" w:rsidRPr="006C6E7D" w:rsidRDefault="00276BBB" w:rsidP="006C6E7D">
            <w:pPr>
              <w:jc w:val="center"/>
              <w:outlineLvl w:val="0"/>
              <w:rPr>
                <w:color w:val="000000"/>
                <w:sz w:val="20"/>
                <w:szCs w:val="20"/>
              </w:rPr>
            </w:pPr>
            <w:bookmarkStart w:id="193" w:name="_Toc48828320"/>
            <w:r w:rsidRPr="006C6E7D">
              <w:rPr>
                <w:color w:val="000000"/>
                <w:sz w:val="20"/>
                <w:szCs w:val="20"/>
              </w:rPr>
              <w:t>гараж</w:t>
            </w:r>
            <w:bookmarkEnd w:id="193"/>
          </w:p>
        </w:tc>
        <w:tc>
          <w:tcPr>
            <w:tcW w:w="3451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4" w:name="_Toc48828321"/>
            <w:r w:rsidRPr="006C6E7D">
              <w:rPr>
                <w:iCs/>
                <w:color w:val="000000"/>
                <w:sz w:val="20"/>
                <w:szCs w:val="20"/>
              </w:rPr>
              <w:t>Д. Калмаки, ул.  Новая  17, бокс 2</w:t>
            </w:r>
            <w:bookmarkEnd w:id="194"/>
          </w:p>
        </w:tc>
        <w:tc>
          <w:tcPr>
            <w:tcW w:w="1883" w:type="dxa"/>
            <w:shd w:val="clear" w:color="auto" w:fill="auto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5" w:name="_Toc48828322"/>
            <w:r w:rsidRPr="006C6E7D">
              <w:rPr>
                <w:iCs/>
                <w:color w:val="000000"/>
                <w:sz w:val="20"/>
                <w:szCs w:val="20"/>
              </w:rPr>
              <w:t>276</w:t>
            </w:r>
            <w:bookmarkEnd w:id="195"/>
          </w:p>
        </w:tc>
        <w:tc>
          <w:tcPr>
            <w:tcW w:w="2642" w:type="dxa"/>
            <w:shd w:val="clear" w:color="000000" w:fill="FFFFFF"/>
            <w:vAlign w:val="center"/>
            <w:hideMark/>
          </w:tcPr>
          <w:p w:rsidR="00276BBB" w:rsidRPr="006C6E7D" w:rsidRDefault="00276BBB" w:rsidP="006C6E7D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6" w:name="_Toc48828323"/>
            <w:r w:rsidRPr="006C6E7D">
              <w:rPr>
                <w:iCs/>
                <w:color w:val="000000"/>
                <w:sz w:val="20"/>
                <w:szCs w:val="20"/>
              </w:rPr>
              <w:t>Одноэтажное, кирпичное</w:t>
            </w:r>
            <w:bookmarkEnd w:id="196"/>
          </w:p>
        </w:tc>
        <w:tc>
          <w:tcPr>
            <w:tcW w:w="2618" w:type="dxa"/>
            <w:shd w:val="clear" w:color="000000" w:fill="FFFFFF"/>
          </w:tcPr>
          <w:p w:rsidR="00276BBB" w:rsidRPr="006C6E7D" w:rsidRDefault="00276BBB" w:rsidP="00E000F2">
            <w:pPr>
              <w:jc w:val="center"/>
              <w:outlineLvl w:val="0"/>
              <w:rPr>
                <w:iCs/>
                <w:color w:val="000000"/>
                <w:sz w:val="20"/>
                <w:szCs w:val="20"/>
              </w:rPr>
            </w:pPr>
            <w:bookmarkStart w:id="197" w:name="_Toc48828324"/>
            <w:r w:rsidRPr="006C6E7D">
              <w:rPr>
                <w:iCs/>
                <w:color w:val="000000"/>
                <w:sz w:val="20"/>
                <w:szCs w:val="20"/>
              </w:rPr>
              <w:t>МО Куяновское сельское поселение</w:t>
            </w:r>
            <w:bookmarkEnd w:id="197"/>
          </w:p>
        </w:tc>
      </w:tr>
    </w:tbl>
    <w:p w:rsidR="00E80C2B" w:rsidRPr="00E80C2B" w:rsidRDefault="00E80C2B" w:rsidP="00781A97">
      <w:pPr>
        <w:spacing w:after="280"/>
        <w:ind w:left="360"/>
        <w:jc w:val="center"/>
        <w:outlineLvl w:val="0"/>
        <w:rPr>
          <w:b/>
        </w:rPr>
      </w:pPr>
      <w:bookmarkStart w:id="198" w:name="_Toc48828325"/>
      <w:r w:rsidRPr="00676A5F">
        <w:rPr>
          <w:b/>
        </w:rPr>
        <w:t xml:space="preserve">НАЛИЧИЕ </w:t>
      </w:r>
      <w:r>
        <w:rPr>
          <w:b/>
        </w:rPr>
        <w:t>ПРЕДЛАГАЕМЫХ СВОБОДНЫХ ЗЕМЕЛЬ</w:t>
      </w:r>
      <w:bookmarkEnd w:id="198"/>
    </w:p>
    <w:tbl>
      <w:tblPr>
        <w:tblW w:w="1559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565"/>
        <w:gridCol w:w="837"/>
        <w:gridCol w:w="3028"/>
        <w:gridCol w:w="1963"/>
        <w:gridCol w:w="2170"/>
        <w:gridCol w:w="2307"/>
        <w:gridCol w:w="2156"/>
      </w:tblGrid>
      <w:tr w:rsidR="00047886" w:rsidRPr="00C35B26" w:rsidTr="00631599">
        <w:trPr>
          <w:trHeight w:val="144"/>
          <w:tblHeader/>
        </w:trPr>
        <w:tc>
          <w:tcPr>
            <w:tcW w:w="567" w:type="dxa"/>
            <w:shd w:val="clear" w:color="auto" w:fill="C5E0B3"/>
          </w:tcPr>
          <w:p w:rsidR="00047886" w:rsidRPr="006C6E7D" w:rsidRDefault="00D309ED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2565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Место расположения площадки</w:t>
            </w:r>
          </w:p>
        </w:tc>
        <w:tc>
          <w:tcPr>
            <w:tcW w:w="837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Форма собственности</w:t>
            </w:r>
          </w:p>
        </w:tc>
        <w:tc>
          <w:tcPr>
            <w:tcW w:w="3028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1963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Наличие инфраструктуры и коммуникаций</w:t>
            </w:r>
          </w:p>
        </w:tc>
        <w:tc>
          <w:tcPr>
            <w:tcW w:w="2170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Наличие зданий и сооружений</w:t>
            </w:r>
          </w:p>
        </w:tc>
        <w:tc>
          <w:tcPr>
            <w:tcW w:w="2307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Использование</w:t>
            </w:r>
          </w:p>
        </w:tc>
        <w:tc>
          <w:tcPr>
            <w:tcW w:w="2156" w:type="dxa"/>
            <w:shd w:val="clear" w:color="auto" w:fill="C5E0B3"/>
          </w:tcPr>
          <w:p w:rsidR="00047886" w:rsidRPr="006C6E7D" w:rsidRDefault="00047886" w:rsidP="00837846">
            <w:pPr>
              <w:jc w:val="center"/>
              <w:rPr>
                <w:b/>
                <w:sz w:val="20"/>
                <w:szCs w:val="20"/>
              </w:rPr>
            </w:pPr>
            <w:r w:rsidRPr="006C6E7D">
              <w:rPr>
                <w:b/>
                <w:sz w:val="20"/>
                <w:szCs w:val="20"/>
              </w:rPr>
              <w:t>Контактное лицо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п.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Беляй, ул.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Островского, 15</w:t>
            </w:r>
          </w:p>
        </w:tc>
        <w:tc>
          <w:tcPr>
            <w:tcW w:w="83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234,09  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 xml:space="preserve">м.  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70:12:0201002:0478            Земли населенных пунктов  Разрешенное использование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для эксплуатации объекта коммунального хозяйства.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Находится в жилой зоне, от районного центра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6C6E7D">
                <w:rPr>
                  <w:sz w:val="20"/>
                  <w:szCs w:val="20"/>
                </w:rPr>
                <w:t>3 км</w:t>
              </w:r>
            </w:smartTag>
            <w:r w:rsidRPr="006C6E7D">
              <w:rPr>
                <w:sz w:val="20"/>
                <w:szCs w:val="20"/>
              </w:rPr>
              <w:t>, рядом линия электропередач, водоснабжения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Сооружение, кирпич, общая площадь 34,6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м., высота 6,1м.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Не используется, ранее использовалась как трансформаторная подстанция 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Калинина Наталья Анатольевна, тел./38-245/2-11-53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2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Первомайское, ул.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Новая, 12/2</w:t>
            </w:r>
          </w:p>
        </w:tc>
        <w:tc>
          <w:tcPr>
            <w:tcW w:w="83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1338  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    70:12:0203001:2858          Земли населенных пунктов               Разрешенное использование                 для обслуживания объекта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линии электроснабжения, водоснабжения, котельная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Здание бревенчатое, крыша шифер, общей площадью 150,8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 xml:space="preserve">м., 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используется, ранее использование госсем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инспекции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Калинина Наталья Анатольевна, тел./38-245/2-11-53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3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ст.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Куендат, строение 11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Земельный участок: Томская область, Первомайский район, юго-западная часть кадастрового квартала</w:t>
            </w: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=5880          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 70:12:0200038:0256                Земли промышленности, энергетики, транспорта, связи, связи, 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Разрешенное использование для эксплуатации и обслуживания здания склада для хранения удобрений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железная дорога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Одноэтажное кирпичное здание, общей площадью 1284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м., высота 6,13м., разделено на два помещения площадью 869кв.м., 415кв.м.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используется, возможно для складирования стройматериалов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Калинина Наталья Анатольевна, тел./38-245/2-11-53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ст.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Куендат, строение 12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Земельный участок: Томская область, Первомайский район, юго-западная часть кадастрового квартала</w:t>
            </w: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=156        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  70:12:0200038:0255               Земли промышленности, энергетики, транспорта, связи,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связи,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Разрешенное использование для эксплуатации и обслуживания здания склада для хранения удобрений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железная дорога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Здание одноэтажное кирпичное общей площадью 12,8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м., высота 4,32м.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используется, ранее использовалась как трансформаторная подстанция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Калинина Наталья Анатольевна, тел./38-245/2-11-53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5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</w:t>
            </w:r>
            <w:r w:rsidR="0079423D" w:rsidRPr="006C6E7D">
              <w:rPr>
                <w:sz w:val="20"/>
                <w:szCs w:val="20"/>
              </w:rPr>
              <w:t>он,</w:t>
            </w:r>
            <w:r w:rsidRPr="006C6E7D">
              <w:rPr>
                <w:sz w:val="20"/>
                <w:szCs w:val="20"/>
              </w:rPr>
              <w:t xml:space="preserve"> с/х артель "Крутоложное" 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Урочище «Ясная поляна»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=86000кв.м.  70:12:0200038:91       Земли сельскохозяйственного назначения Разрешенное использование               для ведения крестьянского (фермерского) хозяйства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0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используется, ранее использовался для КФХ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6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 с. Первомайское, северо-западная часть кадастрового квартала 70:12:0200039</w:t>
            </w: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 150194   кв.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 xml:space="preserve">м.  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70:12:0200039:141 Земли сельскохозяйственного назначения Разрешенное использование для</w:t>
            </w:r>
            <w:r w:rsidR="0079423D" w:rsidRPr="006C6E7D">
              <w:rPr>
                <w:sz w:val="20"/>
                <w:szCs w:val="20"/>
              </w:rPr>
              <w:t xml:space="preserve"> </w:t>
            </w:r>
            <w:r w:rsidRPr="006C6E7D">
              <w:rPr>
                <w:sz w:val="20"/>
                <w:szCs w:val="20"/>
              </w:rPr>
              <w:t>размещения  сада, огорода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автомобильная трасса  Первомайское-Орехово, линия электропередач</w:t>
            </w:r>
          </w:p>
        </w:tc>
        <w:tc>
          <w:tcPr>
            <w:tcW w:w="2170" w:type="dxa"/>
          </w:tcPr>
          <w:p w:rsidR="00047886" w:rsidRPr="006C6E7D" w:rsidRDefault="0079423D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Участок </w:t>
            </w:r>
            <w:r w:rsidR="00047886" w:rsidRPr="006C6E7D">
              <w:rPr>
                <w:sz w:val="20"/>
                <w:szCs w:val="20"/>
              </w:rPr>
              <w:t xml:space="preserve">огорожен, засажен кустарниками  2011-2012годах: 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Жимолость 4135 корней;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Яблонька 50 корней;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Смородина 825 корней;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Облепиха, малина, около  3га   оставлены под  посадку  овощей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 западная часть кадастрового квартала 70:12:0200039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S = 600 кв.м. 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(</w:t>
            </w:r>
            <w:smartTag w:uri="urn:schemas-microsoft-com:office:smarttags" w:element="metricconverter">
              <w:smartTagPr>
                <w:attr w:name="ProductID" w:val="0,06 га"/>
              </w:smartTagPr>
              <w:r w:rsidRPr="006C6E7D">
                <w:rPr>
                  <w:sz w:val="20"/>
                  <w:szCs w:val="20"/>
                </w:rPr>
                <w:t>0,06 га</w:t>
              </w:r>
            </w:smartTag>
            <w:r w:rsidRPr="006C6E7D">
              <w:rPr>
                <w:sz w:val="20"/>
                <w:szCs w:val="20"/>
              </w:rPr>
              <w:t>) 70:12:0200039:190            Земли сельскохозяйственного назначения            Разрешенное использование             для садоводства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Рядом автомобильная  трасса  Первомайское- Комсомольск,  линия </w:t>
            </w:r>
            <w:r w:rsidRPr="006C6E7D">
              <w:rPr>
                <w:sz w:val="20"/>
                <w:szCs w:val="20"/>
              </w:rPr>
              <w:lastRenderedPageBreak/>
              <w:t>электропередач, недалеко  протекает речка Куендат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lastRenderedPageBreak/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 п. Майский ул. Центральная 30А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 1588 кв.м. (0,1588га)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 xml:space="preserve"> 70:12:0200018:35              Земли населенных пунктов                 Разрешенное использование              для ведения личного подсобного хозяйства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Расположен на Центральной улице  п. Майский, линия электорпередач, недалеко  трасса Первомайское -Комсомольск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9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с.т. "Первомайское"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=800 кв.м.  (0,08га) 70:12:0200039:240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10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с.т. "Первомайское"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=800 кв.м.  (0,08га) 70:12:0200039:232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44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11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с.т. "Первомайское"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=800 кв.м.  (0,08га) 70:12:0200039:234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763"/>
        </w:trPr>
        <w:tc>
          <w:tcPr>
            <w:tcW w:w="56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lastRenderedPageBreak/>
              <w:t>12</w:t>
            </w:r>
          </w:p>
        </w:tc>
        <w:tc>
          <w:tcPr>
            <w:tcW w:w="2565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с.т. "Первомайское"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</w:p>
        </w:tc>
        <w:tc>
          <w:tcPr>
            <w:tcW w:w="837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муниципальная</w:t>
            </w:r>
          </w:p>
        </w:tc>
        <w:tc>
          <w:tcPr>
            <w:tcW w:w="3028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=800 кв.м.  (0,08га) 70:12:0200039:236                Земли сельскохозяйственного назначения,  Разрешенное использование                                    для садоводства</w:t>
            </w:r>
          </w:p>
        </w:tc>
        <w:tc>
          <w:tcPr>
            <w:tcW w:w="1963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170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Сооружений нет</w:t>
            </w:r>
          </w:p>
        </w:tc>
        <w:tc>
          <w:tcPr>
            <w:tcW w:w="2307" w:type="dxa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Не используется</w:t>
            </w:r>
          </w:p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156" w:type="dxa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047886" w:rsidRPr="00C35B26" w:rsidTr="00814F93">
        <w:trPr>
          <w:trHeight w:val="1839"/>
        </w:trPr>
        <w:tc>
          <w:tcPr>
            <w:tcW w:w="567" w:type="dxa"/>
            <w:vAlign w:val="center"/>
          </w:tcPr>
          <w:p w:rsidR="00047886" w:rsidRPr="006C6E7D" w:rsidRDefault="00047886" w:rsidP="00837846">
            <w:pPr>
              <w:jc w:val="center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17</w:t>
            </w:r>
          </w:p>
        </w:tc>
        <w:tc>
          <w:tcPr>
            <w:tcW w:w="2565" w:type="dxa"/>
            <w:vAlign w:val="center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с. Первомайское, пер. Аптекарский6-1</w:t>
            </w:r>
          </w:p>
        </w:tc>
        <w:tc>
          <w:tcPr>
            <w:tcW w:w="837" w:type="dxa"/>
            <w:vAlign w:val="center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70:12:0203003:607</w:t>
            </w:r>
          </w:p>
        </w:tc>
        <w:tc>
          <w:tcPr>
            <w:tcW w:w="3028" w:type="dxa"/>
            <w:vAlign w:val="center"/>
          </w:tcPr>
          <w:p w:rsidR="00047886" w:rsidRPr="006C6E7D" w:rsidRDefault="00047886" w:rsidP="00837846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593</w:t>
            </w:r>
          </w:p>
        </w:tc>
        <w:tc>
          <w:tcPr>
            <w:tcW w:w="1963" w:type="dxa"/>
            <w:vAlign w:val="center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=593 кв.м.                  Земли населенных пунктов  Разрешенное использование для ведения личного подсобного хозяйства</w:t>
            </w:r>
          </w:p>
        </w:tc>
        <w:tc>
          <w:tcPr>
            <w:tcW w:w="2170" w:type="dxa"/>
            <w:vAlign w:val="center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 </w:t>
            </w:r>
          </w:p>
        </w:tc>
        <w:tc>
          <w:tcPr>
            <w:tcW w:w="2307" w:type="dxa"/>
            <w:vAlign w:val="center"/>
          </w:tcPr>
          <w:p w:rsidR="00047886" w:rsidRPr="006C6E7D" w:rsidRDefault="00047886" w:rsidP="0083784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 </w:t>
            </w:r>
          </w:p>
        </w:tc>
        <w:tc>
          <w:tcPr>
            <w:tcW w:w="2156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047886" w:rsidRPr="006C6E7D" w:rsidRDefault="006B67DC" w:rsidP="006B67DC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946766" w:rsidRPr="00C35B26" w:rsidTr="00814F93">
        <w:trPr>
          <w:trHeight w:val="1839"/>
        </w:trPr>
        <w:tc>
          <w:tcPr>
            <w:tcW w:w="567" w:type="dxa"/>
            <w:vAlign w:val="center"/>
          </w:tcPr>
          <w:p w:rsidR="00946766" w:rsidRPr="006C6E7D" w:rsidRDefault="00946766" w:rsidP="0094676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65" w:type="dxa"/>
            <w:vAlign w:val="center"/>
          </w:tcPr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МО Первомайское сельское поселение с. Первомайское, ул. Ленинская 76</w:t>
            </w:r>
          </w:p>
        </w:tc>
        <w:tc>
          <w:tcPr>
            <w:tcW w:w="837" w:type="dxa"/>
            <w:vAlign w:val="center"/>
          </w:tcPr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70:12:0203001:3220</w:t>
            </w:r>
          </w:p>
        </w:tc>
        <w:tc>
          <w:tcPr>
            <w:tcW w:w="3028" w:type="dxa"/>
            <w:vAlign w:val="center"/>
          </w:tcPr>
          <w:p w:rsidR="00946766" w:rsidRPr="006C6E7D" w:rsidRDefault="00946766" w:rsidP="00946766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1999</w:t>
            </w:r>
          </w:p>
        </w:tc>
        <w:tc>
          <w:tcPr>
            <w:tcW w:w="1963" w:type="dxa"/>
            <w:vAlign w:val="center"/>
          </w:tcPr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S =1999 кв.м.                  Земли населенных пунктов  Разрешенное использование ведения личного подсобного хозяйства</w:t>
            </w:r>
          </w:p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РЕКРЕАЦИОННАЯ ЗОНА СТРОИТЬ НЕЛЬЗЯ!!!</w:t>
            </w:r>
          </w:p>
        </w:tc>
        <w:tc>
          <w:tcPr>
            <w:tcW w:w="2170" w:type="dxa"/>
            <w:vAlign w:val="center"/>
          </w:tcPr>
          <w:p w:rsidR="00946766" w:rsidRPr="006C6E7D" w:rsidRDefault="00946766" w:rsidP="00946766">
            <w:pPr>
              <w:rPr>
                <w:sz w:val="20"/>
                <w:szCs w:val="20"/>
              </w:rPr>
            </w:pPr>
          </w:p>
        </w:tc>
        <w:tc>
          <w:tcPr>
            <w:tcW w:w="2307" w:type="dxa"/>
            <w:vAlign w:val="center"/>
          </w:tcPr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Постановление от 29.11.2017г. №271 Администрации  МО Первомайского сельского поселения; Договор мены жилых помещений от 09.08.2016 №2;Договор мены жилых помещений от 12.08.2016 №3;Межевой план от 02.12.2017г.; Заявление о государственной рнегистрации прав на недвижимое имуществоитот  05.12.2017г №70/006/077/2017-107</w:t>
            </w:r>
          </w:p>
          <w:p w:rsidR="00946766" w:rsidRPr="006C6E7D" w:rsidRDefault="00946766" w:rsidP="00946766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Собственность №70:12:0203001:3220-</w:t>
            </w:r>
            <w:r w:rsidRPr="006C6E7D">
              <w:rPr>
                <w:sz w:val="20"/>
                <w:szCs w:val="20"/>
              </w:rPr>
              <w:lastRenderedPageBreak/>
              <w:t>70/006/2017-1 от 11.12.2017г.</w:t>
            </w:r>
          </w:p>
        </w:tc>
        <w:tc>
          <w:tcPr>
            <w:tcW w:w="2156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lastRenderedPageBreak/>
              <w:t>Грибовская Ирина Викторовна</w:t>
            </w:r>
          </w:p>
          <w:p w:rsidR="00946766" w:rsidRPr="006C6E7D" w:rsidRDefault="006B67DC" w:rsidP="006B67DC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  <w:tr w:rsidR="006B67DC" w:rsidRPr="00C35B26" w:rsidTr="00814F93">
        <w:trPr>
          <w:trHeight w:val="1839"/>
        </w:trPr>
        <w:tc>
          <w:tcPr>
            <w:tcW w:w="567" w:type="dxa"/>
            <w:vAlign w:val="center"/>
          </w:tcPr>
          <w:p w:rsidR="006B67DC" w:rsidRPr="006C6E7D" w:rsidRDefault="006B67DC" w:rsidP="006B67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65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Томская область, Первомайский район,  с. Первомайское, ул. Усть-Куендат 4</w:t>
            </w:r>
          </w:p>
        </w:tc>
        <w:tc>
          <w:tcPr>
            <w:tcW w:w="837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70:12:0203005:23</w:t>
            </w:r>
          </w:p>
        </w:tc>
        <w:tc>
          <w:tcPr>
            <w:tcW w:w="3028" w:type="dxa"/>
            <w:vAlign w:val="center"/>
          </w:tcPr>
          <w:p w:rsidR="006B67DC" w:rsidRPr="006C6E7D" w:rsidRDefault="006B67DC" w:rsidP="006B67DC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1500</w:t>
            </w:r>
          </w:p>
        </w:tc>
        <w:tc>
          <w:tcPr>
            <w:tcW w:w="1963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ЗАТОПЛЯЕМАЯ ТЕРРИТОРИЯ СТРОИТЬ НЕЛЬЗЯ!!!</w:t>
            </w:r>
          </w:p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земли населенных пунктов, разрешенный вид использования Для ведения личного подсобного хозяйства</w:t>
            </w:r>
          </w:p>
        </w:tc>
        <w:tc>
          <w:tcPr>
            <w:tcW w:w="2170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</w:p>
        </w:tc>
        <w:tc>
          <w:tcPr>
            <w:tcW w:w="2307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Уведомление о государственной регистрации  права собственности субъекта Российской Федерации или муниципального образования на земельный участок или земельную долю вследствие отказа от права собственности №70/006/056/2017-1560 от 20.12.2017г.</w:t>
            </w:r>
          </w:p>
        </w:tc>
        <w:tc>
          <w:tcPr>
            <w:tcW w:w="2156" w:type="dxa"/>
            <w:vAlign w:val="center"/>
          </w:tcPr>
          <w:p w:rsidR="006B67DC" w:rsidRPr="006C6E7D" w:rsidRDefault="006B67DC" w:rsidP="006B67DC">
            <w:pPr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Грибовская Ирина Викторовна</w:t>
            </w:r>
          </w:p>
          <w:p w:rsidR="006B67DC" w:rsidRPr="006C6E7D" w:rsidRDefault="006B67DC" w:rsidP="006B67DC">
            <w:pPr>
              <w:jc w:val="right"/>
              <w:rPr>
                <w:sz w:val="20"/>
                <w:szCs w:val="20"/>
              </w:rPr>
            </w:pPr>
            <w:r w:rsidRPr="006C6E7D">
              <w:rPr>
                <w:sz w:val="20"/>
                <w:szCs w:val="20"/>
              </w:rPr>
              <w:t>тел./38-245/2-11-53</w:t>
            </w:r>
          </w:p>
        </w:tc>
      </w:tr>
    </w:tbl>
    <w:p w:rsidR="00246630" w:rsidRDefault="00246630" w:rsidP="00246630">
      <w:r>
        <w:rPr>
          <w:rFonts w:ascii="Arial" w:hAnsi="Arial" w:cs="Arial"/>
          <w:sz w:val="26"/>
          <w:szCs w:val="26"/>
        </w:rPr>
        <w:t> </w:t>
      </w:r>
    </w:p>
    <w:p w:rsidR="00E86DED" w:rsidRDefault="00E86DED" w:rsidP="00047886">
      <w:pPr>
        <w:spacing w:before="280" w:after="280"/>
        <w:ind w:left="708"/>
        <w:rPr>
          <w:b/>
        </w:rPr>
        <w:sectPr w:rsidR="00E86DED" w:rsidSect="006C6E7D">
          <w:footnotePr>
            <w:pos w:val="beneathText"/>
          </w:footnotePr>
          <w:pgSz w:w="16837" w:h="11905" w:orient="landscape"/>
          <w:pgMar w:top="851" w:right="567" w:bottom="426" w:left="567" w:header="720" w:footer="72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20"/>
          <w:docGrid w:linePitch="360"/>
        </w:sectPr>
      </w:pPr>
    </w:p>
    <w:p w:rsidR="00321E5E" w:rsidRPr="00676A5F" w:rsidRDefault="00E86DED" w:rsidP="00047886">
      <w:pPr>
        <w:spacing w:before="280" w:after="280"/>
        <w:ind w:left="708"/>
        <w:rPr>
          <w:b/>
        </w:rPr>
      </w:pPr>
      <w:r>
        <w:rPr>
          <w:iCs/>
          <w:noProof/>
          <w:color w:val="000000"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2540</wp:posOffset>
            </wp:positionV>
            <wp:extent cx="9700433" cy="6448425"/>
            <wp:effectExtent l="0" t="0" r="0" b="0"/>
            <wp:wrapNone/>
            <wp:docPr id="14" name="Рисунок 14" descr="\\10.10.0.121\Share\Каравацкая Е.А\КНИГА ЮБИЛЕЙ РАЙОНА\для книги\И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0.0.121\Share\Каравацкая Е.А\КНИГА ЮБИЛЕЙ РАЙОНА\для книги\Интернет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433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21E5E" w:rsidRPr="00676A5F" w:rsidSect="00E86DED">
      <w:footnotePr>
        <w:pos w:val="beneathText"/>
      </w:footnotePr>
      <w:pgSz w:w="16837" w:h="11905" w:orient="landscape"/>
      <w:pgMar w:top="851" w:right="567" w:bottom="426" w:left="567" w:header="720" w:footer="72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5701" w:rsidRDefault="00525701" w:rsidP="00987C70">
      <w:r>
        <w:separator/>
      </w:r>
    </w:p>
  </w:endnote>
  <w:endnote w:type="continuationSeparator" w:id="0">
    <w:p w:rsidR="00525701" w:rsidRDefault="00525701" w:rsidP="00987C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5087685"/>
      <w:docPartObj>
        <w:docPartGallery w:val="Page Numbers (Bottom of Page)"/>
        <w:docPartUnique/>
      </w:docPartObj>
    </w:sdtPr>
    <w:sdtContent>
      <w:p w:rsidR="006C1A23" w:rsidRDefault="006C1A23">
        <w:pPr>
          <w:pStyle w:val="af6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30569EB2" wp14:editId="0612DD12">
                  <wp:simplePos x="0" y="0"/>
                  <wp:positionH relativeFrom="rightMargin">
                    <wp:posOffset>36830</wp:posOffset>
                  </wp:positionH>
                  <wp:positionV relativeFrom="bottomMargin">
                    <wp:posOffset>218440</wp:posOffset>
                  </wp:positionV>
                  <wp:extent cx="514350" cy="381000"/>
                  <wp:effectExtent l="0" t="0" r="19050" b="19050"/>
                  <wp:wrapNone/>
                  <wp:docPr id="8" name="Овал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14350" cy="38100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ADC1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C1A23" w:rsidRPr="00FF05E6" w:rsidRDefault="006C1A23">
                              <w:pPr>
                                <w:pStyle w:val="af6"/>
                                <w:rPr>
                                  <w:color w:val="4F81BD" w:themeColor="accent1"/>
                                  <w:sz w:val="20"/>
                                  <w:szCs w:val="20"/>
                                </w:rPr>
                              </w:pP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instrText>PAGE  \* MERGEFORMAT</w:instrText>
                              </w: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="00DC3156" w:rsidRPr="00DC3156">
                                <w:rPr>
                                  <w:noProof/>
                                  <w:color w:val="4F81BD" w:themeColor="accent1"/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FF05E6">
                                <w:rPr>
                                  <w:color w:val="4F81BD" w:themeColor="accent1"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oval w14:anchorId="30569EB2" id="Овал 8" o:spid="_x0000_s1028" style="position:absolute;margin-left:2.9pt;margin-top:17.2pt;width:40.5pt;height:30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bottom-margin-area;mso-width-percent:0;mso-height-percent:0;mso-width-relative:page;mso-height-relative:bottom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" filled="f" fillcolor="#c0504d" strokecolor="#adc1d9" strokeweight="1pt">
                  <v:textbox inset=",0,,0">
                    <w:txbxContent>
                      <w:p w:rsidR="006C1A23" w:rsidRPr="00FF05E6" w:rsidRDefault="006C1A23">
                        <w:pPr>
                          <w:pStyle w:val="af6"/>
                          <w:rPr>
                            <w:color w:val="4F81BD" w:themeColor="accent1"/>
                            <w:sz w:val="20"/>
                            <w:szCs w:val="20"/>
                          </w:rPr>
                        </w:pPr>
                        <w:r w:rsidRPr="00FF05E6">
                          <w:rPr>
                            <w:sz w:val="20"/>
                            <w:szCs w:val="20"/>
                          </w:rPr>
                          <w:fldChar w:fldCharType="begin"/>
                        </w:r>
                        <w:r w:rsidRPr="00FF05E6">
                          <w:rPr>
                            <w:sz w:val="20"/>
                            <w:szCs w:val="20"/>
                          </w:rPr>
                          <w:instrText>PAGE  \* MERGEFORMAT</w:instrText>
                        </w:r>
                        <w:r w:rsidRPr="00FF05E6">
                          <w:rPr>
                            <w:sz w:val="20"/>
                            <w:szCs w:val="20"/>
                          </w:rPr>
                          <w:fldChar w:fldCharType="separate"/>
                        </w:r>
                        <w:r w:rsidR="00DC3156" w:rsidRPr="00DC3156">
                          <w:rPr>
                            <w:noProof/>
                            <w:color w:val="4F81BD" w:themeColor="accent1"/>
                            <w:sz w:val="20"/>
                            <w:szCs w:val="20"/>
                          </w:rPr>
                          <w:t>8</w:t>
                        </w:r>
                        <w:r w:rsidRPr="00FF05E6">
                          <w:rPr>
                            <w:color w:val="4F81BD" w:themeColor="accent1"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5701" w:rsidRDefault="00525701" w:rsidP="00987C70">
      <w:r>
        <w:separator/>
      </w:r>
    </w:p>
  </w:footnote>
  <w:footnote w:type="continuationSeparator" w:id="0">
    <w:p w:rsidR="00525701" w:rsidRDefault="00525701" w:rsidP="00987C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13465"/>
    <w:multiLevelType w:val="multilevel"/>
    <w:tmpl w:val="8A02E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4A2C65"/>
    <w:multiLevelType w:val="multilevel"/>
    <w:tmpl w:val="0B921A94"/>
    <w:lvl w:ilvl="0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2" w15:restartNumberingAfterBreak="0">
    <w:nsid w:val="053204B0"/>
    <w:multiLevelType w:val="hybridMultilevel"/>
    <w:tmpl w:val="1E5050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11F24"/>
    <w:multiLevelType w:val="multilevel"/>
    <w:tmpl w:val="CA9C64B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4" w15:restartNumberingAfterBreak="0">
    <w:nsid w:val="150A56AF"/>
    <w:multiLevelType w:val="hybridMultilevel"/>
    <w:tmpl w:val="8048EC1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5587669"/>
    <w:multiLevelType w:val="multilevel"/>
    <w:tmpl w:val="D83C0B5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7" w15:restartNumberingAfterBreak="0">
    <w:nsid w:val="163E7709"/>
    <w:multiLevelType w:val="hybridMultilevel"/>
    <w:tmpl w:val="B66488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E44F96"/>
    <w:multiLevelType w:val="hybridMultilevel"/>
    <w:tmpl w:val="604EEE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FE264B"/>
    <w:multiLevelType w:val="multilevel"/>
    <w:tmpl w:val="F3E070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74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4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1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52" w:hanging="1800"/>
      </w:pPr>
      <w:rPr>
        <w:rFonts w:hint="default"/>
      </w:rPr>
    </w:lvl>
  </w:abstractNum>
  <w:abstractNum w:abstractNumId="10" w15:restartNumberingAfterBreak="0">
    <w:nsid w:val="1D382E30"/>
    <w:multiLevelType w:val="hybridMultilevel"/>
    <w:tmpl w:val="68E44E2C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1D4B7251"/>
    <w:multiLevelType w:val="hybridMultilevel"/>
    <w:tmpl w:val="BCD828D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1ED20E38"/>
    <w:multiLevelType w:val="hybridMultilevel"/>
    <w:tmpl w:val="4586A4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C754B1"/>
    <w:multiLevelType w:val="multilevel"/>
    <w:tmpl w:val="9EFC9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9664EF"/>
    <w:multiLevelType w:val="hybridMultilevel"/>
    <w:tmpl w:val="F2346B28"/>
    <w:lvl w:ilvl="0" w:tplc="DF4CF03C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BE5FD2"/>
    <w:multiLevelType w:val="hybridMultilevel"/>
    <w:tmpl w:val="82208CA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9043A0A"/>
    <w:multiLevelType w:val="hybridMultilevel"/>
    <w:tmpl w:val="892844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0241FB"/>
    <w:multiLevelType w:val="hybridMultilevel"/>
    <w:tmpl w:val="137243E8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2FE81696"/>
    <w:multiLevelType w:val="hybridMultilevel"/>
    <w:tmpl w:val="1D92BF0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3FD3D04"/>
    <w:multiLevelType w:val="hybridMultilevel"/>
    <w:tmpl w:val="00F2A9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0404C9"/>
    <w:multiLevelType w:val="multilevel"/>
    <w:tmpl w:val="8344682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  <w:sz w:val="21"/>
      </w:rPr>
    </w:lvl>
    <w:lvl w:ilvl="1">
      <w:start w:val="2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1" w15:restartNumberingAfterBreak="0">
    <w:nsid w:val="36801B0A"/>
    <w:multiLevelType w:val="hybridMultilevel"/>
    <w:tmpl w:val="1FE8745A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 w15:restartNumberingAfterBreak="0">
    <w:nsid w:val="3C2478D5"/>
    <w:multiLevelType w:val="hybridMultilevel"/>
    <w:tmpl w:val="36548958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 w15:restartNumberingAfterBreak="0">
    <w:nsid w:val="3C2F1437"/>
    <w:multiLevelType w:val="hybridMultilevel"/>
    <w:tmpl w:val="901E6806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3D3D052B"/>
    <w:multiLevelType w:val="hybridMultilevel"/>
    <w:tmpl w:val="32EE3984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D32E81"/>
    <w:multiLevelType w:val="hybridMultilevel"/>
    <w:tmpl w:val="9FAAD17E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44A10C7F"/>
    <w:multiLevelType w:val="hybridMultilevel"/>
    <w:tmpl w:val="1DDCF8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AD7181"/>
    <w:multiLevelType w:val="hybridMultilevel"/>
    <w:tmpl w:val="43E88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DD4B41"/>
    <w:multiLevelType w:val="hybridMultilevel"/>
    <w:tmpl w:val="6B2AC7E4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 w15:restartNumberingAfterBreak="0">
    <w:nsid w:val="52DF7EE5"/>
    <w:multiLevelType w:val="hybridMultilevel"/>
    <w:tmpl w:val="DE4EF8F2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 w15:restartNumberingAfterBreak="0">
    <w:nsid w:val="52E44C29"/>
    <w:multiLevelType w:val="hybridMultilevel"/>
    <w:tmpl w:val="01E888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3C4E9F"/>
    <w:multiLevelType w:val="hybridMultilevel"/>
    <w:tmpl w:val="DEA04344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4CF58A5"/>
    <w:multiLevelType w:val="hybridMultilevel"/>
    <w:tmpl w:val="054EF4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4218FA"/>
    <w:multiLevelType w:val="hybridMultilevel"/>
    <w:tmpl w:val="A88EE4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A204F94"/>
    <w:multiLevelType w:val="hybridMultilevel"/>
    <w:tmpl w:val="43AA269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068308E"/>
    <w:multiLevelType w:val="hybridMultilevel"/>
    <w:tmpl w:val="F55A0A5E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6" w15:restartNumberingAfterBreak="0">
    <w:nsid w:val="60753C0A"/>
    <w:multiLevelType w:val="multilevel"/>
    <w:tmpl w:val="FC422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0A61466"/>
    <w:multiLevelType w:val="hybridMultilevel"/>
    <w:tmpl w:val="726C264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 w15:restartNumberingAfterBreak="0">
    <w:nsid w:val="621E60D0"/>
    <w:multiLevelType w:val="hybridMultilevel"/>
    <w:tmpl w:val="C65E83A0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CF7B17"/>
    <w:multiLevelType w:val="hybridMultilevel"/>
    <w:tmpl w:val="E5FA4652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8083B66"/>
    <w:multiLevelType w:val="multilevel"/>
    <w:tmpl w:val="18E8D96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  <w:i/>
      </w:rPr>
    </w:lvl>
    <w:lvl w:ilvl="1">
      <w:start w:val="8"/>
      <w:numFmt w:val="decimal"/>
      <w:lvlText w:val="%1.%2."/>
      <w:lvlJc w:val="left"/>
      <w:pPr>
        <w:ind w:left="1036" w:hanging="540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  <w:i/>
      </w:rPr>
    </w:lvl>
    <w:lvl w:ilvl="3">
      <w:start w:val="1"/>
      <w:numFmt w:val="decimal"/>
      <w:lvlText w:val="%1.%2.%3.%4."/>
      <w:lvlJc w:val="left"/>
      <w:pPr>
        <w:ind w:left="2208" w:hanging="720"/>
      </w:pPr>
      <w:rPr>
        <w:rFonts w:hint="default"/>
        <w:i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  <w:i/>
      </w:rPr>
    </w:lvl>
    <w:lvl w:ilvl="5">
      <w:start w:val="1"/>
      <w:numFmt w:val="decimal"/>
      <w:lvlText w:val="%1.%2.%3.%4.%5.%6."/>
      <w:lvlJc w:val="left"/>
      <w:pPr>
        <w:ind w:left="3560" w:hanging="1080"/>
      </w:pPr>
      <w:rPr>
        <w:rFonts w:hint="default"/>
        <w:i/>
      </w:rPr>
    </w:lvl>
    <w:lvl w:ilvl="6">
      <w:start w:val="1"/>
      <w:numFmt w:val="decimal"/>
      <w:lvlText w:val="%1.%2.%3.%4.%5.%6.%7."/>
      <w:lvlJc w:val="left"/>
      <w:pPr>
        <w:ind w:left="4416" w:hanging="1440"/>
      </w:pPr>
      <w:rPr>
        <w:rFonts w:hint="default"/>
        <w:i/>
      </w:rPr>
    </w:lvl>
    <w:lvl w:ilvl="7">
      <w:start w:val="1"/>
      <w:numFmt w:val="decimal"/>
      <w:lvlText w:val="%1.%2.%3.%4.%5.%6.%7.%8."/>
      <w:lvlJc w:val="left"/>
      <w:pPr>
        <w:ind w:left="4912" w:hanging="1440"/>
      </w:pPr>
      <w:rPr>
        <w:rFonts w:hint="default"/>
        <w:i/>
      </w:rPr>
    </w:lvl>
    <w:lvl w:ilvl="8">
      <w:start w:val="1"/>
      <w:numFmt w:val="decimal"/>
      <w:lvlText w:val="%1.%2.%3.%4.%5.%6.%7.%8.%9."/>
      <w:lvlJc w:val="left"/>
      <w:pPr>
        <w:ind w:left="5768" w:hanging="1800"/>
      </w:pPr>
      <w:rPr>
        <w:rFonts w:hint="default"/>
        <w:i/>
      </w:rPr>
    </w:lvl>
  </w:abstractNum>
  <w:abstractNum w:abstractNumId="41" w15:restartNumberingAfterBreak="0">
    <w:nsid w:val="6C4D0785"/>
    <w:multiLevelType w:val="hybridMultilevel"/>
    <w:tmpl w:val="397217CA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 w15:restartNumberingAfterBreak="0">
    <w:nsid w:val="6C5E249D"/>
    <w:multiLevelType w:val="multilevel"/>
    <w:tmpl w:val="C7E67EE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D6759C4"/>
    <w:multiLevelType w:val="hybridMultilevel"/>
    <w:tmpl w:val="090428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687CFE"/>
    <w:multiLevelType w:val="multilevel"/>
    <w:tmpl w:val="C39A6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2"/>
  </w:num>
  <w:num w:numId="3">
    <w:abstractNumId w:val="41"/>
  </w:num>
  <w:num w:numId="4">
    <w:abstractNumId w:val="22"/>
  </w:num>
  <w:num w:numId="5">
    <w:abstractNumId w:val="11"/>
  </w:num>
  <w:num w:numId="6">
    <w:abstractNumId w:val="30"/>
  </w:num>
  <w:num w:numId="7">
    <w:abstractNumId w:val="9"/>
  </w:num>
  <w:num w:numId="8">
    <w:abstractNumId w:val="2"/>
  </w:num>
  <w:num w:numId="9">
    <w:abstractNumId w:val="24"/>
  </w:num>
  <w:num w:numId="10">
    <w:abstractNumId w:val="21"/>
  </w:num>
  <w:num w:numId="11">
    <w:abstractNumId w:val="38"/>
  </w:num>
  <w:num w:numId="12">
    <w:abstractNumId w:val="8"/>
  </w:num>
  <w:num w:numId="13">
    <w:abstractNumId w:val="17"/>
  </w:num>
  <w:num w:numId="14">
    <w:abstractNumId w:val="40"/>
  </w:num>
  <w:num w:numId="15">
    <w:abstractNumId w:val="18"/>
  </w:num>
  <w:num w:numId="16">
    <w:abstractNumId w:val="16"/>
  </w:num>
  <w:num w:numId="17">
    <w:abstractNumId w:val="5"/>
  </w:num>
  <w:num w:numId="18">
    <w:abstractNumId w:val="33"/>
  </w:num>
  <w:num w:numId="19">
    <w:abstractNumId w:val="34"/>
  </w:num>
  <w:num w:numId="20">
    <w:abstractNumId w:val="23"/>
  </w:num>
  <w:num w:numId="21">
    <w:abstractNumId w:val="25"/>
  </w:num>
  <w:num w:numId="22">
    <w:abstractNumId w:val="35"/>
  </w:num>
  <w:num w:numId="23">
    <w:abstractNumId w:val="32"/>
  </w:num>
  <w:num w:numId="24">
    <w:abstractNumId w:val="4"/>
  </w:num>
  <w:num w:numId="25">
    <w:abstractNumId w:val="28"/>
  </w:num>
  <w:num w:numId="26">
    <w:abstractNumId w:val="31"/>
  </w:num>
  <w:num w:numId="27">
    <w:abstractNumId w:val="20"/>
  </w:num>
  <w:num w:numId="28">
    <w:abstractNumId w:val="43"/>
  </w:num>
  <w:num w:numId="29">
    <w:abstractNumId w:val="44"/>
  </w:num>
  <w:num w:numId="30">
    <w:abstractNumId w:val="0"/>
  </w:num>
  <w:num w:numId="31">
    <w:abstractNumId w:val="1"/>
  </w:num>
  <w:num w:numId="32">
    <w:abstractNumId w:val="36"/>
  </w:num>
  <w:num w:numId="33">
    <w:abstractNumId w:val="26"/>
  </w:num>
  <w:num w:numId="34">
    <w:abstractNumId w:val="27"/>
  </w:num>
  <w:num w:numId="35">
    <w:abstractNumId w:val="10"/>
  </w:num>
  <w:num w:numId="36">
    <w:abstractNumId w:val="37"/>
  </w:num>
  <w:num w:numId="37">
    <w:abstractNumId w:val="13"/>
  </w:num>
  <w:num w:numId="38">
    <w:abstractNumId w:val="42"/>
  </w:num>
  <w:num w:numId="39">
    <w:abstractNumId w:val="7"/>
  </w:num>
  <w:num w:numId="40">
    <w:abstractNumId w:val="29"/>
  </w:num>
  <w:num w:numId="41">
    <w:abstractNumId w:val="19"/>
  </w:num>
  <w:num w:numId="42">
    <w:abstractNumId w:val="15"/>
  </w:num>
  <w:num w:numId="43">
    <w:abstractNumId w:val="39"/>
  </w:num>
  <w:num w:numId="44">
    <w:abstractNumId w:val="3"/>
  </w:num>
  <w:num w:numId="45">
    <w:abstractNumId w:val="14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F8"/>
    <w:rsid w:val="00000882"/>
    <w:rsid w:val="0000111F"/>
    <w:rsid w:val="0000150E"/>
    <w:rsid w:val="00002039"/>
    <w:rsid w:val="00002242"/>
    <w:rsid w:val="00002DAA"/>
    <w:rsid w:val="000039C2"/>
    <w:rsid w:val="00006B3E"/>
    <w:rsid w:val="00007664"/>
    <w:rsid w:val="00011668"/>
    <w:rsid w:val="00016A74"/>
    <w:rsid w:val="00016C44"/>
    <w:rsid w:val="000175D7"/>
    <w:rsid w:val="0002031C"/>
    <w:rsid w:val="0002285E"/>
    <w:rsid w:val="000315F9"/>
    <w:rsid w:val="00037F4D"/>
    <w:rsid w:val="0004033A"/>
    <w:rsid w:val="000403A5"/>
    <w:rsid w:val="00040412"/>
    <w:rsid w:val="0004078D"/>
    <w:rsid w:val="0004251F"/>
    <w:rsid w:val="00047129"/>
    <w:rsid w:val="00047886"/>
    <w:rsid w:val="00047C24"/>
    <w:rsid w:val="00047F26"/>
    <w:rsid w:val="00050DD9"/>
    <w:rsid w:val="00052109"/>
    <w:rsid w:val="000525F4"/>
    <w:rsid w:val="000551EC"/>
    <w:rsid w:val="000570B9"/>
    <w:rsid w:val="00060799"/>
    <w:rsid w:val="00060CDC"/>
    <w:rsid w:val="000628DA"/>
    <w:rsid w:val="00062BA4"/>
    <w:rsid w:val="00064476"/>
    <w:rsid w:val="00064746"/>
    <w:rsid w:val="00065E30"/>
    <w:rsid w:val="000663B8"/>
    <w:rsid w:val="0007046D"/>
    <w:rsid w:val="000729A3"/>
    <w:rsid w:val="00073552"/>
    <w:rsid w:val="00081E13"/>
    <w:rsid w:val="000829FF"/>
    <w:rsid w:val="000844A2"/>
    <w:rsid w:val="00085F7C"/>
    <w:rsid w:val="00087FD7"/>
    <w:rsid w:val="00090095"/>
    <w:rsid w:val="000901CB"/>
    <w:rsid w:val="00091AF5"/>
    <w:rsid w:val="000932DE"/>
    <w:rsid w:val="00094557"/>
    <w:rsid w:val="00094FB1"/>
    <w:rsid w:val="000950B8"/>
    <w:rsid w:val="00096869"/>
    <w:rsid w:val="000968D8"/>
    <w:rsid w:val="00097B22"/>
    <w:rsid w:val="000A025E"/>
    <w:rsid w:val="000A5737"/>
    <w:rsid w:val="000A5BCD"/>
    <w:rsid w:val="000A68F1"/>
    <w:rsid w:val="000A774D"/>
    <w:rsid w:val="000B37C5"/>
    <w:rsid w:val="000B41D5"/>
    <w:rsid w:val="000B4DC2"/>
    <w:rsid w:val="000B539B"/>
    <w:rsid w:val="000B5D30"/>
    <w:rsid w:val="000B69D3"/>
    <w:rsid w:val="000B7E7D"/>
    <w:rsid w:val="000C01CC"/>
    <w:rsid w:val="000C0C3F"/>
    <w:rsid w:val="000C1DC2"/>
    <w:rsid w:val="000C6A6E"/>
    <w:rsid w:val="000C7F24"/>
    <w:rsid w:val="000D158B"/>
    <w:rsid w:val="000D3339"/>
    <w:rsid w:val="000D4DF8"/>
    <w:rsid w:val="000D630E"/>
    <w:rsid w:val="000E03EB"/>
    <w:rsid w:val="000E09D0"/>
    <w:rsid w:val="000E1556"/>
    <w:rsid w:val="000E3B63"/>
    <w:rsid w:val="000E3EB6"/>
    <w:rsid w:val="000F4031"/>
    <w:rsid w:val="000F62B5"/>
    <w:rsid w:val="000F6641"/>
    <w:rsid w:val="00101E42"/>
    <w:rsid w:val="001024F0"/>
    <w:rsid w:val="00103E81"/>
    <w:rsid w:val="00104996"/>
    <w:rsid w:val="00106F05"/>
    <w:rsid w:val="0011063D"/>
    <w:rsid w:val="0011172F"/>
    <w:rsid w:val="00113629"/>
    <w:rsid w:val="00120C71"/>
    <w:rsid w:val="00123D90"/>
    <w:rsid w:val="00130DDD"/>
    <w:rsid w:val="00131DBB"/>
    <w:rsid w:val="001338CE"/>
    <w:rsid w:val="001348C7"/>
    <w:rsid w:val="001350BB"/>
    <w:rsid w:val="00135B50"/>
    <w:rsid w:val="001360FC"/>
    <w:rsid w:val="001370C5"/>
    <w:rsid w:val="0013791D"/>
    <w:rsid w:val="00140480"/>
    <w:rsid w:val="00140618"/>
    <w:rsid w:val="00142205"/>
    <w:rsid w:val="00143D90"/>
    <w:rsid w:val="00144374"/>
    <w:rsid w:val="00144960"/>
    <w:rsid w:val="00144F28"/>
    <w:rsid w:val="00146ABB"/>
    <w:rsid w:val="001476F1"/>
    <w:rsid w:val="00147911"/>
    <w:rsid w:val="00151B17"/>
    <w:rsid w:val="00151CCA"/>
    <w:rsid w:val="00152C0A"/>
    <w:rsid w:val="001536A8"/>
    <w:rsid w:val="00155667"/>
    <w:rsid w:val="001556C1"/>
    <w:rsid w:val="0015734C"/>
    <w:rsid w:val="001649C3"/>
    <w:rsid w:val="001652F8"/>
    <w:rsid w:val="00166DF5"/>
    <w:rsid w:val="0017023D"/>
    <w:rsid w:val="001709AE"/>
    <w:rsid w:val="001726C3"/>
    <w:rsid w:val="0017403B"/>
    <w:rsid w:val="00176954"/>
    <w:rsid w:val="001770FA"/>
    <w:rsid w:val="00180924"/>
    <w:rsid w:val="00182765"/>
    <w:rsid w:val="00182803"/>
    <w:rsid w:val="001836B9"/>
    <w:rsid w:val="00186350"/>
    <w:rsid w:val="00187763"/>
    <w:rsid w:val="00190B8E"/>
    <w:rsid w:val="00191437"/>
    <w:rsid w:val="001926EE"/>
    <w:rsid w:val="0019330C"/>
    <w:rsid w:val="00193551"/>
    <w:rsid w:val="001A27DD"/>
    <w:rsid w:val="001A310A"/>
    <w:rsid w:val="001A3E19"/>
    <w:rsid w:val="001A6EC1"/>
    <w:rsid w:val="001A722C"/>
    <w:rsid w:val="001A7804"/>
    <w:rsid w:val="001A7BBD"/>
    <w:rsid w:val="001B0915"/>
    <w:rsid w:val="001B3878"/>
    <w:rsid w:val="001B4DED"/>
    <w:rsid w:val="001B5415"/>
    <w:rsid w:val="001B5466"/>
    <w:rsid w:val="001B5E08"/>
    <w:rsid w:val="001B729B"/>
    <w:rsid w:val="001B7F2F"/>
    <w:rsid w:val="001C038B"/>
    <w:rsid w:val="001C17DD"/>
    <w:rsid w:val="001C1BB9"/>
    <w:rsid w:val="001C358C"/>
    <w:rsid w:val="001C3E78"/>
    <w:rsid w:val="001C4544"/>
    <w:rsid w:val="001D2374"/>
    <w:rsid w:val="001D37AA"/>
    <w:rsid w:val="001D3F2D"/>
    <w:rsid w:val="001D54D7"/>
    <w:rsid w:val="001D67A5"/>
    <w:rsid w:val="001E2ADB"/>
    <w:rsid w:val="001E3E57"/>
    <w:rsid w:val="001E42E8"/>
    <w:rsid w:val="001E431F"/>
    <w:rsid w:val="001E445B"/>
    <w:rsid w:val="001E4546"/>
    <w:rsid w:val="001E4D62"/>
    <w:rsid w:val="001E79AC"/>
    <w:rsid w:val="001F251D"/>
    <w:rsid w:val="001F2883"/>
    <w:rsid w:val="001F3CAD"/>
    <w:rsid w:val="001F3D17"/>
    <w:rsid w:val="001F4989"/>
    <w:rsid w:val="001F65F9"/>
    <w:rsid w:val="001F6842"/>
    <w:rsid w:val="001F761C"/>
    <w:rsid w:val="001F796B"/>
    <w:rsid w:val="00200096"/>
    <w:rsid w:val="00201C7A"/>
    <w:rsid w:val="00202905"/>
    <w:rsid w:val="00203298"/>
    <w:rsid w:val="002061EB"/>
    <w:rsid w:val="002062EB"/>
    <w:rsid w:val="00206ABA"/>
    <w:rsid w:val="00210688"/>
    <w:rsid w:val="00211B7E"/>
    <w:rsid w:val="00211D20"/>
    <w:rsid w:val="00211D5A"/>
    <w:rsid w:val="00211E27"/>
    <w:rsid w:val="00213862"/>
    <w:rsid w:val="00214683"/>
    <w:rsid w:val="002155DB"/>
    <w:rsid w:val="00217F40"/>
    <w:rsid w:val="002214D1"/>
    <w:rsid w:val="00226542"/>
    <w:rsid w:val="002338B6"/>
    <w:rsid w:val="00234002"/>
    <w:rsid w:val="00234C5E"/>
    <w:rsid w:val="00236109"/>
    <w:rsid w:val="00240CAB"/>
    <w:rsid w:val="002413DB"/>
    <w:rsid w:val="00243DB3"/>
    <w:rsid w:val="00244C68"/>
    <w:rsid w:val="002454A5"/>
    <w:rsid w:val="00246630"/>
    <w:rsid w:val="00247FF7"/>
    <w:rsid w:val="002507EC"/>
    <w:rsid w:val="002541F5"/>
    <w:rsid w:val="00261005"/>
    <w:rsid w:val="0026243A"/>
    <w:rsid w:val="002664DB"/>
    <w:rsid w:val="00267C5A"/>
    <w:rsid w:val="00270CB1"/>
    <w:rsid w:val="00272505"/>
    <w:rsid w:val="00272558"/>
    <w:rsid w:val="00273CC7"/>
    <w:rsid w:val="00274512"/>
    <w:rsid w:val="00276BBB"/>
    <w:rsid w:val="0028100B"/>
    <w:rsid w:val="002812AA"/>
    <w:rsid w:val="00281E1B"/>
    <w:rsid w:val="00281E3C"/>
    <w:rsid w:val="002835E6"/>
    <w:rsid w:val="00284E99"/>
    <w:rsid w:val="00285820"/>
    <w:rsid w:val="00287554"/>
    <w:rsid w:val="00291E64"/>
    <w:rsid w:val="00292607"/>
    <w:rsid w:val="002950C8"/>
    <w:rsid w:val="0029582F"/>
    <w:rsid w:val="00297671"/>
    <w:rsid w:val="002976BB"/>
    <w:rsid w:val="0029774F"/>
    <w:rsid w:val="002A06DE"/>
    <w:rsid w:val="002A0C38"/>
    <w:rsid w:val="002A59DE"/>
    <w:rsid w:val="002A5B5C"/>
    <w:rsid w:val="002A5C5B"/>
    <w:rsid w:val="002A6741"/>
    <w:rsid w:val="002A6CA9"/>
    <w:rsid w:val="002A7CD4"/>
    <w:rsid w:val="002A7E7E"/>
    <w:rsid w:val="002B14C9"/>
    <w:rsid w:val="002B4814"/>
    <w:rsid w:val="002B5547"/>
    <w:rsid w:val="002B6AB0"/>
    <w:rsid w:val="002B6EB3"/>
    <w:rsid w:val="002C193B"/>
    <w:rsid w:val="002C3B0A"/>
    <w:rsid w:val="002C7213"/>
    <w:rsid w:val="002D443A"/>
    <w:rsid w:val="002D4657"/>
    <w:rsid w:val="002E05FD"/>
    <w:rsid w:val="002E69FC"/>
    <w:rsid w:val="002E7006"/>
    <w:rsid w:val="002F0757"/>
    <w:rsid w:val="002F21FE"/>
    <w:rsid w:val="002F238F"/>
    <w:rsid w:val="002F52DF"/>
    <w:rsid w:val="003005D9"/>
    <w:rsid w:val="00301A3E"/>
    <w:rsid w:val="00302126"/>
    <w:rsid w:val="00302409"/>
    <w:rsid w:val="00303E4E"/>
    <w:rsid w:val="0030598A"/>
    <w:rsid w:val="00305E05"/>
    <w:rsid w:val="00306786"/>
    <w:rsid w:val="0030770F"/>
    <w:rsid w:val="00313855"/>
    <w:rsid w:val="00313BA1"/>
    <w:rsid w:val="00314ABE"/>
    <w:rsid w:val="00314B7B"/>
    <w:rsid w:val="00315D1D"/>
    <w:rsid w:val="003164F2"/>
    <w:rsid w:val="00321C54"/>
    <w:rsid w:val="00321D60"/>
    <w:rsid w:val="00321E5E"/>
    <w:rsid w:val="00322B19"/>
    <w:rsid w:val="003230B3"/>
    <w:rsid w:val="00324347"/>
    <w:rsid w:val="00324DCF"/>
    <w:rsid w:val="00327889"/>
    <w:rsid w:val="003350FA"/>
    <w:rsid w:val="0034021F"/>
    <w:rsid w:val="00340946"/>
    <w:rsid w:val="00340E69"/>
    <w:rsid w:val="00341067"/>
    <w:rsid w:val="00344F48"/>
    <w:rsid w:val="00345104"/>
    <w:rsid w:val="00345189"/>
    <w:rsid w:val="00346AF8"/>
    <w:rsid w:val="00346DDE"/>
    <w:rsid w:val="00347223"/>
    <w:rsid w:val="00347F61"/>
    <w:rsid w:val="003516EB"/>
    <w:rsid w:val="00353349"/>
    <w:rsid w:val="0035653C"/>
    <w:rsid w:val="00363B20"/>
    <w:rsid w:val="00364B54"/>
    <w:rsid w:val="00364E42"/>
    <w:rsid w:val="003663C0"/>
    <w:rsid w:val="00367479"/>
    <w:rsid w:val="00370CB0"/>
    <w:rsid w:val="0037256E"/>
    <w:rsid w:val="00374000"/>
    <w:rsid w:val="00382A6A"/>
    <w:rsid w:val="0038647E"/>
    <w:rsid w:val="003865B6"/>
    <w:rsid w:val="00386EE4"/>
    <w:rsid w:val="0039003D"/>
    <w:rsid w:val="00392D1E"/>
    <w:rsid w:val="00392D2C"/>
    <w:rsid w:val="003940A3"/>
    <w:rsid w:val="00395E02"/>
    <w:rsid w:val="003973A8"/>
    <w:rsid w:val="003A01C1"/>
    <w:rsid w:val="003A29F7"/>
    <w:rsid w:val="003A4700"/>
    <w:rsid w:val="003A4FDD"/>
    <w:rsid w:val="003A580F"/>
    <w:rsid w:val="003B14FD"/>
    <w:rsid w:val="003B2C37"/>
    <w:rsid w:val="003B38D2"/>
    <w:rsid w:val="003B49DB"/>
    <w:rsid w:val="003B744B"/>
    <w:rsid w:val="003C003A"/>
    <w:rsid w:val="003C063F"/>
    <w:rsid w:val="003C0799"/>
    <w:rsid w:val="003C08EA"/>
    <w:rsid w:val="003C2786"/>
    <w:rsid w:val="003C2C34"/>
    <w:rsid w:val="003C3F06"/>
    <w:rsid w:val="003C52FD"/>
    <w:rsid w:val="003C59AE"/>
    <w:rsid w:val="003C5CC1"/>
    <w:rsid w:val="003C71F1"/>
    <w:rsid w:val="003D1B0A"/>
    <w:rsid w:val="003D1CCF"/>
    <w:rsid w:val="003D2692"/>
    <w:rsid w:val="003D2C5A"/>
    <w:rsid w:val="003D41D0"/>
    <w:rsid w:val="003D5064"/>
    <w:rsid w:val="003D606D"/>
    <w:rsid w:val="003D65CB"/>
    <w:rsid w:val="003D6B86"/>
    <w:rsid w:val="003E1B1A"/>
    <w:rsid w:val="003E41C2"/>
    <w:rsid w:val="003E4FE4"/>
    <w:rsid w:val="003E56E6"/>
    <w:rsid w:val="003E7BEF"/>
    <w:rsid w:val="003F02C8"/>
    <w:rsid w:val="003F0B92"/>
    <w:rsid w:val="003F182A"/>
    <w:rsid w:val="003F2174"/>
    <w:rsid w:val="003F2255"/>
    <w:rsid w:val="003F2373"/>
    <w:rsid w:val="003F2B1F"/>
    <w:rsid w:val="003F4B75"/>
    <w:rsid w:val="003F6EBF"/>
    <w:rsid w:val="0040223C"/>
    <w:rsid w:val="0040646F"/>
    <w:rsid w:val="00407F8D"/>
    <w:rsid w:val="00410491"/>
    <w:rsid w:val="00411D5A"/>
    <w:rsid w:val="00412AB3"/>
    <w:rsid w:val="00415848"/>
    <w:rsid w:val="00415A3F"/>
    <w:rsid w:val="0041703C"/>
    <w:rsid w:val="004176EA"/>
    <w:rsid w:val="00417726"/>
    <w:rsid w:val="00417A13"/>
    <w:rsid w:val="00417DCF"/>
    <w:rsid w:val="00423F54"/>
    <w:rsid w:val="004250A6"/>
    <w:rsid w:val="00425866"/>
    <w:rsid w:val="00425984"/>
    <w:rsid w:val="00425E94"/>
    <w:rsid w:val="0042791A"/>
    <w:rsid w:val="00431B00"/>
    <w:rsid w:val="00433A25"/>
    <w:rsid w:val="004342BD"/>
    <w:rsid w:val="0043727F"/>
    <w:rsid w:val="00437D78"/>
    <w:rsid w:val="00440236"/>
    <w:rsid w:val="004423D5"/>
    <w:rsid w:val="00442828"/>
    <w:rsid w:val="00443752"/>
    <w:rsid w:val="004443C0"/>
    <w:rsid w:val="00444738"/>
    <w:rsid w:val="00447D8B"/>
    <w:rsid w:val="00452C87"/>
    <w:rsid w:val="00452D31"/>
    <w:rsid w:val="004534EC"/>
    <w:rsid w:val="00453F55"/>
    <w:rsid w:val="00455A0B"/>
    <w:rsid w:val="00455F1D"/>
    <w:rsid w:val="0045623D"/>
    <w:rsid w:val="00460E22"/>
    <w:rsid w:val="00464530"/>
    <w:rsid w:val="00464B25"/>
    <w:rsid w:val="00465B66"/>
    <w:rsid w:val="00466BEB"/>
    <w:rsid w:val="00466E7B"/>
    <w:rsid w:val="00467571"/>
    <w:rsid w:val="0047021E"/>
    <w:rsid w:val="00472124"/>
    <w:rsid w:val="00473BDB"/>
    <w:rsid w:val="00477228"/>
    <w:rsid w:val="004779EF"/>
    <w:rsid w:val="004820D2"/>
    <w:rsid w:val="004829D9"/>
    <w:rsid w:val="00483A4D"/>
    <w:rsid w:val="00483E95"/>
    <w:rsid w:val="00487741"/>
    <w:rsid w:val="00487752"/>
    <w:rsid w:val="00487B4D"/>
    <w:rsid w:val="0049129A"/>
    <w:rsid w:val="0049136C"/>
    <w:rsid w:val="00493C9E"/>
    <w:rsid w:val="00493FD7"/>
    <w:rsid w:val="0049422C"/>
    <w:rsid w:val="00494838"/>
    <w:rsid w:val="00494C23"/>
    <w:rsid w:val="004955DB"/>
    <w:rsid w:val="00497966"/>
    <w:rsid w:val="00497D77"/>
    <w:rsid w:val="004A1761"/>
    <w:rsid w:val="004A2CC6"/>
    <w:rsid w:val="004A2F4B"/>
    <w:rsid w:val="004A3078"/>
    <w:rsid w:val="004A342C"/>
    <w:rsid w:val="004A606B"/>
    <w:rsid w:val="004B18E4"/>
    <w:rsid w:val="004C09B0"/>
    <w:rsid w:val="004C1CAF"/>
    <w:rsid w:val="004C21DA"/>
    <w:rsid w:val="004C5BA9"/>
    <w:rsid w:val="004C722F"/>
    <w:rsid w:val="004C7C68"/>
    <w:rsid w:val="004D0922"/>
    <w:rsid w:val="004D2509"/>
    <w:rsid w:val="004D3DFB"/>
    <w:rsid w:val="004E0801"/>
    <w:rsid w:val="004E0811"/>
    <w:rsid w:val="004E0DDC"/>
    <w:rsid w:val="004E27F7"/>
    <w:rsid w:val="004E3BD9"/>
    <w:rsid w:val="004E4CEF"/>
    <w:rsid w:val="004E51AB"/>
    <w:rsid w:val="004E6498"/>
    <w:rsid w:val="004F0D6A"/>
    <w:rsid w:val="004F2561"/>
    <w:rsid w:val="004F2774"/>
    <w:rsid w:val="004F308E"/>
    <w:rsid w:val="0050179B"/>
    <w:rsid w:val="005024E5"/>
    <w:rsid w:val="00507C63"/>
    <w:rsid w:val="005109CF"/>
    <w:rsid w:val="00510CE8"/>
    <w:rsid w:val="00511253"/>
    <w:rsid w:val="00512BF3"/>
    <w:rsid w:val="00513AE3"/>
    <w:rsid w:val="005142AF"/>
    <w:rsid w:val="00515605"/>
    <w:rsid w:val="00515E93"/>
    <w:rsid w:val="00521051"/>
    <w:rsid w:val="00521663"/>
    <w:rsid w:val="00523B0E"/>
    <w:rsid w:val="00525176"/>
    <w:rsid w:val="00525701"/>
    <w:rsid w:val="00526208"/>
    <w:rsid w:val="00526684"/>
    <w:rsid w:val="005276E1"/>
    <w:rsid w:val="005306DE"/>
    <w:rsid w:val="00530CDD"/>
    <w:rsid w:val="00531860"/>
    <w:rsid w:val="005318A1"/>
    <w:rsid w:val="00532916"/>
    <w:rsid w:val="005334BC"/>
    <w:rsid w:val="00533D21"/>
    <w:rsid w:val="00535771"/>
    <w:rsid w:val="00540203"/>
    <w:rsid w:val="005407B9"/>
    <w:rsid w:val="0054094A"/>
    <w:rsid w:val="005414CC"/>
    <w:rsid w:val="00545910"/>
    <w:rsid w:val="00546D04"/>
    <w:rsid w:val="0054730E"/>
    <w:rsid w:val="0055060F"/>
    <w:rsid w:val="00550CE6"/>
    <w:rsid w:val="00551B31"/>
    <w:rsid w:val="005524E3"/>
    <w:rsid w:val="005535EC"/>
    <w:rsid w:val="00554B24"/>
    <w:rsid w:val="00556E85"/>
    <w:rsid w:val="00561C8A"/>
    <w:rsid w:val="00562028"/>
    <w:rsid w:val="00562A6A"/>
    <w:rsid w:val="00563302"/>
    <w:rsid w:val="00565B64"/>
    <w:rsid w:val="005707FB"/>
    <w:rsid w:val="005726C7"/>
    <w:rsid w:val="0057375B"/>
    <w:rsid w:val="00573807"/>
    <w:rsid w:val="0057597A"/>
    <w:rsid w:val="00577808"/>
    <w:rsid w:val="00577F86"/>
    <w:rsid w:val="00583B89"/>
    <w:rsid w:val="0058549E"/>
    <w:rsid w:val="0058610E"/>
    <w:rsid w:val="005862D5"/>
    <w:rsid w:val="00586650"/>
    <w:rsid w:val="00586BC8"/>
    <w:rsid w:val="00594C3A"/>
    <w:rsid w:val="00594D5A"/>
    <w:rsid w:val="00594FCD"/>
    <w:rsid w:val="005A2476"/>
    <w:rsid w:val="005A608C"/>
    <w:rsid w:val="005B0AE4"/>
    <w:rsid w:val="005B118F"/>
    <w:rsid w:val="005B3C99"/>
    <w:rsid w:val="005B4817"/>
    <w:rsid w:val="005B551C"/>
    <w:rsid w:val="005B570C"/>
    <w:rsid w:val="005B6641"/>
    <w:rsid w:val="005B78F6"/>
    <w:rsid w:val="005C0EF1"/>
    <w:rsid w:val="005C299D"/>
    <w:rsid w:val="005C47CD"/>
    <w:rsid w:val="005C667C"/>
    <w:rsid w:val="005D0278"/>
    <w:rsid w:val="005D10C5"/>
    <w:rsid w:val="005D201B"/>
    <w:rsid w:val="005D208B"/>
    <w:rsid w:val="005D2784"/>
    <w:rsid w:val="005D394D"/>
    <w:rsid w:val="005D47BA"/>
    <w:rsid w:val="005D5EAD"/>
    <w:rsid w:val="005D5F91"/>
    <w:rsid w:val="005D62F7"/>
    <w:rsid w:val="005D77C4"/>
    <w:rsid w:val="005E15EE"/>
    <w:rsid w:val="005E2434"/>
    <w:rsid w:val="005E2E60"/>
    <w:rsid w:val="005E5E5E"/>
    <w:rsid w:val="005E7A88"/>
    <w:rsid w:val="005E7D7D"/>
    <w:rsid w:val="005F2C65"/>
    <w:rsid w:val="005F41C5"/>
    <w:rsid w:val="005F493E"/>
    <w:rsid w:val="005F759D"/>
    <w:rsid w:val="005F76DA"/>
    <w:rsid w:val="00600214"/>
    <w:rsid w:val="0060342E"/>
    <w:rsid w:val="00605A4C"/>
    <w:rsid w:val="00606C8E"/>
    <w:rsid w:val="006073E8"/>
    <w:rsid w:val="00611A68"/>
    <w:rsid w:val="00613398"/>
    <w:rsid w:val="006139EC"/>
    <w:rsid w:val="0061538E"/>
    <w:rsid w:val="0061556A"/>
    <w:rsid w:val="006166A2"/>
    <w:rsid w:val="0061779A"/>
    <w:rsid w:val="00617F25"/>
    <w:rsid w:val="00621326"/>
    <w:rsid w:val="006217A6"/>
    <w:rsid w:val="00622889"/>
    <w:rsid w:val="006266DE"/>
    <w:rsid w:val="00626F29"/>
    <w:rsid w:val="006305E9"/>
    <w:rsid w:val="00631267"/>
    <w:rsid w:val="0063136D"/>
    <w:rsid w:val="00631599"/>
    <w:rsid w:val="0063166A"/>
    <w:rsid w:val="006326B9"/>
    <w:rsid w:val="00632D98"/>
    <w:rsid w:val="00633C25"/>
    <w:rsid w:val="00634125"/>
    <w:rsid w:val="006362D6"/>
    <w:rsid w:val="006403AD"/>
    <w:rsid w:val="00640A9D"/>
    <w:rsid w:val="00640EF8"/>
    <w:rsid w:val="0064575B"/>
    <w:rsid w:val="00654781"/>
    <w:rsid w:val="00661B9D"/>
    <w:rsid w:val="00666930"/>
    <w:rsid w:val="006717C5"/>
    <w:rsid w:val="00672C4C"/>
    <w:rsid w:val="00673705"/>
    <w:rsid w:val="00674DCC"/>
    <w:rsid w:val="00676407"/>
    <w:rsid w:val="00676A5F"/>
    <w:rsid w:val="00677175"/>
    <w:rsid w:val="00680048"/>
    <w:rsid w:val="00680FDD"/>
    <w:rsid w:val="006831E5"/>
    <w:rsid w:val="0068429B"/>
    <w:rsid w:val="006847EB"/>
    <w:rsid w:val="00685329"/>
    <w:rsid w:val="006869AA"/>
    <w:rsid w:val="00686F77"/>
    <w:rsid w:val="00690193"/>
    <w:rsid w:val="00691AC8"/>
    <w:rsid w:val="00692605"/>
    <w:rsid w:val="00692BE2"/>
    <w:rsid w:val="0069366B"/>
    <w:rsid w:val="00693BAF"/>
    <w:rsid w:val="006944FE"/>
    <w:rsid w:val="006949B4"/>
    <w:rsid w:val="00694B23"/>
    <w:rsid w:val="00696E23"/>
    <w:rsid w:val="006A0565"/>
    <w:rsid w:val="006A0749"/>
    <w:rsid w:val="006A13B0"/>
    <w:rsid w:val="006A19EE"/>
    <w:rsid w:val="006A1B70"/>
    <w:rsid w:val="006A3AC9"/>
    <w:rsid w:val="006A592A"/>
    <w:rsid w:val="006A5C61"/>
    <w:rsid w:val="006A7D03"/>
    <w:rsid w:val="006B19B4"/>
    <w:rsid w:val="006B4079"/>
    <w:rsid w:val="006B67DC"/>
    <w:rsid w:val="006B6B15"/>
    <w:rsid w:val="006B6E8B"/>
    <w:rsid w:val="006C0252"/>
    <w:rsid w:val="006C1A23"/>
    <w:rsid w:val="006C2446"/>
    <w:rsid w:val="006C3210"/>
    <w:rsid w:val="006C4F39"/>
    <w:rsid w:val="006C51B4"/>
    <w:rsid w:val="006C53CA"/>
    <w:rsid w:val="006C6E7D"/>
    <w:rsid w:val="006C70C4"/>
    <w:rsid w:val="006D03AA"/>
    <w:rsid w:val="006D1032"/>
    <w:rsid w:val="006D3CAF"/>
    <w:rsid w:val="006D3F0F"/>
    <w:rsid w:val="006D5314"/>
    <w:rsid w:val="006D5A99"/>
    <w:rsid w:val="006D691A"/>
    <w:rsid w:val="006E155D"/>
    <w:rsid w:val="006E195F"/>
    <w:rsid w:val="006E2A9A"/>
    <w:rsid w:val="006E3E5F"/>
    <w:rsid w:val="006E4AE4"/>
    <w:rsid w:val="006E5782"/>
    <w:rsid w:val="006E7CBD"/>
    <w:rsid w:val="006F025B"/>
    <w:rsid w:val="006F110B"/>
    <w:rsid w:val="006F16E5"/>
    <w:rsid w:val="006F5B31"/>
    <w:rsid w:val="006F5BCD"/>
    <w:rsid w:val="006F6894"/>
    <w:rsid w:val="006F799B"/>
    <w:rsid w:val="006F7D09"/>
    <w:rsid w:val="00700174"/>
    <w:rsid w:val="0070017F"/>
    <w:rsid w:val="00700A89"/>
    <w:rsid w:val="00700F4A"/>
    <w:rsid w:val="00705D7D"/>
    <w:rsid w:val="0070701E"/>
    <w:rsid w:val="00707BC0"/>
    <w:rsid w:val="0071003B"/>
    <w:rsid w:val="00711823"/>
    <w:rsid w:val="00711B18"/>
    <w:rsid w:val="007125F9"/>
    <w:rsid w:val="00712A80"/>
    <w:rsid w:val="0071414E"/>
    <w:rsid w:val="007179AA"/>
    <w:rsid w:val="007207EA"/>
    <w:rsid w:val="00722EEC"/>
    <w:rsid w:val="00723203"/>
    <w:rsid w:val="00730B4A"/>
    <w:rsid w:val="00732C4B"/>
    <w:rsid w:val="00733788"/>
    <w:rsid w:val="00734916"/>
    <w:rsid w:val="007349C1"/>
    <w:rsid w:val="00734E6C"/>
    <w:rsid w:val="00736DAB"/>
    <w:rsid w:val="0074030B"/>
    <w:rsid w:val="00740E53"/>
    <w:rsid w:val="007416D2"/>
    <w:rsid w:val="00741906"/>
    <w:rsid w:val="00743B07"/>
    <w:rsid w:val="00744CC7"/>
    <w:rsid w:val="00746BCA"/>
    <w:rsid w:val="007501F4"/>
    <w:rsid w:val="00750AD2"/>
    <w:rsid w:val="00752080"/>
    <w:rsid w:val="007533C2"/>
    <w:rsid w:val="0075392E"/>
    <w:rsid w:val="007555BB"/>
    <w:rsid w:val="007565F7"/>
    <w:rsid w:val="007566E8"/>
    <w:rsid w:val="00756705"/>
    <w:rsid w:val="007600E3"/>
    <w:rsid w:val="007604CF"/>
    <w:rsid w:val="0076181B"/>
    <w:rsid w:val="00762D15"/>
    <w:rsid w:val="00763639"/>
    <w:rsid w:val="007643BB"/>
    <w:rsid w:val="00764460"/>
    <w:rsid w:val="00765A5A"/>
    <w:rsid w:val="0076646E"/>
    <w:rsid w:val="0077096F"/>
    <w:rsid w:val="00770F6D"/>
    <w:rsid w:val="00771882"/>
    <w:rsid w:val="00771992"/>
    <w:rsid w:val="00774ACC"/>
    <w:rsid w:val="00775EBF"/>
    <w:rsid w:val="00777F78"/>
    <w:rsid w:val="00781A97"/>
    <w:rsid w:val="00784F56"/>
    <w:rsid w:val="0078685B"/>
    <w:rsid w:val="00787324"/>
    <w:rsid w:val="00791860"/>
    <w:rsid w:val="007940CD"/>
    <w:rsid w:val="0079423D"/>
    <w:rsid w:val="00794C48"/>
    <w:rsid w:val="00796B92"/>
    <w:rsid w:val="007A0E3E"/>
    <w:rsid w:val="007A2BC7"/>
    <w:rsid w:val="007A390E"/>
    <w:rsid w:val="007A62A7"/>
    <w:rsid w:val="007B2B3B"/>
    <w:rsid w:val="007B5010"/>
    <w:rsid w:val="007B7096"/>
    <w:rsid w:val="007B7517"/>
    <w:rsid w:val="007C0DE3"/>
    <w:rsid w:val="007C1F3D"/>
    <w:rsid w:val="007C228F"/>
    <w:rsid w:val="007C3CEC"/>
    <w:rsid w:val="007C5749"/>
    <w:rsid w:val="007C7CA8"/>
    <w:rsid w:val="007D0C35"/>
    <w:rsid w:val="007D2948"/>
    <w:rsid w:val="007D46F2"/>
    <w:rsid w:val="007D6550"/>
    <w:rsid w:val="007E2167"/>
    <w:rsid w:val="007E2462"/>
    <w:rsid w:val="007E3D73"/>
    <w:rsid w:val="007E557D"/>
    <w:rsid w:val="007E5C46"/>
    <w:rsid w:val="007E6053"/>
    <w:rsid w:val="007E67E8"/>
    <w:rsid w:val="007E7976"/>
    <w:rsid w:val="007F1FF1"/>
    <w:rsid w:val="007F4240"/>
    <w:rsid w:val="007F51FB"/>
    <w:rsid w:val="007F5F4B"/>
    <w:rsid w:val="00800CFF"/>
    <w:rsid w:val="00807A39"/>
    <w:rsid w:val="0081055D"/>
    <w:rsid w:val="0081189D"/>
    <w:rsid w:val="008126E7"/>
    <w:rsid w:val="00812C11"/>
    <w:rsid w:val="00814F93"/>
    <w:rsid w:val="008172C8"/>
    <w:rsid w:val="008172E2"/>
    <w:rsid w:val="00820514"/>
    <w:rsid w:val="00826413"/>
    <w:rsid w:val="00827FA6"/>
    <w:rsid w:val="0083144E"/>
    <w:rsid w:val="00831D09"/>
    <w:rsid w:val="0083420E"/>
    <w:rsid w:val="0083673C"/>
    <w:rsid w:val="00836A0E"/>
    <w:rsid w:val="00837846"/>
    <w:rsid w:val="00843138"/>
    <w:rsid w:val="00844BE8"/>
    <w:rsid w:val="008462F4"/>
    <w:rsid w:val="00847DB8"/>
    <w:rsid w:val="008506FD"/>
    <w:rsid w:val="00851EBF"/>
    <w:rsid w:val="00851EC0"/>
    <w:rsid w:val="0085282A"/>
    <w:rsid w:val="00852D6E"/>
    <w:rsid w:val="008541F2"/>
    <w:rsid w:val="00854A9C"/>
    <w:rsid w:val="00855DE7"/>
    <w:rsid w:val="00855F78"/>
    <w:rsid w:val="00856A3C"/>
    <w:rsid w:val="00857252"/>
    <w:rsid w:val="0085726B"/>
    <w:rsid w:val="00857CAD"/>
    <w:rsid w:val="00860CB9"/>
    <w:rsid w:val="00861762"/>
    <w:rsid w:val="00863F8D"/>
    <w:rsid w:val="0086455B"/>
    <w:rsid w:val="008668D9"/>
    <w:rsid w:val="008671F1"/>
    <w:rsid w:val="008674BB"/>
    <w:rsid w:val="00871423"/>
    <w:rsid w:val="00872AFB"/>
    <w:rsid w:val="008748BE"/>
    <w:rsid w:val="00875CF3"/>
    <w:rsid w:val="008829F8"/>
    <w:rsid w:val="008851E1"/>
    <w:rsid w:val="008851F5"/>
    <w:rsid w:val="00887B38"/>
    <w:rsid w:val="0089055D"/>
    <w:rsid w:val="008907AB"/>
    <w:rsid w:val="0089085F"/>
    <w:rsid w:val="008923BF"/>
    <w:rsid w:val="00897F19"/>
    <w:rsid w:val="008A13B6"/>
    <w:rsid w:val="008A2F39"/>
    <w:rsid w:val="008A3C1D"/>
    <w:rsid w:val="008A6B6D"/>
    <w:rsid w:val="008A7C92"/>
    <w:rsid w:val="008B4A25"/>
    <w:rsid w:val="008B5417"/>
    <w:rsid w:val="008B54E0"/>
    <w:rsid w:val="008C0B4F"/>
    <w:rsid w:val="008C1BD9"/>
    <w:rsid w:val="008C2621"/>
    <w:rsid w:val="008C67A7"/>
    <w:rsid w:val="008C7698"/>
    <w:rsid w:val="008D0207"/>
    <w:rsid w:val="008D4170"/>
    <w:rsid w:val="008D4B12"/>
    <w:rsid w:val="008D5C59"/>
    <w:rsid w:val="008E0473"/>
    <w:rsid w:val="008E18CF"/>
    <w:rsid w:val="008E4994"/>
    <w:rsid w:val="008E785E"/>
    <w:rsid w:val="008E7C82"/>
    <w:rsid w:val="008F4CF0"/>
    <w:rsid w:val="008F60E7"/>
    <w:rsid w:val="008F6768"/>
    <w:rsid w:val="008F744A"/>
    <w:rsid w:val="00900A7C"/>
    <w:rsid w:val="00902238"/>
    <w:rsid w:val="00903E9A"/>
    <w:rsid w:val="009045CC"/>
    <w:rsid w:val="00905B50"/>
    <w:rsid w:val="009138CE"/>
    <w:rsid w:val="00920F07"/>
    <w:rsid w:val="00925832"/>
    <w:rsid w:val="00926490"/>
    <w:rsid w:val="00927676"/>
    <w:rsid w:val="00930154"/>
    <w:rsid w:val="009328AB"/>
    <w:rsid w:val="00932975"/>
    <w:rsid w:val="00934514"/>
    <w:rsid w:val="00934D50"/>
    <w:rsid w:val="00936009"/>
    <w:rsid w:val="009361CB"/>
    <w:rsid w:val="00936E94"/>
    <w:rsid w:val="009410AC"/>
    <w:rsid w:val="00942234"/>
    <w:rsid w:val="00943393"/>
    <w:rsid w:val="0094350F"/>
    <w:rsid w:val="00944E95"/>
    <w:rsid w:val="00944F0E"/>
    <w:rsid w:val="00944F7A"/>
    <w:rsid w:val="00946698"/>
    <w:rsid w:val="00946766"/>
    <w:rsid w:val="00950C0B"/>
    <w:rsid w:val="00951EA1"/>
    <w:rsid w:val="009525DE"/>
    <w:rsid w:val="009577CE"/>
    <w:rsid w:val="00961314"/>
    <w:rsid w:val="00962502"/>
    <w:rsid w:val="009636F4"/>
    <w:rsid w:val="00965B4C"/>
    <w:rsid w:val="00970D91"/>
    <w:rsid w:val="00971066"/>
    <w:rsid w:val="00971A30"/>
    <w:rsid w:val="00971A88"/>
    <w:rsid w:val="0097481E"/>
    <w:rsid w:val="00974964"/>
    <w:rsid w:val="00976453"/>
    <w:rsid w:val="00976822"/>
    <w:rsid w:val="0097738D"/>
    <w:rsid w:val="00977BFA"/>
    <w:rsid w:val="00980162"/>
    <w:rsid w:val="00980F20"/>
    <w:rsid w:val="00982516"/>
    <w:rsid w:val="00982602"/>
    <w:rsid w:val="00985B8B"/>
    <w:rsid w:val="00986A4B"/>
    <w:rsid w:val="0098706F"/>
    <w:rsid w:val="0098726D"/>
    <w:rsid w:val="00987C70"/>
    <w:rsid w:val="00987FBC"/>
    <w:rsid w:val="00991D9B"/>
    <w:rsid w:val="00992081"/>
    <w:rsid w:val="009925D2"/>
    <w:rsid w:val="009938C8"/>
    <w:rsid w:val="0099649A"/>
    <w:rsid w:val="0099768A"/>
    <w:rsid w:val="00997C23"/>
    <w:rsid w:val="009A0EDF"/>
    <w:rsid w:val="009A2054"/>
    <w:rsid w:val="009A2F88"/>
    <w:rsid w:val="009A3F42"/>
    <w:rsid w:val="009A76B4"/>
    <w:rsid w:val="009B29CF"/>
    <w:rsid w:val="009B3522"/>
    <w:rsid w:val="009B6D24"/>
    <w:rsid w:val="009B7BF3"/>
    <w:rsid w:val="009C1888"/>
    <w:rsid w:val="009C3329"/>
    <w:rsid w:val="009C4266"/>
    <w:rsid w:val="009C6C32"/>
    <w:rsid w:val="009C74B4"/>
    <w:rsid w:val="009C7BEA"/>
    <w:rsid w:val="009D0676"/>
    <w:rsid w:val="009D21DC"/>
    <w:rsid w:val="009D3EDA"/>
    <w:rsid w:val="009D78EC"/>
    <w:rsid w:val="009D7E1B"/>
    <w:rsid w:val="009E0C23"/>
    <w:rsid w:val="009E1996"/>
    <w:rsid w:val="009E1AF9"/>
    <w:rsid w:val="009E3AE0"/>
    <w:rsid w:val="009E431C"/>
    <w:rsid w:val="009E6618"/>
    <w:rsid w:val="009E69A2"/>
    <w:rsid w:val="009E6FA7"/>
    <w:rsid w:val="009F1729"/>
    <w:rsid w:val="009F1CD8"/>
    <w:rsid w:val="009F1D4E"/>
    <w:rsid w:val="009F25A6"/>
    <w:rsid w:val="009F513E"/>
    <w:rsid w:val="009F6540"/>
    <w:rsid w:val="009F6B17"/>
    <w:rsid w:val="009F6FF6"/>
    <w:rsid w:val="00A028E0"/>
    <w:rsid w:val="00A115BE"/>
    <w:rsid w:val="00A1443D"/>
    <w:rsid w:val="00A154D5"/>
    <w:rsid w:val="00A1719B"/>
    <w:rsid w:val="00A219B8"/>
    <w:rsid w:val="00A241EA"/>
    <w:rsid w:val="00A24D4F"/>
    <w:rsid w:val="00A308E2"/>
    <w:rsid w:val="00A30B91"/>
    <w:rsid w:val="00A325B1"/>
    <w:rsid w:val="00A333A8"/>
    <w:rsid w:val="00A342C7"/>
    <w:rsid w:val="00A358D5"/>
    <w:rsid w:val="00A36A72"/>
    <w:rsid w:val="00A36FF0"/>
    <w:rsid w:val="00A374DF"/>
    <w:rsid w:val="00A40A11"/>
    <w:rsid w:val="00A426A9"/>
    <w:rsid w:val="00A4343E"/>
    <w:rsid w:val="00A4454C"/>
    <w:rsid w:val="00A5040E"/>
    <w:rsid w:val="00A515AE"/>
    <w:rsid w:val="00A52A84"/>
    <w:rsid w:val="00A5377F"/>
    <w:rsid w:val="00A55185"/>
    <w:rsid w:val="00A56353"/>
    <w:rsid w:val="00A56B97"/>
    <w:rsid w:val="00A573AA"/>
    <w:rsid w:val="00A6003A"/>
    <w:rsid w:val="00A620C1"/>
    <w:rsid w:val="00A64BCB"/>
    <w:rsid w:val="00A64EAA"/>
    <w:rsid w:val="00A67E48"/>
    <w:rsid w:val="00A70E1D"/>
    <w:rsid w:val="00A73E33"/>
    <w:rsid w:val="00A748BD"/>
    <w:rsid w:val="00A74F83"/>
    <w:rsid w:val="00A833F3"/>
    <w:rsid w:val="00A83885"/>
    <w:rsid w:val="00A85427"/>
    <w:rsid w:val="00A85480"/>
    <w:rsid w:val="00A908FA"/>
    <w:rsid w:val="00A912E4"/>
    <w:rsid w:val="00A915FB"/>
    <w:rsid w:val="00A929BF"/>
    <w:rsid w:val="00A952BA"/>
    <w:rsid w:val="00A95676"/>
    <w:rsid w:val="00A97641"/>
    <w:rsid w:val="00AA159B"/>
    <w:rsid w:val="00AA2376"/>
    <w:rsid w:val="00AA35B2"/>
    <w:rsid w:val="00AA4E54"/>
    <w:rsid w:val="00AA4FBB"/>
    <w:rsid w:val="00AA64DB"/>
    <w:rsid w:val="00AA7F0B"/>
    <w:rsid w:val="00AB3415"/>
    <w:rsid w:val="00AC0FED"/>
    <w:rsid w:val="00AC210A"/>
    <w:rsid w:val="00AC3320"/>
    <w:rsid w:val="00AC4761"/>
    <w:rsid w:val="00AC4D35"/>
    <w:rsid w:val="00AC4EA2"/>
    <w:rsid w:val="00AC5402"/>
    <w:rsid w:val="00AC590E"/>
    <w:rsid w:val="00AC6BD9"/>
    <w:rsid w:val="00AD2FBE"/>
    <w:rsid w:val="00AD3CA4"/>
    <w:rsid w:val="00AD41DB"/>
    <w:rsid w:val="00AD4939"/>
    <w:rsid w:val="00AD52A4"/>
    <w:rsid w:val="00AD59D9"/>
    <w:rsid w:val="00AD653F"/>
    <w:rsid w:val="00AD7525"/>
    <w:rsid w:val="00AE0A55"/>
    <w:rsid w:val="00AE0EE4"/>
    <w:rsid w:val="00AE12D0"/>
    <w:rsid w:val="00AE3EA7"/>
    <w:rsid w:val="00AE4723"/>
    <w:rsid w:val="00AE5CBC"/>
    <w:rsid w:val="00AE735E"/>
    <w:rsid w:val="00AE7D7C"/>
    <w:rsid w:val="00AF0395"/>
    <w:rsid w:val="00AF0663"/>
    <w:rsid w:val="00AF1754"/>
    <w:rsid w:val="00AF2087"/>
    <w:rsid w:val="00AF4884"/>
    <w:rsid w:val="00AF5032"/>
    <w:rsid w:val="00AF5392"/>
    <w:rsid w:val="00AF5BE6"/>
    <w:rsid w:val="00AF5F90"/>
    <w:rsid w:val="00AF65A8"/>
    <w:rsid w:val="00AF6A99"/>
    <w:rsid w:val="00AF6BF5"/>
    <w:rsid w:val="00AF7180"/>
    <w:rsid w:val="00AF7327"/>
    <w:rsid w:val="00B0000A"/>
    <w:rsid w:val="00B02541"/>
    <w:rsid w:val="00B032D6"/>
    <w:rsid w:val="00B0368A"/>
    <w:rsid w:val="00B06B75"/>
    <w:rsid w:val="00B06E43"/>
    <w:rsid w:val="00B1005F"/>
    <w:rsid w:val="00B11A39"/>
    <w:rsid w:val="00B12C68"/>
    <w:rsid w:val="00B13FCF"/>
    <w:rsid w:val="00B14647"/>
    <w:rsid w:val="00B14673"/>
    <w:rsid w:val="00B17ABA"/>
    <w:rsid w:val="00B21737"/>
    <w:rsid w:val="00B253CF"/>
    <w:rsid w:val="00B25500"/>
    <w:rsid w:val="00B2559E"/>
    <w:rsid w:val="00B30C46"/>
    <w:rsid w:val="00B348C8"/>
    <w:rsid w:val="00B34D21"/>
    <w:rsid w:val="00B37E78"/>
    <w:rsid w:val="00B4049C"/>
    <w:rsid w:val="00B41C4F"/>
    <w:rsid w:val="00B41C84"/>
    <w:rsid w:val="00B42235"/>
    <w:rsid w:val="00B430C1"/>
    <w:rsid w:val="00B44957"/>
    <w:rsid w:val="00B45CC3"/>
    <w:rsid w:val="00B468DF"/>
    <w:rsid w:val="00B46C42"/>
    <w:rsid w:val="00B50E77"/>
    <w:rsid w:val="00B51D96"/>
    <w:rsid w:val="00B52660"/>
    <w:rsid w:val="00B52E70"/>
    <w:rsid w:val="00B55733"/>
    <w:rsid w:val="00B62B4B"/>
    <w:rsid w:val="00B644D2"/>
    <w:rsid w:val="00B64673"/>
    <w:rsid w:val="00B66000"/>
    <w:rsid w:val="00B66D22"/>
    <w:rsid w:val="00B77DDF"/>
    <w:rsid w:val="00B77E3C"/>
    <w:rsid w:val="00B82A61"/>
    <w:rsid w:val="00B844CF"/>
    <w:rsid w:val="00B84A26"/>
    <w:rsid w:val="00B86207"/>
    <w:rsid w:val="00B911AD"/>
    <w:rsid w:val="00B9236C"/>
    <w:rsid w:val="00B93304"/>
    <w:rsid w:val="00B94206"/>
    <w:rsid w:val="00B946EA"/>
    <w:rsid w:val="00B95179"/>
    <w:rsid w:val="00B9564A"/>
    <w:rsid w:val="00B95D11"/>
    <w:rsid w:val="00B9784B"/>
    <w:rsid w:val="00BA3CED"/>
    <w:rsid w:val="00BA4F84"/>
    <w:rsid w:val="00BA5E77"/>
    <w:rsid w:val="00BB078D"/>
    <w:rsid w:val="00BB3EB2"/>
    <w:rsid w:val="00BB5145"/>
    <w:rsid w:val="00BB6945"/>
    <w:rsid w:val="00BC0B01"/>
    <w:rsid w:val="00BC1932"/>
    <w:rsid w:val="00BC348F"/>
    <w:rsid w:val="00BC3E94"/>
    <w:rsid w:val="00BC5B44"/>
    <w:rsid w:val="00BC6299"/>
    <w:rsid w:val="00BD3C71"/>
    <w:rsid w:val="00BD5EC6"/>
    <w:rsid w:val="00BD6402"/>
    <w:rsid w:val="00BD7808"/>
    <w:rsid w:val="00BD7A8C"/>
    <w:rsid w:val="00BD7B39"/>
    <w:rsid w:val="00BD7F93"/>
    <w:rsid w:val="00BE0CF6"/>
    <w:rsid w:val="00BE19C1"/>
    <w:rsid w:val="00BF42B5"/>
    <w:rsid w:val="00BF46E7"/>
    <w:rsid w:val="00BF4D6E"/>
    <w:rsid w:val="00BF6F9D"/>
    <w:rsid w:val="00BF72BC"/>
    <w:rsid w:val="00BF7CAD"/>
    <w:rsid w:val="00C01CA9"/>
    <w:rsid w:val="00C04646"/>
    <w:rsid w:val="00C06394"/>
    <w:rsid w:val="00C07F4C"/>
    <w:rsid w:val="00C11040"/>
    <w:rsid w:val="00C11780"/>
    <w:rsid w:val="00C11C13"/>
    <w:rsid w:val="00C145C5"/>
    <w:rsid w:val="00C158FF"/>
    <w:rsid w:val="00C15CFB"/>
    <w:rsid w:val="00C21C9F"/>
    <w:rsid w:val="00C2285B"/>
    <w:rsid w:val="00C260BE"/>
    <w:rsid w:val="00C27A7C"/>
    <w:rsid w:val="00C27B5F"/>
    <w:rsid w:val="00C27D76"/>
    <w:rsid w:val="00C3086E"/>
    <w:rsid w:val="00C31A35"/>
    <w:rsid w:val="00C32A72"/>
    <w:rsid w:val="00C332B0"/>
    <w:rsid w:val="00C353BB"/>
    <w:rsid w:val="00C35B26"/>
    <w:rsid w:val="00C373BC"/>
    <w:rsid w:val="00C40958"/>
    <w:rsid w:val="00C42632"/>
    <w:rsid w:val="00C44093"/>
    <w:rsid w:val="00C44E97"/>
    <w:rsid w:val="00C45F25"/>
    <w:rsid w:val="00C46007"/>
    <w:rsid w:val="00C471D0"/>
    <w:rsid w:val="00C535FB"/>
    <w:rsid w:val="00C537EA"/>
    <w:rsid w:val="00C5666E"/>
    <w:rsid w:val="00C61F21"/>
    <w:rsid w:val="00C61F51"/>
    <w:rsid w:val="00C62007"/>
    <w:rsid w:val="00C64375"/>
    <w:rsid w:val="00C64578"/>
    <w:rsid w:val="00C6603A"/>
    <w:rsid w:val="00C66E03"/>
    <w:rsid w:val="00C67884"/>
    <w:rsid w:val="00C70EF5"/>
    <w:rsid w:val="00C70F11"/>
    <w:rsid w:val="00C728C3"/>
    <w:rsid w:val="00C73179"/>
    <w:rsid w:val="00C73A24"/>
    <w:rsid w:val="00C73A45"/>
    <w:rsid w:val="00C740FE"/>
    <w:rsid w:val="00C745BF"/>
    <w:rsid w:val="00C752AD"/>
    <w:rsid w:val="00C75FDB"/>
    <w:rsid w:val="00C7790D"/>
    <w:rsid w:val="00C80707"/>
    <w:rsid w:val="00C817A1"/>
    <w:rsid w:val="00C81C4A"/>
    <w:rsid w:val="00C84533"/>
    <w:rsid w:val="00C90FF8"/>
    <w:rsid w:val="00C9211C"/>
    <w:rsid w:val="00C92C0D"/>
    <w:rsid w:val="00C92F8C"/>
    <w:rsid w:val="00C92F91"/>
    <w:rsid w:val="00C94C2B"/>
    <w:rsid w:val="00C955C6"/>
    <w:rsid w:val="00CA04D6"/>
    <w:rsid w:val="00CA1EE9"/>
    <w:rsid w:val="00CA2B75"/>
    <w:rsid w:val="00CA71F2"/>
    <w:rsid w:val="00CA7957"/>
    <w:rsid w:val="00CB0D3A"/>
    <w:rsid w:val="00CB17AA"/>
    <w:rsid w:val="00CB37CE"/>
    <w:rsid w:val="00CB57D3"/>
    <w:rsid w:val="00CB5AC6"/>
    <w:rsid w:val="00CB5E34"/>
    <w:rsid w:val="00CB7030"/>
    <w:rsid w:val="00CB71B2"/>
    <w:rsid w:val="00CC039C"/>
    <w:rsid w:val="00CC11EE"/>
    <w:rsid w:val="00CC1311"/>
    <w:rsid w:val="00CC4795"/>
    <w:rsid w:val="00CC4C5B"/>
    <w:rsid w:val="00CC5C9D"/>
    <w:rsid w:val="00CC709D"/>
    <w:rsid w:val="00CC7AB2"/>
    <w:rsid w:val="00CD239F"/>
    <w:rsid w:val="00CD2C60"/>
    <w:rsid w:val="00CD413D"/>
    <w:rsid w:val="00CD42DB"/>
    <w:rsid w:val="00CD5C31"/>
    <w:rsid w:val="00CD61CC"/>
    <w:rsid w:val="00CD649F"/>
    <w:rsid w:val="00CE06D1"/>
    <w:rsid w:val="00CE082E"/>
    <w:rsid w:val="00CE1726"/>
    <w:rsid w:val="00CE3F0C"/>
    <w:rsid w:val="00CE7504"/>
    <w:rsid w:val="00CE7B6A"/>
    <w:rsid w:val="00CF2C21"/>
    <w:rsid w:val="00CF67E0"/>
    <w:rsid w:val="00CF7392"/>
    <w:rsid w:val="00D008A7"/>
    <w:rsid w:val="00D00E54"/>
    <w:rsid w:val="00D01E20"/>
    <w:rsid w:val="00D02586"/>
    <w:rsid w:val="00D02683"/>
    <w:rsid w:val="00D02AD0"/>
    <w:rsid w:val="00D047FE"/>
    <w:rsid w:val="00D06128"/>
    <w:rsid w:val="00D06543"/>
    <w:rsid w:val="00D14867"/>
    <w:rsid w:val="00D1588A"/>
    <w:rsid w:val="00D15A1E"/>
    <w:rsid w:val="00D16597"/>
    <w:rsid w:val="00D1676E"/>
    <w:rsid w:val="00D16B54"/>
    <w:rsid w:val="00D17AEB"/>
    <w:rsid w:val="00D20A06"/>
    <w:rsid w:val="00D20A27"/>
    <w:rsid w:val="00D20A8F"/>
    <w:rsid w:val="00D20CF5"/>
    <w:rsid w:val="00D22CF1"/>
    <w:rsid w:val="00D24765"/>
    <w:rsid w:val="00D25228"/>
    <w:rsid w:val="00D25FA2"/>
    <w:rsid w:val="00D260CF"/>
    <w:rsid w:val="00D26A2E"/>
    <w:rsid w:val="00D26C68"/>
    <w:rsid w:val="00D309ED"/>
    <w:rsid w:val="00D31C51"/>
    <w:rsid w:val="00D31CE2"/>
    <w:rsid w:val="00D327FF"/>
    <w:rsid w:val="00D32F3C"/>
    <w:rsid w:val="00D33F7A"/>
    <w:rsid w:val="00D357D8"/>
    <w:rsid w:val="00D36132"/>
    <w:rsid w:val="00D36574"/>
    <w:rsid w:val="00D40F07"/>
    <w:rsid w:val="00D42050"/>
    <w:rsid w:val="00D43442"/>
    <w:rsid w:val="00D50EA8"/>
    <w:rsid w:val="00D517D9"/>
    <w:rsid w:val="00D52BF2"/>
    <w:rsid w:val="00D52D52"/>
    <w:rsid w:val="00D534BD"/>
    <w:rsid w:val="00D56098"/>
    <w:rsid w:val="00D56BAC"/>
    <w:rsid w:val="00D57345"/>
    <w:rsid w:val="00D6028F"/>
    <w:rsid w:val="00D62417"/>
    <w:rsid w:val="00D636AF"/>
    <w:rsid w:val="00D65121"/>
    <w:rsid w:val="00D652D5"/>
    <w:rsid w:val="00D670CA"/>
    <w:rsid w:val="00D67E0E"/>
    <w:rsid w:val="00D71A35"/>
    <w:rsid w:val="00D71F18"/>
    <w:rsid w:val="00D72CA5"/>
    <w:rsid w:val="00D73402"/>
    <w:rsid w:val="00D75FC7"/>
    <w:rsid w:val="00D76F95"/>
    <w:rsid w:val="00D774DE"/>
    <w:rsid w:val="00D8306D"/>
    <w:rsid w:val="00D83291"/>
    <w:rsid w:val="00D833F0"/>
    <w:rsid w:val="00D83677"/>
    <w:rsid w:val="00D84BC6"/>
    <w:rsid w:val="00D850FC"/>
    <w:rsid w:val="00D87438"/>
    <w:rsid w:val="00D87A00"/>
    <w:rsid w:val="00D96B14"/>
    <w:rsid w:val="00DA0C8E"/>
    <w:rsid w:val="00DA1452"/>
    <w:rsid w:val="00DA17F5"/>
    <w:rsid w:val="00DA1815"/>
    <w:rsid w:val="00DA5090"/>
    <w:rsid w:val="00DA7404"/>
    <w:rsid w:val="00DB0158"/>
    <w:rsid w:val="00DB1162"/>
    <w:rsid w:val="00DB24D0"/>
    <w:rsid w:val="00DB28D3"/>
    <w:rsid w:val="00DB28EE"/>
    <w:rsid w:val="00DB2B04"/>
    <w:rsid w:val="00DB363A"/>
    <w:rsid w:val="00DB54F0"/>
    <w:rsid w:val="00DC009E"/>
    <w:rsid w:val="00DC2D40"/>
    <w:rsid w:val="00DC3156"/>
    <w:rsid w:val="00DC534E"/>
    <w:rsid w:val="00DC5B4E"/>
    <w:rsid w:val="00DC65C9"/>
    <w:rsid w:val="00DD0E44"/>
    <w:rsid w:val="00DD1387"/>
    <w:rsid w:val="00DD1999"/>
    <w:rsid w:val="00DD2345"/>
    <w:rsid w:val="00DD24FC"/>
    <w:rsid w:val="00DD3B82"/>
    <w:rsid w:val="00DD3DC0"/>
    <w:rsid w:val="00DD4579"/>
    <w:rsid w:val="00DD7256"/>
    <w:rsid w:val="00DE0B16"/>
    <w:rsid w:val="00DE21CD"/>
    <w:rsid w:val="00DE28D9"/>
    <w:rsid w:val="00DE2EAD"/>
    <w:rsid w:val="00DE5508"/>
    <w:rsid w:val="00DE5C87"/>
    <w:rsid w:val="00DE7B3B"/>
    <w:rsid w:val="00DF1400"/>
    <w:rsid w:val="00DF1D21"/>
    <w:rsid w:val="00DF23C6"/>
    <w:rsid w:val="00DF2859"/>
    <w:rsid w:val="00DF3768"/>
    <w:rsid w:val="00DF397B"/>
    <w:rsid w:val="00DF3D6C"/>
    <w:rsid w:val="00DF3F0C"/>
    <w:rsid w:val="00DF5BCF"/>
    <w:rsid w:val="00DF6075"/>
    <w:rsid w:val="00DF6122"/>
    <w:rsid w:val="00E000F2"/>
    <w:rsid w:val="00E01242"/>
    <w:rsid w:val="00E013E7"/>
    <w:rsid w:val="00E01487"/>
    <w:rsid w:val="00E03B25"/>
    <w:rsid w:val="00E06BFC"/>
    <w:rsid w:val="00E07A4C"/>
    <w:rsid w:val="00E12BEE"/>
    <w:rsid w:val="00E137BE"/>
    <w:rsid w:val="00E1438C"/>
    <w:rsid w:val="00E148E5"/>
    <w:rsid w:val="00E162A8"/>
    <w:rsid w:val="00E166AE"/>
    <w:rsid w:val="00E21371"/>
    <w:rsid w:val="00E21C8A"/>
    <w:rsid w:val="00E221EA"/>
    <w:rsid w:val="00E2228F"/>
    <w:rsid w:val="00E24F30"/>
    <w:rsid w:val="00E25648"/>
    <w:rsid w:val="00E26983"/>
    <w:rsid w:val="00E27B10"/>
    <w:rsid w:val="00E30F27"/>
    <w:rsid w:val="00E31F1F"/>
    <w:rsid w:val="00E31FC4"/>
    <w:rsid w:val="00E3357D"/>
    <w:rsid w:val="00E33EDB"/>
    <w:rsid w:val="00E34BD4"/>
    <w:rsid w:val="00E354DA"/>
    <w:rsid w:val="00E35F25"/>
    <w:rsid w:val="00E371EF"/>
    <w:rsid w:val="00E445EF"/>
    <w:rsid w:val="00E44651"/>
    <w:rsid w:val="00E4513B"/>
    <w:rsid w:val="00E46F27"/>
    <w:rsid w:val="00E52188"/>
    <w:rsid w:val="00E529C8"/>
    <w:rsid w:val="00E52E75"/>
    <w:rsid w:val="00E54125"/>
    <w:rsid w:val="00E54A09"/>
    <w:rsid w:val="00E54DE5"/>
    <w:rsid w:val="00E5524F"/>
    <w:rsid w:val="00E571A6"/>
    <w:rsid w:val="00E57E31"/>
    <w:rsid w:val="00E6081E"/>
    <w:rsid w:val="00E61E0F"/>
    <w:rsid w:val="00E63BC9"/>
    <w:rsid w:val="00E64203"/>
    <w:rsid w:val="00E64BD0"/>
    <w:rsid w:val="00E65134"/>
    <w:rsid w:val="00E673C6"/>
    <w:rsid w:val="00E70D51"/>
    <w:rsid w:val="00E71F6C"/>
    <w:rsid w:val="00E760AA"/>
    <w:rsid w:val="00E76A80"/>
    <w:rsid w:val="00E80C2B"/>
    <w:rsid w:val="00E819B9"/>
    <w:rsid w:val="00E83A11"/>
    <w:rsid w:val="00E85142"/>
    <w:rsid w:val="00E85B27"/>
    <w:rsid w:val="00E86DED"/>
    <w:rsid w:val="00E86FBC"/>
    <w:rsid w:val="00E91C8B"/>
    <w:rsid w:val="00E9253C"/>
    <w:rsid w:val="00E92DC0"/>
    <w:rsid w:val="00E92DDF"/>
    <w:rsid w:val="00E93366"/>
    <w:rsid w:val="00E93D98"/>
    <w:rsid w:val="00E94934"/>
    <w:rsid w:val="00E95803"/>
    <w:rsid w:val="00E970E1"/>
    <w:rsid w:val="00E97A37"/>
    <w:rsid w:val="00EA12D0"/>
    <w:rsid w:val="00EA3676"/>
    <w:rsid w:val="00EA418C"/>
    <w:rsid w:val="00EA48D6"/>
    <w:rsid w:val="00EA4959"/>
    <w:rsid w:val="00EA5062"/>
    <w:rsid w:val="00EB0598"/>
    <w:rsid w:val="00EB074B"/>
    <w:rsid w:val="00EB258F"/>
    <w:rsid w:val="00EB47AA"/>
    <w:rsid w:val="00EB518E"/>
    <w:rsid w:val="00EC0EED"/>
    <w:rsid w:val="00EC2120"/>
    <w:rsid w:val="00EC2DCE"/>
    <w:rsid w:val="00EC4BA4"/>
    <w:rsid w:val="00EC6F83"/>
    <w:rsid w:val="00EC7218"/>
    <w:rsid w:val="00EC74E7"/>
    <w:rsid w:val="00ED14A7"/>
    <w:rsid w:val="00ED2949"/>
    <w:rsid w:val="00ED3A2A"/>
    <w:rsid w:val="00ED43D5"/>
    <w:rsid w:val="00ED5AC3"/>
    <w:rsid w:val="00ED65F1"/>
    <w:rsid w:val="00EE0A9F"/>
    <w:rsid w:val="00EE10E6"/>
    <w:rsid w:val="00EE189B"/>
    <w:rsid w:val="00EE2127"/>
    <w:rsid w:val="00EE6231"/>
    <w:rsid w:val="00EF0D1F"/>
    <w:rsid w:val="00EF1055"/>
    <w:rsid w:val="00EF11BB"/>
    <w:rsid w:val="00EF3028"/>
    <w:rsid w:val="00EF32FC"/>
    <w:rsid w:val="00EF3C5D"/>
    <w:rsid w:val="00EF3CB7"/>
    <w:rsid w:val="00EF47CB"/>
    <w:rsid w:val="00EF6E77"/>
    <w:rsid w:val="00EF7419"/>
    <w:rsid w:val="00F02BB3"/>
    <w:rsid w:val="00F03EB5"/>
    <w:rsid w:val="00F04950"/>
    <w:rsid w:val="00F0542E"/>
    <w:rsid w:val="00F06679"/>
    <w:rsid w:val="00F0790A"/>
    <w:rsid w:val="00F07B13"/>
    <w:rsid w:val="00F100FD"/>
    <w:rsid w:val="00F10DBF"/>
    <w:rsid w:val="00F119E6"/>
    <w:rsid w:val="00F11FE1"/>
    <w:rsid w:val="00F13817"/>
    <w:rsid w:val="00F13DD1"/>
    <w:rsid w:val="00F2165C"/>
    <w:rsid w:val="00F21665"/>
    <w:rsid w:val="00F2372B"/>
    <w:rsid w:val="00F30329"/>
    <w:rsid w:val="00F3252A"/>
    <w:rsid w:val="00F3304C"/>
    <w:rsid w:val="00F330AB"/>
    <w:rsid w:val="00F33CFC"/>
    <w:rsid w:val="00F361D6"/>
    <w:rsid w:val="00F36866"/>
    <w:rsid w:val="00F413F8"/>
    <w:rsid w:val="00F445BC"/>
    <w:rsid w:val="00F4526A"/>
    <w:rsid w:val="00F529B6"/>
    <w:rsid w:val="00F5595E"/>
    <w:rsid w:val="00F67C66"/>
    <w:rsid w:val="00F70043"/>
    <w:rsid w:val="00F73EC1"/>
    <w:rsid w:val="00F746A4"/>
    <w:rsid w:val="00F80283"/>
    <w:rsid w:val="00F81F5A"/>
    <w:rsid w:val="00F84B9D"/>
    <w:rsid w:val="00F84DB1"/>
    <w:rsid w:val="00F84FCF"/>
    <w:rsid w:val="00F93015"/>
    <w:rsid w:val="00F9390E"/>
    <w:rsid w:val="00F93BF6"/>
    <w:rsid w:val="00F956D9"/>
    <w:rsid w:val="00F978DA"/>
    <w:rsid w:val="00F97E93"/>
    <w:rsid w:val="00FA0522"/>
    <w:rsid w:val="00FA16F6"/>
    <w:rsid w:val="00FA1727"/>
    <w:rsid w:val="00FA3386"/>
    <w:rsid w:val="00FA4CB4"/>
    <w:rsid w:val="00FA6804"/>
    <w:rsid w:val="00FA7801"/>
    <w:rsid w:val="00FB13CD"/>
    <w:rsid w:val="00FB3189"/>
    <w:rsid w:val="00FB6AFE"/>
    <w:rsid w:val="00FB79BE"/>
    <w:rsid w:val="00FC0F5A"/>
    <w:rsid w:val="00FC1AC4"/>
    <w:rsid w:val="00FC22EF"/>
    <w:rsid w:val="00FC335E"/>
    <w:rsid w:val="00FC4BCA"/>
    <w:rsid w:val="00FD0370"/>
    <w:rsid w:val="00FD0B72"/>
    <w:rsid w:val="00FD0C01"/>
    <w:rsid w:val="00FD2761"/>
    <w:rsid w:val="00FD2C74"/>
    <w:rsid w:val="00FD6A3D"/>
    <w:rsid w:val="00FE1C7F"/>
    <w:rsid w:val="00FE3033"/>
    <w:rsid w:val="00FE47BB"/>
    <w:rsid w:val="00FE5086"/>
    <w:rsid w:val="00FE57B0"/>
    <w:rsid w:val="00FE5A43"/>
    <w:rsid w:val="00FE6C9D"/>
    <w:rsid w:val="00FE7800"/>
    <w:rsid w:val="00FE78C6"/>
    <w:rsid w:val="00FF00B2"/>
    <w:rsid w:val="00FF036B"/>
    <w:rsid w:val="00FF05E6"/>
    <w:rsid w:val="00FF0C18"/>
    <w:rsid w:val="00FF0F54"/>
    <w:rsid w:val="00FF2178"/>
    <w:rsid w:val="00FF308C"/>
    <w:rsid w:val="00FF31A1"/>
    <w:rsid w:val="00FF4240"/>
    <w:rsid w:val="00FF50D1"/>
    <w:rsid w:val="00FF6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DB7B662"/>
  <w15:docId w15:val="{F4F73DB7-DDE7-4001-89BE-E35C49941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314AB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F1FF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F5BE6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9"/>
    <w:unhideWhenUsed/>
    <w:qFormat/>
    <w:rsid w:val="00B1467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D5A9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5">
    <w:name w:val="Основной шрифт абзаца5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8Num1z0">
    <w:name w:val="WW8Num1z0"/>
    <w:rPr>
      <w:rFonts w:ascii="Symbol" w:hAnsi="Symbol"/>
    </w:rPr>
  </w:style>
  <w:style w:type="character" w:customStyle="1" w:styleId="WW-Absatz-Standardschriftart111111111">
    <w:name w:val="WW-Absatz-Standardschriftart111111111"/>
  </w:style>
  <w:style w:type="character" w:customStyle="1" w:styleId="41">
    <w:name w:val="Основной шрифт абзаца4"/>
  </w:style>
  <w:style w:type="character" w:customStyle="1" w:styleId="31">
    <w:name w:val="Основной шрифт абзаца3"/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21">
    <w:name w:val="Основной шрифт абзаца2"/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3z0">
    <w:name w:val="WW8Num3z0"/>
    <w:rPr>
      <w:b w:val="0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FollowedHyperlink"/>
    <w:semiHidden/>
    <w:rPr>
      <w:color w:val="800080"/>
      <w:u w:val="single"/>
    </w:rPr>
  </w:style>
  <w:style w:type="character" w:customStyle="1" w:styleId="a5">
    <w:name w:val="Символ нумерации"/>
  </w:style>
  <w:style w:type="character" w:customStyle="1" w:styleId="a6">
    <w:name w:val="Маркеры списка"/>
    <w:rPr>
      <w:rFonts w:ascii="OpenSymbol" w:eastAsia="OpenSymbol" w:hAnsi="OpenSymbol" w:cs="OpenSymbol"/>
    </w:rPr>
  </w:style>
  <w:style w:type="paragraph" w:styleId="a7">
    <w:name w:val="Title"/>
    <w:basedOn w:val="a"/>
    <w:next w:val="a8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styleId="a8">
    <w:name w:val="Body Text"/>
    <w:basedOn w:val="a"/>
    <w:semiHidden/>
    <w:pPr>
      <w:spacing w:after="120"/>
    </w:pPr>
  </w:style>
  <w:style w:type="paragraph" w:styleId="a9">
    <w:name w:val="List"/>
    <w:basedOn w:val="a8"/>
    <w:semiHidden/>
    <w:rPr>
      <w:rFonts w:cs="Tahoma"/>
    </w:rPr>
  </w:style>
  <w:style w:type="paragraph" w:customStyle="1" w:styleId="50">
    <w:name w:val="Название5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51">
    <w:name w:val="Указатель5"/>
    <w:basedOn w:val="a"/>
    <w:pPr>
      <w:suppressLineNumbers/>
    </w:pPr>
    <w:rPr>
      <w:rFonts w:cs="Tahoma"/>
    </w:rPr>
  </w:style>
  <w:style w:type="paragraph" w:customStyle="1" w:styleId="42">
    <w:name w:val="Название4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43">
    <w:name w:val="Указатель4"/>
    <w:basedOn w:val="a"/>
    <w:pPr>
      <w:suppressLineNumbers/>
    </w:pPr>
    <w:rPr>
      <w:rFonts w:cs="Tahoma"/>
    </w:rPr>
  </w:style>
  <w:style w:type="paragraph" w:customStyle="1" w:styleId="32">
    <w:name w:val="Название3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33">
    <w:name w:val="Указатель3"/>
    <w:basedOn w:val="a"/>
    <w:pPr>
      <w:suppressLineNumbers/>
    </w:pPr>
    <w:rPr>
      <w:rFonts w:cs="Tahoma"/>
    </w:rPr>
  </w:style>
  <w:style w:type="paragraph" w:customStyle="1" w:styleId="22">
    <w:name w:val="Название2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23">
    <w:name w:val="Указатель2"/>
    <w:basedOn w:val="a"/>
    <w:pPr>
      <w:suppressLineNumbers/>
    </w:pPr>
    <w:rPr>
      <w:rFonts w:cs="Tahoma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13">
    <w:name w:val="Указатель1"/>
    <w:basedOn w:val="a"/>
    <w:pPr>
      <w:suppressLineNumbers/>
    </w:pPr>
    <w:rPr>
      <w:rFonts w:cs="Tahoma"/>
    </w:rPr>
  </w:style>
  <w:style w:type="paragraph" w:styleId="aa">
    <w:name w:val="Balloon Text"/>
    <w:basedOn w:val="a"/>
    <w:rPr>
      <w:rFonts w:ascii="Tahoma" w:hAnsi="Tahoma" w:cs="Tahoma"/>
      <w:sz w:val="16"/>
      <w:szCs w:val="16"/>
    </w:rPr>
  </w:style>
  <w:style w:type="paragraph" w:styleId="ab">
    <w:name w:val="Normal (Web)"/>
    <w:aliases w:val="Обычный (Web),Обычный (Web)1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Обычный (веб) Знак"/>
    <w:basedOn w:val="a"/>
    <w:link w:val="24"/>
    <w:uiPriority w:val="99"/>
    <w:pPr>
      <w:spacing w:before="280" w:after="280"/>
    </w:pPr>
  </w:style>
  <w:style w:type="paragraph" w:customStyle="1" w:styleId="ac">
    <w:name w:val="Содержимое таблицы"/>
    <w:basedOn w:val="a"/>
    <w:pPr>
      <w:suppressLineNumbers/>
    </w:pPr>
  </w:style>
  <w:style w:type="paragraph" w:customStyle="1" w:styleId="ad">
    <w:name w:val="Заголовок таблицы"/>
    <w:basedOn w:val="ac"/>
    <w:pPr>
      <w:jc w:val="center"/>
    </w:pPr>
    <w:rPr>
      <w:b/>
      <w:bCs/>
    </w:rPr>
  </w:style>
  <w:style w:type="paragraph" w:styleId="ae">
    <w:name w:val="Body Text Indent"/>
    <w:basedOn w:val="a"/>
    <w:semiHidden/>
    <w:pPr>
      <w:spacing w:after="120"/>
      <w:ind w:left="283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210">
    <w:name w:val="Основной текст 21"/>
    <w:basedOn w:val="a"/>
    <w:pPr>
      <w:spacing w:after="120" w:line="480" w:lineRule="auto"/>
    </w:pPr>
  </w:style>
  <w:style w:type="paragraph" w:customStyle="1" w:styleId="311">
    <w:name w:val="Основной текст 31"/>
    <w:basedOn w:val="a"/>
    <w:pPr>
      <w:spacing w:after="120"/>
    </w:pPr>
    <w:rPr>
      <w:sz w:val="16"/>
      <w:szCs w:val="16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af">
    <w:name w:val="Содержимое врезки"/>
    <w:basedOn w:val="a8"/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ConsPlusTitle">
    <w:name w:val="ConsPlusTitle"/>
    <w:rsid w:val="00851EBF"/>
    <w:pPr>
      <w:widowControl w:val="0"/>
      <w:suppressAutoHyphens/>
      <w:autoSpaceDE w:val="0"/>
    </w:pPr>
    <w:rPr>
      <w:rFonts w:ascii="Arial" w:hAnsi="Arial" w:cs="Arial"/>
      <w:b/>
      <w:bCs/>
      <w:lang w:eastAsia="ar-SA"/>
    </w:rPr>
  </w:style>
  <w:style w:type="paragraph" w:customStyle="1" w:styleId="14">
    <w:name w:val="Знак Знак Знак1"/>
    <w:basedOn w:val="a"/>
    <w:rsid w:val="005276E1"/>
    <w:pPr>
      <w:tabs>
        <w:tab w:val="num" w:pos="360"/>
      </w:tabs>
      <w:suppressAutoHyphens w:val="0"/>
      <w:spacing w:before="100"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5">
    <w:name w:val="Знак1 Знак Знак Знак"/>
    <w:basedOn w:val="a"/>
    <w:rsid w:val="00AC210A"/>
    <w:pPr>
      <w:suppressAutoHyphens w:val="0"/>
    </w:pPr>
    <w:rPr>
      <w:rFonts w:ascii="Verdana" w:hAnsi="Verdana" w:cs="Verdana"/>
      <w:sz w:val="20"/>
      <w:szCs w:val="20"/>
      <w:lang w:val="en-US" w:eastAsia="en-US"/>
    </w:rPr>
  </w:style>
  <w:style w:type="table" w:styleId="af0">
    <w:name w:val="Table Grid"/>
    <w:basedOn w:val="a1"/>
    <w:rsid w:val="00DF2859"/>
    <w:pPr>
      <w:spacing w:before="100" w:after="10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заголовок 1"/>
    <w:basedOn w:val="a"/>
    <w:next w:val="a"/>
    <w:rsid w:val="00AF6A99"/>
    <w:pPr>
      <w:keepNext/>
      <w:suppressAutoHyphens w:val="0"/>
      <w:jc w:val="center"/>
    </w:pPr>
    <w:rPr>
      <w:b/>
      <w:sz w:val="28"/>
      <w:szCs w:val="20"/>
      <w:lang w:eastAsia="ru-RU"/>
    </w:rPr>
  </w:style>
  <w:style w:type="paragraph" w:customStyle="1" w:styleId="CharChar">
    <w:name w:val="Char Char Знак"/>
    <w:basedOn w:val="a"/>
    <w:rsid w:val="00AF6A99"/>
    <w:pPr>
      <w:suppressAutoHyphens w:val="0"/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17">
    <w:name w:val="Знак Знак Знак1"/>
    <w:basedOn w:val="a"/>
    <w:rsid w:val="005F2C65"/>
    <w:pPr>
      <w:tabs>
        <w:tab w:val="num" w:pos="360"/>
      </w:tabs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220">
    <w:name w:val="Основной текст 22"/>
    <w:basedOn w:val="a"/>
    <w:rsid w:val="00577F86"/>
    <w:pPr>
      <w:overflowPunct w:val="0"/>
      <w:autoSpaceDE w:val="0"/>
      <w:ind w:right="45" w:firstLine="284"/>
      <w:jc w:val="both"/>
      <w:textAlignment w:val="baseline"/>
    </w:pPr>
    <w:rPr>
      <w:szCs w:val="20"/>
    </w:rPr>
  </w:style>
  <w:style w:type="paragraph" w:styleId="af1">
    <w:name w:val="Document Map"/>
    <w:basedOn w:val="a"/>
    <w:semiHidden/>
    <w:rsid w:val="00AE3EA7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f2">
    <w:name w:val="Strong"/>
    <w:uiPriority w:val="22"/>
    <w:qFormat/>
    <w:rsid w:val="002A7CD4"/>
    <w:rPr>
      <w:b/>
      <w:bCs/>
    </w:rPr>
  </w:style>
  <w:style w:type="character" w:customStyle="1" w:styleId="24">
    <w:name w:val="Обычный (веб) Знак2"/>
    <w:aliases w:val="Обычный (Web) Знак,Обычный (Web)1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"/>
    <w:link w:val="ab"/>
    <w:rsid w:val="007A2BC7"/>
    <w:rPr>
      <w:sz w:val="24"/>
      <w:szCs w:val="24"/>
      <w:lang w:val="ru-RU" w:eastAsia="ar-SA" w:bidi="ar-SA"/>
    </w:rPr>
  </w:style>
  <w:style w:type="paragraph" w:customStyle="1" w:styleId="Report">
    <w:name w:val="Report"/>
    <w:basedOn w:val="a"/>
    <w:rsid w:val="007A2BC7"/>
    <w:pPr>
      <w:suppressAutoHyphens w:val="0"/>
      <w:spacing w:line="360" w:lineRule="auto"/>
      <w:ind w:firstLine="567"/>
      <w:jc w:val="both"/>
    </w:pPr>
    <w:rPr>
      <w:szCs w:val="20"/>
      <w:lang w:eastAsia="ru-RU"/>
    </w:rPr>
  </w:style>
  <w:style w:type="paragraph" w:styleId="25">
    <w:name w:val="Body Text Indent 2"/>
    <w:basedOn w:val="a"/>
    <w:link w:val="26"/>
    <w:uiPriority w:val="99"/>
    <w:rsid w:val="007A2BC7"/>
    <w:pPr>
      <w:suppressAutoHyphens w:val="0"/>
      <w:spacing w:after="120" w:line="480" w:lineRule="auto"/>
      <w:ind w:left="283"/>
    </w:pPr>
    <w:rPr>
      <w:lang w:eastAsia="ru-RU"/>
    </w:rPr>
  </w:style>
  <w:style w:type="paragraph" w:customStyle="1" w:styleId="18">
    <w:name w:val="Знак Знак Знак1 Знак"/>
    <w:basedOn w:val="a"/>
    <w:autoRedefine/>
    <w:rsid w:val="001F2883"/>
    <w:pPr>
      <w:suppressAutoHyphens w:val="0"/>
      <w:spacing w:after="160" w:line="240" w:lineRule="exact"/>
    </w:pPr>
    <w:rPr>
      <w:rFonts w:eastAsia="SimSun"/>
      <w:b/>
      <w:sz w:val="28"/>
      <w:lang w:val="en-US" w:eastAsia="en-US"/>
    </w:rPr>
  </w:style>
  <w:style w:type="paragraph" w:styleId="af3">
    <w:name w:val="No Spacing"/>
    <w:uiPriority w:val="1"/>
    <w:qFormat/>
    <w:rsid w:val="00B34D21"/>
    <w:pPr>
      <w:suppressAutoHyphens/>
    </w:pPr>
    <w:rPr>
      <w:sz w:val="24"/>
      <w:szCs w:val="24"/>
      <w:lang w:eastAsia="ar-SA"/>
    </w:rPr>
  </w:style>
  <w:style w:type="paragraph" w:customStyle="1" w:styleId="19">
    <w:name w:val="Абзац списка1"/>
    <w:basedOn w:val="a"/>
    <w:rsid w:val="0039003D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27">
    <w:name w:val="Знак Знак2"/>
    <w:basedOn w:val="a"/>
    <w:rsid w:val="005D10C5"/>
    <w:pPr>
      <w:tabs>
        <w:tab w:val="num" w:pos="360"/>
      </w:tabs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4">
    <w:name w:val="Body Text 3"/>
    <w:basedOn w:val="a"/>
    <w:link w:val="35"/>
    <w:uiPriority w:val="99"/>
    <w:semiHidden/>
    <w:unhideWhenUsed/>
    <w:rsid w:val="00BA4F84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link w:val="34"/>
    <w:uiPriority w:val="99"/>
    <w:semiHidden/>
    <w:rsid w:val="00BA4F84"/>
    <w:rPr>
      <w:sz w:val="16"/>
      <w:szCs w:val="16"/>
      <w:lang w:eastAsia="ar-SA"/>
    </w:rPr>
  </w:style>
  <w:style w:type="paragraph" w:customStyle="1" w:styleId="72">
    <w:name w:val="Заголовок 72"/>
    <w:basedOn w:val="a"/>
    <w:next w:val="a"/>
    <w:uiPriority w:val="99"/>
    <w:rsid w:val="00965B4C"/>
    <w:pPr>
      <w:keepNext/>
      <w:suppressAutoHyphens w:val="0"/>
      <w:jc w:val="center"/>
    </w:pPr>
    <w:rPr>
      <w:rFonts w:ascii="Arial" w:hAnsi="Arial"/>
      <w:i/>
      <w:snapToGrid w:val="0"/>
      <w:sz w:val="22"/>
      <w:szCs w:val="20"/>
      <w:lang w:eastAsia="ru-RU"/>
    </w:rPr>
  </w:style>
  <w:style w:type="paragraph" w:styleId="af4">
    <w:name w:val="header"/>
    <w:basedOn w:val="a"/>
    <w:link w:val="af5"/>
    <w:uiPriority w:val="99"/>
    <w:unhideWhenUsed/>
    <w:rsid w:val="00987C70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rsid w:val="00987C70"/>
    <w:rPr>
      <w:sz w:val="24"/>
      <w:szCs w:val="24"/>
      <w:lang w:eastAsia="ar-SA"/>
    </w:rPr>
  </w:style>
  <w:style w:type="paragraph" w:styleId="af6">
    <w:name w:val="footer"/>
    <w:basedOn w:val="a"/>
    <w:link w:val="af7"/>
    <w:uiPriority w:val="99"/>
    <w:unhideWhenUsed/>
    <w:rsid w:val="00987C70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link w:val="af6"/>
    <w:uiPriority w:val="99"/>
    <w:rsid w:val="00987C70"/>
    <w:rPr>
      <w:sz w:val="24"/>
      <w:szCs w:val="24"/>
      <w:lang w:eastAsia="ar-SA"/>
    </w:rPr>
  </w:style>
  <w:style w:type="paragraph" w:styleId="af8">
    <w:name w:val="Plain Text"/>
    <w:basedOn w:val="a"/>
    <w:link w:val="af9"/>
    <w:semiHidden/>
    <w:rsid w:val="001C038B"/>
    <w:pPr>
      <w:suppressAutoHyphens w:val="0"/>
    </w:pPr>
    <w:rPr>
      <w:rFonts w:ascii="Courier New" w:hAnsi="Courier New"/>
      <w:sz w:val="20"/>
      <w:szCs w:val="20"/>
      <w:lang w:eastAsia="ru-RU"/>
    </w:rPr>
  </w:style>
  <w:style w:type="character" w:customStyle="1" w:styleId="af9">
    <w:name w:val="Текст Знак"/>
    <w:link w:val="af8"/>
    <w:semiHidden/>
    <w:rsid w:val="001C038B"/>
    <w:rPr>
      <w:rFonts w:ascii="Courier New" w:hAnsi="Courier New"/>
    </w:rPr>
  </w:style>
  <w:style w:type="character" w:customStyle="1" w:styleId="apple-converted-space">
    <w:name w:val="apple-converted-space"/>
    <w:rsid w:val="003B744B"/>
  </w:style>
  <w:style w:type="character" w:customStyle="1" w:styleId="30">
    <w:name w:val="Заголовок 3 Знак"/>
    <w:link w:val="3"/>
    <w:uiPriority w:val="9"/>
    <w:rsid w:val="00AF5BE6"/>
    <w:rPr>
      <w:b/>
      <w:bCs/>
      <w:sz w:val="27"/>
      <w:szCs w:val="27"/>
    </w:rPr>
  </w:style>
  <w:style w:type="character" w:customStyle="1" w:styleId="28">
    <w:name w:val="Основной текст (2)_"/>
    <w:link w:val="29"/>
    <w:rsid w:val="00DB28D3"/>
    <w:rPr>
      <w:sz w:val="18"/>
      <w:szCs w:val="18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DB28D3"/>
    <w:pPr>
      <w:widowControl w:val="0"/>
      <w:shd w:val="clear" w:color="auto" w:fill="FFFFFF"/>
      <w:suppressAutoHyphens w:val="0"/>
      <w:spacing w:before="180" w:line="209" w:lineRule="exact"/>
    </w:pPr>
    <w:rPr>
      <w:sz w:val="18"/>
      <w:szCs w:val="18"/>
      <w:lang w:eastAsia="ru-RU"/>
    </w:rPr>
  </w:style>
  <w:style w:type="paragraph" w:customStyle="1" w:styleId="voice">
    <w:name w:val="voice"/>
    <w:basedOn w:val="a"/>
    <w:rsid w:val="00D327FF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40">
    <w:name w:val="Заголовок 4 Знак"/>
    <w:link w:val="4"/>
    <w:uiPriority w:val="99"/>
    <w:rsid w:val="00B14673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styleId="afa">
    <w:name w:val="Emphasis"/>
    <w:uiPriority w:val="20"/>
    <w:qFormat/>
    <w:rsid w:val="00CA2B75"/>
    <w:rPr>
      <w:i/>
      <w:iCs/>
    </w:rPr>
  </w:style>
  <w:style w:type="paragraph" w:styleId="afb">
    <w:name w:val="List Paragraph"/>
    <w:basedOn w:val="a"/>
    <w:uiPriority w:val="99"/>
    <w:qFormat/>
    <w:rsid w:val="004E27F7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F1F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314ABE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ar-SA"/>
    </w:rPr>
  </w:style>
  <w:style w:type="paragraph" w:styleId="afc">
    <w:name w:val="TOC Heading"/>
    <w:basedOn w:val="1"/>
    <w:next w:val="a"/>
    <w:uiPriority w:val="39"/>
    <w:unhideWhenUsed/>
    <w:qFormat/>
    <w:rsid w:val="00314ABE"/>
    <w:pPr>
      <w:suppressAutoHyphens w:val="0"/>
      <w:spacing w:line="259" w:lineRule="auto"/>
      <w:outlineLvl w:val="9"/>
    </w:pPr>
    <w:rPr>
      <w:lang w:eastAsia="ru-RU"/>
    </w:rPr>
  </w:style>
  <w:style w:type="paragraph" w:styleId="1a">
    <w:name w:val="toc 1"/>
    <w:basedOn w:val="a"/>
    <w:next w:val="a"/>
    <w:autoRedefine/>
    <w:uiPriority w:val="39"/>
    <w:unhideWhenUsed/>
    <w:rsid w:val="00314ABE"/>
    <w:pPr>
      <w:spacing w:after="100"/>
    </w:pPr>
  </w:style>
  <w:style w:type="paragraph" w:styleId="2a">
    <w:name w:val="toc 2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22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36">
    <w:name w:val="toc 3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44">
    <w:name w:val="toc 4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customStyle="1" w:styleId="headertext">
    <w:name w:val="headertext"/>
    <w:basedOn w:val="a"/>
    <w:rsid w:val="001836B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locked/>
    <w:rsid w:val="00E34BD4"/>
    <w:rPr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6D5A9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23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26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36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77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9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86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8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0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90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18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80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78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70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5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25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15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5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25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2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12103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913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04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403986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83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29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29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6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5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6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3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1923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81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3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2566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7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80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2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8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98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84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6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92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75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515803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00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59622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59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8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564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0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121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58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7480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974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90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2595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7565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29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4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8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4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6312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20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92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6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5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252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9577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483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03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874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370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80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71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43139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52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522836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22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72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50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9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90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52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6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1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8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2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1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2438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63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7191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3475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83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2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92997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430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34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013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62431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6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883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5935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24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5694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054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993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953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8391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9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68734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031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685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94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4061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70938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5104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732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9132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38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6963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8146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39960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34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669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6256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4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285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123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86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8842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1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1350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011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9079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4734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156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26242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0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5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55949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8730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259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5474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468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9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704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076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1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8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7641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089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6965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02916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262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1952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21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7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28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016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0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0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9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116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2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472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2578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5743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62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39807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41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01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3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3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0338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4144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658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83877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7073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4606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3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2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8100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9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0572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4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8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7867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0716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36176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76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4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63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2032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405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46830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46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2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7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74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070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25760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9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674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9098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9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570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5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41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3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8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7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2526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6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41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775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12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50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63964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93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94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77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001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042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06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08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83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58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199884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44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89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33619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95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4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06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27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3235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70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0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365526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52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95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465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9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8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375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7165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69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75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670478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20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8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2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0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3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3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4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12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8596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6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1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615087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4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123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63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219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6140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5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26872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18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1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52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5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13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5168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55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4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0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5232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681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5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0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4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4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5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78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20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2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586920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28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00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51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27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459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9378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61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6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643726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9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6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870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0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33096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1" w:color="DC3545"/>
            <w:bottom w:val="none" w:sz="0" w:space="0" w:color="auto"/>
            <w:right w:val="none" w:sz="0" w:space="0" w:color="auto"/>
          </w:divBdr>
        </w:div>
      </w:divsChild>
    </w:div>
    <w:div w:id="208676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62728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6460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0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1967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16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2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870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95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406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16340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30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57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609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pmadm@tomsk.gov.ru" TargetMode="External"/><Relationship Id="rId18" Type="http://schemas.openxmlformats.org/officeDocument/2006/relationships/image" Target="https://i.mycdn.me/image?id=838085853859&amp;t=3&amp;plc=WEB&amp;tkn=*QooAXLKhaEsAR7IG1GxOv7p8V-o" TargetMode="External"/><Relationship Id="rId26" Type="http://schemas.openxmlformats.org/officeDocument/2006/relationships/image" Target="media/image14.jpeg"/><Relationship Id="rId39" Type="http://schemas.openxmlformats.org/officeDocument/2006/relationships/hyperlink" Target="https://gogov.ru/pochta/tms/p380655" TargetMode="External"/><Relationship Id="rId21" Type="http://schemas.openxmlformats.org/officeDocument/2006/relationships/image" Target="media/image10.jpeg"/><Relationship Id="rId34" Type="http://schemas.openxmlformats.org/officeDocument/2006/relationships/image" Target="media/image18.jpeg"/><Relationship Id="rId42" Type="http://schemas.openxmlformats.org/officeDocument/2006/relationships/image" Target="media/image19.png"/><Relationship Id="rId47" Type="http://schemas.openxmlformats.org/officeDocument/2006/relationships/hyperlink" Target="mailto:perwotv@gmail.com" TargetMode="External"/><Relationship Id="rId50" Type="http://schemas.openxmlformats.org/officeDocument/2006/relationships/hyperlink" Target="mailto:marischer@yandex.ru" TargetMode="External"/><Relationship Id="rId55" Type="http://schemas.openxmlformats.org/officeDocument/2006/relationships/hyperlink" Target="http://okp.tom.ru/" TargetMode="External"/><Relationship Id="rId63" Type="http://schemas.openxmlformats.org/officeDocument/2006/relationships/hyperlink" Target="https://p-dshi.tom.muzkult.ru/about" TargetMode="External"/><Relationship Id="rId68" Type="http://schemas.openxmlformats.org/officeDocument/2006/relationships/hyperlink" Target="http://vsebolnicy.ru/useful/platnye-medicinskie-uslugi" TargetMode="External"/><Relationship Id="rId76" Type="http://schemas.openxmlformats.org/officeDocument/2006/relationships/image" Target="https://tomsk.gov.ru/uploads/1/d68c4d8dfca4c9c2b212a7dde14c80a7151e3cc8.jpg" TargetMode="External"/><Relationship Id="rId84" Type="http://schemas.openxmlformats.org/officeDocument/2006/relationships/hyperlink" Target="http://www.kuyanovskoe.ru/content/reestr_sobstvennost" TargetMode="External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5.jpeg"/><Relationship Id="rId11" Type="http://schemas.microsoft.com/office/2007/relationships/hdphoto" Target="media/hdphoto1.wdp"/><Relationship Id="rId24" Type="http://schemas.openxmlformats.org/officeDocument/2006/relationships/chart" Target="charts/chart1.xml"/><Relationship Id="rId32" Type="http://schemas.openxmlformats.org/officeDocument/2006/relationships/image" Target="media/image17.jpeg"/><Relationship Id="rId37" Type="http://schemas.openxmlformats.org/officeDocument/2006/relationships/hyperlink" Target="http://www.novosibirskgid.ru/opensite.html?company=tomskaya/pervomayskoe/leninskaya/maks" TargetMode="External"/><Relationship Id="rId40" Type="http://schemas.openxmlformats.org/officeDocument/2006/relationships/hyperlink" Target="https://gogov.ru/pochta/tms/p380654" TargetMode="External"/><Relationship Id="rId45" Type="http://schemas.openxmlformats.org/officeDocument/2006/relationships/hyperlink" Target="http://xn--80aafmhv9c.xn--p1ai/" TargetMode="External"/><Relationship Id="rId53" Type="http://schemas.openxmlformats.org/officeDocument/2006/relationships/hyperlink" Target="mailto:pervomaika@czs.social.tomsk.gov.ru" TargetMode="External"/><Relationship Id="rId58" Type="http://schemas.openxmlformats.org/officeDocument/2006/relationships/hyperlink" Target="https://cbs-perv.tom.muzkult.ru/about" TargetMode="External"/><Relationship Id="rId66" Type="http://schemas.openxmlformats.org/officeDocument/2006/relationships/image" Target="media/image28.jpeg"/><Relationship Id="rId74" Type="http://schemas.openxmlformats.org/officeDocument/2006/relationships/image" Target="media/image35.jpeg"/><Relationship Id="rId79" Type="http://schemas.openxmlformats.org/officeDocument/2006/relationships/chart" Target="charts/chart2.xml"/><Relationship Id="rId87" Type="http://schemas.openxmlformats.org/officeDocument/2006/relationships/hyperlink" Target="http://ulusp.ru/category/reestr-munitsipalnogo-imushhestva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24.jpeg"/><Relationship Id="rId82" Type="http://schemas.openxmlformats.org/officeDocument/2006/relationships/hyperlink" Target="http://www.pervomsp.ru/content/perechen_municipalnogo_imushhestva" TargetMode="External"/><Relationship Id="rId90" Type="http://schemas.openxmlformats.org/officeDocument/2006/relationships/theme" Target="theme/theme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pmadm@tomsk.gov.ru" TargetMode="External"/><Relationship Id="rId22" Type="http://schemas.openxmlformats.org/officeDocument/2006/relationships/image" Target="media/image11.png"/><Relationship Id="rId27" Type="http://schemas.openxmlformats.org/officeDocument/2006/relationships/hyperlink" Target="https://www.fermertomska.ru/" TargetMode="External"/><Relationship Id="rId30" Type="http://schemas.openxmlformats.org/officeDocument/2006/relationships/image" Target="media/image16.jpeg"/><Relationship Id="rId35" Type="http://schemas.openxmlformats.org/officeDocument/2006/relationships/image" Target="http://travel-tomsk.ru/img/listgallery-1495765894.jpg" TargetMode="External"/><Relationship Id="rId43" Type="http://schemas.openxmlformats.org/officeDocument/2006/relationships/image" Target="http://zavety-i.ru/templates/zavetyi/img/logo.png" TargetMode="External"/><Relationship Id="rId48" Type="http://schemas.openxmlformats.org/officeDocument/2006/relationships/hyperlink" Target="mailto:cpp245@rambler.ru" TargetMode="External"/><Relationship Id="rId56" Type="http://schemas.openxmlformats.org/officeDocument/2006/relationships/hyperlink" Target="http://kinovchulime.com/raspisanie/" TargetMode="External"/><Relationship Id="rId64" Type="http://schemas.openxmlformats.org/officeDocument/2006/relationships/image" Target="media/image26.jpeg"/><Relationship Id="rId69" Type="http://schemas.openxmlformats.org/officeDocument/2006/relationships/image" Target="media/image30.jpeg"/><Relationship Id="rId77" Type="http://schemas.openxmlformats.org/officeDocument/2006/relationships/image" Target="media/image37.jpeg"/><Relationship Id="rId8" Type="http://schemas.openxmlformats.org/officeDocument/2006/relationships/image" Target="media/image1.png"/><Relationship Id="rId51" Type="http://schemas.openxmlformats.org/officeDocument/2006/relationships/hyperlink" Target="mailto:pervomay@rabota.tomsk.ru" TargetMode="External"/><Relationship Id="rId72" Type="http://schemas.openxmlformats.org/officeDocument/2006/relationships/image" Target="media/image33.jpeg"/><Relationship Id="rId80" Type="http://schemas.openxmlformats.org/officeDocument/2006/relationships/footer" Target="footer1.xml"/><Relationship Id="rId85" Type="http://schemas.openxmlformats.org/officeDocument/2006/relationships/hyperlink" Target="http://www.sergsp.ru/content/municipalnoe_imushhestvo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http://eventsinrussia.com/File/Image/93463?width=800&amp;height=533" TargetMode="External"/><Relationship Id="rId38" Type="http://schemas.openxmlformats.org/officeDocument/2006/relationships/hyperlink" Target="http://www.novosibirskgid.ru/opensite.html?company=tomskaya/pervomayskoe/leninskaya/maks" TargetMode="External"/><Relationship Id="rId46" Type="http://schemas.openxmlformats.org/officeDocument/2006/relationships/image" Target="media/image20.png"/><Relationship Id="rId59" Type="http://schemas.openxmlformats.org/officeDocument/2006/relationships/image" Target="media/image23.jpeg"/><Relationship Id="rId67" Type="http://schemas.openxmlformats.org/officeDocument/2006/relationships/image" Target="media/image29.jpeg"/><Relationship Id="rId20" Type="http://schemas.openxmlformats.org/officeDocument/2006/relationships/image" Target="media/image9.jpeg"/><Relationship Id="rId41" Type="http://schemas.openxmlformats.org/officeDocument/2006/relationships/hyperlink" Target="https://gogov.ru/pochta/tms/p380652" TargetMode="External"/><Relationship Id="rId54" Type="http://schemas.openxmlformats.org/officeDocument/2006/relationships/image" Target="media/image21.jpeg"/><Relationship Id="rId62" Type="http://schemas.openxmlformats.org/officeDocument/2006/relationships/image" Target="media/image25.jpeg"/><Relationship Id="rId70" Type="http://schemas.openxmlformats.org/officeDocument/2006/relationships/image" Target="media/image31.jpeg"/><Relationship Id="rId75" Type="http://schemas.openxmlformats.org/officeDocument/2006/relationships/image" Target="media/image36.jpeg"/><Relationship Id="rId83" Type="http://schemas.openxmlformats.org/officeDocument/2006/relationships/hyperlink" Target="http://xn--80adklamkgfebgvr.xn--p1ai/municipal-noe-imuschestvo.html" TargetMode="External"/><Relationship Id="rId88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hyperlink" Target="http://www.huntersuvenir.ru/" TargetMode="External"/><Relationship Id="rId36" Type="http://schemas.openxmlformats.org/officeDocument/2006/relationships/hyperlink" Target="http://www.rgs.ru" TargetMode="External"/><Relationship Id="rId49" Type="http://schemas.openxmlformats.org/officeDocument/2006/relationships/hyperlink" Target="tel:+789095386222" TargetMode="External"/><Relationship Id="rId57" Type="http://schemas.openxmlformats.org/officeDocument/2006/relationships/image" Target="media/image22.jpeg"/><Relationship Id="rId10" Type="http://schemas.openxmlformats.org/officeDocument/2006/relationships/image" Target="media/image3.png"/><Relationship Id="rId31" Type="http://schemas.openxmlformats.org/officeDocument/2006/relationships/image" Target="http://tv2video.ru/sites/www.tv2.tomsk.ru/files/yanov_den_1_0.jpg" TargetMode="External"/><Relationship Id="rId44" Type="http://schemas.openxmlformats.org/officeDocument/2006/relationships/hyperlink" Target="http://zavety-i.ru/" TargetMode="External"/><Relationship Id="rId52" Type="http://schemas.openxmlformats.org/officeDocument/2006/relationships/hyperlink" Target="https://cspn-pervomaika.tom.socinfo.ru/" TargetMode="External"/><Relationship Id="rId60" Type="http://schemas.openxmlformats.org/officeDocument/2006/relationships/hyperlink" Target="https://prkm.tom.muzkult.ru/" TargetMode="External"/><Relationship Id="rId65" Type="http://schemas.openxmlformats.org/officeDocument/2006/relationships/image" Target="media/image27.jpeg"/><Relationship Id="rId73" Type="http://schemas.openxmlformats.org/officeDocument/2006/relationships/image" Target="media/image34.jpeg"/><Relationship Id="rId78" Type="http://schemas.openxmlformats.org/officeDocument/2006/relationships/image" Target="http://www.riatomsk.ru/Upload/sub-7/39930_4.JPG" TargetMode="External"/><Relationship Id="rId81" Type="http://schemas.openxmlformats.org/officeDocument/2006/relationships/hyperlink" Target="http://pmr.tomsk.ru/pages/municipalnoe-imushchestvo" TargetMode="External"/><Relationship Id="rId86" Type="http://schemas.openxmlformats.org/officeDocument/2006/relationships/hyperlink" Target="https://spkomsomolsk.ru/?s=%D0%BC%D1%83%D0%BD%D0%B8%D1%86%D0%B8%D0%BF%D0%B0%D0%BB%D1%8C%D0%BD%D0%BE%D0%B5+%D0%B8%D0%BC%D1%83%D1%89%D0%B5%D1%81%D1%82%D0%B2%D0%BE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058;&#1045;&#1051;&#1045;&#1060;&#1054;&#1053;&#1067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073;&#1102;&#1076;&#1078;&#1077;&#1090;%202021\&#1080;&#1085;&#1074;&#1077;&#1089;&#1090;&#1080;&#1094;&#1080;&#1080;.xls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7272651363966567E-2"/>
          <c:y val="2.4984140015673395E-2"/>
          <c:w val="0.97272738166681183"/>
          <c:h val="0.97501567875248718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6">
                      <a:tint val="50000"/>
                      <a:satMod val="300000"/>
                    </a:schemeClr>
                  </a:gs>
                  <a:gs pos="35000">
                    <a:schemeClr val="accent6">
                      <a:tint val="37000"/>
                      <a:satMod val="300000"/>
                    </a:schemeClr>
                  </a:gs>
                  <a:gs pos="100000">
                    <a:schemeClr val="accent6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0F4A-4084-AE82-73007896A469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5">
                      <a:tint val="50000"/>
                      <a:satMod val="300000"/>
                    </a:schemeClr>
                  </a:gs>
                  <a:gs pos="35000">
                    <a:schemeClr val="accent5">
                      <a:tint val="37000"/>
                      <a:satMod val="300000"/>
                    </a:schemeClr>
                  </a:gs>
                  <a:gs pos="100000">
                    <a:schemeClr val="accent5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0F4A-4084-AE82-73007896A469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4">
                      <a:tint val="50000"/>
                      <a:satMod val="300000"/>
                    </a:schemeClr>
                  </a:gs>
                  <a:gs pos="35000">
                    <a:schemeClr val="accent4">
                      <a:tint val="37000"/>
                      <a:satMod val="300000"/>
                    </a:schemeClr>
                  </a:gs>
                  <a:gs pos="100000">
                    <a:schemeClr val="accent4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0F4A-4084-AE82-73007896A469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tint val="50000"/>
                      <a:satMod val="300000"/>
                    </a:schemeClr>
                  </a:gs>
                  <a:gs pos="35000">
                    <a:schemeClr val="accent6">
                      <a:lumMod val="60000"/>
                      <a:tint val="37000"/>
                      <a:satMod val="300000"/>
                    </a:schemeClr>
                  </a:gs>
                  <a:gs pos="100000">
                    <a:schemeClr val="accent6">
                      <a:lumMod val="6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0F4A-4084-AE82-73007896A469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tint val="50000"/>
                      <a:satMod val="300000"/>
                    </a:schemeClr>
                  </a:gs>
                  <a:gs pos="35000">
                    <a:schemeClr val="accent5">
                      <a:lumMod val="60000"/>
                      <a:tint val="37000"/>
                      <a:satMod val="300000"/>
                    </a:schemeClr>
                  </a:gs>
                  <a:gs pos="100000">
                    <a:schemeClr val="accent5">
                      <a:lumMod val="6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0F4A-4084-AE82-73007896A469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tint val="50000"/>
                      <a:satMod val="300000"/>
                    </a:schemeClr>
                  </a:gs>
                  <a:gs pos="35000">
                    <a:schemeClr val="accent4">
                      <a:lumMod val="60000"/>
                      <a:tint val="37000"/>
                      <a:satMod val="300000"/>
                    </a:schemeClr>
                  </a:gs>
                  <a:gs pos="100000">
                    <a:schemeClr val="accent4">
                      <a:lumMod val="6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0F4A-4084-AE82-73007896A469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6">
                      <a:lumMod val="80000"/>
                      <a:lumOff val="20000"/>
                      <a:tint val="50000"/>
                      <a:satMod val="300000"/>
                    </a:schemeClr>
                  </a:gs>
                  <a:gs pos="35000">
                    <a:schemeClr val="accent6">
                      <a:lumMod val="80000"/>
                      <a:lumOff val="20000"/>
                      <a:tint val="37000"/>
                      <a:satMod val="300000"/>
                    </a:schemeClr>
                  </a:gs>
                  <a:gs pos="100000">
                    <a:schemeClr val="accent6">
                      <a:lumMod val="80000"/>
                      <a:lumOff val="2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0F4A-4084-AE82-73007896A469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5">
                      <a:lumMod val="80000"/>
                      <a:lumOff val="20000"/>
                      <a:tint val="50000"/>
                      <a:satMod val="300000"/>
                    </a:schemeClr>
                  </a:gs>
                  <a:gs pos="35000">
                    <a:schemeClr val="accent5">
                      <a:lumMod val="80000"/>
                      <a:lumOff val="20000"/>
                      <a:tint val="37000"/>
                      <a:satMod val="300000"/>
                    </a:schemeClr>
                  </a:gs>
                  <a:gs pos="100000">
                    <a:schemeClr val="accent5">
                      <a:lumMod val="80000"/>
                      <a:lumOff val="2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0F4A-4084-AE82-73007896A469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4">
                      <a:lumMod val="80000"/>
                      <a:lumOff val="20000"/>
                      <a:tint val="50000"/>
                      <a:satMod val="300000"/>
                    </a:schemeClr>
                  </a:gs>
                  <a:gs pos="35000">
                    <a:schemeClr val="accent4">
                      <a:lumMod val="80000"/>
                      <a:lumOff val="20000"/>
                      <a:tint val="37000"/>
                      <a:satMod val="300000"/>
                    </a:schemeClr>
                  </a:gs>
                  <a:gs pos="100000">
                    <a:schemeClr val="accent4">
                      <a:lumMod val="80000"/>
                      <a:lumOff val="2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0F4A-4084-AE82-73007896A469}"/>
              </c:ext>
            </c:extLst>
          </c:dPt>
          <c:dPt>
            <c:idx val="9"/>
            <c:bubble3D val="0"/>
            <c:spPr>
              <a:gradFill rotWithShape="1">
                <a:gsLst>
                  <a:gs pos="0">
                    <a:schemeClr val="accent6">
                      <a:lumMod val="80000"/>
                      <a:tint val="50000"/>
                      <a:satMod val="300000"/>
                    </a:schemeClr>
                  </a:gs>
                  <a:gs pos="35000">
                    <a:schemeClr val="accent6">
                      <a:lumMod val="80000"/>
                      <a:tint val="37000"/>
                      <a:satMod val="300000"/>
                    </a:schemeClr>
                  </a:gs>
                  <a:gs pos="100000">
                    <a:schemeClr val="accent6">
                      <a:lumMod val="8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0F4A-4084-AE82-73007896A469}"/>
              </c:ext>
            </c:extLst>
          </c:dPt>
          <c:dPt>
            <c:idx val="10"/>
            <c:bubble3D val="0"/>
            <c:spPr>
              <a:gradFill rotWithShape="1">
                <a:gsLst>
                  <a:gs pos="0">
                    <a:schemeClr val="accent5">
                      <a:lumMod val="80000"/>
                      <a:tint val="50000"/>
                      <a:satMod val="300000"/>
                    </a:schemeClr>
                  </a:gs>
                  <a:gs pos="35000">
                    <a:schemeClr val="accent5">
                      <a:lumMod val="80000"/>
                      <a:tint val="37000"/>
                      <a:satMod val="300000"/>
                    </a:schemeClr>
                  </a:gs>
                  <a:gs pos="100000">
                    <a:schemeClr val="accent5">
                      <a:lumMod val="8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0F4A-4084-AE82-73007896A469}"/>
              </c:ext>
            </c:extLst>
          </c:dPt>
          <c:dPt>
            <c:idx val="11"/>
            <c:bubble3D val="0"/>
            <c:spPr>
              <a:gradFill rotWithShape="1">
                <a:gsLst>
                  <a:gs pos="0">
                    <a:schemeClr val="accent4">
                      <a:lumMod val="80000"/>
                      <a:tint val="50000"/>
                      <a:satMod val="300000"/>
                    </a:schemeClr>
                  </a:gs>
                  <a:gs pos="35000">
                    <a:schemeClr val="accent4">
                      <a:lumMod val="80000"/>
                      <a:tint val="37000"/>
                      <a:satMod val="300000"/>
                    </a:schemeClr>
                  </a:gs>
                  <a:gs pos="100000">
                    <a:schemeClr val="accent4">
                      <a:lumMod val="8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7-0F4A-4084-AE82-73007896A469}"/>
              </c:ext>
            </c:extLst>
          </c:dPt>
          <c:dPt>
            <c:idx val="12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lumOff val="40000"/>
                      <a:tint val="50000"/>
                      <a:satMod val="300000"/>
                    </a:schemeClr>
                  </a:gs>
                  <a:gs pos="35000">
                    <a:schemeClr val="accent6">
                      <a:lumMod val="60000"/>
                      <a:lumOff val="40000"/>
                      <a:tint val="37000"/>
                      <a:satMod val="300000"/>
                    </a:schemeClr>
                  </a:gs>
                  <a:gs pos="100000">
                    <a:schemeClr val="accent6">
                      <a:lumMod val="60000"/>
                      <a:lumOff val="4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9-0F4A-4084-AE82-73007896A469}"/>
              </c:ext>
            </c:extLst>
          </c:dPt>
          <c:dPt>
            <c:idx val="13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lumOff val="40000"/>
                      <a:tint val="50000"/>
                      <a:satMod val="300000"/>
                    </a:schemeClr>
                  </a:gs>
                  <a:gs pos="35000">
                    <a:schemeClr val="accent5">
                      <a:lumMod val="60000"/>
                      <a:lumOff val="40000"/>
                      <a:tint val="37000"/>
                      <a:satMod val="300000"/>
                    </a:schemeClr>
                  </a:gs>
                  <a:gs pos="100000">
                    <a:schemeClr val="accent5">
                      <a:lumMod val="60000"/>
                      <a:lumOff val="4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B-0F4A-4084-AE82-73007896A469}"/>
              </c:ext>
            </c:extLst>
          </c:dPt>
          <c:dPt>
            <c:idx val="14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lumOff val="40000"/>
                      <a:tint val="50000"/>
                      <a:satMod val="300000"/>
                    </a:schemeClr>
                  </a:gs>
                  <a:gs pos="35000">
                    <a:schemeClr val="accent4">
                      <a:lumMod val="60000"/>
                      <a:lumOff val="40000"/>
                      <a:tint val="37000"/>
                      <a:satMod val="300000"/>
                    </a:schemeClr>
                  </a:gs>
                  <a:gs pos="100000">
                    <a:schemeClr val="accent4">
                      <a:lumMod val="60000"/>
                      <a:lumOff val="4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D-0F4A-4084-AE82-73007896A469}"/>
              </c:ext>
            </c:extLst>
          </c:dPt>
          <c:dPt>
            <c:idx val="15"/>
            <c:bubble3D val="0"/>
            <c:spPr>
              <a:gradFill rotWithShape="1">
                <a:gsLst>
                  <a:gs pos="0">
                    <a:schemeClr val="accent6">
                      <a:lumMod val="50000"/>
                      <a:tint val="50000"/>
                      <a:satMod val="300000"/>
                    </a:schemeClr>
                  </a:gs>
                  <a:gs pos="35000">
                    <a:schemeClr val="accent6">
                      <a:lumMod val="50000"/>
                      <a:tint val="37000"/>
                      <a:satMod val="300000"/>
                    </a:schemeClr>
                  </a:gs>
                  <a:gs pos="100000">
                    <a:schemeClr val="accent6">
                      <a:lumMod val="5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F-0F4A-4084-AE82-73007896A469}"/>
              </c:ext>
            </c:extLst>
          </c:dPt>
          <c:dPt>
            <c:idx val="16"/>
            <c:bubble3D val="0"/>
            <c:spPr>
              <a:gradFill rotWithShape="1">
                <a:gsLst>
                  <a:gs pos="0">
                    <a:schemeClr val="accent5">
                      <a:lumMod val="50000"/>
                      <a:tint val="50000"/>
                      <a:satMod val="300000"/>
                    </a:schemeClr>
                  </a:gs>
                  <a:gs pos="35000">
                    <a:schemeClr val="accent5">
                      <a:lumMod val="50000"/>
                      <a:tint val="37000"/>
                      <a:satMod val="300000"/>
                    </a:schemeClr>
                  </a:gs>
                  <a:gs pos="100000">
                    <a:schemeClr val="accent5">
                      <a:lumMod val="5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1-0F4A-4084-AE82-73007896A469}"/>
              </c:ext>
            </c:extLst>
          </c:dPt>
          <c:dLbls>
            <c:dLbl>
              <c:idx val="0"/>
              <c:layout>
                <c:manualLayout>
                  <c:x val="-1.4462180554278965E-2"/>
                  <c:y val="7.1137227514807097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F4A-4084-AE82-73007896A469}"/>
                </c:ext>
              </c:extLst>
            </c:dLbl>
            <c:dLbl>
              <c:idx val="1"/>
              <c:layout>
                <c:manualLayout>
                  <c:x val="-0.10309370861716216"/>
                  <c:y val="-0.30091588077556658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F4A-4084-AE82-73007896A469}"/>
                </c:ext>
              </c:extLst>
            </c:dLbl>
            <c:dLbl>
              <c:idx val="2"/>
              <c:layout>
                <c:manualLayout>
                  <c:x val="-0.15040068396291695"/>
                  <c:y val="-0.1647072654020891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F4A-4084-AE82-73007896A469}"/>
                </c:ext>
              </c:extLst>
            </c:dLbl>
            <c:dLbl>
              <c:idx val="3"/>
              <c:layout>
                <c:manualLayout>
                  <c:x val="-5.7071737628127221E-2"/>
                  <c:y val="-0.369063967714936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F4A-4084-AE82-73007896A469}"/>
                </c:ext>
              </c:extLst>
            </c:dLbl>
            <c:dLbl>
              <c:idx val="4"/>
              <c:layout>
                <c:manualLayout>
                  <c:x val="-0.29996534479882631"/>
                  <c:y val="-0.1088866557557082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F4A-4084-AE82-73007896A469}"/>
                </c:ext>
              </c:extLst>
            </c:dLbl>
            <c:dLbl>
              <c:idx val="6"/>
              <c:layout>
                <c:manualLayout>
                  <c:x val="0.12734268138661656"/>
                  <c:y val="5.8057138592273121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F4A-4084-AE82-73007896A469}"/>
                </c:ext>
              </c:extLst>
            </c:dLbl>
            <c:dLbl>
              <c:idx val="7"/>
              <c:layout>
                <c:manualLayout>
                  <c:x val="4.7267243345554572E-2"/>
                  <c:y val="0.2692990686590716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F4A-4084-AE82-73007896A469}"/>
                </c:ext>
              </c:extLst>
            </c:dLbl>
            <c:dLbl>
              <c:idx val="8"/>
              <c:layout>
                <c:manualLayout>
                  <c:x val="6.3694258734933715E-2"/>
                  <c:y val="5.858773874105546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F4A-4084-AE82-73007896A469}"/>
                </c:ext>
              </c:extLst>
            </c:dLbl>
            <c:dLbl>
              <c:idx val="9"/>
              <c:layout>
                <c:manualLayout>
                  <c:x val="5.8944752528502023E-2"/>
                  <c:y val="0.19778253429221815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F4A-4084-AE82-73007896A469}"/>
                </c:ext>
              </c:extLst>
            </c:dLbl>
            <c:dLbl>
              <c:idx val="10"/>
              <c:layout>
                <c:manualLayout>
                  <c:x val="0.10586260443144255"/>
                  <c:y val="2.9137205438744731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F4A-4084-AE82-73007896A469}"/>
                </c:ext>
              </c:extLst>
            </c:dLbl>
            <c:dLbl>
              <c:idx val="11"/>
              <c:layout>
                <c:manualLayout>
                  <c:x val="0.24890209735456223"/>
                  <c:y val="0.2972934070444985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F4A-4084-AE82-73007896A469}"/>
                </c:ext>
              </c:extLst>
            </c:dLbl>
            <c:dLbl>
              <c:idx val="12"/>
              <c:layout>
                <c:manualLayout>
                  <c:x val="-7.502680841937559E-3"/>
                  <c:y val="0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0F4A-4084-AE82-73007896A469}"/>
                </c:ext>
              </c:extLst>
            </c:dLbl>
            <c:dLbl>
              <c:idx val="13"/>
              <c:layout>
                <c:manualLayout>
                  <c:x val="0.14330395470994142"/>
                  <c:y val="0.27503745088735948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0F4A-4084-AE82-73007896A469}"/>
                </c:ext>
              </c:extLst>
            </c:dLbl>
            <c:dLbl>
              <c:idx val="14"/>
              <c:layout>
                <c:manualLayout>
                  <c:x val="0.41160847112009824"/>
                  <c:y val="0.2153500658389265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0F4A-4084-AE82-73007896A469}"/>
                </c:ext>
              </c:extLst>
            </c:dLbl>
            <c:dLbl>
              <c:idx val="15"/>
              <c:layout>
                <c:manualLayout>
                  <c:x val="0.21500182127039569"/>
                  <c:y val="4.4999706790205653E-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F-0F4A-4084-AE82-73007896A469}"/>
                </c:ext>
              </c:extLst>
            </c:dLbl>
            <c:dLbl>
              <c:idx val="16"/>
              <c:layout>
                <c:manualLayout>
                  <c:x val="0.32559671286225395"/>
                  <c:y val="2.2504651373554604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1-0F4A-4084-AE82-73007896A46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1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'распределение бизнеса'!$A$3:$A$19</c:f>
              <c:strCache>
                <c:ptCount val="17"/>
                <c:pt idx="0">
                  <c:v>Сельское хозяйство, лесное хозяйство, охота, рыболовство и рыбоводство </c:v>
                </c:pt>
                <c:pt idx="1">
                  <c:v>Обрабатывающие производства 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Водоснабжение; водоотведение, организация сбора и утилизации отходов, деятельность по ликвидации загрязнений</c:v>
                </c:pt>
                <c:pt idx="4">
                  <c:v>Строительство </c:v>
                </c:pt>
                <c:pt idx="5">
                  <c:v>Торговля оптовая и розничная; ремонт автотранспортных средств и мотоциклов </c:v>
                </c:pt>
                <c:pt idx="6">
                  <c:v>Транспортировка и хранение </c:v>
                </c:pt>
                <c:pt idx="7">
                  <c:v>Деятельность гостиниц и предприятий общественного питания</c:v>
                </c:pt>
                <c:pt idx="8">
                  <c:v>Деятельность в области информации и связи </c:v>
                </c:pt>
                <c:pt idx="9">
                  <c:v>Финансовая деятельность и страховая</c:v>
                </c:pt>
                <c:pt idx="10">
                  <c:v>Деятельность по операциям с недвижимым имуществом </c:v>
                </c:pt>
                <c:pt idx="11">
                  <c:v>Деятельность профессиональная, научная и техническая </c:v>
                </c:pt>
                <c:pt idx="12">
                  <c:v>Деятельность административная и сопутствующие дополнительные услуги </c:v>
                </c:pt>
                <c:pt idx="13">
                  <c:v>Образование</c:v>
                </c:pt>
                <c:pt idx="14">
                  <c:v>Деятельность в области здравоохранения и социальных услуг </c:v>
                </c:pt>
                <c:pt idx="15">
                  <c:v>Деятельность в области культуры и спорта </c:v>
                </c:pt>
                <c:pt idx="16">
                  <c:v>Предоставление прочих видов услуг </c:v>
                </c:pt>
              </c:strCache>
            </c:strRef>
          </c:cat>
          <c:val>
            <c:numRef>
              <c:f>'распределение бизнеса'!$K$3:$K$19</c:f>
              <c:numCache>
                <c:formatCode>General</c:formatCode>
                <c:ptCount val="17"/>
                <c:pt idx="0">
                  <c:v>91</c:v>
                </c:pt>
                <c:pt idx="1">
                  <c:v>50</c:v>
                </c:pt>
                <c:pt idx="2">
                  <c:v>3</c:v>
                </c:pt>
                <c:pt idx="3">
                  <c:v>5</c:v>
                </c:pt>
                <c:pt idx="4">
                  <c:v>11</c:v>
                </c:pt>
                <c:pt idx="5">
                  <c:v>108</c:v>
                </c:pt>
                <c:pt idx="6">
                  <c:v>50</c:v>
                </c:pt>
                <c:pt idx="7">
                  <c:v>7</c:v>
                </c:pt>
                <c:pt idx="8">
                  <c:v>1</c:v>
                </c:pt>
                <c:pt idx="9">
                  <c:v>2</c:v>
                </c:pt>
                <c:pt idx="10">
                  <c:v>10</c:v>
                </c:pt>
                <c:pt idx="11">
                  <c:v>17</c:v>
                </c:pt>
                <c:pt idx="12">
                  <c:v>6</c:v>
                </c:pt>
                <c:pt idx="13">
                  <c:v>1</c:v>
                </c:pt>
                <c:pt idx="14">
                  <c:v>3</c:v>
                </c:pt>
                <c:pt idx="15">
                  <c:v>1</c:v>
                </c:pt>
                <c:pt idx="16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2-0F4A-4084-AE82-73007896A469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"/>
          <c:w val="1"/>
          <c:h val="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tint val="50000"/>
                      <a:satMod val="300000"/>
                    </a:schemeClr>
                  </a:gs>
                  <a:gs pos="35000">
                    <a:schemeClr val="accent1">
                      <a:tint val="37000"/>
                      <a:satMod val="300000"/>
                    </a:schemeClr>
                  </a:gs>
                  <a:gs pos="100000">
                    <a:schemeClr val="accent1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F55C-41FE-8154-6F7F6FDE218A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tint val="50000"/>
                      <a:satMod val="300000"/>
                    </a:schemeClr>
                  </a:gs>
                  <a:gs pos="35000">
                    <a:schemeClr val="accent2">
                      <a:tint val="37000"/>
                      <a:satMod val="300000"/>
                    </a:schemeClr>
                  </a:gs>
                  <a:gs pos="100000">
                    <a:schemeClr val="accent2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F55C-41FE-8154-6F7F6FDE218A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tint val="50000"/>
                      <a:satMod val="300000"/>
                    </a:schemeClr>
                  </a:gs>
                  <a:gs pos="35000">
                    <a:schemeClr val="accent3">
                      <a:tint val="37000"/>
                      <a:satMod val="300000"/>
                    </a:schemeClr>
                  </a:gs>
                  <a:gs pos="100000">
                    <a:schemeClr val="accent3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F55C-41FE-8154-6F7F6FDE218A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tint val="50000"/>
                      <a:satMod val="300000"/>
                    </a:schemeClr>
                  </a:gs>
                  <a:gs pos="35000">
                    <a:schemeClr val="accent4">
                      <a:tint val="37000"/>
                      <a:satMod val="300000"/>
                    </a:schemeClr>
                  </a:gs>
                  <a:gs pos="100000">
                    <a:schemeClr val="accent4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F55C-41FE-8154-6F7F6FDE218A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tint val="50000"/>
                      <a:satMod val="300000"/>
                    </a:schemeClr>
                  </a:gs>
                  <a:gs pos="35000">
                    <a:schemeClr val="accent5">
                      <a:tint val="37000"/>
                      <a:satMod val="300000"/>
                    </a:schemeClr>
                  </a:gs>
                  <a:gs pos="100000">
                    <a:schemeClr val="accent5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F55C-41FE-8154-6F7F6FDE218A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tint val="50000"/>
                      <a:satMod val="300000"/>
                    </a:schemeClr>
                  </a:gs>
                  <a:gs pos="35000">
                    <a:schemeClr val="accent6">
                      <a:tint val="37000"/>
                      <a:satMod val="300000"/>
                    </a:schemeClr>
                  </a:gs>
                  <a:gs pos="100000">
                    <a:schemeClr val="accent6"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F55C-41FE-8154-6F7F6FDE218A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tint val="50000"/>
                      <a:satMod val="300000"/>
                    </a:schemeClr>
                  </a:gs>
                  <a:gs pos="35000">
                    <a:schemeClr val="accent1">
                      <a:lumMod val="60000"/>
                      <a:tint val="37000"/>
                      <a:satMod val="300000"/>
                    </a:schemeClr>
                  </a:gs>
                  <a:gs pos="100000">
                    <a:schemeClr val="accent1">
                      <a:lumMod val="6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F55C-41FE-8154-6F7F6FDE218A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tint val="50000"/>
                      <a:satMod val="300000"/>
                    </a:schemeClr>
                  </a:gs>
                  <a:gs pos="35000">
                    <a:schemeClr val="accent2">
                      <a:lumMod val="60000"/>
                      <a:tint val="37000"/>
                      <a:satMod val="300000"/>
                    </a:schemeClr>
                  </a:gs>
                  <a:gs pos="100000">
                    <a:schemeClr val="accent2">
                      <a:lumMod val="60000"/>
                      <a:tint val="15000"/>
                      <a:satMod val="350000"/>
                    </a:schemeClr>
                  </a:gs>
                </a:gsLst>
                <a:lin ang="16200000" scaled="1"/>
              </a:gradFill>
              <a:ln>
                <a:noFill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F55C-41FE-8154-6F7F6FDE218A}"/>
              </c:ext>
            </c:extLst>
          </c:dPt>
          <c:dLbls>
            <c:dLbl>
              <c:idx val="0"/>
              <c:layout>
                <c:manualLayout>
                  <c:x val="-0.10616029866495695"/>
                  <c:y val="9.941490006056936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5C-41FE-8154-6F7F6FDE218A}"/>
                </c:ext>
              </c:extLst>
            </c:dLbl>
            <c:dLbl>
              <c:idx val="1"/>
              <c:layout>
                <c:manualLayout>
                  <c:x val="-0.15935872519751826"/>
                  <c:y val="8.4178881485968096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55C-41FE-8154-6F7F6FDE218A}"/>
                </c:ext>
              </c:extLst>
            </c:dLbl>
            <c:dLbl>
              <c:idx val="2"/>
              <c:layout>
                <c:manualLayout>
                  <c:x val="-0.17976584987945216"/>
                  <c:y val="-0.26671068039571977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55C-41FE-8154-6F7F6FDE218A}"/>
                </c:ext>
              </c:extLst>
            </c:dLbl>
            <c:dLbl>
              <c:idx val="3"/>
              <c:layout>
                <c:manualLayout>
                  <c:x val="-7.0784262654191132E-2"/>
                  <c:y val="-0.29405087825560267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55C-41FE-8154-6F7F6FDE218A}"/>
                </c:ext>
              </c:extLst>
            </c:dLbl>
            <c:dLbl>
              <c:idx val="4"/>
              <c:layout>
                <c:manualLayout>
                  <c:x val="-9.7756940687757546E-2"/>
                  <c:y val="-0.2725090839968124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55C-41FE-8154-6F7F6FDE218A}"/>
                </c:ext>
              </c:extLst>
            </c:dLbl>
            <c:dLbl>
              <c:idx val="5"/>
              <c:layout>
                <c:manualLayout>
                  <c:x val="1.3949897484188522E-2"/>
                  <c:y val="-0.28863290417388648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55C-41FE-8154-6F7F6FDE218A}"/>
                </c:ext>
              </c:extLst>
            </c:dLbl>
            <c:dLbl>
              <c:idx val="6"/>
              <c:layout>
                <c:manualLayout>
                  <c:x val="0.18775874389747083"/>
                  <c:y val="0.10005128205128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55C-41FE-8154-6F7F6FDE21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1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'2020'!$A$54:$A$61</c:f>
              <c:strCache>
                <c:ptCount val="8"/>
                <c:pt idx="0">
                  <c:v>Лесопромышленный комплекс</c:v>
                </c:pt>
                <c:pt idx="1">
                  <c:v>Сельское хозяйство</c:v>
                </c:pt>
                <c:pt idx="2">
                  <c:v>Жилищное строительство</c:v>
                </c:pt>
                <c:pt idx="3">
                  <c:v>Социальная сфера</c:v>
                </c:pt>
                <c:pt idx="4">
                  <c:v>Потребительский рынок</c:v>
                </c:pt>
                <c:pt idx="5">
                  <c:v>Благоустройтво</c:v>
                </c:pt>
                <c:pt idx="6">
                  <c:v>Коммунальное хозяйство</c:v>
                </c:pt>
                <c:pt idx="7">
                  <c:v>Прочие</c:v>
                </c:pt>
              </c:strCache>
            </c:strRef>
          </c:cat>
          <c:val>
            <c:numRef>
              <c:f>'2020'!$B$54:$B$61</c:f>
              <c:numCache>
                <c:formatCode>0.00000000</c:formatCode>
                <c:ptCount val="8"/>
                <c:pt idx="0">
                  <c:v>48</c:v>
                </c:pt>
                <c:pt idx="1">
                  <c:v>97.892999999999986</c:v>
                </c:pt>
                <c:pt idx="2">
                  <c:v>59.2</c:v>
                </c:pt>
                <c:pt idx="3">
                  <c:v>35.432000000000002</c:v>
                </c:pt>
                <c:pt idx="4">
                  <c:v>15</c:v>
                </c:pt>
                <c:pt idx="5">
                  <c:v>32.917751000000003</c:v>
                </c:pt>
                <c:pt idx="6">
                  <c:v>234.25000000000003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F55C-41FE-8154-6F7F6FDE21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5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/>
    <cs:fillRef idx="2">
      <cs:styleClr val="auto"/>
    </cs:fillRef>
    <cs:effectRef idx="1"/>
    <cs:fontRef idx="minor">
      <a:schemeClr val="dk1"/>
    </cs:fontRef>
    <cs:spPr/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5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/>
    <cs:fillRef idx="2">
      <cs:styleClr val="auto"/>
    </cs:fillRef>
    <cs:effectRef idx="1"/>
    <cs:fontRef idx="minor">
      <a:schemeClr val="dk1"/>
    </cs:fontRef>
    <cs:spPr/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3C473D-1D13-4C54-81F3-DD243D451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5956</TotalTime>
  <Pages>41</Pages>
  <Words>13189</Words>
  <Characters>75179</Characters>
  <Application>Microsoft Office Word</Application>
  <DocSecurity>0</DocSecurity>
  <Lines>626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МУНИЦИПАЛЬНОГО ОБРАЗОВАНИЯ</vt:lpstr>
    </vt:vector>
  </TitlesOfParts>
  <Company>Администрация</Company>
  <LinksUpToDate>false</LinksUpToDate>
  <CharactersWithSpaces>88192</CharactersWithSpaces>
  <SharedDoc>false</SharedDoc>
  <HLinks>
    <vt:vector size="174" baseType="variant">
      <vt:variant>
        <vt:i4>3014769</vt:i4>
      </vt:variant>
      <vt:variant>
        <vt:i4>60</vt:i4>
      </vt:variant>
      <vt:variant>
        <vt:i4>0</vt:i4>
      </vt:variant>
      <vt:variant>
        <vt:i4>5</vt:i4>
      </vt:variant>
      <vt:variant>
        <vt:lpwstr>https://tmbk.ru/tekhnika/lesozagotovitelnaya-tekhnika-john-deere/khlystovaya-lesozagotovka/trelevochnyj-traktor</vt:lpwstr>
      </vt:variant>
      <vt:variant>
        <vt:lpwstr/>
      </vt:variant>
      <vt:variant>
        <vt:i4>3801134</vt:i4>
      </vt:variant>
      <vt:variant>
        <vt:i4>57</vt:i4>
      </vt:variant>
      <vt:variant>
        <vt:i4>0</vt:i4>
      </vt:variant>
      <vt:variant>
        <vt:i4>5</vt:i4>
      </vt:variant>
      <vt:variant>
        <vt:lpwstr>http://vsebolnicy.ru/useful/platnye-medicinskie-uslugi</vt:lpwstr>
      </vt:variant>
      <vt:variant>
        <vt:lpwstr/>
      </vt:variant>
      <vt:variant>
        <vt:i4>6488180</vt:i4>
      </vt:variant>
      <vt:variant>
        <vt:i4>54</vt:i4>
      </vt:variant>
      <vt:variant>
        <vt:i4>0</vt:i4>
      </vt:variant>
      <vt:variant>
        <vt:i4>5</vt:i4>
      </vt:variant>
      <vt:variant>
        <vt:lpwstr>https://p-dshi.tom.muzkult.ru/about</vt:lpwstr>
      </vt:variant>
      <vt:variant>
        <vt:lpwstr/>
      </vt:variant>
      <vt:variant>
        <vt:i4>6029341</vt:i4>
      </vt:variant>
      <vt:variant>
        <vt:i4>51</vt:i4>
      </vt:variant>
      <vt:variant>
        <vt:i4>0</vt:i4>
      </vt:variant>
      <vt:variant>
        <vt:i4>5</vt:i4>
      </vt:variant>
      <vt:variant>
        <vt:lpwstr>https://prkm.tom.muzkult.ru/</vt:lpwstr>
      </vt:variant>
      <vt:variant>
        <vt:lpwstr/>
      </vt:variant>
      <vt:variant>
        <vt:i4>524314</vt:i4>
      </vt:variant>
      <vt:variant>
        <vt:i4>48</vt:i4>
      </vt:variant>
      <vt:variant>
        <vt:i4>0</vt:i4>
      </vt:variant>
      <vt:variant>
        <vt:i4>5</vt:i4>
      </vt:variant>
      <vt:variant>
        <vt:lpwstr>https://cbs-perv.tom.muzkult.ru/about</vt:lpwstr>
      </vt:variant>
      <vt:variant>
        <vt:lpwstr/>
      </vt:variant>
      <vt:variant>
        <vt:i4>7340152</vt:i4>
      </vt:variant>
      <vt:variant>
        <vt:i4>45</vt:i4>
      </vt:variant>
      <vt:variant>
        <vt:i4>0</vt:i4>
      </vt:variant>
      <vt:variant>
        <vt:i4>5</vt:i4>
      </vt:variant>
      <vt:variant>
        <vt:lpwstr>http://okp.tom.ru/</vt:lpwstr>
      </vt:variant>
      <vt:variant>
        <vt:lpwstr/>
      </vt:variant>
      <vt:variant>
        <vt:i4>4259893</vt:i4>
      </vt:variant>
      <vt:variant>
        <vt:i4>42</vt:i4>
      </vt:variant>
      <vt:variant>
        <vt:i4>0</vt:i4>
      </vt:variant>
      <vt:variant>
        <vt:i4>5</vt:i4>
      </vt:variant>
      <vt:variant>
        <vt:lpwstr>mailto:pervomay@rabota.tomsk.ru</vt:lpwstr>
      </vt:variant>
      <vt:variant>
        <vt:lpwstr/>
      </vt:variant>
      <vt:variant>
        <vt:i4>3997707</vt:i4>
      </vt:variant>
      <vt:variant>
        <vt:i4>39</vt:i4>
      </vt:variant>
      <vt:variant>
        <vt:i4>0</vt:i4>
      </vt:variant>
      <vt:variant>
        <vt:i4>5</vt:i4>
      </vt:variant>
      <vt:variant>
        <vt:lpwstr>mailto:marischer@yandex.ru</vt:lpwstr>
      </vt:variant>
      <vt:variant>
        <vt:lpwstr/>
      </vt:variant>
      <vt:variant>
        <vt:i4>6225924</vt:i4>
      </vt:variant>
      <vt:variant>
        <vt:i4>36</vt:i4>
      </vt:variant>
      <vt:variant>
        <vt:i4>0</vt:i4>
      </vt:variant>
      <vt:variant>
        <vt:i4>5</vt:i4>
      </vt:variant>
      <vt:variant>
        <vt:lpwstr>tel:+789095386222</vt:lpwstr>
      </vt:variant>
      <vt:variant>
        <vt:lpwstr/>
      </vt:variant>
      <vt:variant>
        <vt:i4>3670094</vt:i4>
      </vt:variant>
      <vt:variant>
        <vt:i4>33</vt:i4>
      </vt:variant>
      <vt:variant>
        <vt:i4>0</vt:i4>
      </vt:variant>
      <vt:variant>
        <vt:i4>5</vt:i4>
      </vt:variant>
      <vt:variant>
        <vt:lpwstr>mailto:cpp245@rambler.ru</vt:lpwstr>
      </vt:variant>
      <vt:variant>
        <vt:lpwstr/>
      </vt:variant>
      <vt:variant>
        <vt:i4>1900585</vt:i4>
      </vt:variant>
      <vt:variant>
        <vt:i4>30</vt:i4>
      </vt:variant>
      <vt:variant>
        <vt:i4>0</vt:i4>
      </vt:variant>
      <vt:variant>
        <vt:i4>5</vt:i4>
      </vt:variant>
      <vt:variant>
        <vt:lpwstr>mailto:perwotv@gmail.com</vt:lpwstr>
      </vt:variant>
      <vt:variant>
        <vt:lpwstr/>
      </vt:variant>
      <vt:variant>
        <vt:i4>70451292</vt:i4>
      </vt:variant>
      <vt:variant>
        <vt:i4>27</vt:i4>
      </vt:variant>
      <vt:variant>
        <vt:i4>0</vt:i4>
      </vt:variant>
      <vt:variant>
        <vt:i4>5</vt:i4>
      </vt:variant>
      <vt:variant>
        <vt:lpwstr>http://заветка.рф/</vt:lpwstr>
      </vt:variant>
      <vt:variant>
        <vt:lpwstr/>
      </vt:variant>
      <vt:variant>
        <vt:i4>2424943</vt:i4>
      </vt:variant>
      <vt:variant>
        <vt:i4>24</vt:i4>
      </vt:variant>
      <vt:variant>
        <vt:i4>0</vt:i4>
      </vt:variant>
      <vt:variant>
        <vt:i4>5</vt:i4>
      </vt:variant>
      <vt:variant>
        <vt:lpwstr>http://zavety-i.ru/</vt:lpwstr>
      </vt:variant>
      <vt:variant>
        <vt:lpwstr/>
      </vt:variant>
      <vt:variant>
        <vt:i4>7733364</vt:i4>
      </vt:variant>
      <vt:variant>
        <vt:i4>21</vt:i4>
      </vt:variant>
      <vt:variant>
        <vt:i4>0</vt:i4>
      </vt:variant>
      <vt:variant>
        <vt:i4>5</vt:i4>
      </vt:variant>
      <vt:variant>
        <vt:lpwstr>https://gogov.ru/pochta/tms/p380652</vt:lpwstr>
      </vt:variant>
      <vt:variant>
        <vt:lpwstr/>
      </vt:variant>
      <vt:variant>
        <vt:i4>7733364</vt:i4>
      </vt:variant>
      <vt:variant>
        <vt:i4>18</vt:i4>
      </vt:variant>
      <vt:variant>
        <vt:i4>0</vt:i4>
      </vt:variant>
      <vt:variant>
        <vt:i4>5</vt:i4>
      </vt:variant>
      <vt:variant>
        <vt:lpwstr>https://gogov.ru/pochta/tms/p380654</vt:lpwstr>
      </vt:variant>
      <vt:variant>
        <vt:lpwstr/>
      </vt:variant>
      <vt:variant>
        <vt:i4>7733364</vt:i4>
      </vt:variant>
      <vt:variant>
        <vt:i4>15</vt:i4>
      </vt:variant>
      <vt:variant>
        <vt:i4>0</vt:i4>
      </vt:variant>
      <vt:variant>
        <vt:i4>5</vt:i4>
      </vt:variant>
      <vt:variant>
        <vt:lpwstr>https://gogov.ru/pochta/tms/p380655</vt:lpwstr>
      </vt:variant>
      <vt:variant>
        <vt:lpwstr/>
      </vt:variant>
      <vt:variant>
        <vt:i4>4849731</vt:i4>
      </vt:variant>
      <vt:variant>
        <vt:i4>12</vt:i4>
      </vt:variant>
      <vt:variant>
        <vt:i4>0</vt:i4>
      </vt:variant>
      <vt:variant>
        <vt:i4>5</vt:i4>
      </vt:variant>
      <vt:variant>
        <vt:lpwstr>http://www.novosibirskgid.ru/opensite.html?company=tomskaya/pervomayskoe/leninskaya/maks</vt:lpwstr>
      </vt:variant>
      <vt:variant>
        <vt:lpwstr/>
      </vt:variant>
      <vt:variant>
        <vt:i4>4849731</vt:i4>
      </vt:variant>
      <vt:variant>
        <vt:i4>9</vt:i4>
      </vt:variant>
      <vt:variant>
        <vt:i4>0</vt:i4>
      </vt:variant>
      <vt:variant>
        <vt:i4>5</vt:i4>
      </vt:variant>
      <vt:variant>
        <vt:lpwstr>http://www.novosibirskgid.ru/opensite.html?company=tomskaya/pervomayskoe/leninskaya/maks</vt:lpwstr>
      </vt:variant>
      <vt:variant>
        <vt:lpwstr/>
      </vt:variant>
      <vt:variant>
        <vt:i4>7798892</vt:i4>
      </vt:variant>
      <vt:variant>
        <vt:i4>6</vt:i4>
      </vt:variant>
      <vt:variant>
        <vt:i4>0</vt:i4>
      </vt:variant>
      <vt:variant>
        <vt:i4>5</vt:i4>
      </vt:variant>
      <vt:variant>
        <vt:lpwstr>http://www.rgs.ru/</vt:lpwstr>
      </vt:variant>
      <vt:variant>
        <vt:lpwstr/>
      </vt:variant>
      <vt:variant>
        <vt:i4>983152</vt:i4>
      </vt:variant>
      <vt:variant>
        <vt:i4>3</vt:i4>
      </vt:variant>
      <vt:variant>
        <vt:i4>0</vt:i4>
      </vt:variant>
      <vt:variant>
        <vt:i4>5</vt:i4>
      </vt:variant>
      <vt:variant>
        <vt:lpwstr>mailto:pmadm@tomsk.gov.ru</vt:lpwstr>
      </vt:variant>
      <vt:variant>
        <vt:lpwstr/>
      </vt:variant>
      <vt:variant>
        <vt:i4>983152</vt:i4>
      </vt:variant>
      <vt:variant>
        <vt:i4>0</vt:i4>
      </vt:variant>
      <vt:variant>
        <vt:i4>0</vt:i4>
      </vt:variant>
      <vt:variant>
        <vt:i4>5</vt:i4>
      </vt:variant>
      <vt:variant>
        <vt:lpwstr>mailto:pmadm@tomsk.gov.ru</vt:lpwstr>
      </vt:variant>
      <vt:variant>
        <vt:lpwstr/>
      </vt:variant>
      <vt:variant>
        <vt:i4>5701656</vt:i4>
      </vt:variant>
      <vt:variant>
        <vt:i4>-1</vt:i4>
      </vt:variant>
      <vt:variant>
        <vt:i4>1134</vt:i4>
      </vt:variant>
      <vt:variant>
        <vt:i4>1</vt:i4>
      </vt:variant>
      <vt:variant>
        <vt:lpwstr>https://i.mycdn.me/image?id=838085853859&amp;t=3&amp;plc=WEB&amp;tkn=*QooAXLKhaEsAR7IG1GxOv7p8V-o</vt:lpwstr>
      </vt:variant>
      <vt:variant>
        <vt:lpwstr/>
      </vt:variant>
      <vt:variant>
        <vt:i4>2752619</vt:i4>
      </vt:variant>
      <vt:variant>
        <vt:i4>-1</vt:i4>
      </vt:variant>
      <vt:variant>
        <vt:i4>1154</vt:i4>
      </vt:variant>
      <vt:variant>
        <vt:i4>1</vt:i4>
      </vt:variant>
      <vt:variant>
        <vt:lpwstr>https://tomsk.gov.ru/uploads/1/d68c4d8dfca4c9c2b212a7dde14c80a7151e3cc8.jpg</vt:lpwstr>
      </vt:variant>
      <vt:variant>
        <vt:lpwstr/>
      </vt:variant>
      <vt:variant>
        <vt:i4>196638</vt:i4>
      </vt:variant>
      <vt:variant>
        <vt:i4>-1</vt:i4>
      </vt:variant>
      <vt:variant>
        <vt:i4>1156</vt:i4>
      </vt:variant>
      <vt:variant>
        <vt:i4>1</vt:i4>
      </vt:variant>
      <vt:variant>
        <vt:lpwstr>http://zavety-i.ru/templates/zavetyi/img/logo.png</vt:lpwstr>
      </vt:variant>
      <vt:variant>
        <vt:lpwstr/>
      </vt:variant>
      <vt:variant>
        <vt:i4>7209027</vt:i4>
      </vt:variant>
      <vt:variant>
        <vt:i4>-1</vt:i4>
      </vt:variant>
      <vt:variant>
        <vt:i4>1161</vt:i4>
      </vt:variant>
      <vt:variant>
        <vt:i4>1</vt:i4>
      </vt:variant>
      <vt:variant>
        <vt:lpwstr>http://tv2video.ru/sites/www.tv2.tomsk.ru/files/yanov_den_1_0.jpg</vt:lpwstr>
      </vt:variant>
      <vt:variant>
        <vt:lpwstr/>
      </vt:variant>
      <vt:variant>
        <vt:i4>8060970</vt:i4>
      </vt:variant>
      <vt:variant>
        <vt:i4>-1</vt:i4>
      </vt:variant>
      <vt:variant>
        <vt:i4>1162</vt:i4>
      </vt:variant>
      <vt:variant>
        <vt:i4>1</vt:i4>
      </vt:variant>
      <vt:variant>
        <vt:lpwstr>http://eventsinrussia.com/File/Image/93463?width=800&amp;height=533</vt:lpwstr>
      </vt:variant>
      <vt:variant>
        <vt:lpwstr/>
      </vt:variant>
      <vt:variant>
        <vt:i4>5898258</vt:i4>
      </vt:variant>
      <vt:variant>
        <vt:i4>-1</vt:i4>
      </vt:variant>
      <vt:variant>
        <vt:i4>1163</vt:i4>
      </vt:variant>
      <vt:variant>
        <vt:i4>1</vt:i4>
      </vt:variant>
      <vt:variant>
        <vt:lpwstr>http://travel-tomsk.ru/img/listgallery-1495765894.jpg</vt:lpwstr>
      </vt:variant>
      <vt:variant>
        <vt:lpwstr/>
      </vt:variant>
      <vt:variant>
        <vt:i4>5505071</vt:i4>
      </vt:variant>
      <vt:variant>
        <vt:i4>-1</vt:i4>
      </vt:variant>
      <vt:variant>
        <vt:i4>1165</vt:i4>
      </vt:variant>
      <vt:variant>
        <vt:i4>1</vt:i4>
      </vt:variant>
      <vt:variant>
        <vt:lpwstr>http://www.riatomsk.ru/Upload/sub-7/39930_4.JPG</vt:lpwstr>
      </vt:variant>
      <vt:variant>
        <vt:lpwstr/>
      </vt:variant>
      <vt:variant>
        <vt:i4>327711</vt:i4>
      </vt:variant>
      <vt:variant>
        <vt:i4>-1</vt:i4>
      </vt:variant>
      <vt:variant>
        <vt:i4>1167</vt:i4>
      </vt:variant>
      <vt:variant>
        <vt:i4>1</vt:i4>
      </vt:variant>
      <vt:variant>
        <vt:lpwstr>https://pervmuseum.files.wordpress.com/2017/06/08-d0b4d188d0b8-d186d0b4d0bed0b4.jpg?w=1200&amp;h=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МУНИЦИПАЛЬНОГО ОБРАЗОВАНИЯ</dc:title>
  <dc:creator>005-13-01</dc:creator>
  <cp:lastModifiedBy>user</cp:lastModifiedBy>
  <cp:revision>72</cp:revision>
  <cp:lastPrinted>2021-04-14T02:00:00Z</cp:lastPrinted>
  <dcterms:created xsi:type="dcterms:W3CDTF">2021-03-01T05:11:00Z</dcterms:created>
  <dcterms:modified xsi:type="dcterms:W3CDTF">2022-01-20T05:34:00Z</dcterms:modified>
</cp:coreProperties>
</file>