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B8E" w14:textId="77777777" w:rsidR="00745C19" w:rsidRPr="00FF10FC" w:rsidRDefault="008B54CA">
      <w:pPr>
        <w:jc w:val="center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>ИНФОРМАЦИОННОЕ СООБЩЕНИЕ</w:t>
      </w:r>
    </w:p>
    <w:p w14:paraId="613ACAD7" w14:textId="77777777" w:rsidR="00745C19" w:rsidRPr="00FF10FC" w:rsidRDefault="00745C19">
      <w:pPr>
        <w:spacing w:line="12" w:lineRule="exact"/>
        <w:rPr>
          <w:sz w:val="24"/>
          <w:szCs w:val="24"/>
        </w:rPr>
      </w:pPr>
    </w:p>
    <w:p w14:paraId="278490E8" w14:textId="66DD77EA" w:rsidR="00745C19" w:rsidRPr="00FF10FC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3"/>
          <w:szCs w:val="23"/>
        </w:rPr>
      </w:pPr>
      <w:r w:rsidRPr="00FF10FC">
        <w:rPr>
          <w:rFonts w:eastAsia="Times New Roman"/>
          <w:bCs/>
          <w:sz w:val="23"/>
          <w:szCs w:val="23"/>
        </w:rPr>
        <w:t xml:space="preserve">о </w:t>
      </w:r>
      <w:r w:rsidR="008B54CA" w:rsidRPr="00FF10FC">
        <w:rPr>
          <w:rFonts w:eastAsia="Times New Roman"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322869">
        <w:rPr>
          <w:rFonts w:eastAsia="Times New Roman"/>
          <w:bCs/>
          <w:sz w:val="23"/>
          <w:szCs w:val="23"/>
        </w:rPr>
        <w:t xml:space="preserve">муниципального </w:t>
      </w:r>
      <w:r w:rsidR="008B54CA" w:rsidRPr="00FF10FC">
        <w:rPr>
          <w:rFonts w:eastAsia="Times New Roman"/>
          <w:bCs/>
          <w:sz w:val="23"/>
          <w:szCs w:val="23"/>
        </w:rPr>
        <w:t xml:space="preserve">имущества </w:t>
      </w:r>
      <w:r w:rsidR="00322869">
        <w:rPr>
          <w:rFonts w:eastAsia="Times New Roman"/>
          <w:bCs/>
          <w:sz w:val="23"/>
          <w:szCs w:val="23"/>
        </w:rPr>
        <w:t>Первомайского района</w:t>
      </w:r>
    </w:p>
    <w:p w14:paraId="23B7DA91" w14:textId="77777777" w:rsidR="00A4419E" w:rsidRPr="00FF10FC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16"/>
          <w:szCs w:val="16"/>
        </w:rPr>
      </w:pPr>
    </w:p>
    <w:p w14:paraId="2AB76B6C" w14:textId="77777777" w:rsidR="0018306A" w:rsidRDefault="008B54CA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FF10FC">
        <w:rPr>
          <w:rFonts w:eastAsia="Times New Roman"/>
          <w:bCs/>
          <w:color w:val="C00000"/>
          <w:sz w:val="24"/>
          <w:szCs w:val="24"/>
          <w:u w:val="single"/>
        </w:rPr>
        <w:t>Внимание!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6270C1" w14:textId="69850B18" w:rsidR="000C3AF5" w:rsidRPr="0018306A" w:rsidRDefault="00D561A6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18306A">
        <w:rPr>
          <w:rFonts w:eastAsia="Times New Roman"/>
          <w:bCs/>
          <w:color w:val="000000"/>
          <w:sz w:val="24"/>
          <w:szCs w:val="24"/>
        </w:rPr>
        <w:t>Номер процедуры на сайте РТС-Тендер:</w:t>
      </w:r>
      <w:r w:rsidR="003B6B82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443E7" w:rsidRPr="0018306A">
        <w:rPr>
          <w:rFonts w:eastAsia="Times New Roman"/>
          <w:bCs/>
          <w:color w:val="000000"/>
          <w:sz w:val="24"/>
          <w:szCs w:val="24"/>
        </w:rPr>
        <w:t>№</w:t>
      </w:r>
      <w:r w:rsidR="0018306A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158C5549" w14:textId="77777777" w:rsidR="00745C19" w:rsidRPr="00D84E8B" w:rsidRDefault="008B54CA" w:rsidP="003B6B8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FF10FC" w14:paraId="4877F674" w14:textId="77777777" w:rsidTr="00C20E10">
        <w:tc>
          <w:tcPr>
            <w:tcW w:w="556" w:type="dxa"/>
            <w:vMerge w:val="restart"/>
          </w:tcPr>
          <w:p w14:paraId="43B09BB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14:paraId="69520C20" w14:textId="77777777" w:rsidR="009504FE" w:rsidRPr="00FF10FC" w:rsidRDefault="009504FE" w:rsidP="009504FE">
            <w:pPr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14:paraId="0BA80943" w14:textId="77777777" w:rsidR="009504FE" w:rsidRPr="00FF10FC" w:rsidRDefault="009504FE" w:rsidP="00EC72E1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rPr>
                <w:rFonts w:eastAsia="Times New Roman"/>
                <w:sz w:val="24"/>
                <w:szCs w:val="24"/>
              </w:rPr>
              <w:t>Наименование</w:t>
            </w:r>
            <w:r w:rsidRPr="00436D92">
              <w:t xml:space="preserve"> </w:t>
            </w:r>
            <w:r w:rsidRPr="00436D92">
              <w:rPr>
                <w:rFonts w:eastAsia="Times New Roman"/>
                <w:sz w:val="24"/>
                <w:szCs w:val="24"/>
              </w:rPr>
              <w:t>государственного органа,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принявшего решение об условиях приватизации: </w:t>
            </w:r>
            <w:r w:rsidR="00EC72E1">
              <w:rPr>
                <w:rFonts w:eastAsia="Times New Roman"/>
                <w:sz w:val="24"/>
                <w:szCs w:val="24"/>
              </w:rPr>
              <w:t>Дума</w:t>
            </w:r>
            <w:r w:rsidR="00F54192">
              <w:rPr>
                <w:rFonts w:eastAsia="Times New Roman"/>
                <w:sz w:val="24"/>
                <w:szCs w:val="24"/>
              </w:rPr>
              <w:t xml:space="preserve"> Первомайского района.</w:t>
            </w:r>
          </w:p>
        </w:tc>
      </w:tr>
      <w:tr w:rsidR="009504FE" w:rsidRPr="00FF10FC" w14:paraId="2865E285" w14:textId="77777777" w:rsidTr="00C20E10">
        <w:tc>
          <w:tcPr>
            <w:tcW w:w="556" w:type="dxa"/>
            <w:vMerge/>
          </w:tcPr>
          <w:p w14:paraId="3D3692F0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71AFD002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CBE03B" w14:textId="7E8DAD03" w:rsidR="009504FE" w:rsidRPr="00FF10FC" w:rsidRDefault="009504FE" w:rsidP="00F541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Решение Думы Первомайского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района № </w:t>
            </w:r>
            <w:r w:rsidR="004F2884">
              <w:rPr>
                <w:rFonts w:eastAsia="Times New Roman"/>
                <w:sz w:val="24"/>
                <w:szCs w:val="24"/>
              </w:rPr>
              <w:t xml:space="preserve">227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от 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4F2884">
              <w:rPr>
                <w:rFonts w:eastAsia="Times New Roman"/>
                <w:sz w:val="24"/>
                <w:szCs w:val="24"/>
              </w:rPr>
              <w:t>9</w:t>
            </w:r>
            <w:r w:rsidR="00436D92" w:rsidRPr="002E7D04">
              <w:rPr>
                <w:rFonts w:eastAsia="Times New Roman"/>
                <w:sz w:val="24"/>
                <w:szCs w:val="24"/>
              </w:rPr>
              <w:t>.0</w:t>
            </w:r>
            <w:r w:rsidR="004F2884">
              <w:rPr>
                <w:rFonts w:eastAsia="Times New Roman"/>
                <w:sz w:val="24"/>
                <w:szCs w:val="24"/>
              </w:rPr>
              <w:t>6</w:t>
            </w:r>
            <w:r w:rsidR="00436D92" w:rsidRPr="002E7D04">
              <w:rPr>
                <w:rFonts w:eastAsia="Times New Roman"/>
                <w:sz w:val="24"/>
                <w:szCs w:val="24"/>
              </w:rPr>
              <w:t>.202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9504FE" w:rsidRPr="00FF10FC" w14:paraId="7F888ABE" w14:textId="77777777" w:rsidTr="00C20E10">
        <w:tc>
          <w:tcPr>
            <w:tcW w:w="556" w:type="dxa"/>
            <w:vMerge/>
          </w:tcPr>
          <w:p w14:paraId="67AFCCCD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5E50BA90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1FFA0" w14:textId="77777777" w:rsidR="009504FE" w:rsidRPr="00FF10FC" w:rsidRDefault="009504FE" w:rsidP="00436D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Собственник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Муниципальное образование «Первомайский район» в лице Управления имущественных отношений </w:t>
            </w:r>
            <w:r w:rsidR="003C5B5B">
              <w:rPr>
                <w:rFonts w:eastAsia="Times New Roman"/>
                <w:sz w:val="24"/>
                <w:szCs w:val="24"/>
              </w:rPr>
              <w:t>Администрации Первомайского района</w:t>
            </w:r>
            <w:r w:rsidR="00F541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04FE" w:rsidRPr="00FF10FC" w14:paraId="5B65BC8C" w14:textId="77777777" w:rsidTr="00C20E10">
        <w:tc>
          <w:tcPr>
            <w:tcW w:w="556" w:type="dxa"/>
            <w:vMerge/>
          </w:tcPr>
          <w:p w14:paraId="343F914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05B48319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14:paraId="7915FBB1" w14:textId="1D5E90AA" w:rsidR="009504FE" w:rsidRPr="003C5B5B" w:rsidRDefault="009504FE" w:rsidP="003C5B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почтовый адрес: </w:t>
            </w:r>
            <w:r w:rsidR="003C5B5B">
              <w:rPr>
                <w:rFonts w:eastAsia="Times New Roman"/>
                <w:sz w:val="24"/>
                <w:szCs w:val="24"/>
              </w:rPr>
              <w:t>636930, с.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Первомайское, ул.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Ленинская, д. 38, телефон: 8(38245</w:t>
            </w:r>
            <w:r w:rsidRPr="00FF10FC">
              <w:rPr>
                <w:rFonts w:eastAsia="Times New Roman"/>
                <w:sz w:val="24"/>
                <w:szCs w:val="24"/>
              </w:rPr>
              <w:t xml:space="preserve">) </w:t>
            </w:r>
            <w:r w:rsidR="003C5B5B">
              <w:rPr>
                <w:rFonts w:eastAsia="Times New Roman"/>
                <w:sz w:val="24"/>
                <w:szCs w:val="24"/>
              </w:rPr>
              <w:t>2-23-34</w:t>
            </w:r>
            <w:r w:rsidRPr="00FF10FC">
              <w:rPr>
                <w:rFonts w:eastAsia="Times New Roman"/>
                <w:sz w:val="24"/>
                <w:szCs w:val="24"/>
              </w:rPr>
              <w:t>, адрес электр</w:t>
            </w:r>
            <w:r w:rsidR="005443BF" w:rsidRPr="00FF10FC">
              <w:rPr>
                <w:rFonts w:eastAsia="Times New Roman"/>
                <w:sz w:val="24"/>
                <w:szCs w:val="24"/>
              </w:rPr>
              <w:t xml:space="preserve">онной почты: </w:t>
            </w:r>
            <w:r w:rsidR="003C5B5B">
              <w:rPr>
                <w:sz w:val="24"/>
                <w:szCs w:val="24"/>
                <w:lang w:val="en-US"/>
              </w:rPr>
              <w:t>kums</w:t>
            </w:r>
            <w:r w:rsidR="003C5B5B" w:rsidRPr="003C5B5B">
              <w:rPr>
                <w:sz w:val="24"/>
                <w:szCs w:val="24"/>
              </w:rPr>
              <w:t>@</w:t>
            </w:r>
            <w:r w:rsidR="003C5B5B">
              <w:rPr>
                <w:sz w:val="24"/>
                <w:szCs w:val="24"/>
                <w:lang w:val="en-US"/>
              </w:rPr>
              <w:t>pmr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tomsk</w:t>
            </w:r>
            <w:r w:rsidR="003C5B5B" w:rsidRPr="003C5B5B">
              <w:rPr>
                <w:sz w:val="24"/>
                <w:szCs w:val="24"/>
              </w:rPr>
              <w:t>.</w:t>
            </w:r>
            <w:r w:rsidR="003C5B5B">
              <w:rPr>
                <w:sz w:val="24"/>
                <w:szCs w:val="24"/>
                <w:lang w:val="en-US"/>
              </w:rPr>
              <w:t>ru</w:t>
            </w:r>
          </w:p>
        </w:tc>
      </w:tr>
      <w:tr w:rsidR="009504FE" w:rsidRPr="00FF10FC" w14:paraId="255FC8E8" w14:textId="77777777" w:rsidTr="00C20E10">
        <w:tc>
          <w:tcPr>
            <w:tcW w:w="556" w:type="dxa"/>
            <w:vMerge/>
          </w:tcPr>
          <w:p w14:paraId="68FF1B74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1DCD0DC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E956C12" w14:textId="77777777" w:rsidR="009504FE" w:rsidRPr="00FF10FC" w:rsidRDefault="009504FE" w:rsidP="00263FD6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FF10FC" w14:paraId="302BD079" w14:textId="77777777" w:rsidTr="00C20E10">
        <w:tc>
          <w:tcPr>
            <w:tcW w:w="556" w:type="dxa"/>
            <w:vMerge/>
          </w:tcPr>
          <w:p w14:paraId="66AB220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E446345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0A11EEA" w14:textId="77777777" w:rsidR="009504FE" w:rsidRPr="00FF10FC" w:rsidRDefault="0004304C" w:rsidP="009504FE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FF10FC">
              <w:t xml:space="preserve"> контактные телефоны: 8 (499) 653-77-00, </w:t>
            </w:r>
            <w:r w:rsidRPr="00FF10FC">
              <w:rPr>
                <w:sz w:val="24"/>
                <w:szCs w:val="24"/>
              </w:rPr>
              <w:t>а</w:t>
            </w:r>
            <w:r w:rsidRPr="00FF10FC">
              <w:rPr>
                <w:rFonts w:eastAsia="Times New Roman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9504FE" w:rsidRPr="00FF10FC" w14:paraId="539CEA03" w14:textId="77777777" w:rsidTr="00C20E10">
        <w:tc>
          <w:tcPr>
            <w:tcW w:w="556" w:type="dxa"/>
            <w:vMerge/>
          </w:tcPr>
          <w:p w14:paraId="1BE98727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68F2AACC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08F46D3" w14:textId="4FE09AC1" w:rsidR="009504FE" w:rsidRPr="00FF10FC" w:rsidRDefault="009504FE" w:rsidP="00FA53F6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E0623D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FF10FC" w14:paraId="714F0820" w14:textId="77777777" w:rsidTr="00C20E10">
        <w:tc>
          <w:tcPr>
            <w:tcW w:w="556" w:type="dxa"/>
          </w:tcPr>
          <w:p w14:paraId="45CA5B5E" w14:textId="77777777" w:rsidR="009504FE" w:rsidRPr="00FF10FC" w:rsidRDefault="009504FE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7F1FFCA9" w14:textId="77777777" w:rsidR="009504FE" w:rsidRPr="00FF10FC" w:rsidRDefault="009504FE" w:rsidP="006B26F4">
            <w:pPr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14:paraId="5BBD6A55" w14:textId="5E9EA551" w:rsidR="005878A7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здание,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– этажное, общая площадь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42,3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кв.м., кадастровый номер 70:12:0201002: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6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71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по адресу: Томская область, Первомайский район, п. Беляй, ул. Путейская, д. 3/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9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находящ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еся на земельном участке,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с видом разрешенного использования: тяжелая промышленность, общей площадью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468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кв.м., кадастровый номер 70:12:0201001:2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="004F2884" w:rsidRP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по адресу: Российская Федерация, Томская область, Первомайский муниципальный район, Первомайское сельское поселение, поселок Беляй, улица Путейская, 3Б/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7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принадлежащие на праве собственности муниципальному образованию «Первомайский район».</w:t>
            </w:r>
          </w:p>
          <w:p w14:paraId="1A70B7FC" w14:textId="1877F8DB" w:rsidR="009504FE" w:rsidRPr="00FF10FC" w:rsidRDefault="00F0403C" w:rsidP="00F040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Сведения о наличии в отношении имущества обременения, сохраняемого при переходе прав на указанное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имущество: имущество не является предметом спора и не находится под арестом, не является</w:t>
            </w:r>
            <w:r w:rsidRPr="00196214">
              <w:rPr>
                <w:rStyle w:val="a3"/>
                <w:color w:val="auto"/>
                <w:u w:val="none"/>
              </w:rPr>
              <w:t xml:space="preserve"> предметом залога, не обременено правами третьих лиц.</w:t>
            </w:r>
          </w:p>
        </w:tc>
      </w:tr>
      <w:tr w:rsidR="00C20E10" w:rsidRPr="00FF10FC" w14:paraId="4A89C736" w14:textId="77777777" w:rsidTr="00C20E10">
        <w:tc>
          <w:tcPr>
            <w:tcW w:w="556" w:type="dxa"/>
          </w:tcPr>
          <w:p w14:paraId="7FF79BB2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14:paraId="591D0767" w14:textId="77777777" w:rsidR="00C20E10" w:rsidRPr="00FF10FC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14:paraId="49B1F17B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FF10FC" w14:paraId="0183DB9F" w14:textId="77777777" w:rsidTr="00C20E10">
        <w:trPr>
          <w:trHeight w:val="278"/>
        </w:trPr>
        <w:tc>
          <w:tcPr>
            <w:tcW w:w="556" w:type="dxa"/>
          </w:tcPr>
          <w:p w14:paraId="22AC400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14:paraId="45221FF8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14:paraId="4931407D" w14:textId="073CA552" w:rsidR="00196214" w:rsidRPr="00FF10FC" w:rsidRDefault="00196214" w:rsidP="005878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6214">
              <w:rPr>
                <w:rStyle w:val="a3"/>
                <w:color w:val="auto"/>
                <w:u w:val="none"/>
              </w:rPr>
              <w:t xml:space="preserve">Лот № 1.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1 208 600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(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Один миллион двести восемь тысяч шестьсот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) рубл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ей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F288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31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копейка с учетом НДС 20%.</w:t>
            </w:r>
          </w:p>
        </w:tc>
      </w:tr>
      <w:tr w:rsidR="00C20E10" w:rsidRPr="00FF10FC" w14:paraId="64E17686" w14:textId="77777777" w:rsidTr="00C20E10">
        <w:tc>
          <w:tcPr>
            <w:tcW w:w="556" w:type="dxa"/>
          </w:tcPr>
          <w:p w14:paraId="3A8D1EE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52E864D5" w14:textId="77777777" w:rsidR="00C20E10" w:rsidRPr="00FF10FC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14:paraId="3871128D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FF10FC" w14:paraId="22AB9A78" w14:textId="77777777" w:rsidTr="00C20E10">
        <w:tc>
          <w:tcPr>
            <w:tcW w:w="556" w:type="dxa"/>
          </w:tcPr>
          <w:p w14:paraId="388CE193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14:paraId="0FB697A7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14:paraId="6AE48D93" w14:textId="0A08019C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</w:t>
            </w:r>
            <w:r w:rsidR="005878A7">
              <w:rPr>
                <w:rFonts w:eastAsia="Times New Roman"/>
                <w:sz w:val="24"/>
                <w:szCs w:val="24"/>
              </w:rPr>
              <w:t xml:space="preserve">победителем аукциона в течение </w:t>
            </w:r>
            <w:r w:rsidR="00E0623D">
              <w:rPr>
                <w:rFonts w:eastAsia="Times New Roman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sz w:val="24"/>
                <w:szCs w:val="24"/>
              </w:rPr>
              <w:t>0 (</w:t>
            </w:r>
            <w:r w:rsidR="00E0623D">
              <w:rPr>
                <w:rFonts w:eastAsia="Times New Roman"/>
                <w:sz w:val="24"/>
                <w:szCs w:val="24"/>
              </w:rPr>
              <w:t>Тридцати</w:t>
            </w:r>
            <w:r w:rsidRPr="00FF10FC">
              <w:rPr>
                <w:rFonts w:eastAsia="Times New Roman"/>
                <w:sz w:val="24"/>
                <w:szCs w:val="24"/>
              </w:rPr>
              <w:t>) рабочих дней со дня заключения договора купли-продажи.</w:t>
            </w:r>
          </w:p>
          <w:p w14:paraId="5D182B2C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033D310C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lastRenderedPageBreak/>
              <w:t>Наименование получателя: УФК по Томской области (Управление имущественных отношений Администрации Первомайского района л/с 04653003140)</w:t>
            </w:r>
          </w:p>
          <w:p w14:paraId="5D8F48B6" w14:textId="3BEAD53A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ИНН/КПП 7012004250/701201001 ОКТМО 69648000</w:t>
            </w:r>
          </w:p>
          <w:p w14:paraId="5CE56687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Номер счета получателя: 03100643000000016500</w:t>
            </w:r>
          </w:p>
          <w:p w14:paraId="679B35E9" w14:textId="2DC0F0A5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Наименование банка: Отделение Томск Банка России//УФК по Томской области, г. Томск БИК 016902004 Кор/с 40102810245370000058</w:t>
            </w:r>
          </w:p>
          <w:p w14:paraId="487028ED" w14:textId="2840B59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 xml:space="preserve">Наименование платежа: Доходы от реализации иного имущества, находящегося в собственности </w:t>
            </w:r>
            <w:r w:rsidR="00A67533">
              <w:rPr>
                <w:rFonts w:eastAsia="Times New Roman"/>
                <w:sz w:val="24"/>
                <w:szCs w:val="24"/>
              </w:rPr>
              <w:t>муниципального образования «Первомайский район»</w:t>
            </w:r>
            <w:r w:rsidRPr="00CC0BDA">
              <w:rPr>
                <w:rFonts w:eastAsia="Times New Roman"/>
                <w:sz w:val="24"/>
                <w:szCs w:val="24"/>
              </w:rPr>
              <w:t xml:space="preserve"> (в части реализации основных средств)</w:t>
            </w:r>
          </w:p>
          <w:p w14:paraId="11DEDA8D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КБК 90411402053050000410</w:t>
            </w:r>
          </w:p>
          <w:p w14:paraId="2D730D85" w14:textId="64AE5712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Назначение платежа: оплата имущества по договору от _____</w:t>
            </w:r>
            <w:proofErr w:type="gramStart"/>
            <w:r w:rsidRPr="00CC0BDA">
              <w:rPr>
                <w:rFonts w:eastAsia="Times New Roman"/>
                <w:sz w:val="24"/>
                <w:szCs w:val="24"/>
              </w:rPr>
              <w:t>_  №</w:t>
            </w:r>
            <w:proofErr w:type="gramEnd"/>
            <w:r w:rsidR="00322869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C0BDA">
              <w:rPr>
                <w:rFonts w:eastAsia="Times New Roman"/>
                <w:sz w:val="24"/>
                <w:szCs w:val="24"/>
              </w:rPr>
              <w:t>.</w:t>
            </w:r>
          </w:p>
          <w:p w14:paraId="31DA66EF" w14:textId="77777777" w:rsidR="00C20E10" w:rsidRPr="00FF10FC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20E10" w:rsidRPr="00FF10FC" w14:paraId="55695C49" w14:textId="77777777" w:rsidTr="00C20E10">
        <w:tc>
          <w:tcPr>
            <w:tcW w:w="556" w:type="dxa"/>
          </w:tcPr>
          <w:p w14:paraId="2C51B78D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14:paraId="55FB5A6A" w14:textId="77777777" w:rsidR="00C20E10" w:rsidRPr="00FF10FC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14:paraId="4C880D22" w14:textId="77777777" w:rsidR="00196214" w:rsidRDefault="00C20E10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FF10FC">
              <w:t xml:space="preserve">Размер задатка: </w:t>
            </w:r>
          </w:p>
          <w:p w14:paraId="26C86535" w14:textId="01A146DA" w:rsidR="00C20E10" w:rsidRDefault="00196214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>
              <w:t xml:space="preserve">Лот. № 1. </w:t>
            </w:r>
            <w:r w:rsidR="004F2884">
              <w:t>241 720</w:t>
            </w:r>
            <w:r w:rsidR="007A7963" w:rsidRPr="007A7963">
              <w:t xml:space="preserve"> (</w:t>
            </w:r>
            <w:r w:rsidR="004F2884">
              <w:t>Двести сорок одна тысяча семьсот двадцать</w:t>
            </w:r>
            <w:r w:rsidR="007A7963" w:rsidRPr="007A7963">
              <w:t>) рубл</w:t>
            </w:r>
            <w:r w:rsidR="004F2884">
              <w:t>ей</w:t>
            </w:r>
            <w:r w:rsidR="007A7963" w:rsidRPr="007A7963">
              <w:t xml:space="preserve"> </w:t>
            </w:r>
            <w:r w:rsidR="004F2884">
              <w:t>06</w:t>
            </w:r>
            <w:r w:rsidR="007A7963" w:rsidRPr="007A7963">
              <w:t> копе</w:t>
            </w:r>
            <w:r w:rsidR="004F2884">
              <w:t>ек</w:t>
            </w:r>
            <w:r w:rsidR="00FB16D5" w:rsidRPr="00FF10FC">
              <w:t xml:space="preserve"> </w:t>
            </w:r>
            <w:r w:rsidR="00C20E10" w:rsidRPr="00FF10FC">
              <w:t>(20% начальной цены имущества).</w:t>
            </w:r>
          </w:p>
          <w:p w14:paraId="70DF6DC7" w14:textId="5381558D" w:rsidR="00AA2C87" w:rsidRPr="00763982" w:rsidRDefault="00C20E10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Задаток должен поступить не </w:t>
            </w:r>
            <w:r w:rsidRPr="00854B9B">
              <w:rPr>
                <w:rFonts w:eastAsia="Times New Roman"/>
                <w:sz w:val="24"/>
                <w:szCs w:val="24"/>
              </w:rPr>
              <w:t xml:space="preserve">позднее </w:t>
            </w:r>
            <w:r w:rsidR="004F2884">
              <w:rPr>
                <w:rFonts w:eastAsia="Times New Roman"/>
                <w:b/>
                <w:bCs/>
                <w:sz w:val="24"/>
                <w:szCs w:val="24"/>
              </w:rPr>
              <w:t>07.08.2022</w:t>
            </w:r>
            <w:r w:rsidR="005878A7">
              <w:rPr>
                <w:rFonts w:eastAsia="Times New Roman"/>
                <w:sz w:val="24"/>
                <w:szCs w:val="24"/>
              </w:rPr>
              <w:t xml:space="preserve"> </w:t>
            </w:r>
            <w:r w:rsidRPr="00A35E91">
              <w:rPr>
                <w:rFonts w:eastAsia="Times New Roman"/>
                <w:sz w:val="24"/>
                <w:szCs w:val="24"/>
              </w:rPr>
              <w:t>по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следующим реквизитам</w:t>
            </w:r>
            <w:r w:rsidRPr="00763982">
              <w:rPr>
                <w:rFonts w:eastAsia="Times New Roman"/>
                <w:sz w:val="24"/>
                <w:szCs w:val="24"/>
              </w:rPr>
              <w:t xml:space="preserve">: </w:t>
            </w:r>
            <w:r w:rsidR="00AA2C87" w:rsidRPr="00763982">
              <w:rPr>
                <w:rFonts w:eastAsia="Times New Roman"/>
                <w:sz w:val="24"/>
                <w:szCs w:val="24"/>
              </w:rPr>
              <w:t>Получатель: ООО «РТС-тендер»;</w:t>
            </w:r>
          </w:p>
          <w:p w14:paraId="46836F1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Наименование банка: Филиал "Корпоративный" ПАО "Совкомбанк"</w:t>
            </w:r>
          </w:p>
          <w:p w14:paraId="3B49B2AD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Расчетный счёт:40702810512030016362</w:t>
            </w:r>
          </w:p>
          <w:p w14:paraId="1558713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Корр. счёт:30101810445250000360</w:t>
            </w:r>
          </w:p>
          <w:p w14:paraId="7CFC00B3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БИК:044525360 ИНН:7710357167</w:t>
            </w:r>
          </w:p>
          <w:p w14:paraId="6AB3DC4B" w14:textId="4BC97292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КПП:773001001</w:t>
            </w:r>
          </w:p>
          <w:p w14:paraId="11172076" w14:textId="77777777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Назначении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14:paraId="3F4501F8" w14:textId="0A3D34B1" w:rsidR="00C20E10" w:rsidRPr="00FF10FC" w:rsidRDefault="00C20E10" w:rsidP="00AA2C87">
            <w:pPr>
              <w:rPr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счет, является выписка с этого счета.</w:t>
            </w:r>
          </w:p>
        </w:tc>
      </w:tr>
      <w:tr w:rsidR="00C20E10" w:rsidRPr="00FF10FC" w14:paraId="23C87218" w14:textId="77777777" w:rsidTr="00C20E10">
        <w:tc>
          <w:tcPr>
            <w:tcW w:w="556" w:type="dxa"/>
          </w:tcPr>
          <w:p w14:paraId="46064A84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14:paraId="7A65764D" w14:textId="50CD5AD6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7513" w:type="dxa"/>
          </w:tcPr>
          <w:p w14:paraId="21786BB3" w14:textId="18498622" w:rsidR="007A7963" w:rsidRPr="007A7963" w:rsidRDefault="007A7963" w:rsidP="004F2884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7A7963">
              <w:t xml:space="preserve">Лот № 1. </w:t>
            </w:r>
            <w:r w:rsidR="005F0E1C">
              <w:t>60 430</w:t>
            </w:r>
            <w:r w:rsidRPr="007A7963">
              <w:t xml:space="preserve"> (</w:t>
            </w:r>
            <w:r w:rsidR="005F0E1C">
              <w:t>Шестьдесят тысяч четыреста тридцать</w:t>
            </w:r>
            <w:r w:rsidRPr="007A7963">
              <w:t xml:space="preserve">) рублей </w:t>
            </w:r>
            <w:r w:rsidR="005F0E1C">
              <w:t>01</w:t>
            </w:r>
            <w:r w:rsidRPr="007A7963">
              <w:t> копе</w:t>
            </w:r>
            <w:r w:rsidR="005F0E1C">
              <w:t>йка</w:t>
            </w:r>
            <w:r w:rsidR="00FB16D5" w:rsidRPr="00FF10FC">
              <w:t xml:space="preserve"> </w:t>
            </w:r>
            <w:r w:rsidR="00C20E10" w:rsidRPr="00FF10FC">
              <w:t>(5% начальной цены имущества)</w:t>
            </w:r>
            <w:r>
              <w:t>.</w:t>
            </w:r>
          </w:p>
        </w:tc>
      </w:tr>
      <w:tr w:rsidR="00C20E10" w:rsidRPr="00FF10FC" w14:paraId="4A83BBAA" w14:textId="77777777" w:rsidTr="00C20E10">
        <w:tc>
          <w:tcPr>
            <w:tcW w:w="556" w:type="dxa"/>
            <w:vMerge w:val="restart"/>
          </w:tcPr>
          <w:p w14:paraId="5BCDC1CF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14:paraId="7F90F9C9" w14:textId="77777777" w:rsidR="00C20E10" w:rsidRPr="00FF10FC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14:paraId="77CBA12E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FF10FC">
              <w:rPr>
                <w:rFonts w:eastAsia="Times New Roman"/>
                <w:sz w:val="24"/>
                <w:szCs w:val="24"/>
              </w:rPr>
              <w:t>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59F36A01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подачи заявок: </w:t>
            </w:r>
            <w:r w:rsidR="00416F4D" w:rsidRPr="00FF10FC">
              <w:rPr>
                <w:sz w:val="24"/>
                <w:szCs w:val="24"/>
              </w:rPr>
              <w:t xml:space="preserve">электронная торговая площадка ООО «РТС – тендер» </w:t>
            </w:r>
            <w:hyperlink r:id="rId7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3691C9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FF10FC" w14:paraId="3FDF0BC3" w14:textId="77777777" w:rsidTr="00C20E10">
        <w:tc>
          <w:tcPr>
            <w:tcW w:w="556" w:type="dxa"/>
            <w:vMerge/>
          </w:tcPr>
          <w:p w14:paraId="3AC334F6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6DD390CA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6683E6" w14:textId="5BB30A3F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5F0E1C">
              <w:rPr>
                <w:rFonts w:eastAsia="Times New Roman"/>
                <w:sz w:val="24"/>
                <w:szCs w:val="24"/>
              </w:rPr>
              <w:t>12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5F0E1C">
              <w:rPr>
                <w:rFonts w:eastAsia="Times New Roman"/>
                <w:sz w:val="24"/>
                <w:szCs w:val="24"/>
              </w:rPr>
              <w:t>июля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</w:t>
            </w:r>
            <w:r w:rsidR="00BA7748" w:rsidRPr="0081323D">
              <w:rPr>
                <w:rFonts w:eastAsia="Times New Roman"/>
                <w:sz w:val="24"/>
                <w:szCs w:val="24"/>
              </w:rPr>
              <w:t>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09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часов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6480A231" w14:textId="77777777" w:rsidTr="00C20E10">
        <w:tc>
          <w:tcPr>
            <w:tcW w:w="556" w:type="dxa"/>
            <w:vMerge/>
          </w:tcPr>
          <w:p w14:paraId="6AD2FF52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3B99D191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098D5B" w14:textId="7DE3C049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5F0E1C">
              <w:rPr>
                <w:rFonts w:eastAsia="Times New Roman"/>
                <w:sz w:val="24"/>
                <w:szCs w:val="24"/>
              </w:rPr>
              <w:t>07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5F0E1C">
              <w:rPr>
                <w:rFonts w:eastAsia="Times New Roman"/>
                <w:sz w:val="24"/>
                <w:szCs w:val="24"/>
              </w:rPr>
              <w:t>августа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20 часов 00 минут по томскому времени</w:t>
            </w:r>
          </w:p>
        </w:tc>
      </w:tr>
      <w:tr w:rsidR="00C20E10" w:rsidRPr="00FF10FC" w14:paraId="36A2A10B" w14:textId="77777777" w:rsidTr="00C20E10">
        <w:tc>
          <w:tcPr>
            <w:tcW w:w="556" w:type="dxa"/>
          </w:tcPr>
          <w:p w14:paraId="35DB0C3D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14:paraId="2F716337" w14:textId="77777777" w:rsidR="00C20E10" w:rsidRPr="00FF10FC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еречень представляемых участниками </w:t>
            </w:r>
            <w:r w:rsidRPr="00FF10FC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14:paraId="0406E974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14:paraId="1836B393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Юридические лица представляют следующие документы:</w:t>
            </w:r>
          </w:p>
          <w:p w14:paraId="0593DD3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149AD736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14:paraId="133EDDA1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DC92700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58EA3012" w14:textId="5F508751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B43132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 xml:space="preserve">Физические лица представляют следующие документы: </w:t>
            </w:r>
          </w:p>
          <w:p w14:paraId="4742BF9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66BD10C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копию всех листов документа, удостоверяющего личность;</w:t>
            </w:r>
          </w:p>
          <w:p w14:paraId="7E3A2F22" w14:textId="302A1600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9E44E75" w14:textId="78662472" w:rsidR="00C20E10" w:rsidRPr="00FF10FC" w:rsidRDefault="00984ED7" w:rsidP="00242EBE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Start w:id="0" w:name="_GoBack"/>
            <w:bookmarkEnd w:id="0"/>
          </w:p>
        </w:tc>
      </w:tr>
      <w:tr w:rsidR="00C20E10" w:rsidRPr="00FF10FC" w14:paraId="1CF292C9" w14:textId="77777777" w:rsidTr="00C20E10">
        <w:tc>
          <w:tcPr>
            <w:tcW w:w="556" w:type="dxa"/>
          </w:tcPr>
          <w:p w14:paraId="1808E1DD" w14:textId="77777777" w:rsidR="00C20E10" w:rsidRPr="00FF10FC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14:paraId="27CD9DF9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14:paraId="16322643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пяти рабочих дней с даты подведения итогов аукциона.</w:t>
            </w:r>
          </w:p>
        </w:tc>
      </w:tr>
      <w:tr w:rsidR="00C20E10" w:rsidRPr="00FF10FC" w14:paraId="4227D9D0" w14:textId="77777777" w:rsidTr="00C20E10">
        <w:tc>
          <w:tcPr>
            <w:tcW w:w="556" w:type="dxa"/>
          </w:tcPr>
          <w:p w14:paraId="20F5F69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170118CE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14:paraId="2021618B" w14:textId="1F096512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rPr>
                <w:rFonts w:eastAsia="Times New Roman"/>
                <w:sz w:val="24"/>
                <w:szCs w:val="24"/>
              </w:rPr>
              <w:t xml:space="preserve">рабочим дням 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с </w:t>
            </w:r>
            <w:r w:rsidR="00D5363F" w:rsidRPr="00794C47">
              <w:rPr>
                <w:rFonts w:eastAsia="Times New Roman"/>
                <w:sz w:val="24"/>
                <w:szCs w:val="24"/>
              </w:rPr>
              <w:t>8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30 минут до 16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</w:t>
            </w:r>
            <w:r w:rsidR="00804389" w:rsidRPr="00794C47">
              <w:rPr>
                <w:rFonts w:eastAsia="Times New Roman"/>
                <w:sz w:val="24"/>
                <w:szCs w:val="24"/>
              </w:rPr>
              <w:t>0 минут по томскому</w:t>
            </w:r>
            <w:r w:rsidR="00804389" w:rsidRPr="00FF10FC">
              <w:rPr>
                <w:rFonts w:eastAsia="Times New Roman"/>
                <w:sz w:val="24"/>
                <w:szCs w:val="24"/>
              </w:rPr>
              <w:t xml:space="preserve"> времени </w:t>
            </w:r>
            <w:r w:rsidRPr="00FF10FC">
              <w:rPr>
                <w:rFonts w:eastAsia="Times New Roman"/>
                <w:sz w:val="24"/>
                <w:szCs w:val="24"/>
              </w:rPr>
              <w:t xml:space="preserve">со дня начала приема заявок по адресу: </w:t>
            </w:r>
            <w:r w:rsidR="00D5363F">
              <w:rPr>
                <w:rFonts w:eastAsia="Times New Roman"/>
                <w:sz w:val="24"/>
                <w:szCs w:val="24"/>
              </w:rPr>
              <w:t>с.</w:t>
            </w:r>
            <w:r w:rsidR="00984ED7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Первомайское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</w:t>
            </w:r>
            <w:r w:rsidR="00D5363F">
              <w:rPr>
                <w:rFonts w:eastAsia="Times New Roman"/>
                <w:sz w:val="24"/>
                <w:szCs w:val="24"/>
              </w:rPr>
              <w:t>ул.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Ленинская, 38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D5363F">
              <w:rPr>
                <w:rFonts w:eastAsia="Times New Roman"/>
                <w:sz w:val="24"/>
                <w:szCs w:val="24"/>
              </w:rPr>
              <w:t>313, номер телефона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  <w:r w:rsidR="00D5363F">
              <w:rPr>
                <w:rFonts w:eastAsia="Times New Roman"/>
                <w:sz w:val="24"/>
                <w:szCs w:val="24"/>
              </w:rPr>
              <w:t>8</w:t>
            </w:r>
            <w:r w:rsidRPr="00FF10FC">
              <w:rPr>
                <w:rFonts w:eastAsia="Times New Roman"/>
                <w:sz w:val="24"/>
                <w:szCs w:val="24"/>
              </w:rPr>
              <w:t>(382</w:t>
            </w:r>
            <w:r w:rsidR="00D5363F">
              <w:rPr>
                <w:rFonts w:eastAsia="Times New Roman"/>
                <w:sz w:val="24"/>
                <w:szCs w:val="24"/>
              </w:rPr>
              <w:t>45) 2-23-34</w:t>
            </w:r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BA7C8A5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14:paraId="2EC92FC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https://www.torgi.gov.гu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, на официальном сайте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Первомайского района Томской области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 w:rsidRPr="00D5363F">
              <w:rPr>
                <w:rStyle w:val="a3"/>
                <w:rFonts w:eastAsia="Times New Roman"/>
                <w:sz w:val="24"/>
                <w:szCs w:val="24"/>
              </w:rPr>
              <w:t>http://pmr.tomsk.ru</w:t>
            </w:r>
          </w:p>
          <w:p w14:paraId="773B4E04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92CF666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CF58624" w14:textId="77777777" w:rsidR="00C20E10" w:rsidRPr="00FF10FC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FF10FC" w14:paraId="2D235691" w14:textId="77777777" w:rsidTr="00C20E10">
        <w:tc>
          <w:tcPr>
            <w:tcW w:w="556" w:type="dxa"/>
          </w:tcPr>
          <w:p w14:paraId="0DDBC606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14:paraId="43489644" w14:textId="77777777" w:rsidR="00C20E10" w:rsidRPr="00FF10FC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14:paraId="52B9907C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33E8C07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032C396D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52A3B3CF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      </w:r>
            <w:r w:rsidRPr="00854B9B">
              <w:rPr>
                <w:rFonts w:eastAsia="Times New Roman"/>
                <w:sz w:val="24"/>
                <w:szCs w:val="24"/>
              </w:rPr>
              <w:lastRenderedPageBreak/>
              <w:t>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D35E24B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47373CC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FF10FC" w14:paraId="6B662B25" w14:textId="77777777" w:rsidTr="00C20E10">
        <w:tc>
          <w:tcPr>
            <w:tcW w:w="556" w:type="dxa"/>
          </w:tcPr>
          <w:p w14:paraId="3FBCBBF6" w14:textId="77777777" w:rsidR="00C20E10" w:rsidRPr="00FF10FC" w:rsidRDefault="00D81696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1" w:type="dxa"/>
          </w:tcPr>
          <w:p w14:paraId="4683AA8D" w14:textId="77777777" w:rsidR="00C20E10" w:rsidRPr="00FF10FC" w:rsidRDefault="00C20E10" w:rsidP="00056E6E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Д</w:t>
            </w:r>
            <w:r w:rsidR="00D81696" w:rsidRPr="00FF10FC">
              <w:rPr>
                <w:rFonts w:eastAsia="Times New Roman"/>
                <w:sz w:val="24"/>
                <w:szCs w:val="24"/>
              </w:rPr>
              <w:t>ень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определения участников </w:t>
            </w:r>
            <w:r w:rsidR="00056E6E" w:rsidRPr="00FF10FC"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14:paraId="4432C96D" w14:textId="4AC5A9D8" w:rsidR="00C20E10" w:rsidRPr="00854B9B" w:rsidRDefault="005F0E1C" w:rsidP="00A877A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августа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года.</w:t>
            </w:r>
            <w:r w:rsidR="00C20E10" w:rsidRPr="0081323D">
              <w:rPr>
                <w:rFonts w:eastAsia="Times New Roman"/>
                <w:sz w:val="24"/>
                <w:szCs w:val="24"/>
              </w:rPr>
              <w:t xml:space="preserve"> Продавец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20E10" w:rsidRPr="00FF10FC" w14:paraId="5A82B02A" w14:textId="77777777" w:rsidTr="00C20E10">
        <w:tc>
          <w:tcPr>
            <w:tcW w:w="556" w:type="dxa"/>
          </w:tcPr>
          <w:p w14:paraId="49920E65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033F1E86" w14:textId="77777777" w:rsidR="00C20E10" w:rsidRPr="00FF10FC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FF10FC">
              <w:rPr>
                <w:rFonts w:eastAsia="Times New Roman"/>
                <w:sz w:val="24"/>
                <w:szCs w:val="24"/>
              </w:rPr>
              <w:t>я аукциона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782A863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C20E10" w:rsidRPr="00FF10FC" w14:paraId="7D830489" w14:textId="77777777" w:rsidTr="00C20E10">
        <w:tc>
          <w:tcPr>
            <w:tcW w:w="556" w:type="dxa"/>
          </w:tcPr>
          <w:p w14:paraId="62AD0FB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6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24403B11" w14:textId="77777777" w:rsidR="00C20E10" w:rsidRPr="00FF10FC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D81696" w:rsidRPr="00FF10FC">
              <w:rPr>
                <w:rFonts w:eastAsia="Times New Roman"/>
                <w:sz w:val="24"/>
                <w:szCs w:val="24"/>
              </w:rPr>
              <w:t>продажи государственного имущества</w:t>
            </w:r>
          </w:p>
        </w:tc>
        <w:tc>
          <w:tcPr>
            <w:tcW w:w="7513" w:type="dxa"/>
          </w:tcPr>
          <w:p w14:paraId="4F26CA60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A35E91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A35E91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A35E91">
              <w:rPr>
                <w:rFonts w:eastAsia="Times New Roman"/>
                <w:sz w:val="24"/>
                <w:szCs w:val="24"/>
              </w:rPr>
              <w:t xml:space="preserve">площадка </w:t>
            </w:r>
            <w:r w:rsidR="00056E6E" w:rsidRPr="00A35E91">
              <w:rPr>
                <w:rFonts w:eastAsia="Times New Roman"/>
                <w:sz w:val="24"/>
                <w:szCs w:val="24"/>
              </w:rPr>
              <w:t xml:space="preserve">ООО «РТС – тендер»  </w:t>
            </w:r>
            <w:hyperlink r:id="rId9" w:history="1">
              <w:r w:rsidRPr="00A35E91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A35E91">
              <w:rPr>
                <w:rFonts w:eastAsia="Times New Roman"/>
                <w:sz w:val="24"/>
                <w:szCs w:val="24"/>
              </w:rPr>
              <w:t>.</w:t>
            </w:r>
          </w:p>
          <w:p w14:paraId="1E2E9E7E" w14:textId="307EAF89" w:rsidR="00C20E10" w:rsidRPr="00A35E91" w:rsidRDefault="00C20E10" w:rsidP="005105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Срок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</w:t>
            </w:r>
            <w:r w:rsidR="00D81696" w:rsidRPr="0081323D">
              <w:rPr>
                <w:rFonts w:eastAsia="Times New Roman"/>
                <w:sz w:val="24"/>
                <w:szCs w:val="24"/>
              </w:rPr>
              <w:t>итогов</w:t>
            </w:r>
            <w:r w:rsidRPr="0081323D">
              <w:rPr>
                <w:rFonts w:eastAsia="Times New Roman"/>
                <w:sz w:val="24"/>
                <w:szCs w:val="24"/>
              </w:rPr>
              <w:t xml:space="preserve">: </w:t>
            </w:r>
            <w:r w:rsidR="005F0E1C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876005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F0E1C">
              <w:rPr>
                <w:rFonts w:eastAsia="Times New Roman"/>
                <w:b/>
                <w:bCs/>
                <w:sz w:val="24"/>
                <w:szCs w:val="24"/>
              </w:rPr>
              <w:t>августа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 в 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F4179E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часов </w:t>
            </w:r>
            <w:r w:rsidR="002C0711" w:rsidRPr="0081323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минут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по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томскому времени</w:t>
            </w:r>
          </w:p>
        </w:tc>
      </w:tr>
      <w:tr w:rsidR="00C20E10" w:rsidRPr="00FF10FC" w14:paraId="5DC2980F" w14:textId="77777777" w:rsidTr="00C20E10">
        <w:tc>
          <w:tcPr>
            <w:tcW w:w="556" w:type="dxa"/>
          </w:tcPr>
          <w:p w14:paraId="265207E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7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34055CB8" w14:textId="77777777" w:rsidR="00C20E10" w:rsidRPr="00FF10FC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Сведения обо всех предыдущих торгах по продаже </w:t>
            </w:r>
            <w:r w:rsidR="00056E6E" w:rsidRPr="00FF10FC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FF10FC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14:paraId="05633C4D" w14:textId="42197D52" w:rsidR="00984ED7" w:rsidRDefault="00984ED7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Лот № 1. Отсутствуют.</w:t>
            </w:r>
          </w:p>
          <w:p w14:paraId="65CF537C" w14:textId="66E98402" w:rsidR="00AA1EE0" w:rsidRPr="00FF10FC" w:rsidRDefault="00AA1EE0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D505364" w14:textId="77777777" w:rsidR="00435056" w:rsidRPr="00FF10FC" w:rsidRDefault="00435056">
      <w:pPr>
        <w:jc w:val="center"/>
        <w:rPr>
          <w:rFonts w:eastAsia="Times New Roman"/>
          <w:bCs/>
          <w:sz w:val="16"/>
          <w:szCs w:val="16"/>
        </w:rPr>
      </w:pPr>
    </w:p>
    <w:p w14:paraId="5D9BD1EF" w14:textId="77777777" w:rsidR="00745C19" w:rsidRPr="00FF10FC" w:rsidRDefault="008B54CA">
      <w:pPr>
        <w:jc w:val="center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2. Общие положения</w:t>
      </w:r>
    </w:p>
    <w:p w14:paraId="3DD196EA" w14:textId="77777777" w:rsidR="00C233DD" w:rsidRPr="00FF10FC" w:rsidRDefault="00C233DD">
      <w:pPr>
        <w:jc w:val="center"/>
        <w:rPr>
          <w:sz w:val="16"/>
          <w:szCs w:val="16"/>
        </w:rPr>
      </w:pPr>
    </w:p>
    <w:p w14:paraId="2C9767B9" w14:textId="77777777" w:rsidR="008548A6" w:rsidRPr="00FF10FC" w:rsidRDefault="008548A6" w:rsidP="002E2955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FF10FC">
        <w:rPr>
          <w:rFonts w:eastAsia="Times New Roman"/>
          <w:bCs/>
          <w:sz w:val="24"/>
          <w:szCs w:val="24"/>
        </w:rPr>
        <w:t>Томской</w:t>
      </w:r>
      <w:r w:rsidRPr="00FF10FC">
        <w:rPr>
          <w:rFonts w:eastAsia="Times New Roman"/>
          <w:bCs/>
          <w:sz w:val="24"/>
          <w:szCs w:val="24"/>
        </w:rPr>
        <w:t xml:space="preserve"> области имущества проводится в соответствии с:</w:t>
      </w:r>
    </w:p>
    <w:p w14:paraId="47730072" w14:textId="77777777" w:rsidR="008548A6" w:rsidRPr="00FF10FC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– </w:t>
      </w:r>
      <w:r w:rsidR="008548A6" w:rsidRPr="00FF10FC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14:paraId="21E4DFE5" w14:textId="77777777" w:rsidR="008548A6" w:rsidRPr="00FF10FC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- </w:t>
      </w:r>
      <w:r w:rsidR="008548A6" w:rsidRPr="00FF10FC">
        <w:rPr>
          <w:rFonts w:eastAsia="Times New Roman"/>
          <w:sz w:val="24"/>
          <w:szCs w:val="24"/>
        </w:rPr>
        <w:t>постановлением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Правительства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Российской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Федерации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от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27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августа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2012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3"/>
          <w:szCs w:val="23"/>
        </w:rPr>
        <w:t>года</w:t>
      </w:r>
      <w:r w:rsidR="00F508CA" w:rsidRPr="00FF10FC">
        <w:rPr>
          <w:rFonts w:eastAsia="Times New Roman"/>
          <w:sz w:val="23"/>
          <w:szCs w:val="23"/>
        </w:rPr>
        <w:t xml:space="preserve"> № </w:t>
      </w:r>
      <w:r w:rsidR="008548A6" w:rsidRPr="00FF10FC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14:paraId="6F539852" w14:textId="034C897A" w:rsidR="008548A6" w:rsidRPr="00FF10FC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sz w:val="24"/>
          <w:szCs w:val="24"/>
        </w:rPr>
      </w:pPr>
      <w:r w:rsidRPr="00974E58">
        <w:rPr>
          <w:rFonts w:eastAsia="Times New Roman"/>
          <w:sz w:val="24"/>
          <w:szCs w:val="24"/>
        </w:rPr>
        <w:t xml:space="preserve">– </w:t>
      </w:r>
      <w:r w:rsidR="00AA1EE0" w:rsidRPr="00974E58">
        <w:rPr>
          <w:rFonts w:eastAsia="Times New Roman"/>
          <w:sz w:val="24"/>
          <w:szCs w:val="24"/>
        </w:rPr>
        <w:t>реше</w:t>
      </w:r>
      <w:r w:rsidR="00AA1EE0" w:rsidRPr="002E7D04">
        <w:rPr>
          <w:rFonts w:eastAsia="Times New Roman"/>
          <w:sz w:val="24"/>
          <w:szCs w:val="24"/>
        </w:rPr>
        <w:t xml:space="preserve">нием Думы Первомайского района Администрации Первомайского района от </w:t>
      </w:r>
      <w:r w:rsidR="00984ED7">
        <w:rPr>
          <w:rFonts w:eastAsia="Times New Roman"/>
          <w:sz w:val="24"/>
          <w:szCs w:val="24"/>
        </w:rPr>
        <w:t>24.03.2022</w:t>
      </w:r>
      <w:r w:rsidR="00AA1EE0" w:rsidRPr="002E7D04">
        <w:rPr>
          <w:rFonts w:eastAsia="Times New Roman"/>
          <w:sz w:val="24"/>
          <w:szCs w:val="24"/>
        </w:rPr>
        <w:t xml:space="preserve"> № </w:t>
      </w:r>
      <w:r w:rsidR="00984ED7">
        <w:rPr>
          <w:rFonts w:eastAsia="Times New Roman"/>
          <w:sz w:val="24"/>
          <w:szCs w:val="24"/>
        </w:rPr>
        <w:t>195</w:t>
      </w:r>
      <w:r w:rsidR="00AA1EE0" w:rsidRPr="002E7D04">
        <w:rPr>
          <w:rFonts w:eastAsia="Times New Roman"/>
          <w:sz w:val="24"/>
          <w:szCs w:val="24"/>
        </w:rPr>
        <w:t xml:space="preserve"> «Об утверждении</w:t>
      </w:r>
      <w:r w:rsidR="00AA1EE0" w:rsidRPr="00974E58">
        <w:rPr>
          <w:rFonts w:eastAsia="Times New Roman"/>
          <w:sz w:val="24"/>
          <w:szCs w:val="24"/>
        </w:rPr>
        <w:t xml:space="preserve"> условий приватизации объект</w:t>
      </w:r>
      <w:r w:rsidR="00984ED7">
        <w:rPr>
          <w:rFonts w:eastAsia="Times New Roman"/>
          <w:sz w:val="24"/>
          <w:szCs w:val="24"/>
        </w:rPr>
        <w:t>ов</w:t>
      </w:r>
      <w:r w:rsidR="00AA1EE0" w:rsidRPr="00974E58">
        <w:rPr>
          <w:rFonts w:eastAsia="Times New Roman"/>
          <w:sz w:val="24"/>
          <w:szCs w:val="24"/>
        </w:rPr>
        <w:t xml:space="preserve"> муниципальной собственности»</w:t>
      </w:r>
    </w:p>
    <w:p w14:paraId="7507764D" w14:textId="77777777" w:rsidR="008548A6" w:rsidRPr="00FF10FC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14:paraId="3A525332" w14:textId="77777777" w:rsidR="008548A6" w:rsidRPr="00FF10FC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rPr>
          <w:sz w:val="24"/>
          <w:szCs w:val="24"/>
        </w:rPr>
        <w:lastRenderedPageBreak/>
        <w:t>Для обеспечения доступа</w:t>
      </w:r>
      <w:r w:rsidRPr="00FF10FC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34E7C4F" w14:textId="77777777" w:rsidR="008548A6" w:rsidRPr="00FF10FC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5039FB0" w14:textId="77777777" w:rsidR="008548A6" w:rsidRPr="00FF10FC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 xml:space="preserve">Оформление участия в аукционе: </w:t>
      </w:r>
      <w:r w:rsidRPr="00FF10FC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FF10FC">
        <w:rPr>
          <w:rFonts w:eastAsia="Times New Roman"/>
          <w:sz w:val="24"/>
          <w:szCs w:val="24"/>
        </w:rPr>
        <w:t xml:space="preserve"> </w:t>
      </w:r>
      <w:r w:rsidR="009D6D78" w:rsidRPr="00FF10FC">
        <w:rPr>
          <w:rFonts w:eastAsia="Times New Roman"/>
          <w:sz w:val="24"/>
          <w:szCs w:val="24"/>
        </w:rPr>
        <w:t xml:space="preserve">с </w:t>
      </w:r>
      <w:r w:rsidRPr="00FF10FC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FF10FC">
        <w:rPr>
          <w:rFonts w:eastAsia="Times New Roman"/>
          <w:sz w:val="24"/>
          <w:szCs w:val="24"/>
        </w:rPr>
        <w:t>в данном информационном сообщении</w:t>
      </w:r>
      <w:r w:rsidRPr="00FF10FC">
        <w:rPr>
          <w:rFonts w:eastAsia="Times New Roman"/>
          <w:sz w:val="24"/>
          <w:szCs w:val="24"/>
        </w:rPr>
        <w:t xml:space="preserve">. </w:t>
      </w:r>
    </w:p>
    <w:p w14:paraId="27121D99" w14:textId="77777777" w:rsidR="008548A6" w:rsidRPr="00FF10FC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14:paraId="7D064E52" w14:textId="77777777" w:rsidR="008548A6" w:rsidRPr="00FF10FC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="00242E1F" w:rsidRPr="00FF10FC">
        <w:rPr>
          <w:rFonts w:eastAsia="Times New Roman"/>
          <w:sz w:val="24"/>
          <w:szCs w:val="24"/>
        </w:rPr>
        <w:t xml:space="preserve">В </w:t>
      </w:r>
      <w:r w:rsidRPr="00FF10FC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79486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14:paraId="3609D8E2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32D227D9" w14:textId="77777777" w:rsidR="008548A6" w:rsidRPr="00FF10FC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В </w:t>
      </w:r>
      <w:r w:rsidR="008548A6" w:rsidRPr="00FF10FC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14:paraId="434F9031" w14:textId="77777777" w:rsidR="008548A6" w:rsidRPr="00FF10FC" w:rsidRDefault="008548A6" w:rsidP="002551E3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E5B71E7" w14:textId="77777777" w:rsidR="008548A6" w:rsidRPr="00FF10FC" w:rsidRDefault="008548A6" w:rsidP="002551E3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14:paraId="752D9D68" w14:textId="77777777" w:rsidR="008548A6" w:rsidRPr="00FF10FC" w:rsidRDefault="002551E3" w:rsidP="002551E3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71FC8D99" w14:textId="77777777" w:rsidR="008548A6" w:rsidRPr="00FF10FC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0D1194D" w14:textId="77777777" w:rsidR="008548A6" w:rsidRPr="00FF10FC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14:paraId="70C4560B" w14:textId="77777777" w:rsidR="008548A6" w:rsidRPr="00FF10FC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и срок возврата задатков: </w:t>
      </w:r>
      <w:r w:rsidRPr="00FF10FC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725D13E" w14:textId="77777777" w:rsidR="008548A6" w:rsidRPr="00FF10FC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FF10FC">
        <w:rPr>
          <w:rFonts w:eastAsia="Times New Roman"/>
          <w:sz w:val="24"/>
          <w:szCs w:val="24"/>
        </w:rPr>
        <w:t xml:space="preserve">в соответствии с </w:t>
      </w:r>
      <w:r w:rsidR="007E50A9" w:rsidRPr="00FF10FC">
        <w:rPr>
          <w:rFonts w:eastAsia="Times New Roman"/>
          <w:sz w:val="24"/>
          <w:szCs w:val="24"/>
        </w:rPr>
        <w:t>данным информационным сообщением</w:t>
      </w:r>
      <w:r w:rsidRPr="00FF10FC">
        <w:rPr>
          <w:rFonts w:eastAsia="Times New Roman"/>
          <w:sz w:val="24"/>
          <w:szCs w:val="24"/>
        </w:rPr>
        <w:t>.</w:t>
      </w:r>
    </w:p>
    <w:p w14:paraId="40D91675" w14:textId="77777777" w:rsidR="008548A6" w:rsidRPr="00FF10FC" w:rsidRDefault="008548A6" w:rsidP="00AE73B6">
      <w:pPr>
        <w:spacing w:line="2" w:lineRule="exact"/>
        <w:jc w:val="both"/>
        <w:rPr>
          <w:sz w:val="20"/>
          <w:szCs w:val="20"/>
        </w:rPr>
      </w:pPr>
    </w:p>
    <w:p w14:paraId="633F65A9" w14:textId="77777777" w:rsidR="008548A6" w:rsidRPr="00FF10FC" w:rsidRDefault="008548A6" w:rsidP="00AE73B6">
      <w:pPr>
        <w:ind w:left="56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122BF876" w14:textId="77777777" w:rsidR="008548A6" w:rsidRPr="00FF10FC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E78835" w14:textId="77777777" w:rsidR="008548A6" w:rsidRPr="00FF10FC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14:paraId="3C611BB7" w14:textId="77777777" w:rsidR="008548A6" w:rsidRPr="00FF10FC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14:paraId="747119BD" w14:textId="77777777" w:rsidR="008548A6" w:rsidRPr="00FF10FC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1F554D5" w14:textId="77777777" w:rsidR="008548A6" w:rsidRPr="00FF10FC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2BC43BE2" w14:textId="77777777" w:rsidR="008548A6" w:rsidRPr="00FF10FC" w:rsidRDefault="008548A6" w:rsidP="008548A6">
      <w:pPr>
        <w:ind w:left="560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проведения аукциона: </w:t>
      </w:r>
      <w:r w:rsidR="00AE73B6" w:rsidRPr="00FF10FC">
        <w:rPr>
          <w:rFonts w:eastAsia="Times New Roman"/>
          <w:sz w:val="24"/>
          <w:szCs w:val="24"/>
        </w:rPr>
        <w:t>в соотве</w:t>
      </w:r>
      <w:r w:rsidRPr="00FF10FC">
        <w:rPr>
          <w:rFonts w:eastAsia="Times New Roman"/>
          <w:sz w:val="24"/>
          <w:szCs w:val="24"/>
        </w:rPr>
        <w:t xml:space="preserve">тствии с </w:t>
      </w:r>
      <w:r w:rsidR="007A2C1F" w:rsidRPr="00FF10FC">
        <w:rPr>
          <w:rFonts w:eastAsia="Times New Roman"/>
          <w:sz w:val="24"/>
          <w:szCs w:val="24"/>
        </w:rPr>
        <w:t>регламентом</w:t>
      </w:r>
      <w:r w:rsidRPr="00FF10FC">
        <w:rPr>
          <w:rFonts w:eastAsia="Times New Roman"/>
          <w:sz w:val="24"/>
          <w:szCs w:val="24"/>
        </w:rPr>
        <w:t xml:space="preserve"> электронно</w:t>
      </w:r>
      <w:r w:rsidR="007A2C1F" w:rsidRPr="00FF10FC">
        <w:rPr>
          <w:rFonts w:eastAsia="Times New Roman"/>
          <w:sz w:val="24"/>
          <w:szCs w:val="24"/>
        </w:rPr>
        <w:t>й</w:t>
      </w:r>
      <w:r w:rsidRPr="00FF10FC">
        <w:rPr>
          <w:rFonts w:eastAsia="Times New Roman"/>
          <w:sz w:val="24"/>
          <w:szCs w:val="24"/>
        </w:rPr>
        <w:t xml:space="preserve"> </w:t>
      </w:r>
      <w:r w:rsidR="007A2C1F" w:rsidRPr="00FF10FC">
        <w:rPr>
          <w:rFonts w:eastAsia="Times New Roman"/>
          <w:sz w:val="24"/>
          <w:szCs w:val="24"/>
        </w:rPr>
        <w:t>площадки</w:t>
      </w:r>
      <w:r w:rsidRPr="00FF10FC">
        <w:rPr>
          <w:rFonts w:eastAsia="Times New Roman"/>
          <w:sz w:val="24"/>
          <w:szCs w:val="24"/>
        </w:rPr>
        <w:t>.</w:t>
      </w:r>
    </w:p>
    <w:p w14:paraId="223A120A" w14:textId="77777777" w:rsidR="008548A6" w:rsidRPr="00FF10FC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журнале.</w:t>
      </w:r>
    </w:p>
    <w:p w14:paraId="28D2C14E" w14:textId="77777777" w:rsidR="008548A6" w:rsidRPr="00FF10FC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8548A6" w:rsidRPr="00FF10FC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2" w15:restartNumberingAfterBreak="0">
    <w:nsid w:val="1DFC067A"/>
    <w:multiLevelType w:val="hybridMultilevel"/>
    <w:tmpl w:val="AB1CF4C0"/>
    <w:lvl w:ilvl="0" w:tplc="1D84B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19"/>
    <w:rsid w:val="0000000E"/>
    <w:rsid w:val="00005C77"/>
    <w:rsid w:val="000069F7"/>
    <w:rsid w:val="00015B72"/>
    <w:rsid w:val="00022F23"/>
    <w:rsid w:val="00024B0E"/>
    <w:rsid w:val="0003544F"/>
    <w:rsid w:val="00037459"/>
    <w:rsid w:val="0004304C"/>
    <w:rsid w:val="000476F3"/>
    <w:rsid w:val="00056E6E"/>
    <w:rsid w:val="00057632"/>
    <w:rsid w:val="00060D34"/>
    <w:rsid w:val="00066ED7"/>
    <w:rsid w:val="00073AC5"/>
    <w:rsid w:val="00086A46"/>
    <w:rsid w:val="000A0F52"/>
    <w:rsid w:val="000B081D"/>
    <w:rsid w:val="000C3AF5"/>
    <w:rsid w:val="000D00C6"/>
    <w:rsid w:val="000D2F9C"/>
    <w:rsid w:val="000E19C5"/>
    <w:rsid w:val="000F0B83"/>
    <w:rsid w:val="000F58D2"/>
    <w:rsid w:val="00102B57"/>
    <w:rsid w:val="00116DCD"/>
    <w:rsid w:val="00121DD4"/>
    <w:rsid w:val="0016009B"/>
    <w:rsid w:val="001635B6"/>
    <w:rsid w:val="0017613A"/>
    <w:rsid w:val="00181AB2"/>
    <w:rsid w:val="00182AE0"/>
    <w:rsid w:val="0018306A"/>
    <w:rsid w:val="00186374"/>
    <w:rsid w:val="00196214"/>
    <w:rsid w:val="001963CB"/>
    <w:rsid w:val="001B1263"/>
    <w:rsid w:val="001B17B5"/>
    <w:rsid w:val="001E4122"/>
    <w:rsid w:val="00203EDC"/>
    <w:rsid w:val="00230A60"/>
    <w:rsid w:val="002370C2"/>
    <w:rsid w:val="00242E1F"/>
    <w:rsid w:val="00242EBE"/>
    <w:rsid w:val="002551E3"/>
    <w:rsid w:val="00263FD6"/>
    <w:rsid w:val="002674D1"/>
    <w:rsid w:val="00267927"/>
    <w:rsid w:val="00286E64"/>
    <w:rsid w:val="002B782E"/>
    <w:rsid w:val="002C0711"/>
    <w:rsid w:val="002C2F04"/>
    <w:rsid w:val="002E2955"/>
    <w:rsid w:val="002E3A4C"/>
    <w:rsid w:val="002E7D04"/>
    <w:rsid w:val="002F05F8"/>
    <w:rsid w:val="003037A5"/>
    <w:rsid w:val="003058F8"/>
    <w:rsid w:val="00310580"/>
    <w:rsid w:val="00320CE2"/>
    <w:rsid w:val="00322869"/>
    <w:rsid w:val="00323E30"/>
    <w:rsid w:val="00335E83"/>
    <w:rsid w:val="00340FA3"/>
    <w:rsid w:val="00343C0D"/>
    <w:rsid w:val="003471CC"/>
    <w:rsid w:val="00361851"/>
    <w:rsid w:val="00371D69"/>
    <w:rsid w:val="00383980"/>
    <w:rsid w:val="00390C67"/>
    <w:rsid w:val="003A143D"/>
    <w:rsid w:val="003A7BD0"/>
    <w:rsid w:val="003B6B82"/>
    <w:rsid w:val="003C5B5B"/>
    <w:rsid w:val="003D6411"/>
    <w:rsid w:val="003F60BE"/>
    <w:rsid w:val="00410B88"/>
    <w:rsid w:val="00410CEA"/>
    <w:rsid w:val="00416F4D"/>
    <w:rsid w:val="00421E54"/>
    <w:rsid w:val="00423B8D"/>
    <w:rsid w:val="00435056"/>
    <w:rsid w:val="00436D92"/>
    <w:rsid w:val="00441BE4"/>
    <w:rsid w:val="00462303"/>
    <w:rsid w:val="004777BD"/>
    <w:rsid w:val="004808E3"/>
    <w:rsid w:val="004A2759"/>
    <w:rsid w:val="004A3669"/>
    <w:rsid w:val="004A53C9"/>
    <w:rsid w:val="004A620A"/>
    <w:rsid w:val="004A7C14"/>
    <w:rsid w:val="004C55FA"/>
    <w:rsid w:val="004F2884"/>
    <w:rsid w:val="0051050A"/>
    <w:rsid w:val="0051559F"/>
    <w:rsid w:val="00515E19"/>
    <w:rsid w:val="005443BF"/>
    <w:rsid w:val="00560140"/>
    <w:rsid w:val="00586D3B"/>
    <w:rsid w:val="005878A7"/>
    <w:rsid w:val="0059405D"/>
    <w:rsid w:val="00595E4E"/>
    <w:rsid w:val="005A2E12"/>
    <w:rsid w:val="005A447E"/>
    <w:rsid w:val="005A4F33"/>
    <w:rsid w:val="005B56C9"/>
    <w:rsid w:val="005B7709"/>
    <w:rsid w:val="005E16DF"/>
    <w:rsid w:val="005E283D"/>
    <w:rsid w:val="005E48EA"/>
    <w:rsid w:val="005E6446"/>
    <w:rsid w:val="005F0E1C"/>
    <w:rsid w:val="005F3201"/>
    <w:rsid w:val="005F66F7"/>
    <w:rsid w:val="00624A73"/>
    <w:rsid w:val="006336EB"/>
    <w:rsid w:val="00645E7B"/>
    <w:rsid w:val="00665807"/>
    <w:rsid w:val="006823AE"/>
    <w:rsid w:val="006B26F4"/>
    <w:rsid w:val="006E169E"/>
    <w:rsid w:val="006E19B7"/>
    <w:rsid w:val="006E32E2"/>
    <w:rsid w:val="006F436F"/>
    <w:rsid w:val="00703196"/>
    <w:rsid w:val="00707DD8"/>
    <w:rsid w:val="00734A7C"/>
    <w:rsid w:val="00745C19"/>
    <w:rsid w:val="007515D2"/>
    <w:rsid w:val="007573ED"/>
    <w:rsid w:val="0076252B"/>
    <w:rsid w:val="00763982"/>
    <w:rsid w:val="00764A93"/>
    <w:rsid w:val="007826C7"/>
    <w:rsid w:val="007872E0"/>
    <w:rsid w:val="00793096"/>
    <w:rsid w:val="00794C47"/>
    <w:rsid w:val="007A2C1F"/>
    <w:rsid w:val="007A7963"/>
    <w:rsid w:val="007C1A2A"/>
    <w:rsid w:val="007C7AD9"/>
    <w:rsid w:val="007D1799"/>
    <w:rsid w:val="007E2138"/>
    <w:rsid w:val="007E50A9"/>
    <w:rsid w:val="00804389"/>
    <w:rsid w:val="00807527"/>
    <w:rsid w:val="0081323D"/>
    <w:rsid w:val="00813F68"/>
    <w:rsid w:val="0082249A"/>
    <w:rsid w:val="00833FB1"/>
    <w:rsid w:val="008409AF"/>
    <w:rsid w:val="008453DE"/>
    <w:rsid w:val="008548A6"/>
    <w:rsid w:val="00854B9B"/>
    <w:rsid w:val="0085730E"/>
    <w:rsid w:val="00872D63"/>
    <w:rsid w:val="00875327"/>
    <w:rsid w:val="00876005"/>
    <w:rsid w:val="00880BBA"/>
    <w:rsid w:val="00882B90"/>
    <w:rsid w:val="00887B4C"/>
    <w:rsid w:val="008A4789"/>
    <w:rsid w:val="008A74F6"/>
    <w:rsid w:val="008B54CA"/>
    <w:rsid w:val="008C7DEB"/>
    <w:rsid w:val="008D5914"/>
    <w:rsid w:val="008E14F2"/>
    <w:rsid w:val="008F1C08"/>
    <w:rsid w:val="00904F6A"/>
    <w:rsid w:val="00914935"/>
    <w:rsid w:val="00915691"/>
    <w:rsid w:val="009244C8"/>
    <w:rsid w:val="00925AE2"/>
    <w:rsid w:val="009504FE"/>
    <w:rsid w:val="009511FB"/>
    <w:rsid w:val="00952BFC"/>
    <w:rsid w:val="00955996"/>
    <w:rsid w:val="00962ADE"/>
    <w:rsid w:val="00962EDE"/>
    <w:rsid w:val="00974E58"/>
    <w:rsid w:val="009756DF"/>
    <w:rsid w:val="00984ED7"/>
    <w:rsid w:val="009869B7"/>
    <w:rsid w:val="00990450"/>
    <w:rsid w:val="009923EC"/>
    <w:rsid w:val="00992EE8"/>
    <w:rsid w:val="009A13A0"/>
    <w:rsid w:val="009C0C72"/>
    <w:rsid w:val="009D6D78"/>
    <w:rsid w:val="00A34471"/>
    <w:rsid w:val="00A35E91"/>
    <w:rsid w:val="00A4419E"/>
    <w:rsid w:val="00A53041"/>
    <w:rsid w:val="00A663D1"/>
    <w:rsid w:val="00A67533"/>
    <w:rsid w:val="00A718F8"/>
    <w:rsid w:val="00A75BC3"/>
    <w:rsid w:val="00A877A3"/>
    <w:rsid w:val="00A91492"/>
    <w:rsid w:val="00A94A90"/>
    <w:rsid w:val="00AA1EE0"/>
    <w:rsid w:val="00AA2C87"/>
    <w:rsid w:val="00AB0373"/>
    <w:rsid w:val="00AC2817"/>
    <w:rsid w:val="00AC5AE0"/>
    <w:rsid w:val="00AD7FD6"/>
    <w:rsid w:val="00AE1090"/>
    <w:rsid w:val="00AE4E52"/>
    <w:rsid w:val="00AE7389"/>
    <w:rsid w:val="00AE73B6"/>
    <w:rsid w:val="00AF1E6B"/>
    <w:rsid w:val="00AF2ADE"/>
    <w:rsid w:val="00B12A09"/>
    <w:rsid w:val="00B16580"/>
    <w:rsid w:val="00B52658"/>
    <w:rsid w:val="00B754C0"/>
    <w:rsid w:val="00B80146"/>
    <w:rsid w:val="00B91B77"/>
    <w:rsid w:val="00B9638B"/>
    <w:rsid w:val="00B97D99"/>
    <w:rsid w:val="00BA55EF"/>
    <w:rsid w:val="00BA7748"/>
    <w:rsid w:val="00BF0843"/>
    <w:rsid w:val="00C20E10"/>
    <w:rsid w:val="00C22ECF"/>
    <w:rsid w:val="00C233DD"/>
    <w:rsid w:val="00C36A93"/>
    <w:rsid w:val="00C43411"/>
    <w:rsid w:val="00C91BCF"/>
    <w:rsid w:val="00CB5CB0"/>
    <w:rsid w:val="00CC0BDA"/>
    <w:rsid w:val="00CC318D"/>
    <w:rsid w:val="00CD296E"/>
    <w:rsid w:val="00CF0981"/>
    <w:rsid w:val="00D07F0B"/>
    <w:rsid w:val="00D11D7B"/>
    <w:rsid w:val="00D13192"/>
    <w:rsid w:val="00D43A67"/>
    <w:rsid w:val="00D443E7"/>
    <w:rsid w:val="00D5363F"/>
    <w:rsid w:val="00D561A6"/>
    <w:rsid w:val="00D81696"/>
    <w:rsid w:val="00D84E8B"/>
    <w:rsid w:val="00D86290"/>
    <w:rsid w:val="00D97628"/>
    <w:rsid w:val="00DB5C00"/>
    <w:rsid w:val="00DD1ABC"/>
    <w:rsid w:val="00DD67E4"/>
    <w:rsid w:val="00DE623C"/>
    <w:rsid w:val="00E01A3A"/>
    <w:rsid w:val="00E0623D"/>
    <w:rsid w:val="00E10566"/>
    <w:rsid w:val="00E12DED"/>
    <w:rsid w:val="00E25D2A"/>
    <w:rsid w:val="00E30718"/>
    <w:rsid w:val="00E36640"/>
    <w:rsid w:val="00E54858"/>
    <w:rsid w:val="00E637F8"/>
    <w:rsid w:val="00E652C6"/>
    <w:rsid w:val="00E6576C"/>
    <w:rsid w:val="00E66787"/>
    <w:rsid w:val="00E8732B"/>
    <w:rsid w:val="00EB2563"/>
    <w:rsid w:val="00EB3F4C"/>
    <w:rsid w:val="00EC0C03"/>
    <w:rsid w:val="00EC72E1"/>
    <w:rsid w:val="00EE1A48"/>
    <w:rsid w:val="00F0127D"/>
    <w:rsid w:val="00F0403C"/>
    <w:rsid w:val="00F11D1C"/>
    <w:rsid w:val="00F169F3"/>
    <w:rsid w:val="00F2504C"/>
    <w:rsid w:val="00F26DB4"/>
    <w:rsid w:val="00F41394"/>
    <w:rsid w:val="00F413E0"/>
    <w:rsid w:val="00F4179E"/>
    <w:rsid w:val="00F508CA"/>
    <w:rsid w:val="00F54192"/>
    <w:rsid w:val="00F64362"/>
    <w:rsid w:val="00F904C8"/>
    <w:rsid w:val="00F93798"/>
    <w:rsid w:val="00F9706B"/>
    <w:rsid w:val="00FA53F6"/>
    <w:rsid w:val="00FB16D5"/>
    <w:rsid w:val="00FD19C9"/>
    <w:rsid w:val="00FE689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DBC"/>
  <w15:docId w15:val="{20841D51-7C83-46D5-ABB6-791139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A"/>
  </w:style>
  <w:style w:type="paragraph" w:styleId="20">
    <w:name w:val="heading 2"/>
    <w:basedOn w:val="a"/>
    <w:link w:val="21"/>
    <w:uiPriority w:val="9"/>
    <w:qFormat/>
    <w:rsid w:val="001830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4471"/>
    <w:rPr>
      <w:color w:val="605E5C"/>
      <w:shd w:val="clear" w:color="auto" w:fill="E1DFDD"/>
    </w:rPr>
  </w:style>
  <w:style w:type="paragraph" w:customStyle="1" w:styleId="1">
    <w:name w:val="Стиль 1"/>
    <w:basedOn w:val="a"/>
    <w:next w:val="2"/>
    <w:rsid w:val="00D07F0B"/>
    <w:pPr>
      <w:numPr>
        <w:numId w:val="13"/>
      </w:numPr>
      <w:tabs>
        <w:tab w:val="clear" w:pos="1069"/>
        <w:tab w:val="left" w:pos="993"/>
      </w:tabs>
      <w:ind w:left="0" w:firstLine="709"/>
      <w:jc w:val="both"/>
    </w:pPr>
    <w:rPr>
      <w:rFonts w:eastAsia="Times New Roman"/>
      <w:sz w:val="24"/>
      <w:szCs w:val="24"/>
    </w:rPr>
  </w:style>
  <w:style w:type="paragraph" w:customStyle="1" w:styleId="2">
    <w:name w:val="Стиль 2"/>
    <w:basedOn w:val="a"/>
    <w:rsid w:val="00D07F0B"/>
    <w:pPr>
      <w:numPr>
        <w:ilvl w:val="1"/>
        <w:numId w:val="13"/>
      </w:numPr>
      <w:jc w:val="both"/>
    </w:pPr>
    <w:rPr>
      <w:rFonts w:eastAsia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18306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48DA-03F1-4685-804D-CCFCEECD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2644</Words>
  <Characters>15074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2021-04-17T05:06:00Z</cp:lastPrinted>
  <dcterms:created xsi:type="dcterms:W3CDTF">2022-07-11T03:59:00Z</dcterms:created>
  <dcterms:modified xsi:type="dcterms:W3CDTF">2022-07-11T04:27:00Z</dcterms:modified>
</cp:coreProperties>
</file>