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7E" w:rsidRDefault="00B0417E" w:rsidP="00B0417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6066D8">
        <w:rPr>
          <w:rFonts w:ascii="Times New Roman" w:hAnsi="Times New Roman"/>
          <w:b/>
          <w:caps/>
          <w:sz w:val="24"/>
          <w:szCs w:val="24"/>
        </w:rPr>
        <w:t>вопросов для проведения публичных консультаций</w:t>
      </w:r>
    </w:p>
    <w:p w:rsidR="00B0417E" w:rsidRPr="00342D6F" w:rsidRDefault="00B0417E" w:rsidP="00C04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392">
        <w:rPr>
          <w:rFonts w:ascii="Times New Roman" w:hAnsi="Times New Roman"/>
          <w:sz w:val="24"/>
          <w:szCs w:val="24"/>
        </w:rPr>
        <w:t xml:space="preserve">по Постановлению </w:t>
      </w:r>
      <w:r w:rsidRPr="006623FD">
        <w:rPr>
          <w:rFonts w:ascii="Times New Roman" w:hAnsi="Times New Roman"/>
          <w:sz w:val="24"/>
          <w:szCs w:val="24"/>
        </w:rPr>
        <w:t xml:space="preserve">Администрации </w:t>
      </w:r>
      <w:r w:rsidR="00C046CC">
        <w:rPr>
          <w:rFonts w:ascii="Times New Roman" w:hAnsi="Times New Roman"/>
          <w:sz w:val="24"/>
          <w:szCs w:val="24"/>
        </w:rPr>
        <w:t>Первомайского района от 29.06.2012 №201 «Об утверждении административно регдамента по предоставлению муниципальной услуги «Выдача, аннулирование разрешения на установку рекламных конструкций»</w:t>
      </w:r>
    </w:p>
    <w:p w:rsidR="00B0417E" w:rsidRDefault="00B0417E" w:rsidP="00B0417E">
      <w:pPr>
        <w:pStyle w:val="a3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Пожалуйста, заполните и направьте данную форму</w:t>
      </w:r>
      <w:r>
        <w:rPr>
          <w:rFonts w:ascii="Times New Roman" w:hAnsi="Times New Roman"/>
        </w:rPr>
        <w:t xml:space="preserve"> </w:t>
      </w:r>
      <w:r w:rsidRPr="00710EB7">
        <w:rPr>
          <w:rFonts w:ascii="Times New Roman" w:hAnsi="Times New Roman"/>
          <w:b/>
        </w:rPr>
        <w:t xml:space="preserve">в срок не позднее </w:t>
      </w:r>
      <w:r w:rsidR="00C046CC">
        <w:rPr>
          <w:rFonts w:ascii="Times New Roman" w:hAnsi="Times New Roman"/>
          <w:b/>
        </w:rPr>
        <w:t>20</w:t>
      </w:r>
      <w:r w:rsidRPr="00710EB7">
        <w:rPr>
          <w:rFonts w:ascii="Times New Roman" w:hAnsi="Times New Roman"/>
          <w:b/>
        </w:rPr>
        <w:t xml:space="preserve"> </w:t>
      </w:r>
      <w:r w:rsidR="00C046CC">
        <w:rPr>
          <w:rFonts w:ascii="Times New Roman" w:hAnsi="Times New Roman"/>
          <w:b/>
        </w:rPr>
        <w:t>декабря</w:t>
      </w:r>
      <w:r w:rsidRPr="00710EB7">
        <w:rPr>
          <w:rFonts w:ascii="Times New Roman" w:hAnsi="Times New Roman" w:cs="Times New Roman"/>
          <w:b/>
        </w:rPr>
        <w:t xml:space="preserve"> 20</w:t>
      </w:r>
      <w:r w:rsidRPr="00710EB7">
        <w:rPr>
          <w:rFonts w:ascii="Times New Roman" w:hAnsi="Times New Roman"/>
          <w:b/>
        </w:rPr>
        <w:t xml:space="preserve">16 </w:t>
      </w:r>
      <w:r w:rsidRPr="00F623C9">
        <w:rPr>
          <w:rFonts w:ascii="Times New Roman" w:hAnsi="Times New Roman" w:cs="Times New Roman"/>
        </w:rPr>
        <w:t xml:space="preserve">года по электронной почте на адрес </w:t>
      </w:r>
      <w:hyperlink r:id="rId6" w:history="1">
        <w:r w:rsidR="00C046CC" w:rsidRPr="00F65280">
          <w:rPr>
            <w:rStyle w:val="a6"/>
            <w:rFonts w:ascii="Times New Roman" w:hAnsi="Times New Roman" w:cs="Times New Roman"/>
            <w:lang w:val="en-US"/>
          </w:rPr>
          <w:t>pervomay</w:t>
        </w:r>
        <w:r w:rsidR="00C046CC" w:rsidRPr="00C046CC">
          <w:rPr>
            <w:rStyle w:val="a6"/>
            <w:rFonts w:ascii="Times New Roman" w:hAnsi="Times New Roman" w:cs="Times New Roman"/>
          </w:rPr>
          <w:t>@</w:t>
        </w:r>
        <w:r w:rsidR="00C046CC" w:rsidRPr="00F65280">
          <w:rPr>
            <w:rStyle w:val="a6"/>
            <w:rFonts w:ascii="Times New Roman" w:hAnsi="Times New Roman" w:cs="Times New Roman"/>
            <w:lang w:val="en-US"/>
          </w:rPr>
          <w:t>findep</w:t>
        </w:r>
        <w:r w:rsidR="00C046CC" w:rsidRPr="00C046CC">
          <w:rPr>
            <w:rStyle w:val="a6"/>
            <w:rFonts w:ascii="Times New Roman" w:hAnsi="Times New Roman" w:cs="Times New Roman"/>
          </w:rPr>
          <w:t>.</w:t>
        </w:r>
        <w:r w:rsidR="00C046CC" w:rsidRPr="00F65280">
          <w:rPr>
            <w:rStyle w:val="a6"/>
            <w:rFonts w:ascii="Times New Roman" w:hAnsi="Times New Roman" w:cs="Times New Roman"/>
            <w:lang w:val="en-US"/>
          </w:rPr>
          <w:t>org</w:t>
        </w:r>
      </w:hyperlink>
      <w:r w:rsidR="00C046CC">
        <w:rPr>
          <w:rFonts w:ascii="Times New Roman" w:hAnsi="Times New Roman" w:cs="Times New Roman"/>
        </w:rPr>
        <w:t xml:space="preserve"> </w:t>
      </w:r>
      <w:r w:rsidR="00C046CC" w:rsidRPr="00C046CC">
        <w:rPr>
          <w:rFonts w:ascii="Times New Roman" w:hAnsi="Times New Roman" w:cs="Times New Roman"/>
        </w:rPr>
        <w:t>ил</w:t>
      </w:r>
      <w:r w:rsidRPr="00C046CC">
        <w:rPr>
          <w:rFonts w:ascii="Times New Roman" w:hAnsi="Times New Roman"/>
        </w:rPr>
        <w:t xml:space="preserve">и </w:t>
      </w:r>
      <w:r>
        <w:rPr>
          <w:rFonts w:ascii="Times New Roman" w:hAnsi="Times New Roman" w:cs="Times New Roman"/>
        </w:rPr>
        <w:t xml:space="preserve">почтовым отправлением или курьером на адрес: </w:t>
      </w:r>
      <w:r w:rsidR="00C046CC">
        <w:rPr>
          <w:rFonts w:ascii="Times New Roman" w:hAnsi="Times New Roman" w:cs="Times New Roman"/>
        </w:rPr>
        <w:t>636930, с.Первомайское, ул. Ленинская, д. 38, каб.306, Администрация Первомайского района, отдел промышленности, экономики и жизнеобеспечения Администрации Первомайского района</w:t>
      </w:r>
    </w:p>
    <w:p w:rsidR="00B0417E" w:rsidRDefault="00B0417E" w:rsidP="00B0417E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 xml:space="preserve"> </w:t>
      </w:r>
    </w:p>
    <w:p w:rsidR="00B0417E" w:rsidRPr="00864ED8" w:rsidRDefault="00B0417E" w:rsidP="00B0417E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B0417E" w:rsidRDefault="00B0417E" w:rsidP="00B0417E">
      <w:pPr>
        <w:pStyle w:val="a3"/>
        <w:ind w:right="21" w:firstLine="709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B0417E" w:rsidRPr="00EF7BEE" w:rsidRDefault="00B0417E" w:rsidP="00B0417E"/>
    <w:p w:rsidR="00B0417E" w:rsidRPr="00864ED8" w:rsidRDefault="00B0417E" w:rsidP="00B0417E">
      <w:pPr>
        <w:pStyle w:val="a4"/>
        <w:ind w:right="21" w:firstLine="709"/>
        <w:rPr>
          <w:rFonts w:ascii="Times New Roman" w:hAnsi="Times New Roman" w:cs="Times New Roman"/>
          <w:u w:val="single"/>
        </w:rPr>
      </w:pPr>
      <w:r w:rsidRPr="00864ED8">
        <w:rPr>
          <w:rFonts w:ascii="Times New Roman" w:hAnsi="Times New Roman" w:cs="Times New Roman"/>
          <w:u w:val="single"/>
        </w:rPr>
        <w:t>Укажите:</w:t>
      </w:r>
    </w:p>
    <w:p w:rsidR="00B0417E" w:rsidRPr="00864ED8" w:rsidRDefault="00B0417E" w:rsidP="00B0417E">
      <w:pPr>
        <w:pStyle w:val="a4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Название организации               </w:t>
      </w:r>
      <w:r>
        <w:rPr>
          <w:rFonts w:ascii="Times New Roman" w:hAnsi="Times New Roman" w:cs="Times New Roman"/>
        </w:rPr>
        <w:t xml:space="preserve">                   </w:t>
      </w:r>
      <w:r w:rsidRPr="00864ED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</w:p>
    <w:p w:rsidR="00B0417E" w:rsidRPr="00864ED8" w:rsidRDefault="00B0417E" w:rsidP="00B0417E">
      <w:pPr>
        <w:pStyle w:val="a4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B0417E" w:rsidRPr="00864ED8" w:rsidRDefault="00B0417E" w:rsidP="00B0417E">
      <w:pPr>
        <w:pStyle w:val="a4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B0417E" w:rsidRPr="00864ED8" w:rsidRDefault="00B0417E" w:rsidP="00B0417E">
      <w:pPr>
        <w:pStyle w:val="a4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B0417E" w:rsidRDefault="00B0417E" w:rsidP="00B0417E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B0417E" w:rsidRDefault="00B0417E" w:rsidP="00B0417E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B0417E" w:rsidRPr="00E15674" w:rsidRDefault="00B0417E" w:rsidP="00B0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5674">
        <w:rPr>
          <w:rFonts w:ascii="Times New Roman" w:hAnsi="Times New Roman" w:cs="Times New Roman"/>
          <w:sz w:val="24"/>
          <w:szCs w:val="24"/>
        </w:rPr>
        <w:t>Какими Вы видите сильн</w:t>
      </w:r>
      <w:r>
        <w:rPr>
          <w:rFonts w:ascii="Times New Roman" w:hAnsi="Times New Roman" w:cs="Times New Roman"/>
          <w:sz w:val="24"/>
          <w:szCs w:val="24"/>
        </w:rPr>
        <w:t>ые и слабые стороны действующего правового</w:t>
      </w:r>
      <w:r w:rsidRPr="00E15674">
        <w:rPr>
          <w:rFonts w:ascii="Times New Roman" w:hAnsi="Times New Roman" w:cs="Times New Roman"/>
          <w:sz w:val="24"/>
          <w:szCs w:val="24"/>
        </w:rPr>
        <w:t xml:space="preserve"> регулирова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E1567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674">
        <w:rPr>
          <w:rFonts w:ascii="Times New Roman" w:hAnsi="Times New Roman" w:cs="Times New Roman"/>
          <w:sz w:val="24"/>
          <w:szCs w:val="24"/>
        </w:rPr>
        <w:t xml:space="preserve">Какие последствия </w:t>
      </w:r>
      <w:r>
        <w:rPr>
          <w:rFonts w:ascii="Times New Roman" w:hAnsi="Times New Roman" w:cs="Times New Roman"/>
          <w:sz w:val="24"/>
          <w:szCs w:val="24"/>
        </w:rPr>
        <w:t>могут возникнуть в случае</w:t>
      </w:r>
      <w:r w:rsidRPr="00E15674">
        <w:rPr>
          <w:rFonts w:ascii="Times New Roman" w:hAnsi="Times New Roman" w:cs="Times New Roman"/>
          <w:sz w:val="24"/>
          <w:szCs w:val="24"/>
        </w:rPr>
        <w:t>, если будет сохраняться текущее регулирование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0417E" w:rsidRPr="009950A4" w:rsidRDefault="00B0417E" w:rsidP="00B0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50A4">
        <w:rPr>
          <w:rFonts w:ascii="Times New Roman" w:hAnsi="Times New Roman" w:cs="Times New Roman"/>
          <w:sz w:val="24"/>
          <w:szCs w:val="24"/>
        </w:rPr>
        <w:t xml:space="preserve">. Какие 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деятельности? В чем это проявляется?</w:t>
      </w:r>
    </w:p>
    <w:p w:rsidR="00B0417E" w:rsidRPr="009950A4" w:rsidRDefault="00B0417E" w:rsidP="00B0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>Оцените, насколько полно и точно отражены обязанности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ответственность субъектов </w:t>
      </w:r>
      <w:r w:rsidRPr="009950A4">
        <w:rPr>
          <w:rFonts w:ascii="Times New Roman" w:hAnsi="Times New Roman" w:cs="Times New Roman"/>
          <w:sz w:val="24"/>
          <w:szCs w:val="24"/>
        </w:rPr>
        <w:t>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</w:r>
    </w:p>
    <w:p w:rsidR="00B0417E" w:rsidRDefault="00B0417E" w:rsidP="00B0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50A4">
        <w:rPr>
          <w:rFonts w:ascii="Times New Roman" w:hAnsi="Times New Roman" w:cs="Times New Roman"/>
          <w:sz w:val="24"/>
          <w:szCs w:val="24"/>
        </w:rPr>
        <w:t xml:space="preserve">. 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</w:r>
    </w:p>
    <w:p w:rsidR="00B0417E" w:rsidRPr="00EF7BEE" w:rsidRDefault="00B0417E" w:rsidP="00B041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BEE">
        <w:rPr>
          <w:rFonts w:ascii="Times New Roman" w:hAnsi="Times New Roman" w:cs="Times New Roman"/>
          <w:sz w:val="24"/>
          <w:szCs w:val="24"/>
        </w:rPr>
        <w:t xml:space="preserve">5. 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p w:rsidR="00B0417E" w:rsidRPr="00EF7BEE" w:rsidRDefault="00B0417E" w:rsidP="00B0417E">
      <w:pPr>
        <w:pStyle w:val="a5"/>
        <w:ind w:left="0" w:firstLine="709"/>
        <w:jc w:val="both"/>
        <w:rPr>
          <w:sz w:val="24"/>
          <w:szCs w:val="24"/>
        </w:rPr>
      </w:pPr>
      <w:r w:rsidRPr="00EF7BEE">
        <w:rPr>
          <w:sz w:val="24"/>
          <w:szCs w:val="24"/>
        </w:rPr>
        <w:t xml:space="preserve">6. Считаете ли Вы нормы данного нормативного правового акта ясными </w:t>
      </w:r>
      <w:r w:rsidRPr="00EF7BEE">
        <w:rPr>
          <w:sz w:val="24"/>
          <w:szCs w:val="24"/>
        </w:rPr>
        <w:br/>
        <w:t>и однозначными для понимания? (Если «Нет», то укажите неоднозначность норм, установленных в нормативном правовом акте).</w:t>
      </w:r>
    </w:p>
    <w:p w:rsidR="00B0417E" w:rsidRPr="00EF7BEE" w:rsidRDefault="00B0417E" w:rsidP="00B0417E">
      <w:pPr>
        <w:pStyle w:val="a5"/>
        <w:ind w:left="0" w:firstLine="709"/>
        <w:jc w:val="both"/>
        <w:rPr>
          <w:sz w:val="24"/>
          <w:szCs w:val="24"/>
        </w:rPr>
      </w:pPr>
      <w:r w:rsidRPr="00EF7BEE">
        <w:rPr>
          <w:sz w:val="24"/>
          <w:szCs w:val="24"/>
        </w:rPr>
        <w:t xml:space="preserve">7. Иные предложения и замечания, которые, по Вашему мнению, целесообразно учесть при проведении экспертизы </w:t>
      </w:r>
      <w:r>
        <w:rPr>
          <w:sz w:val="24"/>
          <w:szCs w:val="24"/>
        </w:rPr>
        <w:t xml:space="preserve">действующего </w:t>
      </w:r>
      <w:r w:rsidRPr="00EF7BEE">
        <w:rPr>
          <w:sz w:val="24"/>
          <w:szCs w:val="24"/>
        </w:rPr>
        <w:t>нормативного правового акта.</w:t>
      </w:r>
    </w:p>
    <w:p w:rsidR="00B4345A" w:rsidRDefault="00B4345A"/>
    <w:sectPr w:rsidR="00B4345A" w:rsidSect="00C93F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5E" w:rsidRDefault="0046695E" w:rsidP="00C046CC">
      <w:pPr>
        <w:spacing w:after="0" w:line="240" w:lineRule="auto"/>
      </w:pPr>
      <w:r>
        <w:separator/>
      </w:r>
    </w:p>
  </w:endnote>
  <w:endnote w:type="continuationSeparator" w:id="1">
    <w:p w:rsidR="0046695E" w:rsidRDefault="0046695E" w:rsidP="00C0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5E" w:rsidRDefault="0046695E" w:rsidP="00C046CC">
      <w:pPr>
        <w:spacing w:after="0" w:line="240" w:lineRule="auto"/>
      </w:pPr>
      <w:r>
        <w:separator/>
      </w:r>
    </w:p>
  </w:footnote>
  <w:footnote w:type="continuationSeparator" w:id="1">
    <w:p w:rsidR="0046695E" w:rsidRDefault="0046695E" w:rsidP="00C0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CC" w:rsidRDefault="00C046CC" w:rsidP="00C046CC">
    <w:pPr>
      <w:pStyle w:val="a7"/>
      <w:jc w:val="right"/>
    </w:pPr>
    <w: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417E"/>
    <w:rsid w:val="002D7923"/>
    <w:rsid w:val="0046695E"/>
    <w:rsid w:val="00B0417E"/>
    <w:rsid w:val="00B4345A"/>
    <w:rsid w:val="00C046CC"/>
    <w:rsid w:val="00C9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B041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04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qFormat/>
    <w:rsid w:val="00B0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C046C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0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6CC"/>
  </w:style>
  <w:style w:type="paragraph" w:styleId="a9">
    <w:name w:val="footer"/>
    <w:basedOn w:val="a"/>
    <w:link w:val="aa"/>
    <w:uiPriority w:val="99"/>
    <w:semiHidden/>
    <w:unhideWhenUsed/>
    <w:rsid w:val="00C0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vomay@finde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2016-11-21T09:19:00Z</dcterms:created>
  <dcterms:modified xsi:type="dcterms:W3CDTF">2016-11-21T09:53:00Z</dcterms:modified>
</cp:coreProperties>
</file>