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381" w:rsidRPr="00E60F84" w:rsidRDefault="00E36381">
      <w:pPr>
        <w:pStyle w:val="ConsPlusNormal"/>
        <w:jc w:val="right"/>
        <w:outlineLvl w:val="0"/>
        <w:rPr>
          <w:rFonts w:ascii="Arial" w:hAnsi="Arial" w:cs="Arial"/>
          <w:sz w:val="24"/>
          <w:szCs w:val="24"/>
        </w:rPr>
      </w:pPr>
    </w:p>
    <w:p w:rsidR="00E36381" w:rsidRPr="00E60F84" w:rsidRDefault="00E36381">
      <w:pPr>
        <w:pStyle w:val="ConsPlusNormal"/>
        <w:jc w:val="right"/>
        <w:outlineLvl w:val="0"/>
        <w:rPr>
          <w:rFonts w:ascii="Arial" w:hAnsi="Arial" w:cs="Arial"/>
          <w:sz w:val="24"/>
          <w:szCs w:val="24"/>
        </w:rPr>
      </w:pPr>
    </w:p>
    <w:p w:rsidR="00E36381" w:rsidRPr="00E60F84" w:rsidRDefault="00E36381">
      <w:pPr>
        <w:pStyle w:val="ConsPlusNormal"/>
        <w:jc w:val="right"/>
        <w:rPr>
          <w:rFonts w:ascii="Arial" w:hAnsi="Arial" w:cs="Arial"/>
          <w:sz w:val="24"/>
          <w:szCs w:val="24"/>
        </w:rPr>
      </w:pPr>
      <w:r w:rsidRPr="00E60F84">
        <w:rPr>
          <w:rFonts w:ascii="Arial" w:hAnsi="Arial" w:cs="Arial"/>
          <w:sz w:val="24"/>
          <w:szCs w:val="24"/>
        </w:rPr>
        <w:t xml:space="preserve">Приложение к постановлению </w:t>
      </w:r>
    </w:p>
    <w:p w:rsidR="00C167C4" w:rsidRPr="00E60F84" w:rsidRDefault="00E36381">
      <w:pPr>
        <w:pStyle w:val="ConsPlusNormal"/>
        <w:jc w:val="right"/>
        <w:rPr>
          <w:rFonts w:ascii="Arial" w:hAnsi="Arial" w:cs="Arial"/>
          <w:sz w:val="24"/>
          <w:szCs w:val="24"/>
        </w:rPr>
      </w:pPr>
      <w:r w:rsidRPr="00E60F84">
        <w:rPr>
          <w:rFonts w:ascii="Arial" w:hAnsi="Arial" w:cs="Arial"/>
          <w:sz w:val="24"/>
          <w:szCs w:val="24"/>
        </w:rPr>
        <w:t>Администрации Первомайского района</w:t>
      </w:r>
    </w:p>
    <w:p w:rsidR="00E36381" w:rsidRPr="00E60F84" w:rsidRDefault="005A319F">
      <w:pPr>
        <w:pStyle w:val="ConsPlusNormal"/>
        <w:jc w:val="right"/>
        <w:rPr>
          <w:rFonts w:ascii="Arial" w:hAnsi="Arial" w:cs="Arial"/>
          <w:sz w:val="24"/>
          <w:szCs w:val="24"/>
        </w:rPr>
      </w:pPr>
      <w:r w:rsidRPr="00E60F84">
        <w:rPr>
          <w:rFonts w:ascii="Arial" w:hAnsi="Arial" w:cs="Arial"/>
          <w:sz w:val="24"/>
          <w:szCs w:val="24"/>
        </w:rPr>
        <w:t>от 30.11.2017 № 276</w:t>
      </w:r>
    </w:p>
    <w:p w:rsidR="00C167C4" w:rsidRPr="00E60F84" w:rsidRDefault="00C167C4">
      <w:pPr>
        <w:pStyle w:val="ConsPlusNormal"/>
        <w:jc w:val="both"/>
        <w:rPr>
          <w:rFonts w:ascii="Arial" w:hAnsi="Arial" w:cs="Arial"/>
          <w:sz w:val="24"/>
          <w:szCs w:val="24"/>
        </w:rPr>
      </w:pPr>
    </w:p>
    <w:p w:rsidR="00C167C4" w:rsidRPr="00E60F84" w:rsidRDefault="00C167C4">
      <w:pPr>
        <w:pStyle w:val="ConsPlusTitle"/>
        <w:jc w:val="center"/>
        <w:rPr>
          <w:rFonts w:ascii="Arial" w:hAnsi="Arial" w:cs="Arial"/>
          <w:sz w:val="24"/>
          <w:szCs w:val="24"/>
        </w:rPr>
      </w:pPr>
      <w:bookmarkStart w:id="0" w:name="P29"/>
      <w:bookmarkEnd w:id="0"/>
      <w:r w:rsidRPr="00E60F84">
        <w:rPr>
          <w:rFonts w:ascii="Arial" w:hAnsi="Arial" w:cs="Arial"/>
          <w:sz w:val="24"/>
          <w:szCs w:val="24"/>
        </w:rPr>
        <w:t>АДМИНИСТРАТИВНЫЙ РЕГЛАМЕНТ</w:t>
      </w:r>
    </w:p>
    <w:p w:rsidR="00C167C4" w:rsidRPr="00E60F84" w:rsidRDefault="00C167C4">
      <w:pPr>
        <w:pStyle w:val="ConsPlusTitle"/>
        <w:jc w:val="center"/>
        <w:rPr>
          <w:rFonts w:ascii="Arial" w:hAnsi="Arial" w:cs="Arial"/>
          <w:sz w:val="24"/>
          <w:szCs w:val="24"/>
        </w:rPr>
      </w:pPr>
      <w:r w:rsidRPr="00E60F84">
        <w:rPr>
          <w:rFonts w:ascii="Arial" w:hAnsi="Arial" w:cs="Arial"/>
          <w:sz w:val="24"/>
          <w:szCs w:val="24"/>
        </w:rPr>
        <w:t>ПРЕДОСТАВЛЕНИЯ МУНИЦИПАЛЬНОЙ УСЛУГИ "ПРИНЯТИЕ</w:t>
      </w:r>
    </w:p>
    <w:p w:rsidR="00C167C4" w:rsidRPr="00E60F84" w:rsidRDefault="00C167C4">
      <w:pPr>
        <w:pStyle w:val="ConsPlusTitle"/>
        <w:jc w:val="center"/>
        <w:rPr>
          <w:rFonts w:ascii="Arial" w:hAnsi="Arial" w:cs="Arial"/>
          <w:sz w:val="24"/>
          <w:szCs w:val="24"/>
        </w:rPr>
      </w:pPr>
      <w:r w:rsidRPr="00E60F84">
        <w:rPr>
          <w:rFonts w:ascii="Arial" w:hAnsi="Arial" w:cs="Arial"/>
          <w:sz w:val="24"/>
          <w:szCs w:val="24"/>
        </w:rPr>
        <w:t>РЕШЕНИЯ О ПРЕДВАРИТЕЛЬНОМ СОГЛАСОВАНИИ</w:t>
      </w:r>
    </w:p>
    <w:p w:rsidR="00C167C4" w:rsidRPr="00E60F84" w:rsidRDefault="00C167C4">
      <w:pPr>
        <w:pStyle w:val="ConsPlusTitle"/>
        <w:jc w:val="center"/>
        <w:rPr>
          <w:rFonts w:ascii="Arial" w:hAnsi="Arial" w:cs="Arial"/>
          <w:sz w:val="24"/>
          <w:szCs w:val="24"/>
        </w:rPr>
      </w:pPr>
      <w:r w:rsidRPr="00E60F84">
        <w:rPr>
          <w:rFonts w:ascii="Arial" w:hAnsi="Arial" w:cs="Arial"/>
          <w:sz w:val="24"/>
          <w:szCs w:val="24"/>
        </w:rPr>
        <w:t>ПРЕДОСТАВЛЕНИЯ ЗЕМЕЛЬНОГО УЧАСТКА"</w:t>
      </w:r>
    </w:p>
    <w:p w:rsidR="00C167C4" w:rsidRPr="00E60F84" w:rsidRDefault="000B239B" w:rsidP="000B239B">
      <w:pPr>
        <w:pStyle w:val="ConsPlusNormal"/>
        <w:jc w:val="center"/>
        <w:rPr>
          <w:rFonts w:ascii="Arial" w:hAnsi="Arial" w:cs="Arial"/>
          <w:sz w:val="24"/>
          <w:szCs w:val="24"/>
        </w:rPr>
      </w:pPr>
      <w:r>
        <w:rPr>
          <w:rFonts w:ascii="Arial" w:hAnsi="Arial" w:cs="Arial"/>
          <w:sz w:val="24"/>
          <w:szCs w:val="24"/>
        </w:rPr>
        <w:t>(с изменениями от 13.06.2018 года №125, от 23.10.2018 года №350)</w:t>
      </w:r>
      <w:bookmarkStart w:id="1" w:name="_GoBack"/>
      <w:bookmarkEnd w:id="1"/>
    </w:p>
    <w:p w:rsidR="00C167C4" w:rsidRPr="00E60F84" w:rsidRDefault="00C167C4">
      <w:pPr>
        <w:pStyle w:val="ConsPlusNormal"/>
        <w:jc w:val="center"/>
        <w:outlineLvl w:val="1"/>
        <w:rPr>
          <w:rFonts w:ascii="Arial" w:hAnsi="Arial" w:cs="Arial"/>
          <w:sz w:val="24"/>
          <w:szCs w:val="24"/>
        </w:rPr>
      </w:pPr>
      <w:r w:rsidRPr="00E60F84">
        <w:rPr>
          <w:rFonts w:ascii="Arial" w:hAnsi="Arial" w:cs="Arial"/>
          <w:sz w:val="24"/>
          <w:szCs w:val="24"/>
        </w:rPr>
        <w:t>I. ОБЩИЕ ПОЛОЖЕНИЯ</w:t>
      </w:r>
    </w:p>
    <w:p w:rsidR="00C167C4" w:rsidRPr="00E60F84" w:rsidRDefault="00C167C4">
      <w:pPr>
        <w:pStyle w:val="ConsPlusNormal"/>
        <w:jc w:val="both"/>
        <w:rPr>
          <w:rFonts w:ascii="Arial" w:hAnsi="Arial" w:cs="Arial"/>
          <w:sz w:val="24"/>
          <w:szCs w:val="24"/>
        </w:rPr>
      </w:pPr>
    </w:p>
    <w:p w:rsidR="00C167C4" w:rsidRPr="00E60F84" w:rsidRDefault="00C167C4">
      <w:pPr>
        <w:pStyle w:val="ConsPlusNormal"/>
        <w:jc w:val="center"/>
        <w:outlineLvl w:val="2"/>
        <w:rPr>
          <w:rFonts w:ascii="Arial" w:hAnsi="Arial" w:cs="Arial"/>
          <w:sz w:val="24"/>
          <w:szCs w:val="24"/>
        </w:rPr>
      </w:pPr>
      <w:r w:rsidRPr="00E60F84">
        <w:rPr>
          <w:rFonts w:ascii="Arial" w:hAnsi="Arial" w:cs="Arial"/>
          <w:sz w:val="24"/>
          <w:szCs w:val="24"/>
        </w:rPr>
        <w:t>Предмет регулирования регламента</w:t>
      </w:r>
    </w:p>
    <w:p w:rsidR="00C167C4" w:rsidRPr="00E60F84" w:rsidRDefault="00C167C4">
      <w:pPr>
        <w:pStyle w:val="ConsPlusNormal"/>
        <w:jc w:val="both"/>
        <w:rPr>
          <w:rFonts w:ascii="Arial" w:hAnsi="Arial" w:cs="Arial"/>
          <w:sz w:val="24"/>
          <w:szCs w:val="24"/>
        </w:rPr>
      </w:pP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1. Настоящий административный регламент (далее - Регламент) разработан в целях повышения качества, открытости и доступности предоставления муниципальной услуги "Принятие решения о предварительном согласовании предоставления земельного участка" (далее - муниципальная услуга).</w:t>
      </w:r>
    </w:p>
    <w:p w:rsidR="00A01ADC"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2. </w:t>
      </w:r>
      <w:r w:rsidR="00A01ADC" w:rsidRPr="00E60F84">
        <w:rPr>
          <w:rFonts w:ascii="Arial" w:hAnsi="Arial" w:cs="Arial"/>
          <w:sz w:val="24"/>
          <w:szCs w:val="24"/>
        </w:rPr>
        <w:t>Предоставление муниципальной услуги осуществляется в соответствии с административным регламентом. Структура административного регламента содержит разделы, устанавливающие, общие положения,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предоставляющих муниципальную услугу, муниципальных служащих, работников.</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3. Действие настоящего Регламента распространяется на земельные участки, расположенные на территории </w:t>
      </w:r>
      <w:r w:rsidR="005A319F" w:rsidRPr="00E60F84">
        <w:rPr>
          <w:rFonts w:ascii="Arial" w:hAnsi="Arial" w:cs="Arial"/>
          <w:sz w:val="24"/>
          <w:szCs w:val="24"/>
        </w:rPr>
        <w:t>Первомайского района</w:t>
      </w:r>
      <w:r w:rsidRPr="00E60F84">
        <w:rPr>
          <w:rFonts w:ascii="Arial" w:hAnsi="Arial" w:cs="Arial"/>
          <w:sz w:val="24"/>
          <w:szCs w:val="24"/>
        </w:rPr>
        <w:t xml:space="preserve"> (далее - земельные участки):</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1) находящиеся в муниципальной собственности муниципального образования "</w:t>
      </w:r>
      <w:r w:rsidR="005A319F" w:rsidRPr="00E60F84">
        <w:rPr>
          <w:rFonts w:ascii="Arial" w:hAnsi="Arial" w:cs="Arial"/>
          <w:sz w:val="24"/>
          <w:szCs w:val="24"/>
        </w:rPr>
        <w:t>Первомайский район</w:t>
      </w:r>
      <w:r w:rsidRPr="00E60F84">
        <w:rPr>
          <w:rFonts w:ascii="Arial" w:hAnsi="Arial" w:cs="Arial"/>
          <w:sz w:val="24"/>
          <w:szCs w:val="24"/>
        </w:rPr>
        <w:t>";</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2) государственная собственность на которые не разграничена, полномочия по распоряжению которыми в соответствии с федеральным законодательством и законодательством Томской области возложены на органы местного самоуправления муниципальных районов.</w:t>
      </w:r>
    </w:p>
    <w:p w:rsidR="00C167C4" w:rsidRPr="00E60F84" w:rsidRDefault="00C167C4">
      <w:pPr>
        <w:pStyle w:val="ConsPlusNormal"/>
        <w:jc w:val="both"/>
        <w:rPr>
          <w:rFonts w:ascii="Arial" w:hAnsi="Arial" w:cs="Arial"/>
          <w:sz w:val="24"/>
          <w:szCs w:val="24"/>
        </w:rPr>
      </w:pPr>
    </w:p>
    <w:p w:rsidR="00C167C4" w:rsidRPr="00E60F84" w:rsidRDefault="00C167C4">
      <w:pPr>
        <w:pStyle w:val="ConsPlusNormal"/>
        <w:jc w:val="center"/>
        <w:outlineLvl w:val="2"/>
        <w:rPr>
          <w:rFonts w:ascii="Arial" w:hAnsi="Arial" w:cs="Arial"/>
          <w:sz w:val="24"/>
          <w:szCs w:val="24"/>
        </w:rPr>
      </w:pPr>
      <w:r w:rsidRPr="00E60F84">
        <w:rPr>
          <w:rFonts w:ascii="Arial" w:hAnsi="Arial" w:cs="Arial"/>
          <w:sz w:val="24"/>
          <w:szCs w:val="24"/>
        </w:rPr>
        <w:t>Круг заявителей</w:t>
      </w:r>
    </w:p>
    <w:p w:rsidR="00C167C4" w:rsidRPr="00E60F84" w:rsidRDefault="00C167C4">
      <w:pPr>
        <w:pStyle w:val="ConsPlusNormal"/>
        <w:jc w:val="both"/>
        <w:rPr>
          <w:rFonts w:ascii="Arial" w:hAnsi="Arial" w:cs="Arial"/>
          <w:sz w:val="24"/>
          <w:szCs w:val="24"/>
        </w:rPr>
      </w:pP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4. Заявителями на получение муниципальной услуги являются физические и юридические лица, заинтересованные в приобретении прав на земельный участок (далее - заявители).</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От имени физических и юридических лиц запрос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или иных законных основаниях.</w:t>
      </w:r>
    </w:p>
    <w:p w:rsidR="00C167C4" w:rsidRPr="00E60F84" w:rsidRDefault="00C167C4">
      <w:pPr>
        <w:pStyle w:val="ConsPlusNormal"/>
        <w:jc w:val="both"/>
        <w:rPr>
          <w:rFonts w:ascii="Arial" w:hAnsi="Arial" w:cs="Arial"/>
          <w:sz w:val="24"/>
          <w:szCs w:val="24"/>
        </w:rPr>
      </w:pPr>
    </w:p>
    <w:p w:rsidR="00C167C4" w:rsidRPr="00E60F84" w:rsidRDefault="00C167C4">
      <w:pPr>
        <w:pStyle w:val="ConsPlusNormal"/>
        <w:jc w:val="center"/>
        <w:outlineLvl w:val="2"/>
        <w:rPr>
          <w:rFonts w:ascii="Arial" w:hAnsi="Arial" w:cs="Arial"/>
          <w:sz w:val="24"/>
          <w:szCs w:val="24"/>
        </w:rPr>
      </w:pPr>
      <w:r w:rsidRPr="00E60F84">
        <w:rPr>
          <w:rFonts w:ascii="Arial" w:hAnsi="Arial" w:cs="Arial"/>
          <w:sz w:val="24"/>
          <w:szCs w:val="24"/>
        </w:rPr>
        <w:t>Требования к порядку информирования</w:t>
      </w:r>
    </w:p>
    <w:p w:rsidR="00C167C4" w:rsidRPr="00E60F84" w:rsidRDefault="00C167C4">
      <w:pPr>
        <w:pStyle w:val="ConsPlusNormal"/>
        <w:jc w:val="center"/>
        <w:rPr>
          <w:rFonts w:ascii="Arial" w:hAnsi="Arial" w:cs="Arial"/>
          <w:sz w:val="24"/>
          <w:szCs w:val="24"/>
        </w:rPr>
      </w:pPr>
      <w:r w:rsidRPr="00E60F84">
        <w:rPr>
          <w:rFonts w:ascii="Arial" w:hAnsi="Arial" w:cs="Arial"/>
          <w:sz w:val="24"/>
          <w:szCs w:val="24"/>
        </w:rPr>
        <w:t>о предоставлении муниципальной услуги</w:t>
      </w:r>
    </w:p>
    <w:p w:rsidR="00C167C4" w:rsidRPr="00E60F84" w:rsidRDefault="00C167C4">
      <w:pPr>
        <w:pStyle w:val="ConsPlusNormal"/>
        <w:jc w:val="both"/>
        <w:rPr>
          <w:rFonts w:ascii="Arial" w:hAnsi="Arial" w:cs="Arial"/>
          <w:sz w:val="24"/>
          <w:szCs w:val="24"/>
        </w:rPr>
      </w:pP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5. Информирование заявителей о порядке предоставления муниципальной услуги обеспечивается муниципальными служащими </w:t>
      </w:r>
      <w:r w:rsidR="006A3EFA" w:rsidRPr="00E60F84">
        <w:rPr>
          <w:rFonts w:ascii="Arial" w:hAnsi="Arial" w:cs="Arial"/>
          <w:sz w:val="24"/>
          <w:szCs w:val="24"/>
        </w:rPr>
        <w:t>Управления имущественных отношений Администрации Первомайского района</w:t>
      </w:r>
      <w:r w:rsidRPr="00E60F84">
        <w:rPr>
          <w:rFonts w:ascii="Arial" w:hAnsi="Arial" w:cs="Arial"/>
          <w:sz w:val="24"/>
          <w:szCs w:val="24"/>
        </w:rPr>
        <w:t>, а также специалистами многофункционального центра предоставления государственных и муниципальных услуг (далее - МФЦ) при наличии заключенного соглашения.</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6.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7. Муниципальную услугу предоставляет Администрация </w:t>
      </w:r>
      <w:r w:rsidR="00DE7F91" w:rsidRPr="00E60F84">
        <w:rPr>
          <w:rFonts w:ascii="Arial" w:hAnsi="Arial" w:cs="Arial"/>
          <w:sz w:val="24"/>
          <w:szCs w:val="24"/>
        </w:rPr>
        <w:t xml:space="preserve">Первомайского </w:t>
      </w:r>
      <w:r w:rsidRPr="00E60F84">
        <w:rPr>
          <w:rFonts w:ascii="Arial" w:hAnsi="Arial" w:cs="Arial"/>
          <w:sz w:val="24"/>
          <w:szCs w:val="24"/>
        </w:rPr>
        <w:t xml:space="preserve">района в лице своего структурного подразделения - </w:t>
      </w:r>
      <w:r w:rsidR="006A3EFA" w:rsidRPr="00E60F84">
        <w:rPr>
          <w:rFonts w:ascii="Arial" w:hAnsi="Arial" w:cs="Arial"/>
          <w:sz w:val="24"/>
          <w:szCs w:val="24"/>
        </w:rPr>
        <w:t xml:space="preserve">Управления имущественных отношений Администрации Первомайского района </w:t>
      </w:r>
      <w:r w:rsidRPr="00E60F84">
        <w:rPr>
          <w:rFonts w:ascii="Arial" w:hAnsi="Arial" w:cs="Arial"/>
          <w:sz w:val="24"/>
          <w:szCs w:val="24"/>
        </w:rPr>
        <w:t xml:space="preserve">(далее - </w:t>
      </w:r>
      <w:r w:rsidR="006A3EFA" w:rsidRPr="00E60F84">
        <w:rPr>
          <w:rFonts w:ascii="Arial" w:hAnsi="Arial" w:cs="Arial"/>
          <w:sz w:val="24"/>
          <w:szCs w:val="24"/>
        </w:rPr>
        <w:t>Управление</w:t>
      </w:r>
      <w:r w:rsidRPr="00E60F84">
        <w:rPr>
          <w:rFonts w:ascii="Arial" w:hAnsi="Arial" w:cs="Arial"/>
          <w:sz w:val="24"/>
          <w:szCs w:val="24"/>
        </w:rPr>
        <w:t>).</w:t>
      </w:r>
    </w:p>
    <w:p w:rsidR="00C167C4" w:rsidRPr="00E60F84" w:rsidRDefault="00C167C4">
      <w:pPr>
        <w:pStyle w:val="ConsPlusNormal"/>
        <w:ind w:firstLine="540"/>
        <w:jc w:val="both"/>
        <w:rPr>
          <w:rFonts w:ascii="Arial" w:hAnsi="Arial" w:cs="Arial"/>
          <w:sz w:val="24"/>
          <w:szCs w:val="24"/>
        </w:rPr>
      </w:pPr>
      <w:bookmarkStart w:id="2" w:name="P55"/>
      <w:bookmarkEnd w:id="2"/>
      <w:r w:rsidRPr="00E60F84">
        <w:rPr>
          <w:rFonts w:ascii="Arial" w:hAnsi="Arial" w:cs="Arial"/>
          <w:sz w:val="24"/>
          <w:szCs w:val="24"/>
        </w:rPr>
        <w:t xml:space="preserve">8. Место нахождения </w:t>
      </w:r>
      <w:r w:rsidR="006A3EFA" w:rsidRPr="00E60F84">
        <w:rPr>
          <w:rFonts w:ascii="Arial" w:hAnsi="Arial" w:cs="Arial"/>
          <w:sz w:val="24"/>
          <w:szCs w:val="24"/>
        </w:rPr>
        <w:t>Управления имущественных отношений Администрации Первомайского района</w:t>
      </w:r>
      <w:r w:rsidRPr="00E60F84">
        <w:rPr>
          <w:rFonts w:ascii="Arial" w:hAnsi="Arial" w:cs="Arial"/>
          <w:sz w:val="24"/>
          <w:szCs w:val="24"/>
        </w:rPr>
        <w:t xml:space="preserve">: Томская область, </w:t>
      </w:r>
      <w:r w:rsidR="006A3EFA" w:rsidRPr="00E60F84">
        <w:rPr>
          <w:rFonts w:ascii="Arial" w:hAnsi="Arial" w:cs="Arial"/>
          <w:sz w:val="24"/>
          <w:szCs w:val="24"/>
        </w:rPr>
        <w:t>Первомайский район</w:t>
      </w:r>
      <w:r w:rsidRPr="00E60F84">
        <w:rPr>
          <w:rFonts w:ascii="Arial" w:hAnsi="Arial" w:cs="Arial"/>
          <w:sz w:val="24"/>
          <w:szCs w:val="24"/>
        </w:rPr>
        <w:t xml:space="preserve">, с. </w:t>
      </w:r>
      <w:r w:rsidR="006A3EFA" w:rsidRPr="00E60F84">
        <w:rPr>
          <w:rFonts w:ascii="Arial" w:hAnsi="Arial" w:cs="Arial"/>
          <w:sz w:val="24"/>
          <w:szCs w:val="24"/>
        </w:rPr>
        <w:t>Первомайское</w:t>
      </w:r>
      <w:r w:rsidRPr="00E60F84">
        <w:rPr>
          <w:rFonts w:ascii="Arial" w:hAnsi="Arial" w:cs="Arial"/>
          <w:sz w:val="24"/>
          <w:szCs w:val="24"/>
        </w:rPr>
        <w:t xml:space="preserve">, ул. </w:t>
      </w:r>
      <w:r w:rsidR="006A3EFA" w:rsidRPr="00E60F84">
        <w:rPr>
          <w:rFonts w:ascii="Arial" w:hAnsi="Arial" w:cs="Arial"/>
          <w:sz w:val="24"/>
          <w:szCs w:val="24"/>
        </w:rPr>
        <w:t>Ленинская</w:t>
      </w:r>
      <w:r w:rsidRPr="00E60F84">
        <w:rPr>
          <w:rFonts w:ascii="Arial" w:hAnsi="Arial" w:cs="Arial"/>
          <w:sz w:val="24"/>
          <w:szCs w:val="24"/>
        </w:rPr>
        <w:t xml:space="preserve">, </w:t>
      </w:r>
      <w:r w:rsidR="006A3EFA" w:rsidRPr="00E60F84">
        <w:rPr>
          <w:rFonts w:ascii="Arial" w:hAnsi="Arial" w:cs="Arial"/>
          <w:sz w:val="24"/>
          <w:szCs w:val="24"/>
        </w:rPr>
        <w:t>3</w:t>
      </w:r>
      <w:r w:rsidRPr="00E60F84">
        <w:rPr>
          <w:rFonts w:ascii="Arial" w:hAnsi="Arial" w:cs="Arial"/>
          <w:sz w:val="24"/>
          <w:szCs w:val="24"/>
        </w:rPr>
        <w:t>8.</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Почтовый адрес для направления документов по почте: 636</w:t>
      </w:r>
      <w:r w:rsidR="006A3EFA" w:rsidRPr="00E60F84">
        <w:rPr>
          <w:rFonts w:ascii="Arial" w:hAnsi="Arial" w:cs="Arial"/>
          <w:sz w:val="24"/>
          <w:szCs w:val="24"/>
        </w:rPr>
        <w:t>930</w:t>
      </w:r>
      <w:r w:rsidRPr="00E60F84">
        <w:rPr>
          <w:rFonts w:ascii="Arial" w:hAnsi="Arial" w:cs="Arial"/>
          <w:sz w:val="24"/>
          <w:szCs w:val="24"/>
        </w:rPr>
        <w:t xml:space="preserve"> Томская область, </w:t>
      </w:r>
      <w:r w:rsidR="006A3EFA" w:rsidRPr="00E60F84">
        <w:rPr>
          <w:rFonts w:ascii="Arial" w:hAnsi="Arial" w:cs="Arial"/>
          <w:sz w:val="24"/>
          <w:szCs w:val="24"/>
        </w:rPr>
        <w:t>Первомайский</w:t>
      </w:r>
      <w:r w:rsidRPr="00E60F84">
        <w:rPr>
          <w:rFonts w:ascii="Arial" w:hAnsi="Arial" w:cs="Arial"/>
          <w:sz w:val="24"/>
          <w:szCs w:val="24"/>
        </w:rPr>
        <w:t xml:space="preserve"> район, с. </w:t>
      </w:r>
      <w:r w:rsidR="006A3EFA" w:rsidRPr="00E60F84">
        <w:rPr>
          <w:rFonts w:ascii="Arial" w:hAnsi="Arial" w:cs="Arial"/>
          <w:sz w:val="24"/>
          <w:szCs w:val="24"/>
        </w:rPr>
        <w:t>Первомайское</w:t>
      </w:r>
      <w:r w:rsidRPr="00E60F84">
        <w:rPr>
          <w:rFonts w:ascii="Arial" w:hAnsi="Arial" w:cs="Arial"/>
          <w:sz w:val="24"/>
          <w:szCs w:val="24"/>
        </w:rPr>
        <w:t>, ул. Лен</w:t>
      </w:r>
      <w:r w:rsidR="006A3EFA" w:rsidRPr="00E60F84">
        <w:rPr>
          <w:rFonts w:ascii="Arial" w:hAnsi="Arial" w:cs="Arial"/>
          <w:sz w:val="24"/>
          <w:szCs w:val="24"/>
        </w:rPr>
        <w:t>инская</w:t>
      </w:r>
      <w:r w:rsidRPr="00E60F84">
        <w:rPr>
          <w:rFonts w:ascii="Arial" w:hAnsi="Arial" w:cs="Arial"/>
          <w:sz w:val="24"/>
          <w:szCs w:val="24"/>
        </w:rPr>
        <w:t xml:space="preserve">, </w:t>
      </w:r>
      <w:r w:rsidR="006A3EFA" w:rsidRPr="00E60F84">
        <w:rPr>
          <w:rFonts w:ascii="Arial" w:hAnsi="Arial" w:cs="Arial"/>
          <w:sz w:val="24"/>
          <w:szCs w:val="24"/>
        </w:rPr>
        <w:t>38</w:t>
      </w:r>
      <w:r w:rsidRPr="00E60F84">
        <w:rPr>
          <w:rFonts w:ascii="Arial" w:hAnsi="Arial" w:cs="Arial"/>
          <w:sz w:val="24"/>
          <w:szCs w:val="24"/>
        </w:rPr>
        <w:t>.</w:t>
      </w:r>
    </w:p>
    <w:p w:rsidR="00C167C4" w:rsidRPr="00E60F84" w:rsidRDefault="00C167C4">
      <w:pPr>
        <w:pStyle w:val="ConsPlusNormal"/>
        <w:ind w:firstLine="540"/>
        <w:jc w:val="both"/>
        <w:rPr>
          <w:rFonts w:ascii="Arial" w:hAnsi="Arial" w:cs="Arial"/>
          <w:color w:val="FF0000"/>
          <w:sz w:val="24"/>
          <w:szCs w:val="24"/>
        </w:rPr>
      </w:pPr>
      <w:r w:rsidRPr="00E60F84">
        <w:rPr>
          <w:rFonts w:ascii="Arial" w:hAnsi="Arial" w:cs="Arial"/>
          <w:sz w:val="24"/>
          <w:szCs w:val="24"/>
        </w:rPr>
        <w:t xml:space="preserve">Адрес электронной почты </w:t>
      </w:r>
      <w:r w:rsidR="006A3EFA" w:rsidRPr="00E60F84">
        <w:rPr>
          <w:rFonts w:ascii="Arial" w:hAnsi="Arial" w:cs="Arial"/>
          <w:sz w:val="24"/>
          <w:szCs w:val="24"/>
        </w:rPr>
        <w:t>Управления</w:t>
      </w:r>
      <w:r w:rsidRPr="00E60F84">
        <w:rPr>
          <w:rFonts w:ascii="Arial" w:hAnsi="Arial" w:cs="Arial"/>
          <w:sz w:val="24"/>
          <w:szCs w:val="24"/>
        </w:rPr>
        <w:t xml:space="preserve">: </w:t>
      </w:r>
      <w:hyperlink r:id="rId5" w:history="1">
        <w:r w:rsidR="000F193C" w:rsidRPr="00E60F84">
          <w:rPr>
            <w:rFonts w:ascii="Arial" w:eastAsia="Calibri" w:hAnsi="Arial" w:cs="Arial"/>
            <w:color w:val="0000FF"/>
            <w:sz w:val="24"/>
            <w:szCs w:val="24"/>
            <w:u w:val="single"/>
            <w:lang w:val="en-US"/>
          </w:rPr>
          <w:t>kums</w:t>
        </w:r>
        <w:r w:rsidR="000F193C" w:rsidRPr="00E60F84">
          <w:rPr>
            <w:rFonts w:ascii="Arial" w:eastAsia="Calibri" w:hAnsi="Arial" w:cs="Arial"/>
            <w:color w:val="0000FF"/>
            <w:sz w:val="24"/>
            <w:szCs w:val="24"/>
            <w:u w:val="single"/>
          </w:rPr>
          <w:t>@</w:t>
        </w:r>
        <w:r w:rsidR="000F193C" w:rsidRPr="00E60F84">
          <w:rPr>
            <w:rFonts w:ascii="Arial" w:eastAsia="Calibri" w:hAnsi="Arial" w:cs="Arial"/>
            <w:color w:val="0000FF"/>
            <w:sz w:val="24"/>
            <w:szCs w:val="24"/>
            <w:u w:val="single"/>
            <w:lang w:val="en-US"/>
          </w:rPr>
          <w:t>pmr</w:t>
        </w:r>
        <w:r w:rsidR="000F193C" w:rsidRPr="00E60F84">
          <w:rPr>
            <w:rFonts w:ascii="Arial" w:eastAsia="Calibri" w:hAnsi="Arial" w:cs="Arial"/>
            <w:color w:val="0000FF"/>
            <w:sz w:val="24"/>
            <w:szCs w:val="24"/>
            <w:u w:val="single"/>
          </w:rPr>
          <w:t>.</w:t>
        </w:r>
        <w:r w:rsidR="000F193C" w:rsidRPr="00E60F84">
          <w:rPr>
            <w:rFonts w:ascii="Arial" w:eastAsia="Calibri" w:hAnsi="Arial" w:cs="Arial"/>
            <w:color w:val="0000FF"/>
            <w:sz w:val="24"/>
            <w:szCs w:val="24"/>
            <w:u w:val="single"/>
            <w:lang w:val="en-US"/>
          </w:rPr>
          <w:t>tomsk</w:t>
        </w:r>
        <w:r w:rsidR="000F193C" w:rsidRPr="00E60F84">
          <w:rPr>
            <w:rFonts w:ascii="Arial" w:eastAsia="Calibri" w:hAnsi="Arial" w:cs="Arial"/>
            <w:color w:val="0000FF"/>
            <w:sz w:val="24"/>
            <w:szCs w:val="24"/>
            <w:u w:val="single"/>
          </w:rPr>
          <w:t>.</w:t>
        </w:r>
        <w:r w:rsidR="000F193C" w:rsidRPr="00E60F84">
          <w:rPr>
            <w:rFonts w:ascii="Arial" w:eastAsia="Calibri" w:hAnsi="Arial" w:cs="Arial"/>
            <w:color w:val="0000FF"/>
            <w:sz w:val="24"/>
            <w:szCs w:val="24"/>
            <w:u w:val="single"/>
            <w:lang w:val="en-US"/>
          </w:rPr>
          <w:t>ru</w:t>
        </w:r>
      </w:hyperlink>
      <w:r w:rsidRPr="00E60F84">
        <w:rPr>
          <w:rFonts w:ascii="Arial" w:hAnsi="Arial" w:cs="Arial"/>
          <w:color w:val="FF0000"/>
          <w:sz w:val="24"/>
          <w:szCs w:val="24"/>
        </w:rPr>
        <w:t>.</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Адрес официального сайта </w:t>
      </w:r>
      <w:r w:rsidR="006A3EFA" w:rsidRPr="00E60F84">
        <w:rPr>
          <w:rFonts w:ascii="Arial" w:hAnsi="Arial" w:cs="Arial"/>
          <w:sz w:val="24"/>
          <w:szCs w:val="24"/>
        </w:rPr>
        <w:t>администрации Первомайского района</w:t>
      </w:r>
      <w:r w:rsidRPr="00E60F84">
        <w:rPr>
          <w:rFonts w:ascii="Arial" w:hAnsi="Arial" w:cs="Arial"/>
          <w:sz w:val="24"/>
          <w:szCs w:val="24"/>
        </w:rPr>
        <w:t>: http://</w:t>
      </w:r>
      <w:r w:rsidR="006A3EFA" w:rsidRPr="00E60F84">
        <w:rPr>
          <w:rFonts w:ascii="Arial" w:hAnsi="Arial" w:cs="Arial"/>
          <w:sz w:val="24"/>
          <w:szCs w:val="24"/>
          <w:lang w:val="en-US"/>
        </w:rPr>
        <w:t>pmr</w:t>
      </w:r>
      <w:r w:rsidR="006A3EFA" w:rsidRPr="00E60F84">
        <w:rPr>
          <w:rFonts w:ascii="Arial" w:hAnsi="Arial" w:cs="Arial"/>
          <w:sz w:val="24"/>
          <w:szCs w:val="24"/>
        </w:rPr>
        <w:t>.</w:t>
      </w:r>
      <w:r w:rsidR="006A3EFA" w:rsidRPr="00E60F84">
        <w:rPr>
          <w:rFonts w:ascii="Arial" w:hAnsi="Arial" w:cs="Arial"/>
          <w:sz w:val="24"/>
          <w:szCs w:val="24"/>
          <w:lang w:val="en-US"/>
        </w:rPr>
        <w:t>tomsk</w:t>
      </w:r>
      <w:r w:rsidR="006A3EFA" w:rsidRPr="00E60F84">
        <w:rPr>
          <w:rFonts w:ascii="Arial" w:hAnsi="Arial" w:cs="Arial"/>
          <w:sz w:val="24"/>
          <w:szCs w:val="24"/>
        </w:rPr>
        <w:t>.</w:t>
      </w:r>
      <w:r w:rsidR="006A3EFA" w:rsidRPr="00E60F84">
        <w:rPr>
          <w:rFonts w:ascii="Arial" w:hAnsi="Arial" w:cs="Arial"/>
          <w:sz w:val="24"/>
          <w:szCs w:val="24"/>
          <w:lang w:val="en-US"/>
        </w:rPr>
        <w:t>ru</w:t>
      </w:r>
      <w:r w:rsidRPr="00E60F84">
        <w:rPr>
          <w:rFonts w:ascii="Arial" w:hAnsi="Arial" w:cs="Arial"/>
          <w:sz w:val="24"/>
          <w:szCs w:val="24"/>
        </w:rPr>
        <w:t>/ (далее - официальный сайт муниципального образования).</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Телефоны ответственных за предоставление муниципальной услуги:</w:t>
      </w:r>
    </w:p>
    <w:p w:rsidR="00C167C4" w:rsidRPr="00E60F84" w:rsidRDefault="000F193C">
      <w:pPr>
        <w:pStyle w:val="ConsPlusNormal"/>
        <w:ind w:firstLine="540"/>
        <w:jc w:val="both"/>
        <w:rPr>
          <w:rFonts w:ascii="Arial" w:hAnsi="Arial" w:cs="Arial"/>
          <w:color w:val="000000" w:themeColor="text1"/>
          <w:sz w:val="24"/>
          <w:szCs w:val="24"/>
        </w:rPr>
      </w:pPr>
      <w:r w:rsidRPr="00E60F84">
        <w:rPr>
          <w:rFonts w:ascii="Arial" w:hAnsi="Arial" w:cs="Arial"/>
          <w:color w:val="000000" w:themeColor="text1"/>
          <w:sz w:val="24"/>
          <w:szCs w:val="24"/>
        </w:rPr>
        <w:t>(838245) 2-23-34.</w:t>
      </w:r>
    </w:p>
    <w:p w:rsidR="00C167C4" w:rsidRPr="00E60F84" w:rsidRDefault="00C167C4">
      <w:pPr>
        <w:pStyle w:val="ConsPlusNormal"/>
        <w:ind w:firstLine="540"/>
        <w:jc w:val="both"/>
        <w:rPr>
          <w:rFonts w:ascii="Arial" w:hAnsi="Arial" w:cs="Arial"/>
          <w:color w:val="000000" w:themeColor="text1"/>
          <w:sz w:val="24"/>
          <w:szCs w:val="24"/>
        </w:rPr>
      </w:pPr>
      <w:bookmarkStart w:id="3" w:name="P62"/>
      <w:bookmarkEnd w:id="3"/>
      <w:r w:rsidRPr="00E60F84">
        <w:rPr>
          <w:rFonts w:ascii="Arial" w:hAnsi="Arial" w:cs="Arial"/>
          <w:color w:val="000000" w:themeColor="text1"/>
          <w:sz w:val="24"/>
          <w:szCs w:val="24"/>
        </w:rPr>
        <w:t>9. Прием лиц, заинтересованных в получении муниципальной услуги, о</w:t>
      </w:r>
      <w:r w:rsidR="006D1FEC" w:rsidRPr="00E60F84">
        <w:rPr>
          <w:rFonts w:ascii="Arial" w:hAnsi="Arial" w:cs="Arial"/>
          <w:color w:val="000000" w:themeColor="text1"/>
          <w:sz w:val="24"/>
          <w:szCs w:val="24"/>
        </w:rPr>
        <w:t>существляется с 9-00 часов до 16-00 часов с понедельника по вторник</w:t>
      </w:r>
      <w:r w:rsidRPr="00E60F84">
        <w:rPr>
          <w:rFonts w:ascii="Arial" w:hAnsi="Arial" w:cs="Arial"/>
          <w:color w:val="000000" w:themeColor="text1"/>
          <w:sz w:val="24"/>
          <w:szCs w:val="24"/>
        </w:rPr>
        <w:t>, за исключением выходных дней (суббота и воскресенье) и нерабочих праздничных дней.</w:t>
      </w:r>
    </w:p>
    <w:p w:rsidR="00C167C4" w:rsidRPr="00E60F84" w:rsidRDefault="00C167C4">
      <w:pPr>
        <w:pStyle w:val="ConsPlusNormal"/>
        <w:ind w:firstLine="540"/>
        <w:jc w:val="both"/>
        <w:rPr>
          <w:rFonts w:ascii="Arial" w:hAnsi="Arial" w:cs="Arial"/>
          <w:color w:val="000000" w:themeColor="text1"/>
          <w:sz w:val="24"/>
          <w:szCs w:val="24"/>
        </w:rPr>
      </w:pPr>
      <w:r w:rsidRPr="00E60F84">
        <w:rPr>
          <w:rFonts w:ascii="Arial" w:hAnsi="Arial" w:cs="Arial"/>
          <w:color w:val="000000" w:themeColor="text1"/>
          <w:sz w:val="24"/>
          <w:szCs w:val="24"/>
        </w:rPr>
        <w:t>Время обеденного перерыва - с 13-00 часов до 14-00 часов.</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10. Сведения о муниципальной услуге и настоящем Регламенте размещаются на официальном сайте </w:t>
      </w:r>
      <w:r w:rsidR="007C5A2B" w:rsidRPr="00E60F84">
        <w:rPr>
          <w:rFonts w:ascii="Arial" w:hAnsi="Arial" w:cs="Arial"/>
          <w:sz w:val="24"/>
          <w:szCs w:val="24"/>
        </w:rPr>
        <w:t>администрации</w:t>
      </w:r>
      <w:r w:rsidR="005A319F" w:rsidRPr="00E60F84">
        <w:rPr>
          <w:rFonts w:ascii="Arial" w:hAnsi="Arial" w:cs="Arial"/>
          <w:sz w:val="24"/>
          <w:szCs w:val="24"/>
        </w:rPr>
        <w:t xml:space="preserve"> </w:t>
      </w:r>
      <w:r w:rsidR="007C5A2B" w:rsidRPr="00E60F84">
        <w:rPr>
          <w:rFonts w:ascii="Arial" w:hAnsi="Arial" w:cs="Arial"/>
          <w:sz w:val="24"/>
          <w:szCs w:val="24"/>
        </w:rPr>
        <w:t>Первомайского</w:t>
      </w:r>
      <w:r w:rsidR="005A319F" w:rsidRPr="00E60F84">
        <w:rPr>
          <w:rFonts w:ascii="Arial" w:hAnsi="Arial" w:cs="Arial"/>
          <w:sz w:val="24"/>
          <w:szCs w:val="24"/>
        </w:rPr>
        <w:t xml:space="preserve"> </w:t>
      </w:r>
      <w:r w:rsidR="007C5A2B" w:rsidRPr="00E60F84">
        <w:rPr>
          <w:rFonts w:ascii="Arial" w:hAnsi="Arial" w:cs="Arial"/>
          <w:sz w:val="24"/>
          <w:szCs w:val="24"/>
        </w:rPr>
        <w:t>района</w:t>
      </w:r>
      <w:r w:rsidRPr="00E60F84">
        <w:rPr>
          <w:rFonts w:ascii="Arial" w:hAnsi="Arial" w:cs="Arial"/>
          <w:sz w:val="24"/>
          <w:szCs w:val="24"/>
        </w:rPr>
        <w:t>, содержатся в федеральной государственной информационной системе "Единый портал государственных и муниципальных услуг (функ</w:t>
      </w:r>
      <w:r w:rsidR="00822AF3" w:rsidRPr="00E60F84">
        <w:rPr>
          <w:rFonts w:ascii="Arial" w:hAnsi="Arial" w:cs="Arial"/>
          <w:sz w:val="24"/>
          <w:szCs w:val="24"/>
        </w:rPr>
        <w:t>ций)" (</w:t>
      </w:r>
      <w:hyperlink r:id="rId6" w:history="1">
        <w:r w:rsidR="00822AF3" w:rsidRPr="00E60F84">
          <w:rPr>
            <w:rStyle w:val="a3"/>
            <w:rFonts w:ascii="Arial" w:hAnsi="Arial" w:cs="Arial"/>
            <w:sz w:val="24"/>
            <w:szCs w:val="24"/>
          </w:rPr>
          <w:t>http://www.gosuslugi.ru</w:t>
        </w:r>
      </w:hyperlink>
      <w:r w:rsidR="00822AF3" w:rsidRPr="00E60F84">
        <w:rPr>
          <w:rFonts w:ascii="Arial" w:hAnsi="Arial" w:cs="Arial"/>
          <w:sz w:val="24"/>
          <w:szCs w:val="24"/>
        </w:rPr>
        <w:t xml:space="preserve">), </w:t>
      </w:r>
      <w:r w:rsidRPr="00E60F84">
        <w:rPr>
          <w:rFonts w:ascii="Arial" w:hAnsi="Arial" w:cs="Arial"/>
          <w:sz w:val="24"/>
          <w:szCs w:val="24"/>
        </w:rPr>
        <w:t>а также предоставляются по телефону и электронной почте.</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11. На официальном сайте </w:t>
      </w:r>
      <w:r w:rsidR="007C5A2B" w:rsidRPr="00E60F84">
        <w:rPr>
          <w:rFonts w:ascii="Arial" w:hAnsi="Arial" w:cs="Arial"/>
          <w:sz w:val="24"/>
          <w:szCs w:val="24"/>
        </w:rPr>
        <w:t>администрации Первомайского района</w:t>
      </w:r>
      <w:r w:rsidRPr="00E60F84">
        <w:rPr>
          <w:rFonts w:ascii="Arial" w:hAnsi="Arial" w:cs="Arial"/>
          <w:sz w:val="24"/>
          <w:szCs w:val="24"/>
        </w:rPr>
        <w:t xml:space="preserve"> размещается следующая информация:</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1) наименование и почтовый адрес </w:t>
      </w:r>
      <w:r w:rsidR="007C5A2B" w:rsidRPr="00E60F84">
        <w:rPr>
          <w:rFonts w:ascii="Arial" w:hAnsi="Arial" w:cs="Arial"/>
          <w:sz w:val="24"/>
          <w:szCs w:val="24"/>
        </w:rPr>
        <w:t>Управления</w:t>
      </w:r>
      <w:r w:rsidRPr="00E60F84">
        <w:rPr>
          <w:rFonts w:ascii="Arial" w:hAnsi="Arial" w:cs="Arial"/>
          <w:sz w:val="24"/>
          <w:szCs w:val="24"/>
        </w:rPr>
        <w:t xml:space="preserve">, наименование </w:t>
      </w:r>
      <w:r w:rsidR="007C5A2B" w:rsidRPr="00E60F84">
        <w:rPr>
          <w:rFonts w:ascii="Arial" w:hAnsi="Arial" w:cs="Arial"/>
          <w:sz w:val="24"/>
          <w:szCs w:val="24"/>
        </w:rPr>
        <w:t>Управления</w:t>
      </w:r>
      <w:r w:rsidRPr="00E60F84">
        <w:rPr>
          <w:rFonts w:ascii="Arial" w:hAnsi="Arial" w:cs="Arial"/>
          <w:sz w:val="24"/>
          <w:szCs w:val="24"/>
        </w:rPr>
        <w:t>;</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2) номера телефонов </w:t>
      </w:r>
      <w:r w:rsidR="007C5A2B" w:rsidRPr="00E60F84">
        <w:rPr>
          <w:rFonts w:ascii="Arial" w:hAnsi="Arial" w:cs="Arial"/>
          <w:sz w:val="24"/>
          <w:szCs w:val="24"/>
        </w:rPr>
        <w:t>Управления</w:t>
      </w:r>
      <w:r w:rsidRPr="00E60F84">
        <w:rPr>
          <w:rFonts w:ascii="Arial" w:hAnsi="Arial" w:cs="Arial"/>
          <w:sz w:val="24"/>
          <w:szCs w:val="24"/>
        </w:rPr>
        <w:t>;</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3) график работы </w:t>
      </w:r>
      <w:r w:rsidR="007C5A2B" w:rsidRPr="00E60F84">
        <w:rPr>
          <w:rFonts w:ascii="Arial" w:hAnsi="Arial" w:cs="Arial"/>
          <w:sz w:val="24"/>
          <w:szCs w:val="24"/>
        </w:rPr>
        <w:t>Управления</w:t>
      </w:r>
      <w:r w:rsidRPr="00E60F84">
        <w:rPr>
          <w:rFonts w:ascii="Arial" w:hAnsi="Arial" w:cs="Arial"/>
          <w:sz w:val="24"/>
          <w:szCs w:val="24"/>
        </w:rPr>
        <w:t>;</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4) требования к письменному запросу заявителей о предоставлении информации о порядке предоставления муниципальной услуги;</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5) перечень документов, необходимых для получения муниципальной услуги;</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7) текст настоящего Регламента с </w:t>
      </w:r>
      <w:hyperlink w:anchor="P530" w:history="1">
        <w:r w:rsidRPr="00E60F84">
          <w:rPr>
            <w:rFonts w:ascii="Arial" w:hAnsi="Arial" w:cs="Arial"/>
            <w:sz w:val="24"/>
            <w:szCs w:val="24"/>
          </w:rPr>
          <w:t>приложениями</w:t>
        </w:r>
      </w:hyperlink>
      <w:r w:rsidRPr="00E60F84">
        <w:rPr>
          <w:rFonts w:ascii="Arial" w:hAnsi="Arial" w:cs="Arial"/>
          <w:sz w:val="24"/>
          <w:szCs w:val="24"/>
        </w:rPr>
        <w:t>;</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8) краткое описание порядка предоставления муниципальной услуги;</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9) образцы оформления документов, необходимых для получения муниципальной услуги, и требования к ним.</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lastRenderedPageBreak/>
        <w:t>12.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заинтересованное лицо может получить:</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1) лично при обращении к специалисту </w:t>
      </w:r>
      <w:r w:rsidR="007C5A2B" w:rsidRPr="00E60F84">
        <w:rPr>
          <w:rFonts w:ascii="Arial" w:hAnsi="Arial" w:cs="Arial"/>
          <w:sz w:val="24"/>
          <w:szCs w:val="24"/>
        </w:rPr>
        <w:t>Управления</w:t>
      </w:r>
      <w:r w:rsidRPr="00E60F84">
        <w:rPr>
          <w:rFonts w:ascii="Arial" w:hAnsi="Arial" w:cs="Arial"/>
          <w:sz w:val="24"/>
          <w:szCs w:val="24"/>
        </w:rPr>
        <w:t xml:space="preserve">, ответственному за предоставление муниципальной услуги (далее - специалист </w:t>
      </w:r>
      <w:r w:rsidR="007C5A2B" w:rsidRPr="00E60F84">
        <w:rPr>
          <w:rFonts w:ascii="Arial" w:hAnsi="Arial" w:cs="Arial"/>
          <w:sz w:val="24"/>
          <w:szCs w:val="24"/>
        </w:rPr>
        <w:t>Управления</w:t>
      </w:r>
      <w:r w:rsidRPr="00E60F84">
        <w:rPr>
          <w:rFonts w:ascii="Arial" w:hAnsi="Arial" w:cs="Arial"/>
          <w:sz w:val="24"/>
          <w:szCs w:val="24"/>
        </w:rPr>
        <w:t>);</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2) по контактному телефону в часы работы </w:t>
      </w:r>
      <w:r w:rsidR="007C5A2B" w:rsidRPr="00E60F84">
        <w:rPr>
          <w:rFonts w:ascii="Arial" w:hAnsi="Arial" w:cs="Arial"/>
          <w:sz w:val="24"/>
          <w:szCs w:val="24"/>
        </w:rPr>
        <w:t>Управления</w:t>
      </w:r>
      <w:r w:rsidRPr="00E60F84">
        <w:rPr>
          <w:rFonts w:ascii="Arial" w:hAnsi="Arial" w:cs="Arial"/>
          <w:sz w:val="24"/>
          <w:szCs w:val="24"/>
        </w:rPr>
        <w:t xml:space="preserve">, указанные в </w:t>
      </w:r>
      <w:hyperlink w:anchor="P62" w:history="1">
        <w:r w:rsidRPr="00E60F84">
          <w:rPr>
            <w:rFonts w:ascii="Arial" w:hAnsi="Arial" w:cs="Arial"/>
            <w:sz w:val="24"/>
            <w:szCs w:val="24"/>
          </w:rPr>
          <w:t>пункте 9</w:t>
        </w:r>
      </w:hyperlink>
      <w:r w:rsidRPr="00E60F84">
        <w:rPr>
          <w:rFonts w:ascii="Arial" w:hAnsi="Arial" w:cs="Arial"/>
          <w:sz w:val="24"/>
          <w:szCs w:val="24"/>
        </w:rPr>
        <w:t xml:space="preserve"> настоящего Регламента;</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3) в форме электронного документа на адрес электронной почты, указанный в </w:t>
      </w:r>
      <w:hyperlink w:anchor="P55" w:history="1">
        <w:r w:rsidRPr="00E60F84">
          <w:rPr>
            <w:rFonts w:ascii="Arial" w:hAnsi="Arial" w:cs="Arial"/>
            <w:sz w:val="24"/>
            <w:szCs w:val="24"/>
          </w:rPr>
          <w:t>пункте 8</w:t>
        </w:r>
      </w:hyperlink>
      <w:r w:rsidRPr="00E60F84">
        <w:rPr>
          <w:rFonts w:ascii="Arial" w:hAnsi="Arial" w:cs="Arial"/>
          <w:sz w:val="24"/>
          <w:szCs w:val="24"/>
        </w:rPr>
        <w:t xml:space="preserve"> настоящего Регламента;</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4) в сети Интернет на официальном сайте </w:t>
      </w:r>
      <w:r w:rsidR="007C5A2B" w:rsidRPr="00E60F84">
        <w:rPr>
          <w:rFonts w:ascii="Arial" w:hAnsi="Arial" w:cs="Arial"/>
          <w:sz w:val="24"/>
          <w:szCs w:val="24"/>
        </w:rPr>
        <w:t>администрации Первомайского района</w:t>
      </w:r>
      <w:r w:rsidRPr="00E60F84">
        <w:rPr>
          <w:rFonts w:ascii="Arial" w:hAnsi="Arial" w:cs="Arial"/>
          <w:sz w:val="24"/>
          <w:szCs w:val="24"/>
        </w:rPr>
        <w:t>;</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5) на информационных стендах в </w:t>
      </w:r>
      <w:r w:rsidR="007C5A2B" w:rsidRPr="00E60F84">
        <w:rPr>
          <w:rFonts w:ascii="Arial" w:hAnsi="Arial" w:cs="Arial"/>
          <w:sz w:val="24"/>
          <w:szCs w:val="24"/>
        </w:rPr>
        <w:t>Управлении</w:t>
      </w:r>
      <w:r w:rsidRPr="00E60F84">
        <w:rPr>
          <w:rFonts w:ascii="Arial" w:hAnsi="Arial" w:cs="Arial"/>
          <w:sz w:val="24"/>
          <w:szCs w:val="24"/>
        </w:rPr>
        <w:t>;</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6) посредством Единого портала государственных и муниципальных услуг (функций);</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6) при обращении в МФЦ.</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13. Информационные стенды оборудуются в </w:t>
      </w:r>
      <w:r w:rsidR="007C5A2B" w:rsidRPr="00E60F84">
        <w:rPr>
          <w:rFonts w:ascii="Arial" w:hAnsi="Arial" w:cs="Arial"/>
          <w:sz w:val="24"/>
          <w:szCs w:val="24"/>
        </w:rPr>
        <w:t>Управлении</w:t>
      </w:r>
      <w:r w:rsidRPr="00E60F84">
        <w:rPr>
          <w:rFonts w:ascii="Arial" w:hAnsi="Arial" w:cs="Arial"/>
          <w:sz w:val="24"/>
          <w:szCs w:val="24"/>
        </w:rPr>
        <w:t>. На информационных стендах размещается следующая обязательная информация:</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1) почтовый адрес </w:t>
      </w:r>
      <w:r w:rsidR="007C5A2B" w:rsidRPr="00E60F84">
        <w:rPr>
          <w:rFonts w:ascii="Arial" w:hAnsi="Arial" w:cs="Arial"/>
          <w:sz w:val="24"/>
          <w:szCs w:val="24"/>
        </w:rPr>
        <w:t>Управления</w:t>
      </w:r>
      <w:r w:rsidRPr="00E60F84">
        <w:rPr>
          <w:rFonts w:ascii="Arial" w:hAnsi="Arial" w:cs="Arial"/>
          <w:sz w:val="24"/>
          <w:szCs w:val="24"/>
        </w:rPr>
        <w:t>;</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2) адрес официального сайта </w:t>
      </w:r>
      <w:r w:rsidR="007C5A2B" w:rsidRPr="00E60F84">
        <w:rPr>
          <w:rFonts w:ascii="Arial" w:hAnsi="Arial" w:cs="Arial"/>
          <w:sz w:val="24"/>
          <w:szCs w:val="24"/>
        </w:rPr>
        <w:t>администрации Первомайского района</w:t>
      </w:r>
      <w:r w:rsidRPr="00E60F84">
        <w:rPr>
          <w:rFonts w:ascii="Arial" w:hAnsi="Arial" w:cs="Arial"/>
          <w:sz w:val="24"/>
          <w:szCs w:val="24"/>
        </w:rPr>
        <w:t>;</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3) справочные номера телефонов </w:t>
      </w:r>
      <w:r w:rsidR="007C5A2B" w:rsidRPr="00E60F84">
        <w:rPr>
          <w:rFonts w:ascii="Arial" w:hAnsi="Arial" w:cs="Arial"/>
          <w:sz w:val="24"/>
          <w:szCs w:val="24"/>
        </w:rPr>
        <w:t>Управления</w:t>
      </w:r>
      <w:r w:rsidRPr="00E60F84">
        <w:rPr>
          <w:rFonts w:ascii="Arial" w:hAnsi="Arial" w:cs="Arial"/>
          <w:sz w:val="24"/>
          <w:szCs w:val="24"/>
        </w:rPr>
        <w:t>;</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4) график работы </w:t>
      </w:r>
      <w:r w:rsidR="007C5A2B" w:rsidRPr="00E60F84">
        <w:rPr>
          <w:rFonts w:ascii="Arial" w:hAnsi="Arial" w:cs="Arial"/>
          <w:sz w:val="24"/>
          <w:szCs w:val="24"/>
        </w:rPr>
        <w:t>Управления</w:t>
      </w:r>
      <w:r w:rsidRPr="00E60F84">
        <w:rPr>
          <w:rFonts w:ascii="Arial" w:hAnsi="Arial" w:cs="Arial"/>
          <w:sz w:val="24"/>
          <w:szCs w:val="24"/>
        </w:rPr>
        <w:t>;</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6) перечень документов, необходимых для получения муниципальной услуги;</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7) образец оформления заявления.</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14.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7C5A2B" w:rsidRPr="00E60F84">
        <w:rPr>
          <w:rFonts w:ascii="Arial" w:hAnsi="Arial" w:cs="Arial"/>
          <w:sz w:val="24"/>
          <w:szCs w:val="24"/>
        </w:rPr>
        <w:t>Управления</w:t>
      </w:r>
      <w:r w:rsidRPr="00E60F84">
        <w:rPr>
          <w:rFonts w:ascii="Arial" w:hAnsi="Arial" w:cs="Arial"/>
          <w:sz w:val="24"/>
          <w:szCs w:val="24"/>
        </w:rPr>
        <w:t xml:space="preserve">, указанным в </w:t>
      </w:r>
      <w:hyperlink w:anchor="P62" w:history="1">
        <w:r w:rsidRPr="00E60F84">
          <w:rPr>
            <w:rFonts w:ascii="Arial" w:hAnsi="Arial" w:cs="Arial"/>
            <w:sz w:val="24"/>
            <w:szCs w:val="24"/>
          </w:rPr>
          <w:t>пункте 9</w:t>
        </w:r>
      </w:hyperlink>
      <w:r w:rsidRPr="00E60F84">
        <w:rPr>
          <w:rFonts w:ascii="Arial" w:hAnsi="Arial" w:cs="Arial"/>
          <w:sz w:val="24"/>
          <w:szCs w:val="24"/>
        </w:rPr>
        <w:t xml:space="preserve"> настоящего Регламента.</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15. При ответах на телефонные звонки и устные обращения заявителей специалист, ответственный за предоставление муниципальной услуги (далее - специалист </w:t>
      </w:r>
      <w:r w:rsidR="007C5A2B" w:rsidRPr="00E60F84">
        <w:rPr>
          <w:rFonts w:ascii="Arial" w:hAnsi="Arial" w:cs="Arial"/>
          <w:sz w:val="24"/>
          <w:szCs w:val="24"/>
        </w:rPr>
        <w:t>Управления</w:t>
      </w:r>
      <w:r w:rsidRPr="00E60F84">
        <w:rPr>
          <w:rFonts w:ascii="Arial" w:hAnsi="Arial" w:cs="Arial"/>
          <w:sz w:val="24"/>
          <w:szCs w:val="24"/>
        </w:rPr>
        <w:t>), обязан предоставлять информацию по следующим вопросам:</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1) о месте предоставления муниципальной услуги и способах проезда к нему;</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2) о графике приема граждан по вопросам предоставления муниципальной услуги;</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3) о входящих номерах, под которыми зарегистрированы в системе делопроизводства </w:t>
      </w:r>
      <w:r w:rsidR="007C5A2B" w:rsidRPr="00E60F84">
        <w:rPr>
          <w:rFonts w:ascii="Arial" w:hAnsi="Arial" w:cs="Arial"/>
          <w:sz w:val="24"/>
          <w:szCs w:val="24"/>
        </w:rPr>
        <w:t>Управления</w:t>
      </w:r>
      <w:r w:rsidR="005A319F" w:rsidRPr="00E60F84">
        <w:rPr>
          <w:rFonts w:ascii="Arial" w:hAnsi="Arial" w:cs="Arial"/>
          <w:sz w:val="24"/>
          <w:szCs w:val="24"/>
        </w:rPr>
        <w:t xml:space="preserve"> </w:t>
      </w:r>
      <w:r w:rsidRPr="00E60F84">
        <w:rPr>
          <w:rFonts w:ascii="Arial" w:hAnsi="Arial" w:cs="Arial"/>
          <w:sz w:val="24"/>
          <w:szCs w:val="24"/>
        </w:rPr>
        <w:t>поступившие документы;</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5) о перечне документов, необходимых для получения муниципальной услуги;</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6) о сроках рассмотрения документов;</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7) о сроках предоставления муниципальной услуги;</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8) о месте размещения на официальном сайте </w:t>
      </w:r>
      <w:r w:rsidR="007C5A2B" w:rsidRPr="00E60F84">
        <w:rPr>
          <w:rFonts w:ascii="Arial" w:hAnsi="Arial" w:cs="Arial"/>
          <w:sz w:val="24"/>
          <w:szCs w:val="24"/>
        </w:rPr>
        <w:t xml:space="preserve">администрации Первомайского района </w:t>
      </w:r>
      <w:r w:rsidRPr="00E60F84">
        <w:rPr>
          <w:rFonts w:ascii="Arial" w:hAnsi="Arial" w:cs="Arial"/>
          <w:sz w:val="24"/>
          <w:szCs w:val="24"/>
        </w:rPr>
        <w:t>информации по вопросам предоставления муниципальной услуги.</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16. При общении с гражданами (по телефону или лично) специалисты </w:t>
      </w:r>
      <w:r w:rsidR="007C5A2B" w:rsidRPr="00E60F84">
        <w:rPr>
          <w:rFonts w:ascii="Arial" w:hAnsi="Arial" w:cs="Arial"/>
          <w:sz w:val="24"/>
          <w:szCs w:val="24"/>
        </w:rPr>
        <w:t>Управления</w:t>
      </w:r>
      <w:r w:rsidR="005A319F" w:rsidRPr="00E60F84">
        <w:rPr>
          <w:rFonts w:ascii="Arial" w:hAnsi="Arial" w:cs="Arial"/>
          <w:sz w:val="24"/>
          <w:szCs w:val="24"/>
        </w:rPr>
        <w:t xml:space="preserve"> </w:t>
      </w:r>
      <w:r w:rsidRPr="00E60F84">
        <w:rPr>
          <w:rFonts w:ascii="Arial" w:hAnsi="Arial" w:cs="Arial"/>
          <w:sz w:val="24"/>
          <w:szCs w:val="24"/>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w:t>
      </w:r>
      <w:r w:rsidRPr="00E60F84">
        <w:rPr>
          <w:rFonts w:ascii="Arial" w:hAnsi="Arial" w:cs="Arial"/>
          <w:sz w:val="24"/>
          <w:szCs w:val="24"/>
        </w:rPr>
        <w:lastRenderedPageBreak/>
        <w:t>делового стиля речи.</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17. При обращении за информацией гражданина лично специалист </w:t>
      </w:r>
      <w:r w:rsidR="007C5A2B" w:rsidRPr="00E60F84">
        <w:rPr>
          <w:rFonts w:ascii="Arial" w:hAnsi="Arial" w:cs="Arial"/>
          <w:sz w:val="24"/>
          <w:szCs w:val="24"/>
        </w:rPr>
        <w:t>Управления</w:t>
      </w:r>
      <w:r w:rsidRPr="00E60F84">
        <w:rPr>
          <w:rFonts w:ascii="Arial" w:hAnsi="Arial" w:cs="Arial"/>
          <w:sz w:val="24"/>
          <w:szCs w:val="24"/>
        </w:rPr>
        <w:t xml:space="preserve"> обязан принять его в соответствии с графиком работы. Продолжительность приема при личном обращении - 15 минут.</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18. Если для подготовки ответа на устное обращение требуется более 15 минут, специалист </w:t>
      </w:r>
      <w:r w:rsidR="007C5A2B" w:rsidRPr="00E60F84">
        <w:rPr>
          <w:rFonts w:ascii="Arial" w:hAnsi="Arial" w:cs="Arial"/>
          <w:sz w:val="24"/>
          <w:szCs w:val="24"/>
        </w:rPr>
        <w:t>Управления</w:t>
      </w:r>
      <w:r w:rsidRPr="00E60F84">
        <w:rPr>
          <w:rFonts w:ascii="Arial" w:hAnsi="Arial" w:cs="Arial"/>
          <w:sz w:val="24"/>
          <w:szCs w:val="24"/>
        </w:rPr>
        <w:t xml:space="preserve">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w:t>
      </w:r>
      <w:r w:rsidR="005A319F" w:rsidRPr="00E60F84">
        <w:rPr>
          <w:rFonts w:ascii="Arial" w:hAnsi="Arial" w:cs="Arial"/>
          <w:sz w:val="24"/>
          <w:szCs w:val="24"/>
        </w:rPr>
        <w:t>отправления,</w:t>
      </w:r>
      <w:r w:rsidRPr="00E60F84">
        <w:rPr>
          <w:rFonts w:ascii="Arial" w:hAnsi="Arial" w:cs="Arial"/>
          <w:sz w:val="24"/>
          <w:szCs w:val="24"/>
        </w:rPr>
        <w:t xml:space="preserve"> либо в электронной форме. Ответ направляется в течение 15 календарных дней со дня устного обращения заявителя.</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19. 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его поступления в </w:t>
      </w:r>
      <w:r w:rsidR="007C5A2B" w:rsidRPr="00E60F84">
        <w:rPr>
          <w:rFonts w:ascii="Arial" w:hAnsi="Arial" w:cs="Arial"/>
          <w:sz w:val="24"/>
          <w:szCs w:val="24"/>
        </w:rPr>
        <w:t>Управление</w:t>
      </w:r>
      <w:r w:rsidRPr="00E60F84">
        <w:rPr>
          <w:rFonts w:ascii="Arial" w:hAnsi="Arial" w:cs="Arial"/>
          <w:sz w:val="24"/>
          <w:szCs w:val="24"/>
        </w:rPr>
        <w:t>.</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20.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21. При обращении за информацией по электронной почте, с использованием Единого портала государственных и</w:t>
      </w:r>
      <w:r w:rsidR="00822AF3" w:rsidRPr="00E60F84">
        <w:rPr>
          <w:rFonts w:ascii="Arial" w:hAnsi="Arial" w:cs="Arial"/>
          <w:sz w:val="24"/>
          <w:szCs w:val="24"/>
        </w:rPr>
        <w:t xml:space="preserve"> муниципальных услуг (функций) </w:t>
      </w:r>
      <w:r w:rsidRPr="00E60F84">
        <w:rPr>
          <w:rFonts w:ascii="Arial" w:hAnsi="Arial" w:cs="Arial"/>
          <w:sz w:val="24"/>
          <w:szCs w:val="24"/>
        </w:rPr>
        <w:t>ответ направляется в течение 15 календарных дней со дня регистрации обращения.</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22. Рассмотрение обращений граждан о предоставлении информации о порядке предоставления муниципальной услуги осуществляется в порядке, предусмотренном Федеральным </w:t>
      </w:r>
      <w:hyperlink r:id="rId7" w:history="1">
        <w:r w:rsidRPr="00E60F84">
          <w:rPr>
            <w:rFonts w:ascii="Arial" w:hAnsi="Arial" w:cs="Arial"/>
            <w:sz w:val="24"/>
            <w:szCs w:val="24"/>
          </w:rPr>
          <w:t>законом</w:t>
        </w:r>
      </w:hyperlink>
      <w:r w:rsidRPr="00E60F84">
        <w:rPr>
          <w:rFonts w:ascii="Arial" w:hAnsi="Arial" w:cs="Arial"/>
          <w:sz w:val="24"/>
          <w:szCs w:val="24"/>
        </w:rPr>
        <w:t xml:space="preserve"> от 02.05.2006 N 59-ФЗ "О порядке рассмотрения обращений граждан Российской Федерации".</w:t>
      </w:r>
    </w:p>
    <w:p w:rsidR="00C167C4" w:rsidRPr="00E60F84" w:rsidRDefault="00C167C4">
      <w:pPr>
        <w:pStyle w:val="ConsPlusNormal"/>
        <w:jc w:val="both"/>
        <w:rPr>
          <w:rFonts w:ascii="Arial" w:hAnsi="Arial" w:cs="Arial"/>
          <w:sz w:val="24"/>
          <w:szCs w:val="24"/>
        </w:rPr>
      </w:pPr>
    </w:p>
    <w:p w:rsidR="00C167C4" w:rsidRPr="00E60F84" w:rsidRDefault="00C167C4">
      <w:pPr>
        <w:pStyle w:val="ConsPlusNormal"/>
        <w:jc w:val="center"/>
        <w:outlineLvl w:val="1"/>
        <w:rPr>
          <w:rFonts w:ascii="Arial" w:hAnsi="Arial" w:cs="Arial"/>
          <w:sz w:val="24"/>
          <w:szCs w:val="24"/>
        </w:rPr>
      </w:pPr>
      <w:r w:rsidRPr="00E60F84">
        <w:rPr>
          <w:rFonts w:ascii="Arial" w:hAnsi="Arial" w:cs="Arial"/>
          <w:sz w:val="24"/>
          <w:szCs w:val="24"/>
        </w:rPr>
        <w:t>II. СТАНДАРТ ПРЕДОСТАВЛЕНИЯ МУНИЦИПАЛЬНОЙ УСЛУГИ</w:t>
      </w:r>
    </w:p>
    <w:p w:rsidR="00C167C4" w:rsidRPr="00E60F84" w:rsidRDefault="00C167C4">
      <w:pPr>
        <w:pStyle w:val="ConsPlusNormal"/>
        <w:jc w:val="both"/>
        <w:rPr>
          <w:rFonts w:ascii="Arial" w:hAnsi="Arial" w:cs="Arial"/>
          <w:sz w:val="24"/>
          <w:szCs w:val="24"/>
        </w:rPr>
      </w:pPr>
    </w:p>
    <w:p w:rsidR="00C167C4" w:rsidRPr="00E60F84" w:rsidRDefault="00C167C4">
      <w:pPr>
        <w:pStyle w:val="ConsPlusNormal"/>
        <w:jc w:val="center"/>
        <w:outlineLvl w:val="2"/>
        <w:rPr>
          <w:rFonts w:ascii="Arial" w:hAnsi="Arial" w:cs="Arial"/>
          <w:sz w:val="24"/>
          <w:szCs w:val="24"/>
        </w:rPr>
      </w:pPr>
      <w:r w:rsidRPr="00E60F84">
        <w:rPr>
          <w:rFonts w:ascii="Arial" w:hAnsi="Arial" w:cs="Arial"/>
          <w:sz w:val="24"/>
          <w:szCs w:val="24"/>
        </w:rPr>
        <w:t>Наименование муниципальной услуги</w:t>
      </w:r>
    </w:p>
    <w:p w:rsidR="00C167C4" w:rsidRPr="00E60F84" w:rsidRDefault="00C167C4">
      <w:pPr>
        <w:pStyle w:val="ConsPlusNormal"/>
        <w:jc w:val="both"/>
        <w:rPr>
          <w:rFonts w:ascii="Arial" w:hAnsi="Arial" w:cs="Arial"/>
          <w:sz w:val="24"/>
          <w:szCs w:val="24"/>
        </w:rPr>
      </w:pP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23. Муниципальная услуга "Принятие решения о предварительном согласовании предоставления земельного участка".</w:t>
      </w:r>
    </w:p>
    <w:p w:rsidR="00C167C4" w:rsidRPr="00E60F84" w:rsidRDefault="00C167C4">
      <w:pPr>
        <w:pStyle w:val="ConsPlusNormal"/>
        <w:jc w:val="both"/>
        <w:rPr>
          <w:rFonts w:ascii="Arial" w:hAnsi="Arial" w:cs="Arial"/>
          <w:sz w:val="24"/>
          <w:szCs w:val="24"/>
        </w:rPr>
      </w:pPr>
    </w:p>
    <w:p w:rsidR="00C167C4" w:rsidRPr="00E60F84" w:rsidRDefault="00C167C4">
      <w:pPr>
        <w:pStyle w:val="ConsPlusNormal"/>
        <w:jc w:val="center"/>
        <w:outlineLvl w:val="2"/>
        <w:rPr>
          <w:rFonts w:ascii="Arial" w:hAnsi="Arial" w:cs="Arial"/>
          <w:sz w:val="24"/>
          <w:szCs w:val="24"/>
        </w:rPr>
      </w:pPr>
      <w:r w:rsidRPr="00E60F84">
        <w:rPr>
          <w:rFonts w:ascii="Arial" w:hAnsi="Arial" w:cs="Arial"/>
          <w:sz w:val="24"/>
          <w:szCs w:val="24"/>
        </w:rPr>
        <w:t>Наименование органа, предоставляющего муниципальную услугу</w:t>
      </w:r>
    </w:p>
    <w:p w:rsidR="00C167C4" w:rsidRPr="00E60F84" w:rsidRDefault="00C167C4">
      <w:pPr>
        <w:pStyle w:val="ConsPlusNormal"/>
        <w:jc w:val="both"/>
        <w:rPr>
          <w:rFonts w:ascii="Arial" w:hAnsi="Arial" w:cs="Arial"/>
          <w:sz w:val="24"/>
          <w:szCs w:val="24"/>
        </w:rPr>
      </w:pP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24. Предоставление муниципальной услуги осуществляется </w:t>
      </w:r>
      <w:r w:rsidR="00C47E6A" w:rsidRPr="00E60F84">
        <w:rPr>
          <w:rFonts w:ascii="Arial" w:hAnsi="Arial" w:cs="Arial"/>
          <w:sz w:val="24"/>
          <w:szCs w:val="24"/>
        </w:rPr>
        <w:t>Управлением имущественных отношений Администрации Первомайского района</w:t>
      </w:r>
      <w:r w:rsidRPr="00E60F84">
        <w:rPr>
          <w:rFonts w:ascii="Arial" w:hAnsi="Arial" w:cs="Arial"/>
          <w:sz w:val="24"/>
          <w:szCs w:val="24"/>
        </w:rPr>
        <w:t>.</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25. Органы и организации, участвующие в предоставлении муниципальной услуги:</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1) Федеральная налоговая служба Российской Федерации;</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2) Федеральная служба государственной регистрации, кадастра и картографии;</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3)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26. В целях получения информации и документов, необходимых для предоставления муниципальной услуги, осуществляется межведомственное взаимодействие:</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1) с Федеральной налоговой службой Российской Федерации;</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2) с Федеральной службой регистрации, кадастра и картографии.</w:t>
      </w:r>
    </w:p>
    <w:p w:rsidR="00C167C4" w:rsidRPr="00E60F84" w:rsidRDefault="00C167C4">
      <w:pPr>
        <w:pStyle w:val="ConsPlusNormal"/>
        <w:jc w:val="both"/>
        <w:rPr>
          <w:rFonts w:ascii="Arial" w:hAnsi="Arial" w:cs="Arial"/>
          <w:sz w:val="24"/>
          <w:szCs w:val="24"/>
        </w:rPr>
      </w:pPr>
    </w:p>
    <w:p w:rsidR="00C167C4" w:rsidRPr="00E60F84" w:rsidRDefault="00C167C4">
      <w:pPr>
        <w:pStyle w:val="ConsPlusNormal"/>
        <w:jc w:val="center"/>
        <w:outlineLvl w:val="2"/>
        <w:rPr>
          <w:rFonts w:ascii="Arial" w:hAnsi="Arial" w:cs="Arial"/>
          <w:sz w:val="24"/>
          <w:szCs w:val="24"/>
        </w:rPr>
      </w:pPr>
      <w:r w:rsidRPr="00E60F84">
        <w:rPr>
          <w:rFonts w:ascii="Arial" w:hAnsi="Arial" w:cs="Arial"/>
          <w:sz w:val="24"/>
          <w:szCs w:val="24"/>
        </w:rPr>
        <w:lastRenderedPageBreak/>
        <w:t>Описание результата предоставления муниципальной услуги</w:t>
      </w:r>
    </w:p>
    <w:p w:rsidR="00C167C4" w:rsidRPr="00E60F84" w:rsidRDefault="00C167C4">
      <w:pPr>
        <w:pStyle w:val="ConsPlusNormal"/>
        <w:jc w:val="both"/>
        <w:rPr>
          <w:rFonts w:ascii="Arial" w:hAnsi="Arial" w:cs="Arial"/>
          <w:sz w:val="24"/>
          <w:szCs w:val="24"/>
        </w:rPr>
      </w:pP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27. Результатом предоставления муниципальной услуги являются:</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1) </w:t>
      </w:r>
      <w:r w:rsidR="001D7847" w:rsidRPr="00E60F84">
        <w:rPr>
          <w:rFonts w:ascii="Arial" w:hAnsi="Arial" w:cs="Arial"/>
          <w:sz w:val="24"/>
          <w:szCs w:val="24"/>
        </w:rPr>
        <w:t>распоряжение</w:t>
      </w:r>
      <w:r w:rsidRPr="00E60F84">
        <w:rPr>
          <w:rFonts w:ascii="Arial" w:hAnsi="Arial" w:cs="Arial"/>
          <w:sz w:val="24"/>
          <w:szCs w:val="24"/>
        </w:rPr>
        <w:t xml:space="preserve"> о предварительном согласовании предоставления земельного участка;</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2) уведомление об отказе в предварительном согласовании предоставления земельного участка.</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28. Срок действия </w:t>
      </w:r>
      <w:r w:rsidR="001D7847" w:rsidRPr="00E60F84">
        <w:rPr>
          <w:rFonts w:ascii="Arial" w:hAnsi="Arial" w:cs="Arial"/>
          <w:sz w:val="24"/>
          <w:szCs w:val="24"/>
        </w:rPr>
        <w:t>распоряжения</w:t>
      </w:r>
      <w:r w:rsidRPr="00E60F84">
        <w:rPr>
          <w:rFonts w:ascii="Arial" w:hAnsi="Arial" w:cs="Arial"/>
          <w:sz w:val="24"/>
          <w:szCs w:val="24"/>
        </w:rPr>
        <w:t xml:space="preserve"> о предварительном согласовании предоставления земельного участка составляет два года с момента его принятия.</w:t>
      </w:r>
    </w:p>
    <w:p w:rsidR="00C167C4" w:rsidRPr="00E60F84" w:rsidRDefault="00C167C4">
      <w:pPr>
        <w:pStyle w:val="ConsPlusNormal"/>
        <w:jc w:val="both"/>
        <w:rPr>
          <w:rFonts w:ascii="Arial" w:hAnsi="Arial" w:cs="Arial"/>
          <w:sz w:val="24"/>
          <w:szCs w:val="24"/>
        </w:rPr>
      </w:pPr>
    </w:p>
    <w:p w:rsidR="00C167C4" w:rsidRPr="00E60F84" w:rsidRDefault="00C167C4">
      <w:pPr>
        <w:pStyle w:val="ConsPlusNormal"/>
        <w:jc w:val="center"/>
        <w:outlineLvl w:val="2"/>
        <w:rPr>
          <w:rFonts w:ascii="Arial" w:hAnsi="Arial" w:cs="Arial"/>
          <w:sz w:val="24"/>
          <w:szCs w:val="24"/>
        </w:rPr>
      </w:pPr>
      <w:r w:rsidRPr="00E60F84">
        <w:rPr>
          <w:rFonts w:ascii="Arial" w:hAnsi="Arial" w:cs="Arial"/>
          <w:sz w:val="24"/>
          <w:szCs w:val="24"/>
        </w:rPr>
        <w:t>Срок предоставления муниципальной услуги</w:t>
      </w:r>
    </w:p>
    <w:p w:rsidR="00C167C4" w:rsidRPr="00E60F84" w:rsidRDefault="00C167C4">
      <w:pPr>
        <w:pStyle w:val="ConsPlusNormal"/>
        <w:jc w:val="both"/>
        <w:rPr>
          <w:rFonts w:ascii="Arial" w:hAnsi="Arial" w:cs="Arial"/>
          <w:sz w:val="24"/>
          <w:szCs w:val="24"/>
        </w:rPr>
      </w:pP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28. Срок предоставления муниципальной услуги составляет тридцать календарных дней со дня регистрации заявления о предоставлении муниципальной услуги в </w:t>
      </w:r>
      <w:r w:rsidR="001D7847" w:rsidRPr="00E60F84">
        <w:rPr>
          <w:rFonts w:ascii="Arial" w:hAnsi="Arial" w:cs="Arial"/>
          <w:sz w:val="24"/>
          <w:szCs w:val="24"/>
        </w:rPr>
        <w:t>Управлении</w:t>
      </w:r>
      <w:r w:rsidRPr="00E60F84">
        <w:rPr>
          <w:rFonts w:ascii="Arial" w:hAnsi="Arial" w:cs="Arial"/>
          <w:sz w:val="24"/>
          <w:szCs w:val="24"/>
        </w:rPr>
        <w:t>.</w:t>
      </w:r>
    </w:p>
    <w:p w:rsidR="00C167C4" w:rsidRPr="00E60F84" w:rsidRDefault="00C167C4">
      <w:pPr>
        <w:pStyle w:val="ConsPlusNormal"/>
        <w:jc w:val="both"/>
        <w:rPr>
          <w:rFonts w:ascii="Arial" w:hAnsi="Arial" w:cs="Arial"/>
          <w:sz w:val="24"/>
          <w:szCs w:val="24"/>
        </w:rPr>
      </w:pPr>
    </w:p>
    <w:p w:rsidR="00C167C4" w:rsidRPr="00E60F84" w:rsidRDefault="00C167C4">
      <w:pPr>
        <w:pStyle w:val="ConsPlusNormal"/>
        <w:jc w:val="center"/>
        <w:outlineLvl w:val="2"/>
        <w:rPr>
          <w:rFonts w:ascii="Arial" w:hAnsi="Arial" w:cs="Arial"/>
          <w:sz w:val="24"/>
          <w:szCs w:val="24"/>
        </w:rPr>
      </w:pPr>
      <w:r w:rsidRPr="00E60F84">
        <w:rPr>
          <w:rFonts w:ascii="Arial" w:hAnsi="Arial" w:cs="Arial"/>
          <w:sz w:val="24"/>
          <w:szCs w:val="24"/>
        </w:rPr>
        <w:t>Перечень нормативных правовых актов, регулирующих отношения,</w:t>
      </w:r>
    </w:p>
    <w:p w:rsidR="00C167C4" w:rsidRPr="00E60F84" w:rsidRDefault="00C167C4">
      <w:pPr>
        <w:pStyle w:val="ConsPlusNormal"/>
        <w:jc w:val="center"/>
        <w:rPr>
          <w:rFonts w:ascii="Arial" w:hAnsi="Arial" w:cs="Arial"/>
          <w:sz w:val="24"/>
          <w:szCs w:val="24"/>
        </w:rPr>
      </w:pPr>
      <w:r w:rsidRPr="00E60F84">
        <w:rPr>
          <w:rFonts w:ascii="Arial" w:hAnsi="Arial" w:cs="Arial"/>
          <w:sz w:val="24"/>
          <w:szCs w:val="24"/>
        </w:rPr>
        <w:t>возникающие в связи с предоставлением муниципальной услуги</w:t>
      </w:r>
    </w:p>
    <w:p w:rsidR="00C167C4" w:rsidRPr="00E60F84" w:rsidRDefault="00C167C4">
      <w:pPr>
        <w:pStyle w:val="ConsPlusNormal"/>
        <w:jc w:val="both"/>
        <w:rPr>
          <w:rFonts w:ascii="Arial" w:hAnsi="Arial" w:cs="Arial"/>
          <w:sz w:val="24"/>
          <w:szCs w:val="24"/>
        </w:rPr>
      </w:pP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29. Предоставление муниципальной услуги осуществляется в соответствии со следующими нормативными правовыми актами:</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1) </w:t>
      </w:r>
      <w:hyperlink r:id="rId8" w:history="1">
        <w:r w:rsidRPr="00E60F84">
          <w:rPr>
            <w:rFonts w:ascii="Arial" w:hAnsi="Arial" w:cs="Arial"/>
            <w:sz w:val="24"/>
            <w:szCs w:val="24"/>
          </w:rPr>
          <w:t>Конституция</w:t>
        </w:r>
      </w:hyperlink>
      <w:r w:rsidRPr="00E60F84">
        <w:rPr>
          <w:rFonts w:ascii="Arial" w:hAnsi="Arial" w:cs="Arial"/>
          <w:sz w:val="24"/>
          <w:szCs w:val="24"/>
        </w:rPr>
        <w:t xml:space="preserve"> Российской Федерации;</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2) Земельный </w:t>
      </w:r>
      <w:hyperlink r:id="rId9" w:history="1">
        <w:r w:rsidRPr="00E60F84">
          <w:rPr>
            <w:rFonts w:ascii="Arial" w:hAnsi="Arial" w:cs="Arial"/>
            <w:sz w:val="24"/>
            <w:szCs w:val="24"/>
          </w:rPr>
          <w:t>кодекс</w:t>
        </w:r>
      </w:hyperlink>
      <w:r w:rsidRPr="00E60F84">
        <w:rPr>
          <w:rFonts w:ascii="Arial" w:hAnsi="Arial" w:cs="Arial"/>
          <w:sz w:val="24"/>
          <w:szCs w:val="24"/>
        </w:rPr>
        <w:t xml:space="preserve"> Российской Федерации;</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3) Федеральный </w:t>
      </w:r>
      <w:hyperlink r:id="rId10" w:history="1">
        <w:r w:rsidRPr="00E60F84">
          <w:rPr>
            <w:rFonts w:ascii="Arial" w:hAnsi="Arial" w:cs="Arial"/>
            <w:sz w:val="24"/>
            <w:szCs w:val="24"/>
          </w:rPr>
          <w:t>закон</w:t>
        </w:r>
      </w:hyperlink>
      <w:r w:rsidRPr="00E60F84">
        <w:rPr>
          <w:rFonts w:ascii="Arial" w:hAnsi="Arial" w:cs="Arial"/>
          <w:sz w:val="24"/>
          <w:szCs w:val="24"/>
        </w:rPr>
        <w:t xml:space="preserve"> от 25.10.2001 N 137-ФЗ "О введении в действие Земельного кодекса Российской Федерации";</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4) Федеральный </w:t>
      </w:r>
      <w:hyperlink r:id="rId11" w:history="1">
        <w:r w:rsidRPr="00E60F84">
          <w:rPr>
            <w:rFonts w:ascii="Arial" w:hAnsi="Arial" w:cs="Arial"/>
            <w:sz w:val="24"/>
            <w:szCs w:val="24"/>
          </w:rPr>
          <w:t>закон</w:t>
        </w:r>
      </w:hyperlink>
      <w:r w:rsidRPr="00E60F84">
        <w:rPr>
          <w:rFonts w:ascii="Arial" w:hAnsi="Arial" w:cs="Arial"/>
          <w:sz w:val="24"/>
          <w:szCs w:val="24"/>
        </w:rPr>
        <w:t xml:space="preserve"> от 02.05.2006 N 59-ФЗ "О порядке рассмотрения обращений граждан в Российской Федерации";</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5) Федеральный </w:t>
      </w:r>
      <w:hyperlink r:id="rId12" w:history="1">
        <w:r w:rsidRPr="00E60F84">
          <w:rPr>
            <w:rFonts w:ascii="Arial" w:hAnsi="Arial" w:cs="Arial"/>
            <w:sz w:val="24"/>
            <w:szCs w:val="24"/>
          </w:rPr>
          <w:t>закон</w:t>
        </w:r>
      </w:hyperlink>
      <w:r w:rsidRPr="00E60F84">
        <w:rPr>
          <w:rFonts w:ascii="Arial" w:hAnsi="Arial" w:cs="Arial"/>
          <w:sz w:val="24"/>
          <w:szCs w:val="24"/>
        </w:rPr>
        <w:t xml:space="preserve"> от 27.07.2010 N 210-ФЗ "Об организации предоставления государственных и муниципальных услуг";</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6) </w:t>
      </w:r>
      <w:hyperlink r:id="rId13" w:history="1">
        <w:r w:rsidRPr="00E60F84">
          <w:rPr>
            <w:rFonts w:ascii="Arial" w:hAnsi="Arial" w:cs="Arial"/>
            <w:sz w:val="24"/>
            <w:szCs w:val="24"/>
          </w:rPr>
          <w:t>Устав</w:t>
        </w:r>
      </w:hyperlink>
      <w:r w:rsidRPr="00E60F84">
        <w:rPr>
          <w:rFonts w:ascii="Arial" w:hAnsi="Arial" w:cs="Arial"/>
          <w:sz w:val="24"/>
          <w:szCs w:val="24"/>
        </w:rPr>
        <w:t xml:space="preserve"> муниципального образования "</w:t>
      </w:r>
      <w:r w:rsidR="001D7847" w:rsidRPr="00E60F84">
        <w:rPr>
          <w:rFonts w:ascii="Arial" w:hAnsi="Arial" w:cs="Arial"/>
          <w:sz w:val="24"/>
          <w:szCs w:val="24"/>
        </w:rPr>
        <w:t>Первомайски</w:t>
      </w:r>
      <w:r w:rsidRPr="00E60F84">
        <w:rPr>
          <w:rFonts w:ascii="Arial" w:hAnsi="Arial" w:cs="Arial"/>
          <w:sz w:val="24"/>
          <w:szCs w:val="24"/>
        </w:rPr>
        <w:t>й район".</w:t>
      </w:r>
    </w:p>
    <w:p w:rsidR="00C167C4" w:rsidRPr="00E60F84" w:rsidRDefault="00C167C4">
      <w:pPr>
        <w:pStyle w:val="ConsPlusNormal"/>
        <w:jc w:val="both"/>
        <w:rPr>
          <w:rFonts w:ascii="Arial" w:hAnsi="Arial" w:cs="Arial"/>
          <w:sz w:val="24"/>
          <w:szCs w:val="24"/>
        </w:rPr>
      </w:pPr>
    </w:p>
    <w:p w:rsidR="00C167C4" w:rsidRPr="00E60F84" w:rsidRDefault="00C167C4">
      <w:pPr>
        <w:pStyle w:val="ConsPlusNormal"/>
        <w:jc w:val="center"/>
        <w:outlineLvl w:val="2"/>
        <w:rPr>
          <w:rFonts w:ascii="Arial" w:hAnsi="Arial" w:cs="Arial"/>
          <w:sz w:val="24"/>
          <w:szCs w:val="24"/>
        </w:rPr>
      </w:pPr>
      <w:r w:rsidRPr="00E60F84">
        <w:rPr>
          <w:rFonts w:ascii="Arial" w:hAnsi="Arial" w:cs="Arial"/>
          <w:sz w:val="24"/>
          <w:szCs w:val="24"/>
        </w:rPr>
        <w:t>Исчерпывающий перечень документов, необходимых</w:t>
      </w:r>
    </w:p>
    <w:p w:rsidR="00C167C4" w:rsidRPr="00E60F84" w:rsidRDefault="00C167C4">
      <w:pPr>
        <w:pStyle w:val="ConsPlusNormal"/>
        <w:jc w:val="center"/>
        <w:rPr>
          <w:rFonts w:ascii="Arial" w:hAnsi="Arial" w:cs="Arial"/>
          <w:sz w:val="24"/>
          <w:szCs w:val="24"/>
        </w:rPr>
      </w:pPr>
      <w:r w:rsidRPr="00E60F84">
        <w:rPr>
          <w:rFonts w:ascii="Arial" w:hAnsi="Arial" w:cs="Arial"/>
          <w:sz w:val="24"/>
          <w:szCs w:val="24"/>
        </w:rPr>
        <w:t>в соответствии с нормативными правовыми актами Российской</w:t>
      </w:r>
    </w:p>
    <w:p w:rsidR="00C167C4" w:rsidRPr="00E60F84" w:rsidRDefault="00C167C4">
      <w:pPr>
        <w:pStyle w:val="ConsPlusNormal"/>
        <w:jc w:val="center"/>
        <w:rPr>
          <w:rFonts w:ascii="Arial" w:hAnsi="Arial" w:cs="Arial"/>
          <w:sz w:val="24"/>
          <w:szCs w:val="24"/>
        </w:rPr>
      </w:pPr>
      <w:r w:rsidRPr="00E60F84">
        <w:rPr>
          <w:rFonts w:ascii="Arial" w:hAnsi="Arial" w:cs="Arial"/>
          <w:sz w:val="24"/>
          <w:szCs w:val="24"/>
        </w:rPr>
        <w:t>Федерации для предоставления муниципальной услуги,</w:t>
      </w:r>
    </w:p>
    <w:p w:rsidR="00C167C4" w:rsidRPr="00E60F84" w:rsidRDefault="00C167C4">
      <w:pPr>
        <w:pStyle w:val="ConsPlusNormal"/>
        <w:jc w:val="center"/>
        <w:rPr>
          <w:rFonts w:ascii="Arial" w:hAnsi="Arial" w:cs="Arial"/>
          <w:sz w:val="24"/>
          <w:szCs w:val="24"/>
        </w:rPr>
      </w:pPr>
      <w:r w:rsidRPr="00E60F84">
        <w:rPr>
          <w:rFonts w:ascii="Arial" w:hAnsi="Arial" w:cs="Arial"/>
          <w:sz w:val="24"/>
          <w:szCs w:val="24"/>
        </w:rPr>
        <w:t>подлежащих представлению заявителем, способы</w:t>
      </w:r>
    </w:p>
    <w:p w:rsidR="00C167C4" w:rsidRPr="00E60F84" w:rsidRDefault="00C167C4">
      <w:pPr>
        <w:pStyle w:val="ConsPlusNormal"/>
        <w:jc w:val="center"/>
        <w:rPr>
          <w:rFonts w:ascii="Arial" w:hAnsi="Arial" w:cs="Arial"/>
          <w:sz w:val="24"/>
          <w:szCs w:val="24"/>
        </w:rPr>
      </w:pPr>
      <w:r w:rsidRPr="00E60F84">
        <w:rPr>
          <w:rFonts w:ascii="Arial" w:hAnsi="Arial" w:cs="Arial"/>
          <w:sz w:val="24"/>
          <w:szCs w:val="24"/>
        </w:rPr>
        <w:t>их получения заявителем, в том числе в электронной</w:t>
      </w:r>
    </w:p>
    <w:p w:rsidR="00C167C4" w:rsidRPr="00E60F84" w:rsidRDefault="00C167C4">
      <w:pPr>
        <w:pStyle w:val="ConsPlusNormal"/>
        <w:jc w:val="center"/>
        <w:rPr>
          <w:rFonts w:ascii="Arial" w:hAnsi="Arial" w:cs="Arial"/>
          <w:sz w:val="24"/>
          <w:szCs w:val="24"/>
        </w:rPr>
      </w:pPr>
      <w:r w:rsidRPr="00E60F84">
        <w:rPr>
          <w:rFonts w:ascii="Arial" w:hAnsi="Arial" w:cs="Arial"/>
          <w:sz w:val="24"/>
          <w:szCs w:val="24"/>
        </w:rPr>
        <w:t>форме, порядок их представления</w:t>
      </w:r>
    </w:p>
    <w:p w:rsidR="00C167C4" w:rsidRPr="00E60F84" w:rsidRDefault="00C167C4">
      <w:pPr>
        <w:pStyle w:val="ConsPlusNormal"/>
        <w:jc w:val="both"/>
        <w:rPr>
          <w:rFonts w:ascii="Arial" w:hAnsi="Arial" w:cs="Arial"/>
          <w:sz w:val="24"/>
          <w:szCs w:val="24"/>
        </w:rPr>
      </w:pPr>
    </w:p>
    <w:p w:rsidR="00C167C4" w:rsidRPr="00E60F84" w:rsidRDefault="00C167C4">
      <w:pPr>
        <w:pStyle w:val="ConsPlusNormal"/>
        <w:ind w:firstLine="540"/>
        <w:jc w:val="both"/>
        <w:rPr>
          <w:rFonts w:ascii="Arial" w:hAnsi="Arial" w:cs="Arial"/>
          <w:sz w:val="24"/>
          <w:szCs w:val="24"/>
        </w:rPr>
      </w:pPr>
      <w:bookmarkStart w:id="4" w:name="P155"/>
      <w:bookmarkEnd w:id="4"/>
      <w:r w:rsidRPr="00E60F84">
        <w:rPr>
          <w:rFonts w:ascii="Arial" w:hAnsi="Arial" w:cs="Arial"/>
          <w:sz w:val="24"/>
          <w:szCs w:val="24"/>
        </w:rPr>
        <w:t xml:space="preserve">30. Для предоставления муниципальной услуги заявитель представляет </w:t>
      </w:r>
      <w:hyperlink w:anchor="P530" w:history="1">
        <w:r w:rsidRPr="00E60F84">
          <w:rPr>
            <w:rFonts w:ascii="Arial" w:hAnsi="Arial" w:cs="Arial"/>
            <w:sz w:val="24"/>
            <w:szCs w:val="24"/>
          </w:rPr>
          <w:t>заявление</w:t>
        </w:r>
      </w:hyperlink>
      <w:r w:rsidRPr="00E60F84">
        <w:rPr>
          <w:rFonts w:ascii="Arial" w:hAnsi="Arial" w:cs="Arial"/>
          <w:sz w:val="24"/>
          <w:szCs w:val="24"/>
        </w:rPr>
        <w:t xml:space="preserve"> по форме, представленной в приложении 1 к настоящему Регламенту. В заявлении о предварительном согласовании предоставления земельного участка указываются:</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3) кадастровый номер испрашиваемого земельного участка в случае, если границы такого земельного участка подлежат уточнению в соответствии с Федеральным </w:t>
      </w:r>
      <w:hyperlink r:id="rId14" w:history="1">
        <w:r w:rsidRPr="00E60F84">
          <w:rPr>
            <w:rFonts w:ascii="Arial" w:hAnsi="Arial" w:cs="Arial"/>
            <w:sz w:val="24"/>
            <w:szCs w:val="24"/>
          </w:rPr>
          <w:t>законом</w:t>
        </w:r>
      </w:hyperlink>
      <w:r w:rsidRPr="00E60F84">
        <w:rPr>
          <w:rFonts w:ascii="Arial" w:hAnsi="Arial" w:cs="Arial"/>
          <w:sz w:val="24"/>
          <w:szCs w:val="24"/>
        </w:rPr>
        <w:t xml:space="preserve"> "О государственной регистрации недвижимости";</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lastRenderedPageBreak/>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6) основание предоставления земельного участка без проведения торгов из числа оснований, предусмотренных </w:t>
      </w:r>
      <w:hyperlink r:id="rId15" w:history="1">
        <w:r w:rsidRPr="00E60F84">
          <w:rPr>
            <w:rFonts w:ascii="Arial" w:hAnsi="Arial" w:cs="Arial"/>
            <w:sz w:val="24"/>
            <w:szCs w:val="24"/>
          </w:rPr>
          <w:t>пунктом 2 статьи 39.3</w:t>
        </w:r>
      </w:hyperlink>
      <w:r w:rsidRPr="00E60F84">
        <w:rPr>
          <w:rFonts w:ascii="Arial" w:hAnsi="Arial" w:cs="Arial"/>
          <w:sz w:val="24"/>
          <w:szCs w:val="24"/>
        </w:rPr>
        <w:t xml:space="preserve">, </w:t>
      </w:r>
      <w:hyperlink r:id="rId16" w:history="1">
        <w:r w:rsidRPr="00E60F84">
          <w:rPr>
            <w:rFonts w:ascii="Arial" w:hAnsi="Arial" w:cs="Arial"/>
            <w:sz w:val="24"/>
            <w:szCs w:val="24"/>
          </w:rPr>
          <w:t>статьей 39.5</w:t>
        </w:r>
      </w:hyperlink>
      <w:r w:rsidRPr="00E60F84">
        <w:rPr>
          <w:rFonts w:ascii="Arial" w:hAnsi="Arial" w:cs="Arial"/>
          <w:sz w:val="24"/>
          <w:szCs w:val="24"/>
        </w:rPr>
        <w:t xml:space="preserve">, </w:t>
      </w:r>
      <w:hyperlink r:id="rId17" w:history="1">
        <w:r w:rsidRPr="00E60F84">
          <w:rPr>
            <w:rFonts w:ascii="Arial" w:hAnsi="Arial" w:cs="Arial"/>
            <w:sz w:val="24"/>
            <w:szCs w:val="24"/>
          </w:rPr>
          <w:t>пунктом 2 статьи 39.6</w:t>
        </w:r>
      </w:hyperlink>
      <w:r w:rsidRPr="00E60F84">
        <w:rPr>
          <w:rFonts w:ascii="Arial" w:hAnsi="Arial" w:cs="Arial"/>
          <w:sz w:val="24"/>
          <w:szCs w:val="24"/>
        </w:rPr>
        <w:t xml:space="preserve"> или </w:t>
      </w:r>
      <w:hyperlink r:id="rId18" w:history="1">
        <w:r w:rsidRPr="00E60F84">
          <w:rPr>
            <w:rFonts w:ascii="Arial" w:hAnsi="Arial" w:cs="Arial"/>
            <w:sz w:val="24"/>
            <w:szCs w:val="24"/>
          </w:rPr>
          <w:t>пунктом 2 статьи 39.10</w:t>
        </w:r>
      </w:hyperlink>
      <w:r w:rsidRPr="00E60F84">
        <w:rPr>
          <w:rFonts w:ascii="Arial" w:hAnsi="Arial" w:cs="Arial"/>
          <w:sz w:val="24"/>
          <w:szCs w:val="24"/>
        </w:rPr>
        <w:t xml:space="preserve"> Земельного Кодекса Российской Федерации;</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8) цель использования земельного участка;</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11) почтовый адрес и (или) адрес электронной почты для связи с заявителем.</w:t>
      </w:r>
    </w:p>
    <w:p w:rsidR="00C167C4" w:rsidRPr="00E60F84" w:rsidRDefault="00C167C4">
      <w:pPr>
        <w:pStyle w:val="ConsPlusNormal"/>
        <w:ind w:firstLine="540"/>
        <w:jc w:val="both"/>
        <w:rPr>
          <w:rFonts w:ascii="Arial" w:hAnsi="Arial" w:cs="Arial"/>
          <w:sz w:val="24"/>
          <w:szCs w:val="24"/>
        </w:rPr>
      </w:pPr>
      <w:bookmarkStart w:id="5" w:name="P167"/>
      <w:bookmarkEnd w:id="5"/>
      <w:r w:rsidRPr="00E60F84">
        <w:rPr>
          <w:rFonts w:ascii="Arial" w:hAnsi="Arial" w:cs="Arial"/>
          <w:sz w:val="24"/>
          <w:szCs w:val="24"/>
        </w:rPr>
        <w:t>31. К заявлению о предварительном согласовании предоставления земельного участка прилагаются:</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93199D" w:rsidRPr="00E60F84">
        <w:rPr>
          <w:rFonts w:ascii="Arial" w:hAnsi="Arial" w:cs="Arial"/>
          <w:sz w:val="24"/>
          <w:szCs w:val="24"/>
        </w:rPr>
        <w:t>Управление</w:t>
      </w:r>
      <w:r w:rsidR="005A319F" w:rsidRPr="00E60F84">
        <w:rPr>
          <w:rFonts w:ascii="Arial" w:hAnsi="Arial" w:cs="Arial"/>
          <w:sz w:val="24"/>
          <w:szCs w:val="24"/>
        </w:rPr>
        <w:t xml:space="preserve"> </w:t>
      </w:r>
      <w:r w:rsidRPr="00E60F84">
        <w:rPr>
          <w:rFonts w:ascii="Arial" w:hAnsi="Arial" w:cs="Arial"/>
          <w:sz w:val="24"/>
          <w:szCs w:val="24"/>
        </w:rPr>
        <w:t>в порядке межведомственного информационного взаимодействия;</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32. Форма </w:t>
      </w:r>
      <w:hyperlink w:anchor="P530" w:history="1">
        <w:r w:rsidRPr="00E60F84">
          <w:rPr>
            <w:rFonts w:ascii="Arial" w:hAnsi="Arial" w:cs="Arial"/>
            <w:sz w:val="24"/>
            <w:szCs w:val="24"/>
          </w:rPr>
          <w:t>заявления</w:t>
        </w:r>
      </w:hyperlink>
      <w:r w:rsidRPr="00E60F84">
        <w:rPr>
          <w:rFonts w:ascii="Arial" w:hAnsi="Arial" w:cs="Arial"/>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 </w:t>
      </w:r>
      <w:r w:rsidR="0093199D" w:rsidRPr="00E60F84">
        <w:rPr>
          <w:rFonts w:ascii="Arial" w:hAnsi="Arial" w:cs="Arial"/>
          <w:sz w:val="24"/>
          <w:szCs w:val="24"/>
        </w:rPr>
        <w:t>администрации Первомайского района</w:t>
      </w:r>
      <w:r w:rsidRPr="00E60F84">
        <w:rPr>
          <w:rFonts w:ascii="Arial" w:hAnsi="Arial" w:cs="Arial"/>
          <w:sz w:val="24"/>
          <w:szCs w:val="24"/>
        </w:rPr>
        <w:t>.</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33. В бумажном виде форма </w:t>
      </w:r>
      <w:hyperlink w:anchor="P530" w:history="1">
        <w:r w:rsidRPr="00E60F84">
          <w:rPr>
            <w:rFonts w:ascii="Arial" w:hAnsi="Arial" w:cs="Arial"/>
            <w:sz w:val="24"/>
            <w:szCs w:val="24"/>
          </w:rPr>
          <w:t>заявления</w:t>
        </w:r>
      </w:hyperlink>
      <w:r w:rsidRPr="00E60F84">
        <w:rPr>
          <w:rFonts w:ascii="Arial" w:hAnsi="Arial" w:cs="Arial"/>
          <w:sz w:val="24"/>
          <w:szCs w:val="24"/>
        </w:rPr>
        <w:t xml:space="preserve"> может быть предоставлена </w:t>
      </w:r>
      <w:r w:rsidRPr="00E60F84">
        <w:rPr>
          <w:rFonts w:ascii="Arial" w:hAnsi="Arial" w:cs="Arial"/>
          <w:sz w:val="24"/>
          <w:szCs w:val="24"/>
        </w:rPr>
        <w:lastRenderedPageBreak/>
        <w:t xml:space="preserve">непосредственно в </w:t>
      </w:r>
      <w:r w:rsidR="00B62FE9" w:rsidRPr="00E60F84">
        <w:rPr>
          <w:rFonts w:ascii="Arial" w:hAnsi="Arial" w:cs="Arial"/>
          <w:sz w:val="24"/>
          <w:szCs w:val="24"/>
        </w:rPr>
        <w:t>Управлении</w:t>
      </w:r>
      <w:r w:rsidRPr="00E60F84">
        <w:rPr>
          <w:rFonts w:ascii="Arial" w:hAnsi="Arial" w:cs="Arial"/>
          <w:sz w:val="24"/>
          <w:szCs w:val="24"/>
        </w:rPr>
        <w:t xml:space="preserve"> по адресу, указанному в </w:t>
      </w:r>
      <w:hyperlink w:anchor="P55" w:history="1">
        <w:r w:rsidRPr="00E60F84">
          <w:rPr>
            <w:rFonts w:ascii="Arial" w:hAnsi="Arial" w:cs="Arial"/>
            <w:sz w:val="24"/>
            <w:szCs w:val="24"/>
          </w:rPr>
          <w:t>пункте 8</w:t>
        </w:r>
      </w:hyperlink>
      <w:r w:rsidRPr="00E60F84">
        <w:rPr>
          <w:rFonts w:ascii="Arial" w:hAnsi="Arial" w:cs="Arial"/>
          <w:sz w:val="24"/>
          <w:szCs w:val="24"/>
        </w:rPr>
        <w:t xml:space="preserve"> настоящего Регламента.</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34.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35. Документы, необходимые для предоставления муниципальной услуги, могут быть представлены в </w:t>
      </w:r>
      <w:r w:rsidR="00D079E9" w:rsidRPr="00E60F84">
        <w:rPr>
          <w:rFonts w:ascii="Arial" w:hAnsi="Arial" w:cs="Arial"/>
          <w:sz w:val="24"/>
          <w:szCs w:val="24"/>
        </w:rPr>
        <w:t>Управление</w:t>
      </w:r>
      <w:r w:rsidR="005A319F" w:rsidRPr="00E60F84">
        <w:rPr>
          <w:rFonts w:ascii="Arial" w:hAnsi="Arial" w:cs="Arial"/>
          <w:sz w:val="24"/>
          <w:szCs w:val="24"/>
        </w:rPr>
        <w:t xml:space="preserve"> </w:t>
      </w:r>
      <w:r w:rsidRPr="00E60F84">
        <w:rPr>
          <w:rFonts w:ascii="Arial" w:hAnsi="Arial" w:cs="Arial"/>
          <w:sz w:val="24"/>
          <w:szCs w:val="24"/>
        </w:rPr>
        <w:t>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36. В случае направления заявления в электронной форме заявитель прикладывает к такому обращению необходимые документы и материалы в электронной форме. Заявление и приложенные документы заверяются цифровой подписью заявителя.</w:t>
      </w:r>
    </w:p>
    <w:p w:rsidR="00C167C4" w:rsidRPr="00E60F84" w:rsidRDefault="00C167C4">
      <w:pPr>
        <w:pStyle w:val="ConsPlusNormal"/>
        <w:jc w:val="both"/>
        <w:rPr>
          <w:rFonts w:ascii="Arial" w:hAnsi="Arial" w:cs="Arial"/>
          <w:sz w:val="24"/>
          <w:szCs w:val="24"/>
        </w:rPr>
      </w:pPr>
    </w:p>
    <w:p w:rsidR="00C167C4" w:rsidRPr="00E60F84" w:rsidRDefault="00C167C4">
      <w:pPr>
        <w:pStyle w:val="ConsPlusNormal"/>
        <w:jc w:val="center"/>
        <w:outlineLvl w:val="2"/>
        <w:rPr>
          <w:rFonts w:ascii="Arial" w:hAnsi="Arial" w:cs="Arial"/>
          <w:sz w:val="24"/>
          <w:szCs w:val="24"/>
        </w:rPr>
      </w:pPr>
      <w:r w:rsidRPr="00E60F84">
        <w:rPr>
          <w:rFonts w:ascii="Arial" w:hAnsi="Arial" w:cs="Arial"/>
          <w:sz w:val="24"/>
          <w:szCs w:val="24"/>
        </w:rPr>
        <w:t>Исчерпывающий перечень документов, необходимых</w:t>
      </w:r>
    </w:p>
    <w:p w:rsidR="00C167C4" w:rsidRPr="00E60F84" w:rsidRDefault="00C167C4">
      <w:pPr>
        <w:pStyle w:val="ConsPlusNormal"/>
        <w:jc w:val="center"/>
        <w:rPr>
          <w:rFonts w:ascii="Arial" w:hAnsi="Arial" w:cs="Arial"/>
          <w:sz w:val="24"/>
          <w:szCs w:val="24"/>
        </w:rPr>
      </w:pPr>
      <w:r w:rsidRPr="00E60F84">
        <w:rPr>
          <w:rFonts w:ascii="Arial" w:hAnsi="Arial" w:cs="Arial"/>
          <w:sz w:val="24"/>
          <w:szCs w:val="24"/>
        </w:rPr>
        <w:t>в соответствии с нормативными правовыми актами</w:t>
      </w:r>
    </w:p>
    <w:p w:rsidR="00C167C4" w:rsidRPr="00E60F84" w:rsidRDefault="00C167C4">
      <w:pPr>
        <w:pStyle w:val="ConsPlusNormal"/>
        <w:jc w:val="center"/>
        <w:rPr>
          <w:rFonts w:ascii="Arial" w:hAnsi="Arial" w:cs="Arial"/>
          <w:sz w:val="24"/>
          <w:szCs w:val="24"/>
        </w:rPr>
      </w:pPr>
      <w:r w:rsidRPr="00E60F84">
        <w:rPr>
          <w:rFonts w:ascii="Arial" w:hAnsi="Arial" w:cs="Arial"/>
          <w:sz w:val="24"/>
          <w:szCs w:val="24"/>
        </w:rPr>
        <w:t>для предоставления муниципальной услуги, которые находятся</w:t>
      </w:r>
    </w:p>
    <w:p w:rsidR="00C167C4" w:rsidRPr="00E60F84" w:rsidRDefault="00C167C4">
      <w:pPr>
        <w:pStyle w:val="ConsPlusNormal"/>
        <w:jc w:val="center"/>
        <w:rPr>
          <w:rFonts w:ascii="Arial" w:hAnsi="Arial" w:cs="Arial"/>
          <w:sz w:val="24"/>
          <w:szCs w:val="24"/>
        </w:rPr>
      </w:pPr>
      <w:r w:rsidRPr="00E60F84">
        <w:rPr>
          <w:rFonts w:ascii="Arial" w:hAnsi="Arial" w:cs="Arial"/>
          <w:sz w:val="24"/>
          <w:szCs w:val="24"/>
        </w:rPr>
        <w:t>в распоряжении государственных органов, органов местного</w:t>
      </w:r>
    </w:p>
    <w:p w:rsidR="00C167C4" w:rsidRPr="00E60F84" w:rsidRDefault="00C167C4">
      <w:pPr>
        <w:pStyle w:val="ConsPlusNormal"/>
        <w:jc w:val="center"/>
        <w:rPr>
          <w:rFonts w:ascii="Arial" w:hAnsi="Arial" w:cs="Arial"/>
          <w:sz w:val="24"/>
          <w:szCs w:val="24"/>
        </w:rPr>
      </w:pPr>
      <w:r w:rsidRPr="00E60F84">
        <w:rPr>
          <w:rFonts w:ascii="Arial" w:hAnsi="Arial" w:cs="Arial"/>
          <w:sz w:val="24"/>
          <w:szCs w:val="24"/>
        </w:rPr>
        <w:t>самоуправления и иных органов, участвующих в предоставлении</w:t>
      </w:r>
    </w:p>
    <w:p w:rsidR="00C167C4" w:rsidRPr="00E60F84" w:rsidRDefault="00C167C4">
      <w:pPr>
        <w:pStyle w:val="ConsPlusNormal"/>
        <w:jc w:val="center"/>
        <w:rPr>
          <w:rFonts w:ascii="Arial" w:hAnsi="Arial" w:cs="Arial"/>
          <w:sz w:val="24"/>
          <w:szCs w:val="24"/>
        </w:rPr>
      </w:pPr>
      <w:r w:rsidRPr="00E60F84">
        <w:rPr>
          <w:rFonts w:ascii="Arial" w:hAnsi="Arial" w:cs="Arial"/>
          <w:sz w:val="24"/>
          <w:szCs w:val="24"/>
        </w:rPr>
        <w:t>муниципальной услуги, и которые заявитель вправе</w:t>
      </w:r>
    </w:p>
    <w:p w:rsidR="00C167C4" w:rsidRPr="00E60F84" w:rsidRDefault="00C167C4">
      <w:pPr>
        <w:pStyle w:val="ConsPlusNormal"/>
        <w:jc w:val="center"/>
        <w:rPr>
          <w:rFonts w:ascii="Arial" w:hAnsi="Arial" w:cs="Arial"/>
          <w:sz w:val="24"/>
          <w:szCs w:val="24"/>
        </w:rPr>
      </w:pPr>
      <w:r w:rsidRPr="00E60F84">
        <w:rPr>
          <w:rFonts w:ascii="Arial" w:hAnsi="Arial" w:cs="Arial"/>
          <w:sz w:val="24"/>
          <w:szCs w:val="24"/>
        </w:rPr>
        <w:t>представить, а также способы их получения заявителями,</w:t>
      </w:r>
    </w:p>
    <w:p w:rsidR="00C167C4" w:rsidRPr="00E60F84" w:rsidRDefault="00C167C4">
      <w:pPr>
        <w:pStyle w:val="ConsPlusNormal"/>
        <w:jc w:val="center"/>
        <w:rPr>
          <w:rFonts w:ascii="Arial" w:hAnsi="Arial" w:cs="Arial"/>
          <w:sz w:val="24"/>
          <w:szCs w:val="24"/>
        </w:rPr>
      </w:pPr>
      <w:r w:rsidRPr="00E60F84">
        <w:rPr>
          <w:rFonts w:ascii="Arial" w:hAnsi="Arial" w:cs="Arial"/>
          <w:sz w:val="24"/>
          <w:szCs w:val="24"/>
        </w:rPr>
        <w:t>в том числе в электронной форме, порядок их представления</w:t>
      </w:r>
    </w:p>
    <w:p w:rsidR="00C167C4" w:rsidRPr="00E60F84" w:rsidRDefault="00C167C4">
      <w:pPr>
        <w:pStyle w:val="ConsPlusNormal"/>
        <w:jc w:val="both"/>
        <w:rPr>
          <w:rFonts w:ascii="Arial" w:hAnsi="Arial" w:cs="Arial"/>
          <w:sz w:val="24"/>
          <w:szCs w:val="24"/>
        </w:rPr>
      </w:pPr>
    </w:p>
    <w:p w:rsidR="00C167C4" w:rsidRPr="00E60F84" w:rsidRDefault="00C167C4">
      <w:pPr>
        <w:pStyle w:val="ConsPlusNormal"/>
        <w:ind w:firstLine="540"/>
        <w:jc w:val="both"/>
        <w:rPr>
          <w:rFonts w:ascii="Arial" w:hAnsi="Arial" w:cs="Arial"/>
          <w:sz w:val="24"/>
          <w:szCs w:val="24"/>
        </w:rPr>
      </w:pPr>
      <w:bookmarkStart w:id="6" w:name="P188"/>
      <w:bookmarkEnd w:id="6"/>
      <w:r w:rsidRPr="00E60F84">
        <w:rPr>
          <w:rFonts w:ascii="Arial" w:hAnsi="Arial" w:cs="Arial"/>
          <w:sz w:val="24"/>
          <w:szCs w:val="24"/>
        </w:rPr>
        <w:t>37. Перечень документов, необходимых для предоставления муниципальной услуги, которые находятся в распоряжении органов и организаций:</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1) выписка из Единого государственного реестра юридических лиц;</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2) кадастровый паспорт земельного участка.</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Заявитель вправе представить указанные документы и информацию в </w:t>
      </w:r>
      <w:r w:rsidR="00DE7F91" w:rsidRPr="00E60F84">
        <w:rPr>
          <w:rFonts w:ascii="Arial" w:hAnsi="Arial" w:cs="Arial"/>
          <w:sz w:val="24"/>
          <w:szCs w:val="24"/>
        </w:rPr>
        <w:t>Управление</w:t>
      </w:r>
      <w:r w:rsidRPr="00E60F84">
        <w:rPr>
          <w:rFonts w:ascii="Arial" w:hAnsi="Arial" w:cs="Arial"/>
          <w:sz w:val="24"/>
          <w:szCs w:val="24"/>
        </w:rPr>
        <w:t xml:space="preserve"> по собственной инициативе.</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38. В случае если заявителем не представлены документы, указанные в </w:t>
      </w:r>
      <w:hyperlink w:anchor="P188" w:history="1">
        <w:r w:rsidRPr="00E60F84">
          <w:rPr>
            <w:rFonts w:ascii="Arial" w:hAnsi="Arial" w:cs="Arial"/>
            <w:sz w:val="24"/>
            <w:szCs w:val="24"/>
          </w:rPr>
          <w:t>пункте 37</w:t>
        </w:r>
      </w:hyperlink>
      <w:r w:rsidRPr="00E60F84">
        <w:rPr>
          <w:rFonts w:ascii="Arial" w:hAnsi="Arial" w:cs="Arial"/>
          <w:sz w:val="24"/>
          <w:szCs w:val="24"/>
        </w:rPr>
        <w:t xml:space="preserve"> настоящего Регламента, специалист </w:t>
      </w:r>
      <w:r w:rsidR="003A6C54" w:rsidRPr="00E60F84">
        <w:rPr>
          <w:rFonts w:ascii="Arial" w:hAnsi="Arial" w:cs="Arial"/>
          <w:sz w:val="24"/>
          <w:szCs w:val="24"/>
        </w:rPr>
        <w:t>Управления</w:t>
      </w:r>
      <w:r w:rsidRPr="00E60F84">
        <w:rPr>
          <w:rFonts w:ascii="Arial" w:hAnsi="Arial" w:cs="Arial"/>
          <w:sz w:val="24"/>
          <w:szCs w:val="24"/>
        </w:rPr>
        <w:t xml:space="preserve"> получает данные документы самостоятельно в рамках межведомственного взаимодействия.</w:t>
      </w:r>
    </w:p>
    <w:p w:rsidR="00D20E52" w:rsidRPr="00BA2C5F" w:rsidRDefault="00C167C4" w:rsidP="00D20E52">
      <w:pPr>
        <w:suppressAutoHyphens/>
        <w:overflowPunct w:val="0"/>
        <w:autoSpaceDE w:val="0"/>
        <w:spacing w:after="0" w:line="240" w:lineRule="auto"/>
        <w:ind w:firstLine="709"/>
        <w:jc w:val="both"/>
        <w:rPr>
          <w:rFonts w:ascii="Arial" w:hAnsi="Arial" w:cs="Arial"/>
          <w:sz w:val="24"/>
          <w:szCs w:val="24"/>
        </w:rPr>
      </w:pPr>
      <w:r w:rsidRPr="00E60F84">
        <w:rPr>
          <w:rFonts w:ascii="Arial" w:hAnsi="Arial" w:cs="Arial"/>
          <w:sz w:val="24"/>
          <w:szCs w:val="24"/>
        </w:rPr>
        <w:t xml:space="preserve">38. </w:t>
      </w:r>
      <w:r w:rsidR="00D20E52" w:rsidRPr="00BA2C5F">
        <w:rPr>
          <w:rFonts w:ascii="Arial" w:hAnsi="Arial" w:cs="Arial"/>
          <w:sz w:val="24"/>
          <w:szCs w:val="24"/>
        </w:rPr>
        <w:t>Управление не вправе требовать от заявителя:</w:t>
      </w:r>
    </w:p>
    <w:p w:rsidR="00D20E52" w:rsidRPr="00BA2C5F" w:rsidRDefault="00D20E52" w:rsidP="00D20E52">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D20E52" w:rsidRPr="00BA2C5F" w:rsidRDefault="00D20E52" w:rsidP="00D20E52">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0E52" w:rsidRPr="00BA2C5F" w:rsidRDefault="00D20E52" w:rsidP="00D20E52">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 xml:space="preserve">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w:t>
      </w:r>
      <w:r w:rsidRPr="00BA2C5F">
        <w:rPr>
          <w:rFonts w:ascii="Arial" w:hAnsi="Arial" w:cs="Arial"/>
          <w:sz w:val="24"/>
          <w:szCs w:val="24"/>
        </w:rPr>
        <w:lastRenderedPageBreak/>
        <w:t>27.07.2010 N 210-ФЗ "Об организации предоставления государственных и муниципальных услуг" перечень документов.</w:t>
      </w:r>
    </w:p>
    <w:p w:rsidR="00D20E52" w:rsidRPr="00BA2C5F" w:rsidRDefault="00D20E52" w:rsidP="00D20E52">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0E52" w:rsidRPr="00BA2C5F" w:rsidRDefault="00D20E52" w:rsidP="00D20E52">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0E52" w:rsidRPr="00BA2C5F" w:rsidRDefault="00D20E52" w:rsidP="00D20E52">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0E52" w:rsidRPr="00BA2C5F" w:rsidRDefault="00D20E52" w:rsidP="00D20E52">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167C4" w:rsidRDefault="00D20E52" w:rsidP="00D20E52">
      <w:pPr>
        <w:pStyle w:val="ConsPlusNormal"/>
        <w:ind w:firstLine="540"/>
        <w:jc w:val="both"/>
        <w:rPr>
          <w:rFonts w:ascii="Arial" w:hAnsi="Arial" w:cs="Arial"/>
          <w:sz w:val="24"/>
          <w:szCs w:val="24"/>
        </w:rPr>
      </w:pPr>
      <w:r w:rsidRPr="00BA2C5F">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C167C4" w:rsidRPr="00E60F84">
        <w:rPr>
          <w:rFonts w:ascii="Arial" w:hAnsi="Arial" w:cs="Arial"/>
          <w:sz w:val="24"/>
          <w:szCs w:val="24"/>
        </w:rPr>
        <w:t>.</w:t>
      </w:r>
    </w:p>
    <w:p w:rsidR="007E6F4D" w:rsidRPr="00E60F84" w:rsidRDefault="007E6F4D" w:rsidP="007E6F4D">
      <w:pPr>
        <w:pStyle w:val="ConsPlusNormal"/>
        <w:ind w:firstLine="540"/>
        <w:jc w:val="both"/>
        <w:rPr>
          <w:rFonts w:ascii="Arial" w:hAnsi="Arial" w:cs="Arial"/>
          <w:sz w:val="24"/>
          <w:szCs w:val="24"/>
        </w:rPr>
      </w:pPr>
    </w:p>
    <w:p w:rsidR="00C167C4" w:rsidRPr="00E60F84" w:rsidRDefault="00C167C4">
      <w:pPr>
        <w:pStyle w:val="ConsPlusNormal"/>
        <w:jc w:val="both"/>
        <w:rPr>
          <w:rFonts w:ascii="Arial" w:hAnsi="Arial" w:cs="Arial"/>
          <w:sz w:val="24"/>
          <w:szCs w:val="24"/>
        </w:rPr>
      </w:pPr>
    </w:p>
    <w:p w:rsidR="00C167C4" w:rsidRPr="00E60F84" w:rsidRDefault="00C167C4">
      <w:pPr>
        <w:pStyle w:val="ConsPlusNormal"/>
        <w:jc w:val="center"/>
        <w:outlineLvl w:val="2"/>
        <w:rPr>
          <w:rFonts w:ascii="Arial" w:hAnsi="Arial" w:cs="Arial"/>
          <w:sz w:val="24"/>
          <w:szCs w:val="24"/>
        </w:rPr>
      </w:pPr>
      <w:r w:rsidRPr="00E60F84">
        <w:rPr>
          <w:rFonts w:ascii="Arial" w:hAnsi="Arial" w:cs="Arial"/>
          <w:sz w:val="24"/>
          <w:szCs w:val="24"/>
        </w:rPr>
        <w:t>Исчерпывающий перечень оснований для отказа в приеме</w:t>
      </w:r>
    </w:p>
    <w:p w:rsidR="00C167C4" w:rsidRPr="00E60F84" w:rsidRDefault="00C167C4">
      <w:pPr>
        <w:pStyle w:val="ConsPlusNormal"/>
        <w:jc w:val="center"/>
        <w:rPr>
          <w:rFonts w:ascii="Arial" w:hAnsi="Arial" w:cs="Arial"/>
          <w:sz w:val="24"/>
          <w:szCs w:val="24"/>
        </w:rPr>
      </w:pPr>
      <w:r w:rsidRPr="00E60F84">
        <w:rPr>
          <w:rFonts w:ascii="Arial" w:hAnsi="Arial" w:cs="Arial"/>
          <w:sz w:val="24"/>
          <w:szCs w:val="24"/>
        </w:rPr>
        <w:t>документов, необходимых для предоставления</w:t>
      </w:r>
    </w:p>
    <w:p w:rsidR="00C167C4" w:rsidRPr="00E60F84" w:rsidRDefault="00C167C4">
      <w:pPr>
        <w:pStyle w:val="ConsPlusNormal"/>
        <w:jc w:val="center"/>
        <w:rPr>
          <w:rFonts w:ascii="Arial" w:hAnsi="Arial" w:cs="Arial"/>
          <w:sz w:val="24"/>
          <w:szCs w:val="24"/>
        </w:rPr>
      </w:pPr>
      <w:r w:rsidRPr="00E60F84">
        <w:rPr>
          <w:rFonts w:ascii="Arial" w:hAnsi="Arial" w:cs="Arial"/>
          <w:sz w:val="24"/>
          <w:szCs w:val="24"/>
        </w:rPr>
        <w:t>муниципальной услуги</w:t>
      </w:r>
    </w:p>
    <w:p w:rsidR="00C167C4" w:rsidRPr="00E60F84" w:rsidRDefault="00C167C4">
      <w:pPr>
        <w:pStyle w:val="ConsPlusNormal"/>
        <w:jc w:val="both"/>
        <w:rPr>
          <w:rFonts w:ascii="Arial" w:hAnsi="Arial" w:cs="Arial"/>
          <w:sz w:val="24"/>
          <w:szCs w:val="24"/>
        </w:rPr>
      </w:pP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39. Основания для отказа в приеме документов, необходимых для предоставления муниципальной услуги:</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1) отсутствие в заявлении обязательных сведений, указанных в </w:t>
      </w:r>
      <w:hyperlink w:anchor="P155" w:history="1">
        <w:r w:rsidRPr="00E60F84">
          <w:rPr>
            <w:rFonts w:ascii="Arial" w:hAnsi="Arial" w:cs="Arial"/>
            <w:sz w:val="24"/>
            <w:szCs w:val="24"/>
          </w:rPr>
          <w:t>пункте 30</w:t>
        </w:r>
      </w:hyperlink>
      <w:r w:rsidRPr="00E60F84">
        <w:rPr>
          <w:rFonts w:ascii="Arial" w:hAnsi="Arial" w:cs="Arial"/>
          <w:sz w:val="24"/>
          <w:szCs w:val="24"/>
        </w:rPr>
        <w:t xml:space="preserve"> настоящего Регламента;</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2) заявление подано в иной уполномоченный орган;</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3) к заявлению не приложены документы, предусмотренные </w:t>
      </w:r>
      <w:hyperlink w:anchor="P167" w:history="1">
        <w:r w:rsidRPr="00E60F84">
          <w:rPr>
            <w:rFonts w:ascii="Arial" w:hAnsi="Arial" w:cs="Arial"/>
            <w:sz w:val="24"/>
            <w:szCs w:val="24"/>
          </w:rPr>
          <w:t>пунктом 31</w:t>
        </w:r>
      </w:hyperlink>
      <w:r w:rsidRPr="00E60F84">
        <w:rPr>
          <w:rFonts w:ascii="Arial" w:hAnsi="Arial" w:cs="Arial"/>
          <w:sz w:val="24"/>
          <w:szCs w:val="24"/>
        </w:rPr>
        <w:t xml:space="preserve"> настоящего Регламента;</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4) в документах имеются подчистки, приписки, зачеркнутые слова;</w:t>
      </w:r>
    </w:p>
    <w:p w:rsidR="00C167C4" w:rsidRPr="00E60F84" w:rsidRDefault="00C167C4" w:rsidP="00E60F84">
      <w:pPr>
        <w:pStyle w:val="ConsPlusNormal"/>
        <w:ind w:firstLine="540"/>
        <w:jc w:val="both"/>
        <w:rPr>
          <w:rFonts w:ascii="Arial" w:hAnsi="Arial" w:cs="Arial"/>
          <w:sz w:val="24"/>
          <w:szCs w:val="24"/>
        </w:rPr>
      </w:pPr>
      <w:r w:rsidRPr="00E60F84">
        <w:rPr>
          <w:rFonts w:ascii="Arial" w:hAnsi="Arial" w:cs="Arial"/>
          <w:sz w:val="24"/>
          <w:szCs w:val="24"/>
        </w:rPr>
        <w:t>5) документы содержат повреждения, наличие которых не позволяет однозначно ист</w:t>
      </w:r>
      <w:r w:rsidR="00E60F84" w:rsidRPr="00E60F84">
        <w:rPr>
          <w:rFonts w:ascii="Arial" w:hAnsi="Arial" w:cs="Arial"/>
          <w:sz w:val="24"/>
          <w:szCs w:val="24"/>
        </w:rPr>
        <w:t>олковать их содержание.</w:t>
      </w:r>
    </w:p>
    <w:p w:rsidR="00C167C4" w:rsidRPr="00E60F84" w:rsidRDefault="00C167C4">
      <w:pPr>
        <w:pStyle w:val="ConsPlusNormal"/>
        <w:ind w:firstLine="540"/>
        <w:jc w:val="both"/>
        <w:rPr>
          <w:rFonts w:ascii="Arial" w:hAnsi="Arial" w:cs="Arial"/>
          <w:sz w:val="24"/>
          <w:szCs w:val="24"/>
        </w:rPr>
      </w:pPr>
      <w:bookmarkStart w:id="7" w:name="P212"/>
      <w:bookmarkEnd w:id="7"/>
      <w:r w:rsidRPr="00E60F84">
        <w:rPr>
          <w:rFonts w:ascii="Arial" w:hAnsi="Arial" w:cs="Arial"/>
          <w:sz w:val="24"/>
          <w:szCs w:val="24"/>
        </w:rPr>
        <w:t>40. Основания для отказа в предоставлении муниципальной услуги:</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9" w:history="1">
        <w:r w:rsidRPr="00E60F84">
          <w:rPr>
            <w:rFonts w:ascii="Arial" w:hAnsi="Arial" w:cs="Arial"/>
            <w:sz w:val="24"/>
            <w:szCs w:val="24"/>
          </w:rPr>
          <w:t>пункте 16 статьи 11.10</w:t>
        </w:r>
      </w:hyperlink>
      <w:r w:rsidRPr="00E60F84">
        <w:rPr>
          <w:rFonts w:ascii="Arial" w:hAnsi="Arial" w:cs="Arial"/>
          <w:sz w:val="24"/>
          <w:szCs w:val="24"/>
        </w:rPr>
        <w:t xml:space="preserve"> Земельного </w:t>
      </w:r>
      <w:r w:rsidRPr="00E60F84">
        <w:rPr>
          <w:rFonts w:ascii="Arial" w:hAnsi="Arial" w:cs="Arial"/>
          <w:sz w:val="24"/>
          <w:szCs w:val="24"/>
        </w:rPr>
        <w:lastRenderedPageBreak/>
        <w:t>кодекса Российской Федерации;</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20" w:history="1">
        <w:r w:rsidRPr="00E60F84">
          <w:rPr>
            <w:rFonts w:ascii="Arial" w:hAnsi="Arial" w:cs="Arial"/>
            <w:sz w:val="24"/>
            <w:szCs w:val="24"/>
          </w:rPr>
          <w:t>подпунктах 1</w:t>
        </w:r>
      </w:hyperlink>
      <w:r w:rsidRPr="00E60F84">
        <w:rPr>
          <w:rFonts w:ascii="Arial" w:hAnsi="Arial" w:cs="Arial"/>
          <w:sz w:val="24"/>
          <w:szCs w:val="24"/>
        </w:rPr>
        <w:t xml:space="preserve"> - </w:t>
      </w:r>
      <w:hyperlink r:id="rId21" w:history="1">
        <w:r w:rsidRPr="00E60F84">
          <w:rPr>
            <w:rFonts w:ascii="Arial" w:hAnsi="Arial" w:cs="Arial"/>
            <w:sz w:val="24"/>
            <w:szCs w:val="24"/>
          </w:rPr>
          <w:t>13</w:t>
        </w:r>
      </w:hyperlink>
      <w:r w:rsidRPr="00E60F84">
        <w:rPr>
          <w:rFonts w:ascii="Arial" w:hAnsi="Arial" w:cs="Arial"/>
          <w:sz w:val="24"/>
          <w:szCs w:val="24"/>
        </w:rPr>
        <w:t xml:space="preserve">, </w:t>
      </w:r>
      <w:hyperlink r:id="rId22" w:history="1">
        <w:r w:rsidRPr="00E60F84">
          <w:rPr>
            <w:rFonts w:ascii="Arial" w:hAnsi="Arial" w:cs="Arial"/>
            <w:sz w:val="24"/>
            <w:szCs w:val="24"/>
          </w:rPr>
          <w:t>15</w:t>
        </w:r>
      </w:hyperlink>
      <w:r w:rsidRPr="00E60F84">
        <w:rPr>
          <w:rFonts w:ascii="Arial" w:hAnsi="Arial" w:cs="Arial"/>
          <w:sz w:val="24"/>
          <w:szCs w:val="24"/>
        </w:rPr>
        <w:t xml:space="preserve"> - </w:t>
      </w:r>
      <w:hyperlink r:id="rId23" w:history="1">
        <w:r w:rsidRPr="00E60F84">
          <w:rPr>
            <w:rFonts w:ascii="Arial" w:hAnsi="Arial" w:cs="Arial"/>
            <w:sz w:val="24"/>
            <w:szCs w:val="24"/>
          </w:rPr>
          <w:t>19</w:t>
        </w:r>
      </w:hyperlink>
      <w:r w:rsidRPr="00E60F84">
        <w:rPr>
          <w:rFonts w:ascii="Arial" w:hAnsi="Arial" w:cs="Arial"/>
          <w:sz w:val="24"/>
          <w:szCs w:val="24"/>
        </w:rPr>
        <w:t xml:space="preserve">, </w:t>
      </w:r>
      <w:hyperlink r:id="rId24" w:history="1">
        <w:r w:rsidRPr="00E60F84">
          <w:rPr>
            <w:rFonts w:ascii="Arial" w:hAnsi="Arial" w:cs="Arial"/>
            <w:sz w:val="24"/>
            <w:szCs w:val="24"/>
          </w:rPr>
          <w:t>22</w:t>
        </w:r>
      </w:hyperlink>
      <w:r w:rsidRPr="00E60F84">
        <w:rPr>
          <w:rFonts w:ascii="Arial" w:hAnsi="Arial" w:cs="Arial"/>
          <w:sz w:val="24"/>
          <w:szCs w:val="24"/>
        </w:rPr>
        <w:t xml:space="preserve"> и </w:t>
      </w:r>
      <w:hyperlink r:id="rId25" w:history="1">
        <w:r w:rsidRPr="00E60F84">
          <w:rPr>
            <w:rFonts w:ascii="Arial" w:hAnsi="Arial" w:cs="Arial"/>
            <w:sz w:val="24"/>
            <w:szCs w:val="24"/>
          </w:rPr>
          <w:t>23 статьи 39.16</w:t>
        </w:r>
      </w:hyperlink>
      <w:r w:rsidRPr="00E60F84">
        <w:rPr>
          <w:rFonts w:ascii="Arial" w:hAnsi="Arial" w:cs="Arial"/>
          <w:sz w:val="24"/>
          <w:szCs w:val="24"/>
        </w:rPr>
        <w:t xml:space="preserve"> Земельного кодекса Российской Федерации;</w:t>
      </w:r>
    </w:p>
    <w:p w:rsidR="00C167C4" w:rsidRPr="00E60F84" w:rsidRDefault="00C167C4" w:rsidP="00E60F84">
      <w:pPr>
        <w:pStyle w:val="ConsPlusNormal"/>
        <w:ind w:firstLine="540"/>
        <w:jc w:val="both"/>
        <w:rPr>
          <w:rFonts w:ascii="Arial" w:hAnsi="Arial" w:cs="Arial"/>
          <w:sz w:val="24"/>
          <w:szCs w:val="24"/>
        </w:rPr>
      </w:pPr>
      <w:r w:rsidRPr="00E60F84">
        <w:rPr>
          <w:rFonts w:ascii="Arial" w:hAnsi="Arial" w:cs="Arial"/>
          <w:sz w:val="24"/>
          <w:szCs w:val="24"/>
        </w:rPr>
        <w:t xml:space="preserve">3) земельный участок, границы которого подлежат уточнению в соответствии с Федеральным </w:t>
      </w:r>
      <w:hyperlink r:id="rId26" w:history="1">
        <w:r w:rsidRPr="00E60F84">
          <w:rPr>
            <w:rFonts w:ascii="Arial" w:hAnsi="Arial" w:cs="Arial"/>
            <w:sz w:val="24"/>
            <w:szCs w:val="24"/>
          </w:rPr>
          <w:t>законом</w:t>
        </w:r>
      </w:hyperlink>
      <w:r w:rsidRPr="00E60F84">
        <w:rPr>
          <w:rFonts w:ascii="Arial" w:hAnsi="Arial" w:cs="Arial"/>
          <w:sz w:val="24"/>
          <w:szCs w:val="24"/>
        </w:rPr>
        <w:t xml:space="preserve"> "О государственном кадастре недвижимости", не может быть предоставлен заявителю по основаниям, указанным в </w:t>
      </w:r>
      <w:hyperlink r:id="rId27" w:history="1">
        <w:r w:rsidRPr="00E60F84">
          <w:rPr>
            <w:rFonts w:ascii="Arial" w:hAnsi="Arial" w:cs="Arial"/>
            <w:sz w:val="24"/>
            <w:szCs w:val="24"/>
          </w:rPr>
          <w:t>подпунктах 1</w:t>
        </w:r>
      </w:hyperlink>
      <w:r w:rsidRPr="00E60F84">
        <w:rPr>
          <w:rFonts w:ascii="Arial" w:hAnsi="Arial" w:cs="Arial"/>
          <w:sz w:val="24"/>
          <w:szCs w:val="24"/>
        </w:rPr>
        <w:t xml:space="preserve"> - </w:t>
      </w:r>
      <w:hyperlink r:id="rId28" w:history="1">
        <w:r w:rsidRPr="00E60F84">
          <w:rPr>
            <w:rFonts w:ascii="Arial" w:hAnsi="Arial" w:cs="Arial"/>
            <w:sz w:val="24"/>
            <w:szCs w:val="24"/>
          </w:rPr>
          <w:t>23 статьи 39.16</w:t>
        </w:r>
      </w:hyperlink>
      <w:r w:rsidRPr="00E60F84">
        <w:rPr>
          <w:rFonts w:ascii="Arial" w:hAnsi="Arial" w:cs="Arial"/>
          <w:sz w:val="24"/>
          <w:szCs w:val="24"/>
        </w:rPr>
        <w:t xml:space="preserve"> Земельног</w:t>
      </w:r>
      <w:r w:rsidR="00E60F84" w:rsidRPr="00E60F84">
        <w:rPr>
          <w:rFonts w:ascii="Arial" w:hAnsi="Arial" w:cs="Arial"/>
          <w:sz w:val="24"/>
          <w:szCs w:val="24"/>
        </w:rPr>
        <w:t>о кодекса Российской Федерации.</w:t>
      </w:r>
    </w:p>
    <w:p w:rsidR="00C167C4" w:rsidRPr="00E60F84" w:rsidRDefault="00C167C4">
      <w:pPr>
        <w:pStyle w:val="ConsPlusNormal"/>
        <w:ind w:firstLine="540"/>
        <w:jc w:val="both"/>
        <w:rPr>
          <w:rFonts w:ascii="Arial" w:hAnsi="Arial" w:cs="Arial"/>
          <w:sz w:val="24"/>
          <w:szCs w:val="24"/>
        </w:rPr>
      </w:pPr>
      <w:bookmarkStart w:id="8" w:name="P220"/>
      <w:bookmarkEnd w:id="8"/>
      <w:r w:rsidRPr="00E60F84">
        <w:rPr>
          <w:rFonts w:ascii="Arial" w:hAnsi="Arial" w:cs="Arial"/>
          <w:sz w:val="24"/>
          <w:szCs w:val="24"/>
        </w:rPr>
        <w:t>41. Основанием для приостановления предоставления муниципальной услуги является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которая частично или полностью совпадает с представленным заявлением и приложенной к этому заявлению схемой расположения земельного участка.</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о чем заявитель извещается способом, указанным им в заявлении в срок не позднее одного рабочего дня со дня регистрации заявления.</w:t>
      </w:r>
    </w:p>
    <w:p w:rsidR="00C167C4" w:rsidRPr="00E60F84" w:rsidRDefault="00C167C4">
      <w:pPr>
        <w:pStyle w:val="ConsPlusNormal"/>
        <w:jc w:val="both"/>
        <w:rPr>
          <w:rFonts w:ascii="Arial" w:hAnsi="Arial" w:cs="Arial"/>
          <w:sz w:val="24"/>
          <w:szCs w:val="24"/>
        </w:rPr>
      </w:pPr>
    </w:p>
    <w:p w:rsidR="00C167C4" w:rsidRPr="00E60F84" w:rsidRDefault="00C167C4">
      <w:pPr>
        <w:pStyle w:val="ConsPlusNormal"/>
        <w:jc w:val="center"/>
        <w:outlineLvl w:val="2"/>
        <w:rPr>
          <w:rFonts w:ascii="Arial" w:hAnsi="Arial" w:cs="Arial"/>
          <w:sz w:val="24"/>
          <w:szCs w:val="24"/>
        </w:rPr>
      </w:pPr>
      <w:r w:rsidRPr="00E60F84">
        <w:rPr>
          <w:rFonts w:ascii="Arial" w:hAnsi="Arial" w:cs="Arial"/>
          <w:sz w:val="24"/>
          <w:szCs w:val="24"/>
        </w:rPr>
        <w:t>Перечень услуг, которые являются необходимыми</w:t>
      </w:r>
    </w:p>
    <w:p w:rsidR="00C167C4" w:rsidRPr="00E60F84" w:rsidRDefault="00C167C4">
      <w:pPr>
        <w:pStyle w:val="ConsPlusNormal"/>
        <w:jc w:val="center"/>
        <w:rPr>
          <w:rFonts w:ascii="Arial" w:hAnsi="Arial" w:cs="Arial"/>
          <w:sz w:val="24"/>
          <w:szCs w:val="24"/>
        </w:rPr>
      </w:pPr>
      <w:r w:rsidRPr="00E60F84">
        <w:rPr>
          <w:rFonts w:ascii="Arial" w:hAnsi="Arial" w:cs="Arial"/>
          <w:sz w:val="24"/>
          <w:szCs w:val="24"/>
        </w:rPr>
        <w:t>и обязательными для предоставления муниципальной услуги,</w:t>
      </w:r>
    </w:p>
    <w:p w:rsidR="00C167C4" w:rsidRPr="00E60F84" w:rsidRDefault="00C167C4">
      <w:pPr>
        <w:pStyle w:val="ConsPlusNormal"/>
        <w:jc w:val="center"/>
        <w:rPr>
          <w:rFonts w:ascii="Arial" w:hAnsi="Arial" w:cs="Arial"/>
          <w:sz w:val="24"/>
          <w:szCs w:val="24"/>
        </w:rPr>
      </w:pPr>
      <w:r w:rsidRPr="00E60F84">
        <w:rPr>
          <w:rFonts w:ascii="Arial" w:hAnsi="Arial" w:cs="Arial"/>
          <w:sz w:val="24"/>
          <w:szCs w:val="24"/>
        </w:rPr>
        <w:t>в том числе сведения о документе (документах), выдаваемом</w:t>
      </w:r>
    </w:p>
    <w:p w:rsidR="00C167C4" w:rsidRPr="00E60F84" w:rsidRDefault="00C167C4">
      <w:pPr>
        <w:pStyle w:val="ConsPlusNormal"/>
        <w:jc w:val="center"/>
        <w:rPr>
          <w:rFonts w:ascii="Arial" w:hAnsi="Arial" w:cs="Arial"/>
          <w:sz w:val="24"/>
          <w:szCs w:val="24"/>
        </w:rPr>
      </w:pPr>
      <w:r w:rsidRPr="00E60F84">
        <w:rPr>
          <w:rFonts w:ascii="Arial" w:hAnsi="Arial" w:cs="Arial"/>
          <w:sz w:val="24"/>
          <w:szCs w:val="24"/>
        </w:rPr>
        <w:t>(выдаваемых) организациями, участвующими в предоставлении</w:t>
      </w:r>
    </w:p>
    <w:p w:rsidR="00C167C4" w:rsidRPr="00E60F84" w:rsidRDefault="00C167C4">
      <w:pPr>
        <w:pStyle w:val="ConsPlusNormal"/>
        <w:jc w:val="center"/>
        <w:rPr>
          <w:rFonts w:ascii="Arial" w:hAnsi="Arial" w:cs="Arial"/>
          <w:sz w:val="24"/>
          <w:szCs w:val="24"/>
        </w:rPr>
      </w:pPr>
      <w:r w:rsidRPr="00E60F84">
        <w:rPr>
          <w:rFonts w:ascii="Arial" w:hAnsi="Arial" w:cs="Arial"/>
          <w:sz w:val="24"/>
          <w:szCs w:val="24"/>
        </w:rPr>
        <w:t>муниципальной услуги</w:t>
      </w:r>
    </w:p>
    <w:p w:rsidR="00C167C4" w:rsidRPr="00E60F84" w:rsidRDefault="00C167C4">
      <w:pPr>
        <w:pStyle w:val="ConsPlusNormal"/>
        <w:jc w:val="both"/>
        <w:rPr>
          <w:rFonts w:ascii="Arial" w:hAnsi="Arial" w:cs="Arial"/>
          <w:sz w:val="24"/>
          <w:szCs w:val="24"/>
        </w:rPr>
      </w:pP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42. Услуги, которые являются необходимыми и обязательными для предоставления муниципальной услуги отсутствуют.</w:t>
      </w:r>
    </w:p>
    <w:p w:rsidR="00C167C4" w:rsidRPr="00E60F84" w:rsidRDefault="00C167C4">
      <w:pPr>
        <w:pStyle w:val="ConsPlusNormal"/>
        <w:jc w:val="both"/>
        <w:rPr>
          <w:rFonts w:ascii="Arial" w:hAnsi="Arial" w:cs="Arial"/>
          <w:sz w:val="24"/>
          <w:szCs w:val="24"/>
        </w:rPr>
      </w:pPr>
    </w:p>
    <w:p w:rsidR="00C167C4" w:rsidRPr="00E60F84" w:rsidRDefault="00C167C4">
      <w:pPr>
        <w:pStyle w:val="ConsPlusNormal"/>
        <w:jc w:val="center"/>
        <w:outlineLvl w:val="2"/>
        <w:rPr>
          <w:rFonts w:ascii="Arial" w:hAnsi="Arial" w:cs="Arial"/>
          <w:sz w:val="24"/>
          <w:szCs w:val="24"/>
        </w:rPr>
      </w:pPr>
      <w:r w:rsidRPr="00E60F84">
        <w:rPr>
          <w:rFonts w:ascii="Arial" w:hAnsi="Arial" w:cs="Arial"/>
          <w:sz w:val="24"/>
          <w:szCs w:val="24"/>
        </w:rPr>
        <w:t>Размер платы, взимаемой с заявителя</w:t>
      </w:r>
    </w:p>
    <w:p w:rsidR="00C167C4" w:rsidRPr="00E60F84" w:rsidRDefault="00C167C4">
      <w:pPr>
        <w:pStyle w:val="ConsPlusNormal"/>
        <w:jc w:val="center"/>
        <w:rPr>
          <w:rFonts w:ascii="Arial" w:hAnsi="Arial" w:cs="Arial"/>
          <w:sz w:val="24"/>
          <w:szCs w:val="24"/>
        </w:rPr>
      </w:pPr>
      <w:r w:rsidRPr="00E60F84">
        <w:rPr>
          <w:rFonts w:ascii="Arial" w:hAnsi="Arial" w:cs="Arial"/>
          <w:sz w:val="24"/>
          <w:szCs w:val="24"/>
        </w:rPr>
        <w:t>при предоставлении муниципальной услуги</w:t>
      </w:r>
    </w:p>
    <w:p w:rsidR="00C167C4" w:rsidRPr="00E60F84" w:rsidRDefault="00C167C4">
      <w:pPr>
        <w:pStyle w:val="ConsPlusNormal"/>
        <w:jc w:val="both"/>
        <w:rPr>
          <w:rFonts w:ascii="Arial" w:hAnsi="Arial" w:cs="Arial"/>
          <w:sz w:val="24"/>
          <w:szCs w:val="24"/>
        </w:rPr>
      </w:pP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43. Муниципальная услуга предоставляется бесплатно.</w:t>
      </w:r>
    </w:p>
    <w:p w:rsidR="00C167C4" w:rsidRPr="00E60F84" w:rsidRDefault="00C167C4">
      <w:pPr>
        <w:pStyle w:val="ConsPlusNormal"/>
        <w:jc w:val="both"/>
        <w:rPr>
          <w:rFonts w:ascii="Arial" w:hAnsi="Arial" w:cs="Arial"/>
          <w:sz w:val="24"/>
          <w:szCs w:val="24"/>
        </w:rPr>
      </w:pPr>
    </w:p>
    <w:p w:rsidR="00C167C4" w:rsidRPr="00E60F84" w:rsidRDefault="00C167C4">
      <w:pPr>
        <w:pStyle w:val="ConsPlusNormal"/>
        <w:jc w:val="center"/>
        <w:outlineLvl w:val="2"/>
        <w:rPr>
          <w:rFonts w:ascii="Arial" w:hAnsi="Arial" w:cs="Arial"/>
          <w:sz w:val="24"/>
          <w:szCs w:val="24"/>
        </w:rPr>
      </w:pPr>
      <w:r w:rsidRPr="00E60F84">
        <w:rPr>
          <w:rFonts w:ascii="Arial" w:hAnsi="Arial" w:cs="Arial"/>
          <w:sz w:val="24"/>
          <w:szCs w:val="24"/>
        </w:rPr>
        <w:t>Размер платы, взимаемой с заявителя при предоставлении</w:t>
      </w:r>
    </w:p>
    <w:p w:rsidR="00C167C4" w:rsidRPr="00E60F84" w:rsidRDefault="00C167C4">
      <w:pPr>
        <w:pStyle w:val="ConsPlusNormal"/>
        <w:jc w:val="center"/>
        <w:rPr>
          <w:rFonts w:ascii="Arial" w:hAnsi="Arial" w:cs="Arial"/>
          <w:sz w:val="24"/>
          <w:szCs w:val="24"/>
        </w:rPr>
      </w:pPr>
      <w:r w:rsidRPr="00E60F84">
        <w:rPr>
          <w:rFonts w:ascii="Arial" w:hAnsi="Arial" w:cs="Arial"/>
          <w:sz w:val="24"/>
          <w:szCs w:val="24"/>
        </w:rPr>
        <w:t>муниципальной услуги, и способы ее взимания</w:t>
      </w:r>
    </w:p>
    <w:p w:rsidR="00C167C4" w:rsidRPr="00E60F84" w:rsidRDefault="00C167C4">
      <w:pPr>
        <w:pStyle w:val="ConsPlusNormal"/>
        <w:jc w:val="center"/>
        <w:rPr>
          <w:rFonts w:ascii="Arial" w:hAnsi="Arial" w:cs="Arial"/>
          <w:sz w:val="24"/>
          <w:szCs w:val="24"/>
        </w:rPr>
      </w:pPr>
      <w:r w:rsidRPr="00E60F84">
        <w:rPr>
          <w:rFonts w:ascii="Arial" w:hAnsi="Arial" w:cs="Arial"/>
          <w:sz w:val="24"/>
          <w:szCs w:val="24"/>
        </w:rPr>
        <w:t>за предоставление услуг, которые являются необходимыми</w:t>
      </w:r>
    </w:p>
    <w:p w:rsidR="00C167C4" w:rsidRPr="00E60F84" w:rsidRDefault="00C167C4">
      <w:pPr>
        <w:pStyle w:val="ConsPlusNormal"/>
        <w:jc w:val="center"/>
        <w:rPr>
          <w:rFonts w:ascii="Arial" w:hAnsi="Arial" w:cs="Arial"/>
          <w:sz w:val="24"/>
          <w:szCs w:val="24"/>
        </w:rPr>
      </w:pPr>
      <w:r w:rsidRPr="00E60F84">
        <w:rPr>
          <w:rFonts w:ascii="Arial" w:hAnsi="Arial" w:cs="Arial"/>
          <w:sz w:val="24"/>
          <w:szCs w:val="24"/>
        </w:rPr>
        <w:t>и обязательными для предоставления муниципальной услуги</w:t>
      </w:r>
    </w:p>
    <w:p w:rsidR="00C167C4" w:rsidRPr="00E60F84" w:rsidRDefault="00C167C4">
      <w:pPr>
        <w:pStyle w:val="ConsPlusNormal"/>
        <w:jc w:val="both"/>
        <w:rPr>
          <w:rFonts w:ascii="Arial" w:hAnsi="Arial" w:cs="Arial"/>
          <w:sz w:val="24"/>
          <w:szCs w:val="24"/>
        </w:rPr>
      </w:pP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44. Размер платы, взимаемой с заявителя при предоставлении муниципальной услуги, и способы ее взимания за предоставление услуг, которые являются необходимыми и обязательными для предоставления муниципальной услуги,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w:t>
      </w:r>
    </w:p>
    <w:p w:rsidR="00C167C4" w:rsidRPr="00E60F84" w:rsidRDefault="00C167C4">
      <w:pPr>
        <w:pStyle w:val="ConsPlusNormal"/>
        <w:jc w:val="both"/>
        <w:rPr>
          <w:rFonts w:ascii="Arial" w:hAnsi="Arial" w:cs="Arial"/>
          <w:sz w:val="24"/>
          <w:szCs w:val="24"/>
        </w:rPr>
      </w:pPr>
    </w:p>
    <w:p w:rsidR="00C167C4" w:rsidRPr="00E60F84" w:rsidRDefault="00C167C4">
      <w:pPr>
        <w:pStyle w:val="ConsPlusNormal"/>
        <w:jc w:val="center"/>
        <w:outlineLvl w:val="2"/>
        <w:rPr>
          <w:rFonts w:ascii="Arial" w:hAnsi="Arial" w:cs="Arial"/>
          <w:sz w:val="24"/>
          <w:szCs w:val="24"/>
        </w:rPr>
      </w:pPr>
      <w:r w:rsidRPr="00E60F84">
        <w:rPr>
          <w:rFonts w:ascii="Arial" w:hAnsi="Arial" w:cs="Arial"/>
          <w:sz w:val="24"/>
          <w:szCs w:val="24"/>
        </w:rPr>
        <w:t>Максимальный срок ожидания в очереди при подаче запроса</w:t>
      </w:r>
    </w:p>
    <w:p w:rsidR="00C167C4" w:rsidRPr="00E60F84" w:rsidRDefault="00C167C4">
      <w:pPr>
        <w:pStyle w:val="ConsPlusNormal"/>
        <w:jc w:val="center"/>
        <w:rPr>
          <w:rFonts w:ascii="Arial" w:hAnsi="Arial" w:cs="Arial"/>
          <w:sz w:val="24"/>
          <w:szCs w:val="24"/>
        </w:rPr>
      </w:pPr>
      <w:r w:rsidRPr="00E60F84">
        <w:rPr>
          <w:rFonts w:ascii="Arial" w:hAnsi="Arial" w:cs="Arial"/>
          <w:sz w:val="24"/>
          <w:szCs w:val="24"/>
        </w:rPr>
        <w:t>о предоставлении муниципальной услуги и при получении</w:t>
      </w:r>
    </w:p>
    <w:p w:rsidR="00C167C4" w:rsidRPr="00E60F84" w:rsidRDefault="00C167C4">
      <w:pPr>
        <w:pStyle w:val="ConsPlusNormal"/>
        <w:jc w:val="center"/>
        <w:rPr>
          <w:rFonts w:ascii="Arial" w:hAnsi="Arial" w:cs="Arial"/>
          <w:sz w:val="24"/>
          <w:szCs w:val="24"/>
        </w:rPr>
      </w:pPr>
      <w:r w:rsidRPr="00E60F84">
        <w:rPr>
          <w:rFonts w:ascii="Arial" w:hAnsi="Arial" w:cs="Arial"/>
          <w:sz w:val="24"/>
          <w:szCs w:val="24"/>
        </w:rPr>
        <w:t>результата предоставления таких услуг</w:t>
      </w:r>
    </w:p>
    <w:p w:rsidR="00C167C4" w:rsidRPr="00E60F84" w:rsidRDefault="00C167C4">
      <w:pPr>
        <w:pStyle w:val="ConsPlusNormal"/>
        <w:jc w:val="both"/>
        <w:rPr>
          <w:rFonts w:ascii="Arial" w:hAnsi="Arial" w:cs="Arial"/>
          <w:sz w:val="24"/>
          <w:szCs w:val="24"/>
        </w:rPr>
      </w:pP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lastRenderedPageBreak/>
        <w:t>45. Максимальное время ожидания в очереди при личной подаче заявления о предоставлении муниципальной услуги составляет 15 минут.</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46. Максимальный срок ожидания в очереди при получении результата предоставления муниципальной услуги не должен превышать 15 минут.</w:t>
      </w:r>
    </w:p>
    <w:p w:rsidR="00C167C4" w:rsidRPr="00E60F84" w:rsidRDefault="00C167C4">
      <w:pPr>
        <w:pStyle w:val="ConsPlusNormal"/>
        <w:jc w:val="both"/>
        <w:rPr>
          <w:rFonts w:ascii="Arial" w:hAnsi="Arial" w:cs="Arial"/>
          <w:sz w:val="24"/>
          <w:szCs w:val="24"/>
        </w:rPr>
      </w:pPr>
    </w:p>
    <w:p w:rsidR="00C167C4" w:rsidRPr="00E60F84" w:rsidRDefault="00C167C4">
      <w:pPr>
        <w:pStyle w:val="ConsPlusNormal"/>
        <w:jc w:val="center"/>
        <w:outlineLvl w:val="2"/>
        <w:rPr>
          <w:rFonts w:ascii="Arial" w:hAnsi="Arial" w:cs="Arial"/>
          <w:sz w:val="24"/>
          <w:szCs w:val="24"/>
        </w:rPr>
      </w:pPr>
      <w:r w:rsidRPr="00E60F84">
        <w:rPr>
          <w:rFonts w:ascii="Arial" w:hAnsi="Arial" w:cs="Arial"/>
          <w:sz w:val="24"/>
          <w:szCs w:val="24"/>
        </w:rPr>
        <w:t>Срок и порядок регистрации запроса заявителя</w:t>
      </w:r>
    </w:p>
    <w:p w:rsidR="00C167C4" w:rsidRPr="00E60F84" w:rsidRDefault="00C167C4">
      <w:pPr>
        <w:pStyle w:val="ConsPlusNormal"/>
        <w:jc w:val="center"/>
        <w:rPr>
          <w:rFonts w:ascii="Arial" w:hAnsi="Arial" w:cs="Arial"/>
          <w:sz w:val="24"/>
          <w:szCs w:val="24"/>
        </w:rPr>
      </w:pPr>
      <w:r w:rsidRPr="00E60F84">
        <w:rPr>
          <w:rFonts w:ascii="Arial" w:hAnsi="Arial" w:cs="Arial"/>
          <w:sz w:val="24"/>
          <w:szCs w:val="24"/>
        </w:rPr>
        <w:t>о предоставлении муниципальной услуги,</w:t>
      </w:r>
    </w:p>
    <w:p w:rsidR="00C167C4" w:rsidRPr="00E60F84" w:rsidRDefault="00C167C4">
      <w:pPr>
        <w:pStyle w:val="ConsPlusNormal"/>
        <w:jc w:val="center"/>
        <w:rPr>
          <w:rFonts w:ascii="Arial" w:hAnsi="Arial" w:cs="Arial"/>
          <w:sz w:val="24"/>
          <w:szCs w:val="24"/>
        </w:rPr>
      </w:pPr>
      <w:r w:rsidRPr="00E60F84">
        <w:rPr>
          <w:rFonts w:ascii="Arial" w:hAnsi="Arial" w:cs="Arial"/>
          <w:sz w:val="24"/>
          <w:szCs w:val="24"/>
        </w:rPr>
        <w:t>в том числе в электронной форме</w:t>
      </w:r>
    </w:p>
    <w:p w:rsidR="00C167C4" w:rsidRPr="00E60F84" w:rsidRDefault="00C167C4">
      <w:pPr>
        <w:pStyle w:val="ConsPlusNormal"/>
        <w:jc w:val="both"/>
        <w:rPr>
          <w:rFonts w:ascii="Arial" w:hAnsi="Arial" w:cs="Arial"/>
          <w:sz w:val="24"/>
          <w:szCs w:val="24"/>
        </w:rPr>
      </w:pP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47. Заявление на бумажном носителе регистрируется специалистом </w:t>
      </w:r>
      <w:r w:rsidR="003A6C54" w:rsidRPr="00E60F84">
        <w:rPr>
          <w:rFonts w:ascii="Arial" w:hAnsi="Arial" w:cs="Arial"/>
          <w:sz w:val="24"/>
          <w:szCs w:val="24"/>
        </w:rPr>
        <w:t>Управления</w:t>
      </w:r>
      <w:r w:rsidRPr="00E60F84">
        <w:rPr>
          <w:rFonts w:ascii="Arial" w:hAnsi="Arial" w:cs="Arial"/>
          <w:sz w:val="24"/>
          <w:szCs w:val="24"/>
        </w:rPr>
        <w:t xml:space="preserve"> не позднее одного рабочего дня, следующего за днем поступления в </w:t>
      </w:r>
      <w:r w:rsidR="000B0E71" w:rsidRPr="00E60F84">
        <w:rPr>
          <w:rFonts w:ascii="Arial" w:hAnsi="Arial" w:cs="Arial"/>
          <w:sz w:val="24"/>
          <w:szCs w:val="24"/>
        </w:rPr>
        <w:t>Управление</w:t>
      </w:r>
      <w:r w:rsidRPr="00E60F84">
        <w:rPr>
          <w:rFonts w:ascii="Arial" w:hAnsi="Arial" w:cs="Arial"/>
          <w:sz w:val="24"/>
          <w:szCs w:val="24"/>
        </w:rPr>
        <w:t xml:space="preserve"> заявления и документов, необходимых для предоставления муниципальной услуги.</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48.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w:t>
      </w:r>
      <w:r w:rsidR="000B0E71" w:rsidRPr="00E60F84">
        <w:rPr>
          <w:rFonts w:ascii="Arial" w:hAnsi="Arial" w:cs="Arial"/>
          <w:sz w:val="24"/>
          <w:szCs w:val="24"/>
        </w:rPr>
        <w:t>Управление</w:t>
      </w:r>
      <w:r w:rsidRPr="00E60F84">
        <w:rPr>
          <w:rFonts w:ascii="Arial" w:hAnsi="Arial" w:cs="Arial"/>
          <w:sz w:val="24"/>
          <w:szCs w:val="24"/>
        </w:rPr>
        <w:t>.</w:t>
      </w:r>
    </w:p>
    <w:p w:rsidR="00C167C4" w:rsidRPr="00E60F84" w:rsidRDefault="00C167C4">
      <w:pPr>
        <w:pStyle w:val="ConsPlusNormal"/>
        <w:jc w:val="both"/>
        <w:rPr>
          <w:rFonts w:ascii="Arial" w:hAnsi="Arial" w:cs="Arial"/>
          <w:sz w:val="24"/>
          <w:szCs w:val="24"/>
        </w:rPr>
      </w:pPr>
    </w:p>
    <w:p w:rsidR="00C167C4" w:rsidRPr="00E60F84" w:rsidRDefault="00C167C4">
      <w:pPr>
        <w:pStyle w:val="ConsPlusNormal"/>
        <w:jc w:val="center"/>
        <w:outlineLvl w:val="2"/>
        <w:rPr>
          <w:rFonts w:ascii="Arial" w:hAnsi="Arial" w:cs="Arial"/>
          <w:sz w:val="24"/>
          <w:szCs w:val="24"/>
        </w:rPr>
      </w:pPr>
      <w:r w:rsidRPr="00E60F84">
        <w:rPr>
          <w:rFonts w:ascii="Arial" w:hAnsi="Arial" w:cs="Arial"/>
          <w:sz w:val="24"/>
          <w:szCs w:val="24"/>
        </w:rPr>
        <w:t>Требования к помещениям, в которых предоставляется</w:t>
      </w:r>
    </w:p>
    <w:p w:rsidR="00C167C4" w:rsidRPr="00E60F84" w:rsidRDefault="00C167C4">
      <w:pPr>
        <w:pStyle w:val="ConsPlusNormal"/>
        <w:jc w:val="center"/>
        <w:rPr>
          <w:rFonts w:ascii="Arial" w:hAnsi="Arial" w:cs="Arial"/>
          <w:sz w:val="24"/>
          <w:szCs w:val="24"/>
        </w:rPr>
      </w:pPr>
      <w:r w:rsidRPr="00E60F84">
        <w:rPr>
          <w:rFonts w:ascii="Arial" w:hAnsi="Arial" w:cs="Arial"/>
          <w:sz w:val="24"/>
          <w:szCs w:val="24"/>
        </w:rPr>
        <w:t>муниципальная услуга, к месту ожидания и приема заявителей,</w:t>
      </w:r>
    </w:p>
    <w:p w:rsidR="00C167C4" w:rsidRPr="00E60F84" w:rsidRDefault="00C167C4">
      <w:pPr>
        <w:pStyle w:val="ConsPlusNormal"/>
        <w:jc w:val="center"/>
        <w:rPr>
          <w:rFonts w:ascii="Arial" w:hAnsi="Arial" w:cs="Arial"/>
          <w:sz w:val="24"/>
          <w:szCs w:val="24"/>
        </w:rPr>
      </w:pPr>
      <w:r w:rsidRPr="00E60F84">
        <w:rPr>
          <w:rFonts w:ascii="Arial" w:hAnsi="Arial" w:cs="Arial"/>
          <w:sz w:val="24"/>
          <w:szCs w:val="24"/>
        </w:rPr>
        <w:t>размещению и оформлению визуальной и текстовой информации</w:t>
      </w:r>
    </w:p>
    <w:p w:rsidR="00C167C4" w:rsidRPr="00E60F84" w:rsidRDefault="00C167C4">
      <w:pPr>
        <w:pStyle w:val="ConsPlusNormal"/>
        <w:jc w:val="center"/>
        <w:rPr>
          <w:rFonts w:ascii="Arial" w:hAnsi="Arial" w:cs="Arial"/>
          <w:sz w:val="24"/>
          <w:szCs w:val="24"/>
        </w:rPr>
      </w:pPr>
      <w:r w:rsidRPr="00E60F84">
        <w:rPr>
          <w:rFonts w:ascii="Arial" w:hAnsi="Arial" w:cs="Arial"/>
          <w:sz w:val="24"/>
          <w:szCs w:val="24"/>
        </w:rPr>
        <w:t>о порядке предоставления такой услуги</w:t>
      </w:r>
    </w:p>
    <w:p w:rsidR="00C167C4" w:rsidRPr="00E60F84" w:rsidRDefault="00C167C4">
      <w:pPr>
        <w:pStyle w:val="ConsPlusNormal"/>
        <w:jc w:val="both"/>
        <w:rPr>
          <w:rFonts w:ascii="Arial" w:hAnsi="Arial" w:cs="Arial"/>
          <w:color w:val="FF0000"/>
          <w:sz w:val="24"/>
          <w:szCs w:val="24"/>
        </w:rPr>
      </w:pP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49. Здание Администрации </w:t>
      </w:r>
      <w:r w:rsidR="000B0E71" w:rsidRPr="00E60F84">
        <w:rPr>
          <w:rFonts w:ascii="Arial" w:hAnsi="Arial" w:cs="Arial"/>
          <w:sz w:val="24"/>
          <w:szCs w:val="24"/>
        </w:rPr>
        <w:t>Первомайского</w:t>
      </w:r>
      <w:r w:rsidRPr="00E60F84">
        <w:rPr>
          <w:rFonts w:ascii="Arial" w:hAnsi="Arial" w:cs="Arial"/>
          <w:sz w:val="24"/>
          <w:szCs w:val="24"/>
        </w:rPr>
        <w:t xml:space="preserve"> района оборудуется входом, обеспечивающим свободный доступ заявителей.</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50. Центральный вход в здание оборудуется информационной табличкой (вывеской), содержащей информацию о наименовании органа местного самоуправления, предоставляющего муниципальную услугу: </w:t>
      </w:r>
      <w:r w:rsidR="001C3016" w:rsidRPr="00E60F84">
        <w:rPr>
          <w:rFonts w:ascii="Arial" w:hAnsi="Arial" w:cs="Arial"/>
          <w:sz w:val="24"/>
          <w:szCs w:val="24"/>
        </w:rPr>
        <w:t>Управление имущественных отношений Администрации Первомайского района</w:t>
      </w:r>
      <w:r w:rsidRPr="00E60F84">
        <w:rPr>
          <w:rFonts w:ascii="Arial" w:hAnsi="Arial" w:cs="Arial"/>
          <w:sz w:val="24"/>
          <w:szCs w:val="24"/>
        </w:rPr>
        <w:t>.</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51. Парковочные места для автомобилей расположены на расстоянии 30 метров от центрального входа в Администрацию.</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52. Прием заявителей осуществляется в специально выделенных для этих целей помещениях.</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У входа в каждое из помещений размещается табличка с фамилией, именем и отчеством специалиста, а также замещаемой им должности.</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53. Место информирования, предназначенное для ознакомления заявителей с информационными материалами, оборудуется:</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1) информационными стендами;</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2) стульями и столами для возможности оформления документов.</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54. Место для ожидания в очереди на предоставление или получение документов оборудуется диваном и стульями. Количество мест ожидания составляет не менее 4 мест.</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55. В месте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56. Место для заполнения документов оборудуется стульями и столами и обеспечивается образцами заполнения документов, бланками </w:t>
      </w:r>
      <w:hyperlink w:anchor="P530" w:history="1">
        <w:r w:rsidRPr="00E60F84">
          <w:rPr>
            <w:rFonts w:ascii="Arial" w:hAnsi="Arial" w:cs="Arial"/>
            <w:sz w:val="24"/>
            <w:szCs w:val="24"/>
          </w:rPr>
          <w:t>заявлений</w:t>
        </w:r>
      </w:hyperlink>
      <w:r w:rsidRPr="00E60F84">
        <w:rPr>
          <w:rFonts w:ascii="Arial" w:hAnsi="Arial" w:cs="Arial"/>
          <w:sz w:val="24"/>
          <w:szCs w:val="24"/>
        </w:rPr>
        <w:t>.</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57. Места для ожидания приема граждан оборудуются:</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1) противопожарной системой и средствами пожаротушения;</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2) системой охраны;</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3) средствами оповещения о возникновении чрезвычайной ситуации.</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В месте ожидания приема граждан на видном месте размещается схема </w:t>
      </w:r>
      <w:r w:rsidRPr="00E60F84">
        <w:rPr>
          <w:rFonts w:ascii="Arial" w:hAnsi="Arial" w:cs="Arial"/>
          <w:sz w:val="24"/>
          <w:szCs w:val="24"/>
        </w:rPr>
        <w:lastRenderedPageBreak/>
        <w:t>расположения средств пожаротушения и путей эвакуации посетителей и специалистов.</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58. 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59. Рабочее место специалиста </w:t>
      </w:r>
      <w:r w:rsidR="001C3016" w:rsidRPr="00E60F84">
        <w:rPr>
          <w:rFonts w:ascii="Arial" w:hAnsi="Arial" w:cs="Arial"/>
          <w:sz w:val="24"/>
          <w:szCs w:val="24"/>
        </w:rPr>
        <w:t>Управления</w:t>
      </w:r>
      <w:r w:rsidRPr="00E60F84">
        <w:rPr>
          <w:rFonts w:ascii="Arial" w:hAnsi="Arial" w:cs="Arial"/>
          <w:sz w:val="24"/>
          <w:szCs w:val="24"/>
        </w:rPr>
        <w:t xml:space="preserve"> оборудуется персональным компьютером с возможностью доступа к необходимым информационным базам данных, печатающим и сканирующим устройствам.</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При организации рабочих мест предусматривается возможность свободного входа и выхода специалистов из помещения при необходимости.</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60. Обеспечение инвалидам беспрепятственного доступа к объектам, в которых предоставляется муниципальная услуга, осуществляется в соответствии с требованиями </w:t>
      </w:r>
      <w:hyperlink r:id="rId29" w:history="1">
        <w:r w:rsidRPr="00E60F84">
          <w:rPr>
            <w:rFonts w:ascii="Arial" w:hAnsi="Arial" w:cs="Arial"/>
            <w:sz w:val="24"/>
            <w:szCs w:val="24"/>
          </w:rPr>
          <w:t>статьи 15</w:t>
        </w:r>
      </w:hyperlink>
      <w:r w:rsidRPr="00E60F84">
        <w:rPr>
          <w:rFonts w:ascii="Arial" w:hAnsi="Arial" w:cs="Arial"/>
          <w:sz w:val="24"/>
          <w:szCs w:val="24"/>
        </w:rPr>
        <w:t xml:space="preserve"> Федерального закона от 24.11.1995 N 181-ФЗ "О социальной защите инвалидов в Российской Федерации".</w:t>
      </w:r>
    </w:p>
    <w:p w:rsidR="00C167C4" w:rsidRPr="00E60F84" w:rsidRDefault="00C167C4">
      <w:pPr>
        <w:pStyle w:val="ConsPlusNormal"/>
        <w:jc w:val="both"/>
        <w:rPr>
          <w:rFonts w:ascii="Arial" w:hAnsi="Arial" w:cs="Arial"/>
          <w:sz w:val="24"/>
          <w:szCs w:val="24"/>
        </w:rPr>
      </w:pPr>
    </w:p>
    <w:p w:rsidR="00C167C4" w:rsidRPr="00E60F84" w:rsidRDefault="00C167C4">
      <w:pPr>
        <w:pStyle w:val="ConsPlusNormal"/>
        <w:jc w:val="center"/>
        <w:outlineLvl w:val="2"/>
        <w:rPr>
          <w:rFonts w:ascii="Arial" w:hAnsi="Arial" w:cs="Arial"/>
          <w:sz w:val="24"/>
          <w:szCs w:val="24"/>
        </w:rPr>
      </w:pPr>
      <w:r w:rsidRPr="00E60F84">
        <w:rPr>
          <w:rFonts w:ascii="Arial" w:hAnsi="Arial" w:cs="Arial"/>
          <w:sz w:val="24"/>
          <w:szCs w:val="24"/>
        </w:rPr>
        <w:t>Показатели доступности и качества муниципальной услуги</w:t>
      </w:r>
    </w:p>
    <w:p w:rsidR="00C167C4" w:rsidRPr="00E60F84" w:rsidRDefault="00C167C4">
      <w:pPr>
        <w:pStyle w:val="ConsPlusNormal"/>
        <w:jc w:val="both"/>
        <w:rPr>
          <w:rFonts w:ascii="Arial" w:hAnsi="Arial" w:cs="Arial"/>
          <w:sz w:val="24"/>
          <w:szCs w:val="24"/>
        </w:rPr>
      </w:pP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61. Показателями доступности предоставления муниципальной услуги являются:</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1) достоверность предоставляемой информации;</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2) полнота информирования заинтересованных лиц;</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3) наглядность форм предоставляемой информации об административных процедурах;</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4) удобство и доступность получения информации заявителями о порядке предоставления муниципальной услуги;</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5) возможность подачи заявления о предоставлении муниципальной услуги в электронном виде с помощью соответствующих информационных ресурсов в сети Интернет;</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6) возможность получения заявителем информации о ходе предоставления муниципальной услуги с использованием средств телефонной и почтовой связи, электронного информирования.</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62. Показатели качества предоставления муниципальной услуги:</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1) соблюдение сроков исполнения отдельных административных процедур и предоставления муниципальной услуги в целом;</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2) соблюдение требований стандарта предоставления муниципальной услуги;</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3) отсутствие очередей при приеме документов от заявителей;</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4) отсутствие обоснованных жалоб на решения </w:t>
      </w:r>
      <w:r w:rsidR="00A42CAA" w:rsidRPr="00E60F84">
        <w:rPr>
          <w:rFonts w:ascii="Arial" w:hAnsi="Arial" w:cs="Arial"/>
          <w:sz w:val="24"/>
          <w:szCs w:val="24"/>
        </w:rPr>
        <w:t>Управления</w:t>
      </w:r>
      <w:r w:rsidRPr="00E60F84">
        <w:rPr>
          <w:rFonts w:ascii="Arial" w:hAnsi="Arial" w:cs="Arial"/>
          <w:sz w:val="24"/>
          <w:szCs w:val="24"/>
        </w:rPr>
        <w:t xml:space="preserve">, действия (бездействия) специалистов </w:t>
      </w:r>
      <w:r w:rsidR="00A42CAA" w:rsidRPr="00E60F84">
        <w:rPr>
          <w:rFonts w:ascii="Arial" w:hAnsi="Arial" w:cs="Arial"/>
          <w:sz w:val="24"/>
          <w:szCs w:val="24"/>
        </w:rPr>
        <w:t>Управления</w:t>
      </w:r>
      <w:r w:rsidRPr="00E60F84">
        <w:rPr>
          <w:rFonts w:ascii="Arial" w:hAnsi="Arial" w:cs="Arial"/>
          <w:sz w:val="24"/>
          <w:szCs w:val="24"/>
        </w:rPr>
        <w:t>, их некорректное и невнимательное отношение к заявителям;</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63. При получении муниципальной услуги заявитель осуществляет не более двух (при подаче документов, при получении результата предоставления муниципальной услуги) взаимодействий с должностными лицами, в том числе:</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1) при подаче запроса на получение услуги и получении результата услуги заявителем лично, в том числе через МФЦ, - не более двух раз;</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2)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взаимодействие с должностными лицами не требуется.</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64. Продолжительность каждого взаимодействия не должна превышать 15 минут.</w:t>
      </w:r>
    </w:p>
    <w:p w:rsidR="00C167C4" w:rsidRPr="00E60F84" w:rsidRDefault="00C167C4">
      <w:pPr>
        <w:pStyle w:val="ConsPlusNormal"/>
        <w:jc w:val="both"/>
        <w:rPr>
          <w:rFonts w:ascii="Arial" w:hAnsi="Arial" w:cs="Arial"/>
          <w:sz w:val="24"/>
          <w:szCs w:val="24"/>
        </w:rPr>
      </w:pPr>
    </w:p>
    <w:p w:rsidR="00C167C4" w:rsidRPr="00E60F84" w:rsidRDefault="00C167C4">
      <w:pPr>
        <w:pStyle w:val="ConsPlusNormal"/>
        <w:jc w:val="center"/>
        <w:outlineLvl w:val="2"/>
        <w:rPr>
          <w:rFonts w:ascii="Arial" w:hAnsi="Arial" w:cs="Arial"/>
          <w:sz w:val="24"/>
          <w:szCs w:val="24"/>
        </w:rPr>
      </w:pPr>
      <w:r w:rsidRPr="00E60F84">
        <w:rPr>
          <w:rFonts w:ascii="Arial" w:hAnsi="Arial" w:cs="Arial"/>
          <w:sz w:val="24"/>
          <w:szCs w:val="24"/>
        </w:rPr>
        <w:lastRenderedPageBreak/>
        <w:t>Иные требования, в том числе учитывающие особенности</w:t>
      </w:r>
    </w:p>
    <w:p w:rsidR="00C167C4" w:rsidRPr="00E60F84" w:rsidRDefault="00C167C4">
      <w:pPr>
        <w:pStyle w:val="ConsPlusNormal"/>
        <w:jc w:val="center"/>
        <w:rPr>
          <w:rFonts w:ascii="Arial" w:hAnsi="Arial" w:cs="Arial"/>
          <w:sz w:val="24"/>
          <w:szCs w:val="24"/>
        </w:rPr>
      </w:pPr>
      <w:r w:rsidRPr="00E60F84">
        <w:rPr>
          <w:rFonts w:ascii="Arial" w:hAnsi="Arial" w:cs="Arial"/>
          <w:sz w:val="24"/>
          <w:szCs w:val="24"/>
        </w:rPr>
        <w:t>предоставления муниципальной услуги в многофункциональных</w:t>
      </w:r>
    </w:p>
    <w:p w:rsidR="00C167C4" w:rsidRPr="00E60F84" w:rsidRDefault="00C167C4">
      <w:pPr>
        <w:pStyle w:val="ConsPlusNormal"/>
        <w:jc w:val="center"/>
        <w:rPr>
          <w:rFonts w:ascii="Arial" w:hAnsi="Arial" w:cs="Arial"/>
          <w:sz w:val="24"/>
          <w:szCs w:val="24"/>
        </w:rPr>
      </w:pPr>
      <w:r w:rsidRPr="00E60F84">
        <w:rPr>
          <w:rFonts w:ascii="Arial" w:hAnsi="Arial" w:cs="Arial"/>
          <w:sz w:val="24"/>
          <w:szCs w:val="24"/>
        </w:rPr>
        <w:t>центрах и особенности предоставления муниципальной</w:t>
      </w:r>
    </w:p>
    <w:p w:rsidR="00C167C4" w:rsidRPr="00E60F84" w:rsidRDefault="00C167C4">
      <w:pPr>
        <w:pStyle w:val="ConsPlusNormal"/>
        <w:jc w:val="center"/>
        <w:rPr>
          <w:rFonts w:ascii="Arial" w:hAnsi="Arial" w:cs="Arial"/>
          <w:sz w:val="24"/>
          <w:szCs w:val="24"/>
        </w:rPr>
      </w:pPr>
      <w:r w:rsidRPr="00E60F84">
        <w:rPr>
          <w:rFonts w:ascii="Arial" w:hAnsi="Arial" w:cs="Arial"/>
          <w:sz w:val="24"/>
          <w:szCs w:val="24"/>
        </w:rPr>
        <w:t>услуги в электронной форме</w:t>
      </w:r>
    </w:p>
    <w:p w:rsidR="00C167C4" w:rsidRPr="00E60F84" w:rsidRDefault="00C167C4">
      <w:pPr>
        <w:pStyle w:val="ConsPlusNormal"/>
        <w:jc w:val="both"/>
        <w:rPr>
          <w:rFonts w:ascii="Arial" w:hAnsi="Arial" w:cs="Arial"/>
          <w:sz w:val="24"/>
          <w:szCs w:val="24"/>
        </w:rPr>
      </w:pP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65.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66. Заявление,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67.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68. Заявитель вправе представить заявительные документы в электронном виде, если он располагает техническими возможностями осуществить сканирование представляемых для рассмотрения вопроса документов, сформировать электронное дело, все документы которого связаны единым уникальным идентификационным кодом, позволяющим установить принадлежность документов конкретному заявителю, и заверить электронное дело своей электронной цифровой подписью.</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Допустимые форматы вложений: word, pdf.</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69.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1) ознакомления с формами </w:t>
      </w:r>
      <w:hyperlink w:anchor="P530" w:history="1">
        <w:r w:rsidRPr="00E60F84">
          <w:rPr>
            <w:rFonts w:ascii="Arial" w:hAnsi="Arial" w:cs="Arial"/>
            <w:sz w:val="24"/>
            <w:szCs w:val="24"/>
          </w:rPr>
          <w:t>заявлений</w:t>
        </w:r>
      </w:hyperlink>
      <w:r w:rsidRPr="00E60F84">
        <w:rPr>
          <w:rFonts w:ascii="Arial" w:hAnsi="Arial" w:cs="Arial"/>
          <w:sz w:val="24"/>
          <w:szCs w:val="24"/>
        </w:rPr>
        <w:t xml:space="preserve">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2) представления заявления о предоставлении муниципальной услуги в электронном виде;</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3) осуществления мониторинга хода предоставления муниципальной услуги.</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70. Организация предоставления муниципальной услуги осуществляется по принципу "одного окна" на базе МФЦ при личном обращении заявителя.</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71. Организация предоставления муниципальной услуги на базе МФЦ осуществляется в соответствии с соглашением о взаимодействии между </w:t>
      </w:r>
      <w:r w:rsidR="00A42CAA" w:rsidRPr="00E60F84">
        <w:rPr>
          <w:rFonts w:ascii="Arial" w:hAnsi="Arial" w:cs="Arial"/>
          <w:sz w:val="24"/>
          <w:szCs w:val="24"/>
        </w:rPr>
        <w:t xml:space="preserve">Управлением </w:t>
      </w:r>
      <w:r w:rsidRPr="00E60F84">
        <w:rPr>
          <w:rFonts w:ascii="Arial" w:hAnsi="Arial" w:cs="Arial"/>
          <w:sz w:val="24"/>
          <w:szCs w:val="24"/>
        </w:rPr>
        <w:t>и МФЦ, заключенным в установленном порядке.</w:t>
      </w:r>
    </w:p>
    <w:p w:rsidR="00C167C4" w:rsidRPr="00E60F84" w:rsidRDefault="00C167C4">
      <w:pPr>
        <w:pStyle w:val="ConsPlusNormal"/>
        <w:jc w:val="both"/>
        <w:rPr>
          <w:rFonts w:ascii="Arial" w:hAnsi="Arial" w:cs="Arial"/>
          <w:sz w:val="24"/>
          <w:szCs w:val="24"/>
        </w:rPr>
      </w:pPr>
    </w:p>
    <w:p w:rsidR="00C167C4" w:rsidRPr="00E60F84" w:rsidRDefault="00C167C4">
      <w:pPr>
        <w:pStyle w:val="ConsPlusNormal"/>
        <w:jc w:val="center"/>
        <w:outlineLvl w:val="1"/>
        <w:rPr>
          <w:rFonts w:ascii="Arial" w:hAnsi="Arial" w:cs="Arial"/>
          <w:sz w:val="24"/>
          <w:szCs w:val="24"/>
        </w:rPr>
      </w:pPr>
      <w:r w:rsidRPr="00E60F84">
        <w:rPr>
          <w:rFonts w:ascii="Arial" w:hAnsi="Arial" w:cs="Arial"/>
          <w:sz w:val="24"/>
          <w:szCs w:val="24"/>
        </w:rPr>
        <w:t>III. СОСТАВ, ПОСЛЕДОВАТЕЛЬНОСТЬ И СРОКИ ВЫПОЛНЕНИЯ</w:t>
      </w:r>
    </w:p>
    <w:p w:rsidR="00C167C4" w:rsidRPr="00E60F84" w:rsidRDefault="00C167C4">
      <w:pPr>
        <w:pStyle w:val="ConsPlusNormal"/>
        <w:jc w:val="center"/>
        <w:rPr>
          <w:rFonts w:ascii="Arial" w:hAnsi="Arial" w:cs="Arial"/>
          <w:sz w:val="24"/>
          <w:szCs w:val="24"/>
        </w:rPr>
      </w:pPr>
      <w:r w:rsidRPr="00E60F84">
        <w:rPr>
          <w:rFonts w:ascii="Arial" w:hAnsi="Arial" w:cs="Arial"/>
          <w:sz w:val="24"/>
          <w:szCs w:val="24"/>
        </w:rPr>
        <w:t>АДМИ</w:t>
      </w:r>
      <w:r w:rsidR="00E60F84" w:rsidRPr="00E60F84">
        <w:rPr>
          <w:rFonts w:ascii="Arial" w:hAnsi="Arial" w:cs="Arial"/>
          <w:sz w:val="24"/>
          <w:szCs w:val="24"/>
        </w:rPr>
        <w:t>НИСТРАТИВНЫХ ПРОЦЕДУР</w:t>
      </w:r>
      <w:r w:rsidRPr="00E60F84">
        <w:rPr>
          <w:rFonts w:ascii="Arial" w:hAnsi="Arial" w:cs="Arial"/>
          <w:sz w:val="24"/>
          <w:szCs w:val="24"/>
        </w:rPr>
        <w:t>, ТРЕБОВАНИЯ</w:t>
      </w:r>
    </w:p>
    <w:p w:rsidR="00C167C4" w:rsidRPr="00E60F84" w:rsidRDefault="00C167C4">
      <w:pPr>
        <w:pStyle w:val="ConsPlusNormal"/>
        <w:jc w:val="center"/>
        <w:rPr>
          <w:rFonts w:ascii="Arial" w:hAnsi="Arial" w:cs="Arial"/>
          <w:sz w:val="24"/>
          <w:szCs w:val="24"/>
        </w:rPr>
      </w:pPr>
      <w:r w:rsidRPr="00E60F84">
        <w:rPr>
          <w:rFonts w:ascii="Arial" w:hAnsi="Arial" w:cs="Arial"/>
          <w:sz w:val="24"/>
          <w:szCs w:val="24"/>
        </w:rPr>
        <w:t>К ПОРЯДКУ ИХ ВЫПОЛНЕНИЯ, В ТОМ ЧИСЛЕ ОСОБЕННОСТИ</w:t>
      </w:r>
    </w:p>
    <w:p w:rsidR="00C167C4" w:rsidRPr="00E60F84" w:rsidRDefault="00C167C4">
      <w:pPr>
        <w:pStyle w:val="ConsPlusNormal"/>
        <w:jc w:val="center"/>
        <w:rPr>
          <w:rFonts w:ascii="Arial" w:hAnsi="Arial" w:cs="Arial"/>
          <w:sz w:val="24"/>
          <w:szCs w:val="24"/>
        </w:rPr>
      </w:pPr>
      <w:r w:rsidRPr="00E60F84">
        <w:rPr>
          <w:rFonts w:ascii="Arial" w:hAnsi="Arial" w:cs="Arial"/>
          <w:sz w:val="24"/>
          <w:szCs w:val="24"/>
        </w:rPr>
        <w:t>ВЫПОЛНЕНИЯ АДМИ</w:t>
      </w:r>
      <w:r w:rsidR="00E60F84" w:rsidRPr="00E60F84">
        <w:rPr>
          <w:rFonts w:ascii="Arial" w:hAnsi="Arial" w:cs="Arial"/>
          <w:sz w:val="24"/>
          <w:szCs w:val="24"/>
        </w:rPr>
        <w:t>НИСТРАТИВНЫХ ПРОЦЕДУР</w:t>
      </w:r>
    </w:p>
    <w:p w:rsidR="00C167C4" w:rsidRPr="00E60F84" w:rsidRDefault="00C167C4">
      <w:pPr>
        <w:pStyle w:val="ConsPlusNormal"/>
        <w:jc w:val="center"/>
        <w:rPr>
          <w:rFonts w:ascii="Arial" w:hAnsi="Arial" w:cs="Arial"/>
          <w:sz w:val="24"/>
          <w:szCs w:val="24"/>
        </w:rPr>
      </w:pPr>
      <w:r w:rsidRPr="00E60F84">
        <w:rPr>
          <w:rFonts w:ascii="Arial" w:hAnsi="Arial" w:cs="Arial"/>
          <w:sz w:val="24"/>
          <w:szCs w:val="24"/>
        </w:rPr>
        <w:lastRenderedPageBreak/>
        <w:t>В ЭЛЕКТРОННОЙ ФОРМЕ, А ТАКЖЕ ОСОБЕННОСТИ ВЫПОЛНЕНИЯ</w:t>
      </w:r>
    </w:p>
    <w:p w:rsidR="00C167C4" w:rsidRPr="00E60F84" w:rsidRDefault="00C167C4">
      <w:pPr>
        <w:pStyle w:val="ConsPlusNormal"/>
        <w:jc w:val="center"/>
        <w:rPr>
          <w:rFonts w:ascii="Arial" w:hAnsi="Arial" w:cs="Arial"/>
          <w:sz w:val="24"/>
          <w:szCs w:val="24"/>
        </w:rPr>
      </w:pPr>
      <w:r w:rsidRPr="00E60F84">
        <w:rPr>
          <w:rFonts w:ascii="Arial" w:hAnsi="Arial" w:cs="Arial"/>
          <w:sz w:val="24"/>
          <w:szCs w:val="24"/>
        </w:rPr>
        <w:t>АДМИНИСТРАТИВНЫХ ПРОЦЕДУР В МЦФ</w:t>
      </w:r>
    </w:p>
    <w:p w:rsidR="00C167C4" w:rsidRPr="00E60F84" w:rsidRDefault="00C167C4">
      <w:pPr>
        <w:pStyle w:val="ConsPlusNormal"/>
        <w:jc w:val="both"/>
        <w:rPr>
          <w:rFonts w:ascii="Arial" w:hAnsi="Arial" w:cs="Arial"/>
          <w:sz w:val="24"/>
          <w:szCs w:val="24"/>
        </w:rPr>
      </w:pP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72. Предоставление муниципальной услуги включает в себя следующие административные процедуры:</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1) прием заявления и документов, необходимых для предоставления муниципальной услуги;</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2) рассмотрение заявления и представленных документов;</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3) формирование и направление межведомственных запросов в органы и организации, участвующие в предоставлении муниципальной услуги;</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4) принятие решения о предоставлении либо об отказе в предоставлении муниципальной услуги;</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5) выдача результата предоставления муниципальной услуги.</w:t>
      </w:r>
    </w:p>
    <w:p w:rsidR="00C167C4" w:rsidRPr="00E60F84" w:rsidRDefault="00C167C4">
      <w:pPr>
        <w:pStyle w:val="ConsPlusNormal"/>
        <w:jc w:val="both"/>
        <w:rPr>
          <w:rFonts w:ascii="Arial" w:hAnsi="Arial" w:cs="Arial"/>
          <w:sz w:val="24"/>
          <w:szCs w:val="24"/>
        </w:rPr>
      </w:pPr>
    </w:p>
    <w:p w:rsidR="00C167C4" w:rsidRPr="00E60F84" w:rsidRDefault="00C167C4">
      <w:pPr>
        <w:pStyle w:val="ConsPlusNormal"/>
        <w:jc w:val="center"/>
        <w:outlineLvl w:val="2"/>
        <w:rPr>
          <w:rFonts w:ascii="Arial" w:hAnsi="Arial" w:cs="Arial"/>
          <w:sz w:val="24"/>
          <w:szCs w:val="24"/>
        </w:rPr>
      </w:pPr>
      <w:r w:rsidRPr="00E60F84">
        <w:rPr>
          <w:rFonts w:ascii="Arial" w:hAnsi="Arial" w:cs="Arial"/>
          <w:sz w:val="24"/>
          <w:szCs w:val="24"/>
        </w:rPr>
        <w:t>Блок-схема предоставления муниципальной услуги</w:t>
      </w:r>
    </w:p>
    <w:p w:rsidR="00C167C4" w:rsidRPr="00E60F84" w:rsidRDefault="00C167C4">
      <w:pPr>
        <w:pStyle w:val="ConsPlusNormal"/>
        <w:jc w:val="both"/>
        <w:rPr>
          <w:rFonts w:ascii="Arial" w:hAnsi="Arial" w:cs="Arial"/>
          <w:sz w:val="24"/>
          <w:szCs w:val="24"/>
        </w:rPr>
      </w:pP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73. Описание последовательности прохождения административных процедур предоставления муниципальной услуги представлено в </w:t>
      </w:r>
      <w:hyperlink w:anchor="P607" w:history="1">
        <w:r w:rsidRPr="00E60F84">
          <w:rPr>
            <w:rFonts w:ascii="Arial" w:hAnsi="Arial" w:cs="Arial"/>
            <w:sz w:val="24"/>
            <w:szCs w:val="24"/>
          </w:rPr>
          <w:t>блок-схеме</w:t>
        </w:r>
      </w:hyperlink>
      <w:r w:rsidRPr="00E60F84">
        <w:rPr>
          <w:rFonts w:ascii="Arial" w:hAnsi="Arial" w:cs="Arial"/>
          <w:sz w:val="24"/>
          <w:szCs w:val="24"/>
        </w:rPr>
        <w:t xml:space="preserve"> в приложении 2 к настоящему Регламенту.</w:t>
      </w:r>
    </w:p>
    <w:p w:rsidR="00C167C4" w:rsidRPr="00E60F84" w:rsidRDefault="00C167C4">
      <w:pPr>
        <w:pStyle w:val="ConsPlusNormal"/>
        <w:jc w:val="both"/>
        <w:rPr>
          <w:rFonts w:ascii="Arial" w:hAnsi="Arial" w:cs="Arial"/>
          <w:sz w:val="24"/>
          <w:szCs w:val="24"/>
        </w:rPr>
      </w:pPr>
    </w:p>
    <w:p w:rsidR="00C167C4" w:rsidRPr="00E60F84" w:rsidRDefault="00C167C4">
      <w:pPr>
        <w:pStyle w:val="ConsPlusNormal"/>
        <w:jc w:val="center"/>
        <w:outlineLvl w:val="2"/>
        <w:rPr>
          <w:rFonts w:ascii="Arial" w:hAnsi="Arial" w:cs="Arial"/>
          <w:sz w:val="24"/>
          <w:szCs w:val="24"/>
        </w:rPr>
      </w:pPr>
      <w:r w:rsidRPr="00E60F84">
        <w:rPr>
          <w:rFonts w:ascii="Arial" w:hAnsi="Arial" w:cs="Arial"/>
          <w:sz w:val="24"/>
          <w:szCs w:val="24"/>
        </w:rPr>
        <w:t>Прием заявления и документов, необходимых</w:t>
      </w:r>
    </w:p>
    <w:p w:rsidR="00C167C4" w:rsidRPr="00E60F84" w:rsidRDefault="00C167C4">
      <w:pPr>
        <w:pStyle w:val="ConsPlusNormal"/>
        <w:jc w:val="center"/>
        <w:rPr>
          <w:rFonts w:ascii="Arial" w:hAnsi="Arial" w:cs="Arial"/>
          <w:sz w:val="24"/>
          <w:szCs w:val="24"/>
        </w:rPr>
      </w:pPr>
      <w:r w:rsidRPr="00E60F84">
        <w:rPr>
          <w:rFonts w:ascii="Arial" w:hAnsi="Arial" w:cs="Arial"/>
          <w:sz w:val="24"/>
          <w:szCs w:val="24"/>
        </w:rPr>
        <w:t>для предоставления муниципальной услуги</w:t>
      </w:r>
    </w:p>
    <w:p w:rsidR="00C167C4" w:rsidRPr="00E60F84" w:rsidRDefault="00C167C4">
      <w:pPr>
        <w:pStyle w:val="ConsPlusNormal"/>
        <w:jc w:val="both"/>
        <w:rPr>
          <w:rFonts w:ascii="Arial" w:hAnsi="Arial" w:cs="Arial"/>
          <w:sz w:val="24"/>
          <w:szCs w:val="24"/>
        </w:rPr>
      </w:pP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74. Основанием для начала выполнения процедуры является поступление в </w:t>
      </w:r>
      <w:r w:rsidR="00EA140B" w:rsidRPr="00E60F84">
        <w:rPr>
          <w:rFonts w:ascii="Arial" w:hAnsi="Arial" w:cs="Arial"/>
          <w:sz w:val="24"/>
          <w:szCs w:val="24"/>
        </w:rPr>
        <w:t>Управление</w:t>
      </w:r>
      <w:r w:rsidRPr="00E60F84">
        <w:rPr>
          <w:rFonts w:ascii="Arial" w:hAnsi="Arial" w:cs="Arial"/>
          <w:sz w:val="24"/>
          <w:szCs w:val="24"/>
        </w:rPr>
        <w:t xml:space="preserve"> при личном обращении, почтовым отправлением, в электронной форме, а также поданных в МФЦ заявления о предоставлении муниципальной услуги и прилагаемых к нему документов.</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75. Должностное лицо, ответственное за выполнение настоящего административного д</w:t>
      </w:r>
      <w:r w:rsidR="00EA140B" w:rsidRPr="00E60F84">
        <w:rPr>
          <w:rFonts w:ascii="Arial" w:hAnsi="Arial" w:cs="Arial"/>
          <w:sz w:val="24"/>
          <w:szCs w:val="24"/>
        </w:rPr>
        <w:t>ействия: ведущий специалист по земельным отношениям Управления</w:t>
      </w:r>
      <w:r w:rsidR="005A319F" w:rsidRPr="00E60F84">
        <w:rPr>
          <w:rFonts w:ascii="Arial" w:hAnsi="Arial" w:cs="Arial"/>
          <w:sz w:val="24"/>
          <w:szCs w:val="24"/>
        </w:rPr>
        <w:t xml:space="preserve"> </w:t>
      </w:r>
      <w:r w:rsidRPr="00E60F84">
        <w:rPr>
          <w:rFonts w:ascii="Arial" w:hAnsi="Arial" w:cs="Arial"/>
          <w:sz w:val="24"/>
          <w:szCs w:val="24"/>
        </w:rPr>
        <w:t xml:space="preserve">(далее - специалист </w:t>
      </w:r>
      <w:r w:rsidR="00EA140B" w:rsidRPr="00E60F84">
        <w:rPr>
          <w:rFonts w:ascii="Arial" w:hAnsi="Arial" w:cs="Arial"/>
          <w:sz w:val="24"/>
          <w:szCs w:val="24"/>
        </w:rPr>
        <w:t>Управления</w:t>
      </w:r>
      <w:r w:rsidRPr="00E60F84">
        <w:rPr>
          <w:rFonts w:ascii="Arial" w:hAnsi="Arial" w:cs="Arial"/>
          <w:sz w:val="24"/>
          <w:szCs w:val="24"/>
        </w:rPr>
        <w:t>).</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76. При личной подаче заявления заявителем специалист </w:t>
      </w:r>
      <w:r w:rsidR="00EA140B" w:rsidRPr="00E60F84">
        <w:rPr>
          <w:rFonts w:ascii="Arial" w:hAnsi="Arial" w:cs="Arial"/>
          <w:sz w:val="24"/>
          <w:szCs w:val="24"/>
        </w:rPr>
        <w:t>Управления</w:t>
      </w:r>
      <w:r w:rsidR="005A319F" w:rsidRPr="00E60F84">
        <w:rPr>
          <w:rFonts w:ascii="Arial" w:hAnsi="Arial" w:cs="Arial"/>
          <w:sz w:val="24"/>
          <w:szCs w:val="24"/>
        </w:rPr>
        <w:t xml:space="preserve"> </w:t>
      </w:r>
      <w:r w:rsidRPr="00E60F84">
        <w:rPr>
          <w:rFonts w:ascii="Arial" w:hAnsi="Arial" w:cs="Arial"/>
          <w:sz w:val="24"/>
          <w:szCs w:val="24"/>
        </w:rPr>
        <w:t>осуществляет проверку представленного заявления и приложенных к нему документов.</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В случае обнаружения несоответствия представленного заявления и документов предъявляемым требованиям специалист </w:t>
      </w:r>
      <w:r w:rsidR="00EA140B" w:rsidRPr="00E60F84">
        <w:rPr>
          <w:rFonts w:ascii="Arial" w:hAnsi="Arial" w:cs="Arial"/>
          <w:sz w:val="24"/>
          <w:szCs w:val="24"/>
        </w:rPr>
        <w:t>Управления</w:t>
      </w:r>
      <w:r w:rsidRPr="00E60F84">
        <w:rPr>
          <w:rFonts w:ascii="Arial" w:hAnsi="Arial" w:cs="Arial"/>
          <w:sz w:val="24"/>
          <w:szCs w:val="24"/>
        </w:rPr>
        <w:t xml:space="preserve"> ставит на заявлении отметку об отказе в приеме документов с обязательным указанием причины такого отказа, заверяет указанную отметку своей подписью и возвращает заявителю заявление с приложенными к нему документами.</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В случае соответствия заявления и приложенных к нему документов требованиям, установленным </w:t>
      </w:r>
      <w:hyperlink w:anchor="P155" w:history="1">
        <w:r w:rsidRPr="00E60F84">
          <w:rPr>
            <w:rFonts w:ascii="Arial" w:hAnsi="Arial" w:cs="Arial"/>
            <w:sz w:val="24"/>
            <w:szCs w:val="24"/>
          </w:rPr>
          <w:t>пунктами 30</w:t>
        </w:r>
      </w:hyperlink>
      <w:r w:rsidRPr="00E60F84">
        <w:rPr>
          <w:rFonts w:ascii="Arial" w:hAnsi="Arial" w:cs="Arial"/>
          <w:sz w:val="24"/>
          <w:szCs w:val="24"/>
        </w:rPr>
        <w:t xml:space="preserve"> - </w:t>
      </w:r>
      <w:hyperlink w:anchor="P167" w:history="1">
        <w:r w:rsidRPr="00E60F84">
          <w:rPr>
            <w:rFonts w:ascii="Arial" w:hAnsi="Arial" w:cs="Arial"/>
            <w:sz w:val="24"/>
            <w:szCs w:val="24"/>
          </w:rPr>
          <w:t>31</w:t>
        </w:r>
      </w:hyperlink>
      <w:r w:rsidRPr="00E60F84">
        <w:rPr>
          <w:rFonts w:ascii="Arial" w:hAnsi="Arial" w:cs="Arial"/>
          <w:sz w:val="24"/>
          <w:szCs w:val="24"/>
        </w:rPr>
        <w:t xml:space="preserve"> настоящего Регламента, заявление в присутствии заявителя регистрируется специалистом </w:t>
      </w:r>
      <w:r w:rsidR="003A6C54" w:rsidRPr="00E60F84">
        <w:rPr>
          <w:rFonts w:ascii="Arial" w:hAnsi="Arial" w:cs="Arial"/>
          <w:sz w:val="24"/>
          <w:szCs w:val="24"/>
        </w:rPr>
        <w:t>Управления</w:t>
      </w:r>
      <w:r w:rsidRPr="00E60F84">
        <w:rPr>
          <w:rFonts w:ascii="Arial" w:hAnsi="Arial" w:cs="Arial"/>
          <w:sz w:val="24"/>
          <w:szCs w:val="24"/>
        </w:rPr>
        <w:t xml:space="preserve"> в специальном журнале. На зарегистрированном заявлении специалистом </w:t>
      </w:r>
      <w:r w:rsidR="003A6C54" w:rsidRPr="00E60F84">
        <w:rPr>
          <w:rFonts w:ascii="Arial" w:hAnsi="Arial" w:cs="Arial"/>
          <w:sz w:val="24"/>
          <w:szCs w:val="24"/>
        </w:rPr>
        <w:t>Управления</w:t>
      </w:r>
      <w:r w:rsidRPr="00E60F84">
        <w:rPr>
          <w:rFonts w:ascii="Arial" w:hAnsi="Arial" w:cs="Arial"/>
          <w:sz w:val="24"/>
          <w:szCs w:val="24"/>
        </w:rPr>
        <w:t xml:space="preserve"> ставится отметка о регистрации заявления с указанием текущей даты и присвоенного входящего номера. Второй экземпляр заявления с отметкой о его принятии выдается на руки заявителю.</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77. Максимальное время приема и регистрации заявления при личном обращении заявителя не должно превышать 15 минут.</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78. При направлении заявителем - физическим лицом заявления почтовым отправлением специалист, ответственный за делопроизводство в </w:t>
      </w:r>
      <w:r w:rsidR="00EA140B" w:rsidRPr="00E60F84">
        <w:rPr>
          <w:rFonts w:ascii="Arial" w:hAnsi="Arial" w:cs="Arial"/>
          <w:sz w:val="24"/>
          <w:szCs w:val="24"/>
        </w:rPr>
        <w:t xml:space="preserve">Управлении </w:t>
      </w:r>
      <w:r w:rsidRPr="00E60F84">
        <w:rPr>
          <w:rFonts w:ascii="Arial" w:hAnsi="Arial" w:cs="Arial"/>
          <w:sz w:val="24"/>
          <w:szCs w:val="24"/>
        </w:rPr>
        <w:t xml:space="preserve">(делопроизводитель), в течение одного рабочего дня со дня поступления заявления в </w:t>
      </w:r>
      <w:r w:rsidR="00EA140B" w:rsidRPr="00E60F84">
        <w:rPr>
          <w:rFonts w:ascii="Arial" w:hAnsi="Arial" w:cs="Arial"/>
          <w:sz w:val="24"/>
          <w:szCs w:val="24"/>
        </w:rPr>
        <w:t>Управление</w:t>
      </w:r>
      <w:r w:rsidR="005A319F" w:rsidRPr="00E60F84">
        <w:rPr>
          <w:rFonts w:ascii="Arial" w:hAnsi="Arial" w:cs="Arial"/>
          <w:sz w:val="24"/>
          <w:szCs w:val="24"/>
        </w:rPr>
        <w:t xml:space="preserve"> </w:t>
      </w:r>
      <w:r w:rsidRPr="00E60F84">
        <w:rPr>
          <w:rFonts w:ascii="Arial" w:hAnsi="Arial" w:cs="Arial"/>
          <w:sz w:val="24"/>
          <w:szCs w:val="24"/>
        </w:rPr>
        <w:t xml:space="preserve">почтовой корреспонденции передает поступившие заявление и документы вместе с почтовым конвертом специалисту </w:t>
      </w:r>
      <w:r w:rsidR="00EA140B" w:rsidRPr="00E60F84">
        <w:rPr>
          <w:rFonts w:ascii="Arial" w:hAnsi="Arial" w:cs="Arial"/>
          <w:sz w:val="24"/>
          <w:szCs w:val="24"/>
        </w:rPr>
        <w:t>Управления</w:t>
      </w:r>
      <w:r w:rsidRPr="00E60F84">
        <w:rPr>
          <w:rFonts w:ascii="Arial" w:hAnsi="Arial" w:cs="Arial"/>
          <w:sz w:val="24"/>
          <w:szCs w:val="24"/>
        </w:rPr>
        <w:t>.</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lastRenderedPageBreak/>
        <w:t xml:space="preserve">Специалист </w:t>
      </w:r>
      <w:r w:rsidR="00EA140B" w:rsidRPr="00E60F84">
        <w:rPr>
          <w:rFonts w:ascii="Arial" w:hAnsi="Arial" w:cs="Arial"/>
          <w:sz w:val="24"/>
          <w:szCs w:val="24"/>
        </w:rPr>
        <w:t>Управления</w:t>
      </w:r>
      <w:r w:rsidRPr="00E60F84">
        <w:rPr>
          <w:rFonts w:ascii="Arial" w:hAnsi="Arial" w:cs="Arial"/>
          <w:sz w:val="24"/>
          <w:szCs w:val="24"/>
        </w:rPr>
        <w:t xml:space="preserve"> в течение 1 рабочего дня с момента поступления к нему документов проверяет их согласно представленной описи и регистрирует заявление в специальном журнале. На зарегистрированном заявлении специалистом </w:t>
      </w:r>
      <w:r w:rsidR="00EA140B" w:rsidRPr="00E60F84">
        <w:rPr>
          <w:rFonts w:ascii="Arial" w:hAnsi="Arial" w:cs="Arial"/>
          <w:sz w:val="24"/>
          <w:szCs w:val="24"/>
        </w:rPr>
        <w:t>Управления</w:t>
      </w:r>
      <w:r w:rsidRPr="00E60F84">
        <w:rPr>
          <w:rFonts w:ascii="Arial" w:hAnsi="Arial" w:cs="Arial"/>
          <w:sz w:val="24"/>
          <w:szCs w:val="24"/>
        </w:rPr>
        <w:t xml:space="preserve"> ставится отметка о регистрации заявления с указанием текущей даты и присвоенного входящего номера.</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При направлении заявителем - юридическим лицом заявления почтовым отправлением специалист, ответственный за делопроизводство в </w:t>
      </w:r>
      <w:r w:rsidR="00EA140B" w:rsidRPr="00E60F84">
        <w:rPr>
          <w:rFonts w:ascii="Arial" w:hAnsi="Arial" w:cs="Arial"/>
          <w:sz w:val="24"/>
          <w:szCs w:val="24"/>
        </w:rPr>
        <w:t xml:space="preserve">Управлении </w:t>
      </w:r>
      <w:r w:rsidRPr="00E60F84">
        <w:rPr>
          <w:rFonts w:ascii="Arial" w:hAnsi="Arial" w:cs="Arial"/>
          <w:sz w:val="24"/>
          <w:szCs w:val="24"/>
        </w:rPr>
        <w:t xml:space="preserve">(делопроизводитель), в течение одного рабочего дня со дня поступления заявления в </w:t>
      </w:r>
      <w:r w:rsidR="00EA140B" w:rsidRPr="00E60F84">
        <w:rPr>
          <w:rFonts w:ascii="Arial" w:hAnsi="Arial" w:cs="Arial"/>
          <w:sz w:val="24"/>
          <w:szCs w:val="24"/>
        </w:rPr>
        <w:t>Управление</w:t>
      </w:r>
      <w:r w:rsidR="005A319F" w:rsidRPr="00E60F84">
        <w:rPr>
          <w:rFonts w:ascii="Arial" w:hAnsi="Arial" w:cs="Arial"/>
          <w:sz w:val="24"/>
          <w:szCs w:val="24"/>
        </w:rPr>
        <w:t xml:space="preserve"> </w:t>
      </w:r>
      <w:r w:rsidRPr="00E60F84">
        <w:rPr>
          <w:rFonts w:ascii="Arial" w:hAnsi="Arial" w:cs="Arial"/>
          <w:sz w:val="24"/>
          <w:szCs w:val="24"/>
        </w:rPr>
        <w:t>почтовой корреспонденции регистрирует ее</w:t>
      </w:r>
      <w:r w:rsidR="00EA140B" w:rsidRPr="00E60F84">
        <w:rPr>
          <w:rFonts w:ascii="Arial" w:hAnsi="Arial" w:cs="Arial"/>
          <w:sz w:val="24"/>
          <w:szCs w:val="24"/>
        </w:rPr>
        <w:t>.</w:t>
      </w:r>
      <w:r w:rsidRPr="00E60F84">
        <w:rPr>
          <w:rFonts w:ascii="Arial" w:hAnsi="Arial" w:cs="Arial"/>
          <w:sz w:val="24"/>
          <w:szCs w:val="24"/>
        </w:rPr>
        <w:t xml:space="preserve"> На зарегистрированном заявлении проставляется отметка с указанием текущей даты и присвоенного входящего номера.</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79. При поступлении заявления с пакетом документов</w:t>
      </w:r>
      <w:r w:rsidR="00822AF3" w:rsidRPr="00E60F84">
        <w:rPr>
          <w:rFonts w:ascii="Arial" w:hAnsi="Arial" w:cs="Arial"/>
          <w:sz w:val="24"/>
          <w:szCs w:val="24"/>
        </w:rPr>
        <w:t xml:space="preserve"> по электронной форме через </w:t>
      </w:r>
      <w:r w:rsidRPr="00E60F84">
        <w:rPr>
          <w:rFonts w:ascii="Arial" w:hAnsi="Arial" w:cs="Arial"/>
          <w:sz w:val="24"/>
          <w:szCs w:val="24"/>
        </w:rPr>
        <w:t xml:space="preserve">Единый государственный портал государственных и муниципальных услуг (функций) или официальный сайт </w:t>
      </w:r>
      <w:r w:rsidR="002C44D2" w:rsidRPr="00E60F84">
        <w:rPr>
          <w:rFonts w:ascii="Arial" w:hAnsi="Arial" w:cs="Arial"/>
          <w:sz w:val="24"/>
          <w:szCs w:val="24"/>
        </w:rPr>
        <w:t>администрации Первомайского района</w:t>
      </w:r>
      <w:r w:rsidR="00822AF3" w:rsidRPr="00E60F84">
        <w:rPr>
          <w:rFonts w:ascii="Arial" w:hAnsi="Arial" w:cs="Arial"/>
          <w:sz w:val="24"/>
          <w:szCs w:val="24"/>
        </w:rPr>
        <w:t xml:space="preserve"> </w:t>
      </w:r>
      <w:r w:rsidRPr="00E60F84">
        <w:rPr>
          <w:rFonts w:ascii="Arial" w:hAnsi="Arial" w:cs="Arial"/>
          <w:sz w:val="24"/>
          <w:szCs w:val="24"/>
        </w:rPr>
        <w:t xml:space="preserve">специалист, ответственный за делопроизводство в </w:t>
      </w:r>
      <w:r w:rsidR="002C44D2" w:rsidRPr="00E60F84">
        <w:rPr>
          <w:rFonts w:ascii="Arial" w:hAnsi="Arial" w:cs="Arial"/>
          <w:sz w:val="24"/>
          <w:szCs w:val="24"/>
        </w:rPr>
        <w:t xml:space="preserve">Управлении </w:t>
      </w:r>
      <w:r w:rsidRPr="00E60F84">
        <w:rPr>
          <w:rFonts w:ascii="Arial" w:hAnsi="Arial" w:cs="Arial"/>
          <w:sz w:val="24"/>
          <w:szCs w:val="24"/>
        </w:rPr>
        <w:t xml:space="preserve">(делопроизводитель), в течение одного рабочего дня со дня поступления заявления распечатывает его и приложенные к нему документы и передает их специалисту </w:t>
      </w:r>
      <w:r w:rsidR="002C44D2" w:rsidRPr="00E60F84">
        <w:rPr>
          <w:rFonts w:ascii="Arial" w:hAnsi="Arial" w:cs="Arial"/>
          <w:sz w:val="24"/>
          <w:szCs w:val="24"/>
        </w:rPr>
        <w:t>Управления</w:t>
      </w:r>
      <w:r w:rsidRPr="00E60F84">
        <w:rPr>
          <w:rFonts w:ascii="Arial" w:hAnsi="Arial" w:cs="Arial"/>
          <w:sz w:val="24"/>
          <w:szCs w:val="24"/>
        </w:rPr>
        <w:t>.</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Специалист </w:t>
      </w:r>
      <w:r w:rsidR="002C44D2" w:rsidRPr="00E60F84">
        <w:rPr>
          <w:rFonts w:ascii="Arial" w:hAnsi="Arial" w:cs="Arial"/>
          <w:sz w:val="24"/>
          <w:szCs w:val="24"/>
        </w:rPr>
        <w:t>Управления</w:t>
      </w:r>
      <w:r w:rsidRPr="00E60F84">
        <w:rPr>
          <w:rFonts w:ascii="Arial" w:hAnsi="Arial" w:cs="Arial"/>
          <w:sz w:val="24"/>
          <w:szCs w:val="24"/>
        </w:rPr>
        <w:t xml:space="preserve"> в течение 1 рабочего дня с момента поступления к нему документов:</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1) проверяет документы согласно представленной описи и регистрирует заявление в специальном журнале. На зарегистрированном заявлении специалистом </w:t>
      </w:r>
      <w:r w:rsidR="002C44D2" w:rsidRPr="00E60F84">
        <w:rPr>
          <w:rFonts w:ascii="Arial" w:hAnsi="Arial" w:cs="Arial"/>
          <w:sz w:val="24"/>
          <w:szCs w:val="24"/>
        </w:rPr>
        <w:t>Управления</w:t>
      </w:r>
      <w:r w:rsidRPr="00E60F84">
        <w:rPr>
          <w:rFonts w:ascii="Arial" w:hAnsi="Arial" w:cs="Arial"/>
          <w:sz w:val="24"/>
          <w:szCs w:val="24"/>
        </w:rPr>
        <w:t xml:space="preserve"> ставится отметка о регистрации заявления с указанием текущей даты и присвоенного входящего номера;</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2) подтверждает факт получения заявления ответным сообщением заявителю в электронной форме с указанием даты и входящего номера.</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80. Зарегистрированное заявление и приложенные к нему документы в день их регистрации передаются </w:t>
      </w:r>
      <w:r w:rsidR="002C44D2" w:rsidRPr="00E60F84">
        <w:rPr>
          <w:rFonts w:ascii="Arial" w:hAnsi="Arial" w:cs="Arial"/>
          <w:sz w:val="24"/>
          <w:szCs w:val="24"/>
        </w:rPr>
        <w:t>руководителю Управления</w:t>
      </w:r>
      <w:r w:rsidRPr="00E60F84">
        <w:rPr>
          <w:rFonts w:ascii="Arial" w:hAnsi="Arial" w:cs="Arial"/>
          <w:sz w:val="24"/>
          <w:szCs w:val="24"/>
        </w:rPr>
        <w:t>, который определяет ответственного за исполнение</w:t>
      </w:r>
      <w:r w:rsidR="002C44D2" w:rsidRPr="00E60F84">
        <w:rPr>
          <w:rFonts w:ascii="Arial" w:hAnsi="Arial" w:cs="Arial"/>
          <w:sz w:val="24"/>
          <w:szCs w:val="24"/>
        </w:rPr>
        <w:t>.</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В течение 1 рабочего дня с момента определения ответственного исполнителя специалист, ответственный за делопроизводство в </w:t>
      </w:r>
      <w:r w:rsidR="002C44D2" w:rsidRPr="00E60F84">
        <w:rPr>
          <w:rFonts w:ascii="Arial" w:hAnsi="Arial" w:cs="Arial"/>
          <w:sz w:val="24"/>
          <w:szCs w:val="24"/>
        </w:rPr>
        <w:t xml:space="preserve">Управлении </w:t>
      </w:r>
      <w:r w:rsidRPr="00E60F84">
        <w:rPr>
          <w:rFonts w:ascii="Arial" w:hAnsi="Arial" w:cs="Arial"/>
          <w:sz w:val="24"/>
          <w:szCs w:val="24"/>
        </w:rPr>
        <w:t xml:space="preserve">(делопроизводитель), возвращает заявление и приложенные к нему документы в </w:t>
      </w:r>
      <w:r w:rsidR="002C44D2" w:rsidRPr="00E60F84">
        <w:rPr>
          <w:rFonts w:ascii="Arial" w:hAnsi="Arial" w:cs="Arial"/>
          <w:sz w:val="24"/>
          <w:szCs w:val="24"/>
        </w:rPr>
        <w:t>Управление</w:t>
      </w:r>
      <w:r w:rsidRPr="00E60F84">
        <w:rPr>
          <w:rFonts w:ascii="Arial" w:hAnsi="Arial" w:cs="Arial"/>
          <w:sz w:val="24"/>
          <w:szCs w:val="24"/>
        </w:rPr>
        <w:t xml:space="preserve"> для исполнения.</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81. Результат административной процедуры: регистрация заявления.</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82. Максимальная продолжительность административной процедуры: 2 календарных дня.</w:t>
      </w:r>
    </w:p>
    <w:p w:rsidR="00C167C4" w:rsidRPr="00E60F84" w:rsidRDefault="00C167C4">
      <w:pPr>
        <w:pStyle w:val="ConsPlusNormal"/>
        <w:jc w:val="both"/>
        <w:rPr>
          <w:rFonts w:ascii="Arial" w:hAnsi="Arial" w:cs="Arial"/>
          <w:sz w:val="24"/>
          <w:szCs w:val="24"/>
        </w:rPr>
      </w:pPr>
    </w:p>
    <w:p w:rsidR="00C167C4" w:rsidRPr="00E60F84" w:rsidRDefault="00C167C4">
      <w:pPr>
        <w:pStyle w:val="ConsPlusNormal"/>
        <w:jc w:val="center"/>
        <w:outlineLvl w:val="2"/>
        <w:rPr>
          <w:rFonts w:ascii="Arial" w:hAnsi="Arial" w:cs="Arial"/>
          <w:sz w:val="24"/>
          <w:szCs w:val="24"/>
        </w:rPr>
      </w:pPr>
      <w:r w:rsidRPr="00E60F84">
        <w:rPr>
          <w:rFonts w:ascii="Arial" w:hAnsi="Arial" w:cs="Arial"/>
          <w:sz w:val="24"/>
          <w:szCs w:val="24"/>
        </w:rPr>
        <w:t>Рассмотрение заявления и представленных документов</w:t>
      </w:r>
    </w:p>
    <w:p w:rsidR="00C167C4" w:rsidRPr="00E60F84" w:rsidRDefault="00C167C4">
      <w:pPr>
        <w:pStyle w:val="ConsPlusNormal"/>
        <w:jc w:val="both"/>
        <w:rPr>
          <w:rFonts w:ascii="Arial" w:hAnsi="Arial" w:cs="Arial"/>
          <w:sz w:val="24"/>
          <w:szCs w:val="24"/>
        </w:rPr>
      </w:pP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83. Основанием для начала выполнения данной административной процедуры является поступление прошедшего регистрацию заявления и прилагаемых к нему документов специалисту </w:t>
      </w:r>
      <w:r w:rsidR="002C44D2" w:rsidRPr="00E60F84">
        <w:rPr>
          <w:rFonts w:ascii="Arial" w:hAnsi="Arial" w:cs="Arial"/>
          <w:sz w:val="24"/>
          <w:szCs w:val="24"/>
        </w:rPr>
        <w:t>Управления</w:t>
      </w:r>
      <w:r w:rsidRPr="00E60F84">
        <w:rPr>
          <w:rFonts w:ascii="Arial" w:hAnsi="Arial" w:cs="Arial"/>
          <w:sz w:val="24"/>
          <w:szCs w:val="24"/>
        </w:rPr>
        <w:t>.</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Должностное лицо, ответственное за выполнение административной процедуры, - специалист </w:t>
      </w:r>
      <w:r w:rsidR="002C44D2" w:rsidRPr="00E60F84">
        <w:rPr>
          <w:rFonts w:ascii="Arial" w:hAnsi="Arial" w:cs="Arial"/>
          <w:sz w:val="24"/>
          <w:szCs w:val="24"/>
        </w:rPr>
        <w:t>Управления</w:t>
      </w:r>
      <w:r w:rsidRPr="00E60F84">
        <w:rPr>
          <w:rFonts w:ascii="Arial" w:hAnsi="Arial" w:cs="Arial"/>
          <w:sz w:val="24"/>
          <w:szCs w:val="24"/>
        </w:rPr>
        <w:t>.</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84. В случае непредставления заявителем документов, указанных в </w:t>
      </w:r>
      <w:hyperlink w:anchor="P188" w:history="1">
        <w:r w:rsidRPr="00E60F84">
          <w:rPr>
            <w:rFonts w:ascii="Arial" w:hAnsi="Arial" w:cs="Arial"/>
            <w:sz w:val="24"/>
            <w:szCs w:val="24"/>
          </w:rPr>
          <w:t>пункте 37</w:t>
        </w:r>
      </w:hyperlink>
      <w:r w:rsidRPr="00E60F84">
        <w:rPr>
          <w:rFonts w:ascii="Arial" w:hAnsi="Arial" w:cs="Arial"/>
          <w:sz w:val="24"/>
          <w:szCs w:val="24"/>
        </w:rPr>
        <w:t xml:space="preserve"> настоящего Регламента, специалист </w:t>
      </w:r>
      <w:r w:rsidR="002C44D2" w:rsidRPr="00E60F84">
        <w:rPr>
          <w:rFonts w:ascii="Arial" w:hAnsi="Arial" w:cs="Arial"/>
          <w:sz w:val="24"/>
          <w:szCs w:val="24"/>
        </w:rPr>
        <w:t>Управления</w:t>
      </w:r>
      <w:r w:rsidRPr="00E60F84">
        <w:rPr>
          <w:rFonts w:ascii="Arial" w:hAnsi="Arial" w:cs="Arial"/>
          <w:sz w:val="24"/>
          <w:szCs w:val="24"/>
        </w:rPr>
        <w:t xml:space="preserve"> переходит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85. В случае предоставления заявителем всех документов, указанных в </w:t>
      </w:r>
      <w:hyperlink w:anchor="P188" w:history="1">
        <w:r w:rsidRPr="00E60F84">
          <w:rPr>
            <w:rFonts w:ascii="Arial" w:hAnsi="Arial" w:cs="Arial"/>
            <w:sz w:val="24"/>
            <w:szCs w:val="24"/>
          </w:rPr>
          <w:t>пункте 37</w:t>
        </w:r>
      </w:hyperlink>
      <w:r w:rsidRPr="00E60F84">
        <w:rPr>
          <w:rFonts w:ascii="Arial" w:hAnsi="Arial" w:cs="Arial"/>
          <w:sz w:val="24"/>
          <w:szCs w:val="24"/>
        </w:rPr>
        <w:t xml:space="preserve"> настоящего Регламента, межведомственные запросы в органы (организации), участвующие в предоставлении муниципальной услуги, не направляются.</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lastRenderedPageBreak/>
        <w:t xml:space="preserve">86. В течение десяти дней со дня поступления заявления о предварительном согласовании предоставления земельного участка специалист </w:t>
      </w:r>
      <w:r w:rsidR="002C44D2" w:rsidRPr="00E60F84">
        <w:rPr>
          <w:rFonts w:ascii="Arial" w:hAnsi="Arial" w:cs="Arial"/>
          <w:sz w:val="24"/>
          <w:szCs w:val="24"/>
        </w:rPr>
        <w:t>Управления</w:t>
      </w:r>
      <w:r w:rsidRPr="00E60F84">
        <w:rPr>
          <w:rFonts w:ascii="Arial" w:hAnsi="Arial" w:cs="Arial"/>
          <w:sz w:val="24"/>
          <w:szCs w:val="24"/>
        </w:rPr>
        <w:t xml:space="preserve"> возвращает заявление заявителю, если оно не соответствует требованиям </w:t>
      </w:r>
      <w:hyperlink w:anchor="P155" w:history="1">
        <w:r w:rsidRPr="00E60F84">
          <w:rPr>
            <w:rFonts w:ascii="Arial" w:hAnsi="Arial" w:cs="Arial"/>
            <w:sz w:val="24"/>
            <w:szCs w:val="24"/>
          </w:rPr>
          <w:t>пункта 30</w:t>
        </w:r>
      </w:hyperlink>
      <w:r w:rsidRPr="00E60F84">
        <w:rPr>
          <w:rFonts w:ascii="Arial" w:hAnsi="Arial" w:cs="Arial"/>
          <w:sz w:val="24"/>
          <w:szCs w:val="24"/>
        </w:rPr>
        <w:t xml:space="preserve"> настоящего Регламента, подано в иной уполномоченный орган или к заявлению не приложены документы, предусмотренные </w:t>
      </w:r>
      <w:hyperlink w:anchor="P167" w:history="1">
        <w:r w:rsidRPr="00E60F84">
          <w:rPr>
            <w:rFonts w:ascii="Arial" w:hAnsi="Arial" w:cs="Arial"/>
            <w:sz w:val="24"/>
            <w:szCs w:val="24"/>
          </w:rPr>
          <w:t>пунктом 31</w:t>
        </w:r>
      </w:hyperlink>
      <w:r w:rsidRPr="00E60F84">
        <w:rPr>
          <w:rFonts w:ascii="Arial" w:hAnsi="Arial" w:cs="Arial"/>
          <w:sz w:val="24"/>
          <w:szCs w:val="24"/>
        </w:rPr>
        <w:t xml:space="preserve"> настоящего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87.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не осуществляется.</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88. При установлении оснований, указанных в </w:t>
      </w:r>
      <w:hyperlink w:anchor="P212" w:history="1">
        <w:r w:rsidRPr="00E60F84">
          <w:rPr>
            <w:rFonts w:ascii="Arial" w:hAnsi="Arial" w:cs="Arial"/>
            <w:sz w:val="24"/>
            <w:szCs w:val="24"/>
          </w:rPr>
          <w:t>пункте 40</w:t>
        </w:r>
      </w:hyperlink>
      <w:r w:rsidRPr="00E60F84">
        <w:rPr>
          <w:rFonts w:ascii="Arial" w:hAnsi="Arial" w:cs="Arial"/>
          <w:sz w:val="24"/>
          <w:szCs w:val="24"/>
        </w:rPr>
        <w:t xml:space="preserve"> настоящего Регламента, специалист </w:t>
      </w:r>
      <w:r w:rsidR="003A6C54" w:rsidRPr="00E60F84">
        <w:rPr>
          <w:rFonts w:ascii="Arial" w:hAnsi="Arial" w:cs="Arial"/>
          <w:sz w:val="24"/>
          <w:szCs w:val="24"/>
        </w:rPr>
        <w:t>Управления</w:t>
      </w:r>
      <w:r w:rsidRPr="00E60F84">
        <w:rPr>
          <w:rFonts w:ascii="Arial" w:hAnsi="Arial" w:cs="Arial"/>
          <w:sz w:val="24"/>
          <w:szCs w:val="24"/>
        </w:rPr>
        <w:t xml:space="preserve"> в течение десяти календарных дней с даты поступления заявления готовит уведомление об отказе в предоставлении муниципальной услуги и направляет его заявителю вместе с заявлением и прилагаемыми к нему документами.</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89. При установлении оснований, указанных в </w:t>
      </w:r>
      <w:hyperlink w:anchor="P220" w:history="1">
        <w:r w:rsidRPr="00E60F84">
          <w:rPr>
            <w:rFonts w:ascii="Arial" w:hAnsi="Arial" w:cs="Arial"/>
            <w:sz w:val="24"/>
            <w:szCs w:val="24"/>
          </w:rPr>
          <w:t>пункте 41</w:t>
        </w:r>
      </w:hyperlink>
      <w:r w:rsidRPr="00E60F84">
        <w:rPr>
          <w:rFonts w:ascii="Arial" w:hAnsi="Arial" w:cs="Arial"/>
          <w:sz w:val="24"/>
          <w:szCs w:val="24"/>
        </w:rPr>
        <w:t xml:space="preserve"> настоящего Регламента, специалист </w:t>
      </w:r>
      <w:r w:rsidR="002C44D2" w:rsidRPr="00E60F84">
        <w:rPr>
          <w:rFonts w:ascii="Arial" w:hAnsi="Arial" w:cs="Arial"/>
          <w:sz w:val="24"/>
          <w:szCs w:val="24"/>
        </w:rPr>
        <w:t>Управления</w:t>
      </w:r>
      <w:r w:rsidRPr="00E60F84">
        <w:rPr>
          <w:rFonts w:ascii="Arial" w:hAnsi="Arial" w:cs="Arial"/>
          <w:sz w:val="24"/>
          <w:szCs w:val="24"/>
        </w:rPr>
        <w:t xml:space="preserve"> приостанавливает предоставление муниципальной услуги.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90. Результатом настоящей административной процедуры является:</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1) выявление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C167C4" w:rsidRPr="00E60F84" w:rsidRDefault="00C167C4">
      <w:pPr>
        <w:pStyle w:val="ConsPlusNormal"/>
        <w:ind w:firstLine="540"/>
        <w:jc w:val="both"/>
        <w:rPr>
          <w:rFonts w:ascii="Arial" w:hAnsi="Arial" w:cs="Arial"/>
          <w:sz w:val="24"/>
          <w:szCs w:val="24"/>
        </w:rPr>
      </w:pPr>
      <w:bookmarkStart w:id="9" w:name="P373"/>
      <w:bookmarkEnd w:id="9"/>
      <w:r w:rsidRPr="00E60F84">
        <w:rPr>
          <w:rFonts w:ascii="Arial" w:hAnsi="Arial" w:cs="Arial"/>
          <w:sz w:val="24"/>
          <w:szCs w:val="24"/>
        </w:rPr>
        <w:t xml:space="preserve">2) выявление факта несоответствия заявления требованиям </w:t>
      </w:r>
      <w:hyperlink w:anchor="P155" w:history="1">
        <w:r w:rsidRPr="00E60F84">
          <w:rPr>
            <w:rFonts w:ascii="Arial" w:hAnsi="Arial" w:cs="Arial"/>
            <w:sz w:val="24"/>
            <w:szCs w:val="24"/>
          </w:rPr>
          <w:t>пункта 30</w:t>
        </w:r>
      </w:hyperlink>
      <w:r w:rsidRPr="00E60F84">
        <w:rPr>
          <w:rFonts w:ascii="Arial" w:hAnsi="Arial" w:cs="Arial"/>
          <w:sz w:val="24"/>
          <w:szCs w:val="24"/>
        </w:rPr>
        <w:t xml:space="preserve"> настоящего Регламента;</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3) выявление факта, что заявление подано в иной уполномоченный орган;</w:t>
      </w:r>
    </w:p>
    <w:p w:rsidR="00C167C4" w:rsidRPr="00E60F84" w:rsidRDefault="00C167C4">
      <w:pPr>
        <w:pStyle w:val="ConsPlusNormal"/>
        <w:ind w:firstLine="540"/>
        <w:jc w:val="both"/>
        <w:rPr>
          <w:rFonts w:ascii="Arial" w:hAnsi="Arial" w:cs="Arial"/>
          <w:sz w:val="24"/>
          <w:szCs w:val="24"/>
        </w:rPr>
      </w:pPr>
      <w:bookmarkStart w:id="10" w:name="P375"/>
      <w:bookmarkEnd w:id="10"/>
      <w:r w:rsidRPr="00E60F84">
        <w:rPr>
          <w:rFonts w:ascii="Arial" w:hAnsi="Arial" w:cs="Arial"/>
          <w:sz w:val="24"/>
          <w:szCs w:val="24"/>
        </w:rPr>
        <w:t xml:space="preserve">4) выявление факта, что к заявлению не приложены документы, предусмотренные </w:t>
      </w:r>
      <w:hyperlink w:anchor="P167" w:history="1">
        <w:r w:rsidRPr="00E60F84">
          <w:rPr>
            <w:rFonts w:ascii="Arial" w:hAnsi="Arial" w:cs="Arial"/>
            <w:sz w:val="24"/>
            <w:szCs w:val="24"/>
          </w:rPr>
          <w:t>пунктом 31</w:t>
        </w:r>
      </w:hyperlink>
      <w:r w:rsidRPr="00E60F84">
        <w:rPr>
          <w:rFonts w:ascii="Arial" w:hAnsi="Arial" w:cs="Arial"/>
          <w:sz w:val="24"/>
          <w:szCs w:val="24"/>
        </w:rPr>
        <w:t xml:space="preserve"> настоящего Регламента.</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91. Общий максимальный срок выполнения настоящей административной процедуры не превышает одного рабочего дня с даты поступления заявления специалисту </w:t>
      </w:r>
      <w:r w:rsidR="002C44D2" w:rsidRPr="00E60F84">
        <w:rPr>
          <w:rFonts w:ascii="Arial" w:hAnsi="Arial" w:cs="Arial"/>
          <w:sz w:val="24"/>
          <w:szCs w:val="24"/>
        </w:rPr>
        <w:t>Управления</w:t>
      </w:r>
      <w:r w:rsidRPr="00E60F84">
        <w:rPr>
          <w:rFonts w:ascii="Arial" w:hAnsi="Arial" w:cs="Arial"/>
          <w:sz w:val="24"/>
          <w:szCs w:val="24"/>
        </w:rPr>
        <w:t>.</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В случае выявления фактов, указанных в </w:t>
      </w:r>
      <w:hyperlink w:anchor="P373" w:history="1">
        <w:r w:rsidRPr="00E60F84">
          <w:rPr>
            <w:rFonts w:ascii="Arial" w:hAnsi="Arial" w:cs="Arial"/>
            <w:sz w:val="24"/>
            <w:szCs w:val="24"/>
          </w:rPr>
          <w:t>подпунктах 2</w:t>
        </w:r>
      </w:hyperlink>
      <w:r w:rsidRPr="00E60F84">
        <w:rPr>
          <w:rFonts w:ascii="Arial" w:hAnsi="Arial" w:cs="Arial"/>
          <w:sz w:val="24"/>
          <w:szCs w:val="24"/>
        </w:rPr>
        <w:t xml:space="preserve"> - </w:t>
      </w:r>
      <w:hyperlink w:anchor="P375" w:history="1">
        <w:r w:rsidRPr="00E60F84">
          <w:rPr>
            <w:rFonts w:ascii="Arial" w:hAnsi="Arial" w:cs="Arial"/>
            <w:sz w:val="24"/>
            <w:szCs w:val="24"/>
          </w:rPr>
          <w:t>4 пункта 90</w:t>
        </w:r>
      </w:hyperlink>
      <w:r w:rsidRPr="00E60F84">
        <w:rPr>
          <w:rFonts w:ascii="Arial" w:hAnsi="Arial" w:cs="Arial"/>
          <w:sz w:val="24"/>
          <w:szCs w:val="24"/>
        </w:rPr>
        <w:t xml:space="preserve"> настоящего Регламента, специалист </w:t>
      </w:r>
      <w:r w:rsidR="002C44D2" w:rsidRPr="00E60F84">
        <w:rPr>
          <w:rFonts w:ascii="Arial" w:hAnsi="Arial" w:cs="Arial"/>
          <w:sz w:val="24"/>
          <w:szCs w:val="24"/>
        </w:rPr>
        <w:t>Управления</w:t>
      </w:r>
      <w:r w:rsidRPr="00E60F84">
        <w:rPr>
          <w:rFonts w:ascii="Arial" w:hAnsi="Arial" w:cs="Arial"/>
          <w:sz w:val="24"/>
          <w:szCs w:val="24"/>
        </w:rPr>
        <w:t xml:space="preserve"> в течение десяти календарных дней со дня поступления зарегистрированного заявления о предварительном согласовании предоставления земельного участка возвращает заявление заявителю.</w:t>
      </w:r>
    </w:p>
    <w:p w:rsidR="00C167C4" w:rsidRPr="00E60F84" w:rsidRDefault="00C167C4">
      <w:pPr>
        <w:pStyle w:val="ConsPlusNormal"/>
        <w:jc w:val="both"/>
        <w:rPr>
          <w:rFonts w:ascii="Arial" w:hAnsi="Arial" w:cs="Arial"/>
          <w:sz w:val="24"/>
          <w:szCs w:val="24"/>
        </w:rPr>
      </w:pPr>
    </w:p>
    <w:p w:rsidR="00C167C4" w:rsidRPr="00E60F84" w:rsidRDefault="00C167C4">
      <w:pPr>
        <w:pStyle w:val="ConsPlusNormal"/>
        <w:jc w:val="center"/>
        <w:outlineLvl w:val="2"/>
        <w:rPr>
          <w:rFonts w:ascii="Arial" w:hAnsi="Arial" w:cs="Arial"/>
          <w:sz w:val="24"/>
          <w:szCs w:val="24"/>
        </w:rPr>
      </w:pPr>
      <w:r w:rsidRPr="00E60F84">
        <w:rPr>
          <w:rFonts w:ascii="Arial" w:hAnsi="Arial" w:cs="Arial"/>
          <w:sz w:val="24"/>
          <w:szCs w:val="24"/>
        </w:rPr>
        <w:lastRenderedPageBreak/>
        <w:t>Формирование и направление межведомственных запросов</w:t>
      </w:r>
    </w:p>
    <w:p w:rsidR="00C167C4" w:rsidRPr="00E60F84" w:rsidRDefault="00C167C4">
      <w:pPr>
        <w:pStyle w:val="ConsPlusNormal"/>
        <w:jc w:val="center"/>
        <w:rPr>
          <w:rFonts w:ascii="Arial" w:hAnsi="Arial" w:cs="Arial"/>
          <w:sz w:val="24"/>
          <w:szCs w:val="24"/>
        </w:rPr>
      </w:pPr>
      <w:r w:rsidRPr="00E60F84">
        <w:rPr>
          <w:rFonts w:ascii="Arial" w:hAnsi="Arial" w:cs="Arial"/>
          <w:sz w:val="24"/>
          <w:szCs w:val="24"/>
        </w:rPr>
        <w:t>в органы (организации), участвующие в предоставлении</w:t>
      </w:r>
    </w:p>
    <w:p w:rsidR="00C167C4" w:rsidRPr="00E60F84" w:rsidRDefault="00C167C4">
      <w:pPr>
        <w:pStyle w:val="ConsPlusNormal"/>
        <w:jc w:val="center"/>
        <w:rPr>
          <w:rFonts w:ascii="Arial" w:hAnsi="Arial" w:cs="Arial"/>
          <w:sz w:val="24"/>
          <w:szCs w:val="24"/>
        </w:rPr>
      </w:pPr>
      <w:r w:rsidRPr="00E60F84">
        <w:rPr>
          <w:rFonts w:ascii="Arial" w:hAnsi="Arial" w:cs="Arial"/>
          <w:sz w:val="24"/>
          <w:szCs w:val="24"/>
        </w:rPr>
        <w:t>муниципальной услуги</w:t>
      </w:r>
    </w:p>
    <w:p w:rsidR="00C167C4" w:rsidRPr="00E60F84" w:rsidRDefault="00C167C4">
      <w:pPr>
        <w:pStyle w:val="ConsPlusNormal"/>
        <w:jc w:val="both"/>
        <w:rPr>
          <w:rFonts w:ascii="Arial" w:hAnsi="Arial" w:cs="Arial"/>
          <w:sz w:val="24"/>
          <w:szCs w:val="24"/>
        </w:rPr>
      </w:pP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92. Основанием для начала настоящей административной процедуры является отсутствие в пакете предоставленных заявителем документов, которые запрашиваются </w:t>
      </w:r>
      <w:r w:rsidR="002C44D2" w:rsidRPr="00E60F84">
        <w:rPr>
          <w:rFonts w:ascii="Arial" w:hAnsi="Arial" w:cs="Arial"/>
          <w:sz w:val="24"/>
          <w:szCs w:val="24"/>
        </w:rPr>
        <w:t>Управлением</w:t>
      </w:r>
      <w:r w:rsidRPr="00E60F84">
        <w:rPr>
          <w:rFonts w:ascii="Arial" w:hAnsi="Arial" w:cs="Arial"/>
          <w:sz w:val="24"/>
          <w:szCs w:val="24"/>
        </w:rPr>
        <w:t xml:space="preserve"> в рамках межведомственного взаимодействия.</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Должностное лицо, ответственное за выполнение административной процедуры, - специалист </w:t>
      </w:r>
      <w:r w:rsidR="002C44D2" w:rsidRPr="00E60F84">
        <w:rPr>
          <w:rFonts w:ascii="Arial" w:hAnsi="Arial" w:cs="Arial"/>
          <w:sz w:val="24"/>
          <w:szCs w:val="24"/>
        </w:rPr>
        <w:t>Управления</w:t>
      </w:r>
      <w:r w:rsidRPr="00E60F84">
        <w:rPr>
          <w:rFonts w:ascii="Arial" w:hAnsi="Arial" w:cs="Arial"/>
          <w:sz w:val="24"/>
          <w:szCs w:val="24"/>
        </w:rPr>
        <w:t>.</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93. При подготовке межведомственного запроса специалист </w:t>
      </w:r>
      <w:r w:rsidR="002C44D2" w:rsidRPr="00E60F84">
        <w:rPr>
          <w:rFonts w:ascii="Arial" w:hAnsi="Arial" w:cs="Arial"/>
          <w:sz w:val="24"/>
          <w:szCs w:val="24"/>
        </w:rPr>
        <w:t>Управления</w:t>
      </w:r>
      <w:r w:rsidRPr="00E60F84">
        <w:rPr>
          <w:rFonts w:ascii="Arial" w:hAnsi="Arial" w:cs="Arial"/>
          <w:sz w:val="24"/>
          <w:szCs w:val="24"/>
        </w:rPr>
        <w:t xml:space="preserve">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94. Формирование и направление межведомственных запросов осуществляется в соответствии с требованиями Федерального </w:t>
      </w:r>
      <w:hyperlink r:id="rId30" w:history="1">
        <w:r w:rsidRPr="00E60F84">
          <w:rPr>
            <w:rFonts w:ascii="Arial" w:hAnsi="Arial" w:cs="Arial"/>
            <w:sz w:val="24"/>
            <w:szCs w:val="24"/>
          </w:rPr>
          <w:t>закона</w:t>
        </w:r>
      </w:hyperlink>
      <w:r w:rsidRPr="00E60F84">
        <w:rPr>
          <w:rFonts w:ascii="Arial" w:hAnsi="Arial" w:cs="Arial"/>
          <w:sz w:val="24"/>
          <w:szCs w:val="24"/>
        </w:rPr>
        <w:t xml:space="preserve"> от 27.07.2010 N 210-ФЗ "Об организации предоставления государственных и муниципальных услуг".</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95. Для предоставления муниципальной услуги специалист </w:t>
      </w:r>
      <w:r w:rsidR="002C44D2" w:rsidRPr="00E60F84">
        <w:rPr>
          <w:rFonts w:ascii="Arial" w:hAnsi="Arial" w:cs="Arial"/>
          <w:sz w:val="24"/>
          <w:szCs w:val="24"/>
        </w:rPr>
        <w:t>Управления</w:t>
      </w:r>
      <w:r w:rsidRPr="00E60F84">
        <w:rPr>
          <w:rFonts w:ascii="Arial" w:hAnsi="Arial" w:cs="Arial"/>
          <w:sz w:val="24"/>
          <w:szCs w:val="24"/>
        </w:rPr>
        <w:t xml:space="preserve"> направляет межведомственные запросы в:</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1) Федеральную службу государственной регистрации, кадастра и картографии о предоставлении сведений в отношении испрашиваемого земельного участка:</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а) из государственного кадастра недвижимости;</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б) из Единого государственного реестра;</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2) Федеральную налоговую службу о предоставлении сведений в отношении заявителя из Единого государственного реестра юридических лиц либо из Единого государственного реестра индивидуальных предпринимателей.</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96. В течение одного рабочего дня с момента получения ответа на межведомственный запрос специалист </w:t>
      </w:r>
      <w:r w:rsidR="002C44D2" w:rsidRPr="00E60F84">
        <w:rPr>
          <w:rFonts w:ascii="Arial" w:hAnsi="Arial" w:cs="Arial"/>
          <w:sz w:val="24"/>
          <w:szCs w:val="24"/>
        </w:rPr>
        <w:t>Управления</w:t>
      </w:r>
      <w:r w:rsidRPr="00E60F84">
        <w:rPr>
          <w:rFonts w:ascii="Arial" w:hAnsi="Arial" w:cs="Arial"/>
          <w:sz w:val="24"/>
          <w:szCs w:val="24"/>
        </w:rPr>
        <w:t xml:space="preserve"> приобщает представленные по межведомственному запросу документы и информацию к соответствующему запросу.</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97. 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98. Максимальный срок выполнения административной процедуры не должен превышать 6 рабочих дней со дня получения специалистом </w:t>
      </w:r>
      <w:r w:rsidR="002C44D2" w:rsidRPr="00E60F84">
        <w:rPr>
          <w:rFonts w:ascii="Arial" w:hAnsi="Arial" w:cs="Arial"/>
          <w:sz w:val="24"/>
          <w:szCs w:val="24"/>
        </w:rPr>
        <w:t>Управления</w:t>
      </w:r>
      <w:r w:rsidRPr="00E60F84">
        <w:rPr>
          <w:rFonts w:ascii="Arial" w:hAnsi="Arial" w:cs="Arial"/>
          <w:sz w:val="24"/>
          <w:szCs w:val="24"/>
        </w:rPr>
        <w:t xml:space="preserve"> заявления и приложенных к нему документов.</w:t>
      </w:r>
    </w:p>
    <w:p w:rsidR="00C167C4" w:rsidRPr="00E60F84" w:rsidRDefault="00C167C4">
      <w:pPr>
        <w:pStyle w:val="ConsPlusNormal"/>
        <w:jc w:val="both"/>
        <w:rPr>
          <w:rFonts w:ascii="Arial" w:hAnsi="Arial" w:cs="Arial"/>
          <w:sz w:val="24"/>
          <w:szCs w:val="24"/>
        </w:rPr>
      </w:pPr>
    </w:p>
    <w:p w:rsidR="00C167C4" w:rsidRPr="00E60F84" w:rsidRDefault="00C167C4">
      <w:pPr>
        <w:pStyle w:val="ConsPlusNormal"/>
        <w:jc w:val="center"/>
        <w:outlineLvl w:val="2"/>
        <w:rPr>
          <w:rFonts w:ascii="Arial" w:hAnsi="Arial" w:cs="Arial"/>
          <w:sz w:val="24"/>
          <w:szCs w:val="24"/>
        </w:rPr>
      </w:pPr>
      <w:r w:rsidRPr="00E60F84">
        <w:rPr>
          <w:rFonts w:ascii="Arial" w:hAnsi="Arial" w:cs="Arial"/>
          <w:sz w:val="24"/>
          <w:szCs w:val="24"/>
        </w:rPr>
        <w:t>Принятие решения о предоставлении либо об отказе</w:t>
      </w:r>
    </w:p>
    <w:p w:rsidR="00C167C4" w:rsidRPr="00E60F84" w:rsidRDefault="00C167C4">
      <w:pPr>
        <w:pStyle w:val="ConsPlusNormal"/>
        <w:jc w:val="center"/>
        <w:rPr>
          <w:rFonts w:ascii="Arial" w:hAnsi="Arial" w:cs="Arial"/>
          <w:sz w:val="24"/>
          <w:szCs w:val="24"/>
        </w:rPr>
      </w:pPr>
      <w:r w:rsidRPr="00E60F84">
        <w:rPr>
          <w:rFonts w:ascii="Arial" w:hAnsi="Arial" w:cs="Arial"/>
          <w:sz w:val="24"/>
          <w:szCs w:val="24"/>
        </w:rPr>
        <w:t>в предоставлении муниципальной услуги</w:t>
      </w:r>
    </w:p>
    <w:p w:rsidR="00C167C4" w:rsidRPr="00E60F84" w:rsidRDefault="00C167C4">
      <w:pPr>
        <w:pStyle w:val="ConsPlusNormal"/>
        <w:jc w:val="both"/>
        <w:rPr>
          <w:rFonts w:ascii="Arial" w:hAnsi="Arial" w:cs="Arial"/>
          <w:sz w:val="24"/>
          <w:szCs w:val="24"/>
        </w:rPr>
      </w:pP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99. Основанием для начала данной административной процедуры является получение полного пакета документов, указанных в </w:t>
      </w:r>
      <w:hyperlink w:anchor="P167" w:history="1">
        <w:r w:rsidRPr="00E60F84">
          <w:rPr>
            <w:rFonts w:ascii="Arial" w:hAnsi="Arial" w:cs="Arial"/>
            <w:sz w:val="24"/>
            <w:szCs w:val="24"/>
          </w:rPr>
          <w:t>пунктах 31</w:t>
        </w:r>
      </w:hyperlink>
      <w:r w:rsidRPr="00E60F84">
        <w:rPr>
          <w:rFonts w:ascii="Arial" w:hAnsi="Arial" w:cs="Arial"/>
          <w:sz w:val="24"/>
          <w:szCs w:val="24"/>
        </w:rPr>
        <w:t xml:space="preserve"> и </w:t>
      </w:r>
      <w:hyperlink w:anchor="P188" w:history="1">
        <w:r w:rsidRPr="00E60F84">
          <w:rPr>
            <w:rFonts w:ascii="Arial" w:hAnsi="Arial" w:cs="Arial"/>
            <w:sz w:val="24"/>
            <w:szCs w:val="24"/>
          </w:rPr>
          <w:t>37</w:t>
        </w:r>
      </w:hyperlink>
      <w:r w:rsidRPr="00E60F84">
        <w:rPr>
          <w:rFonts w:ascii="Arial" w:hAnsi="Arial" w:cs="Arial"/>
          <w:sz w:val="24"/>
          <w:szCs w:val="24"/>
        </w:rPr>
        <w:t xml:space="preserve"> настоящего Регламента.</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Должностное лицо, ответственное за выполнение настоящего административного действия, - специалист </w:t>
      </w:r>
      <w:r w:rsidR="002C44D2" w:rsidRPr="00E60F84">
        <w:rPr>
          <w:rFonts w:ascii="Arial" w:hAnsi="Arial" w:cs="Arial"/>
          <w:sz w:val="24"/>
          <w:szCs w:val="24"/>
        </w:rPr>
        <w:t>Управления</w:t>
      </w:r>
      <w:r w:rsidRPr="00E60F84">
        <w:rPr>
          <w:rFonts w:ascii="Arial" w:hAnsi="Arial" w:cs="Arial"/>
          <w:sz w:val="24"/>
          <w:szCs w:val="24"/>
        </w:rPr>
        <w:t>.</w:t>
      </w:r>
    </w:p>
    <w:p w:rsidR="00C167C4" w:rsidRPr="00E60F84" w:rsidRDefault="00C167C4">
      <w:pPr>
        <w:pStyle w:val="ConsPlusNormal"/>
        <w:ind w:firstLine="540"/>
        <w:jc w:val="both"/>
        <w:rPr>
          <w:rFonts w:ascii="Arial" w:hAnsi="Arial" w:cs="Arial"/>
          <w:sz w:val="24"/>
          <w:szCs w:val="24"/>
        </w:rPr>
      </w:pPr>
      <w:bookmarkStart w:id="11" w:name="P401"/>
      <w:bookmarkEnd w:id="11"/>
      <w:r w:rsidRPr="00E60F84">
        <w:rPr>
          <w:rFonts w:ascii="Arial" w:hAnsi="Arial" w:cs="Arial"/>
          <w:sz w:val="24"/>
          <w:szCs w:val="24"/>
        </w:rPr>
        <w:t xml:space="preserve">100. Специалист </w:t>
      </w:r>
      <w:r w:rsidR="002C44D2" w:rsidRPr="00E60F84">
        <w:rPr>
          <w:rFonts w:ascii="Arial" w:hAnsi="Arial" w:cs="Arial"/>
          <w:sz w:val="24"/>
          <w:szCs w:val="24"/>
        </w:rPr>
        <w:t>Управления</w:t>
      </w:r>
      <w:r w:rsidRPr="00E60F84">
        <w:rPr>
          <w:rFonts w:ascii="Arial" w:hAnsi="Arial" w:cs="Arial"/>
          <w:sz w:val="24"/>
          <w:szCs w:val="24"/>
        </w:rPr>
        <w:t xml:space="preserve"> в течение одного рабочего дня со дня получения полного пакета документов готовит:</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1) проект </w:t>
      </w:r>
      <w:r w:rsidR="002C44D2" w:rsidRPr="00E60F84">
        <w:rPr>
          <w:rFonts w:ascii="Arial" w:hAnsi="Arial" w:cs="Arial"/>
          <w:sz w:val="24"/>
          <w:szCs w:val="24"/>
        </w:rPr>
        <w:t>распоряжения</w:t>
      </w:r>
      <w:r w:rsidR="005A319F" w:rsidRPr="00E60F84">
        <w:rPr>
          <w:rFonts w:ascii="Arial" w:hAnsi="Arial" w:cs="Arial"/>
          <w:sz w:val="24"/>
          <w:szCs w:val="24"/>
        </w:rPr>
        <w:t xml:space="preserve"> </w:t>
      </w:r>
      <w:r w:rsidR="002C44D2" w:rsidRPr="00E60F84">
        <w:rPr>
          <w:rFonts w:ascii="Arial" w:hAnsi="Arial" w:cs="Arial"/>
          <w:sz w:val="24"/>
          <w:szCs w:val="24"/>
        </w:rPr>
        <w:t>Управления имущественных отношений Администрации Первомайского района</w:t>
      </w:r>
      <w:r w:rsidR="005A319F" w:rsidRPr="00E60F84">
        <w:rPr>
          <w:rFonts w:ascii="Arial" w:hAnsi="Arial" w:cs="Arial"/>
          <w:sz w:val="24"/>
          <w:szCs w:val="24"/>
        </w:rPr>
        <w:t xml:space="preserve"> </w:t>
      </w:r>
      <w:r w:rsidRPr="00E60F84">
        <w:rPr>
          <w:rFonts w:ascii="Arial" w:hAnsi="Arial" w:cs="Arial"/>
          <w:sz w:val="24"/>
          <w:szCs w:val="24"/>
        </w:rPr>
        <w:t xml:space="preserve">о предварительном согласовании </w:t>
      </w:r>
      <w:r w:rsidRPr="00E60F84">
        <w:rPr>
          <w:rFonts w:ascii="Arial" w:hAnsi="Arial" w:cs="Arial"/>
          <w:sz w:val="24"/>
          <w:szCs w:val="24"/>
        </w:rPr>
        <w:lastRenderedPageBreak/>
        <w:t>предоставления земельного участка;</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2) уведомление об отказе в предварительном согласовании предоставления земельного участка, содержащее все основания отказа.</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101. Документ, оформляющий одно из принятых решений, в день его изготовления передается специалистом </w:t>
      </w:r>
      <w:r w:rsidR="005C47EB" w:rsidRPr="00E60F84">
        <w:rPr>
          <w:rFonts w:ascii="Arial" w:hAnsi="Arial" w:cs="Arial"/>
          <w:sz w:val="24"/>
          <w:szCs w:val="24"/>
        </w:rPr>
        <w:t>Управления</w:t>
      </w:r>
      <w:r w:rsidR="005A319F" w:rsidRPr="00E60F84">
        <w:rPr>
          <w:rFonts w:ascii="Arial" w:hAnsi="Arial" w:cs="Arial"/>
          <w:sz w:val="24"/>
          <w:szCs w:val="24"/>
        </w:rPr>
        <w:t xml:space="preserve"> </w:t>
      </w:r>
      <w:r w:rsidR="005C47EB" w:rsidRPr="00E60F84">
        <w:rPr>
          <w:rFonts w:ascii="Arial" w:hAnsi="Arial" w:cs="Arial"/>
          <w:sz w:val="24"/>
          <w:szCs w:val="24"/>
        </w:rPr>
        <w:t xml:space="preserve">руководителю Управления имущественных отношений Администрации Первомайского </w:t>
      </w:r>
      <w:r w:rsidR="005A319F" w:rsidRPr="00E60F84">
        <w:rPr>
          <w:rFonts w:ascii="Arial" w:hAnsi="Arial" w:cs="Arial"/>
          <w:sz w:val="24"/>
          <w:szCs w:val="24"/>
        </w:rPr>
        <w:t>района (</w:t>
      </w:r>
      <w:r w:rsidRPr="00E60F84">
        <w:rPr>
          <w:rFonts w:ascii="Arial" w:hAnsi="Arial" w:cs="Arial"/>
          <w:sz w:val="24"/>
          <w:szCs w:val="24"/>
        </w:rPr>
        <w:t xml:space="preserve">далее </w:t>
      </w:r>
      <w:r w:rsidR="003A6C54" w:rsidRPr="00E60F84">
        <w:rPr>
          <w:rFonts w:ascii="Arial" w:hAnsi="Arial" w:cs="Arial"/>
          <w:sz w:val="24"/>
          <w:szCs w:val="24"/>
        </w:rPr>
        <w:t>–руководитель Управления</w:t>
      </w:r>
      <w:r w:rsidRPr="00E60F84">
        <w:rPr>
          <w:rFonts w:ascii="Arial" w:hAnsi="Arial" w:cs="Arial"/>
          <w:sz w:val="24"/>
          <w:szCs w:val="24"/>
        </w:rPr>
        <w:t>) для предварительной проверки и наложения визы.</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Срок согласования проекта указанного документа </w:t>
      </w:r>
      <w:r w:rsidR="005C47EB" w:rsidRPr="00E60F84">
        <w:rPr>
          <w:rFonts w:ascii="Arial" w:hAnsi="Arial" w:cs="Arial"/>
          <w:sz w:val="24"/>
          <w:szCs w:val="24"/>
        </w:rPr>
        <w:t>руководителем Управления</w:t>
      </w:r>
      <w:r w:rsidRPr="00E60F84">
        <w:rPr>
          <w:rFonts w:ascii="Arial" w:hAnsi="Arial" w:cs="Arial"/>
          <w:sz w:val="24"/>
          <w:szCs w:val="24"/>
        </w:rPr>
        <w:t xml:space="preserve"> - 1 день со дня поступления к нему проектов документов.</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102. В случае несоответствия требованиям действующего законодательства проект </w:t>
      </w:r>
      <w:r w:rsidR="005C47EB" w:rsidRPr="00E60F84">
        <w:rPr>
          <w:rFonts w:ascii="Arial" w:hAnsi="Arial" w:cs="Arial"/>
          <w:sz w:val="24"/>
          <w:szCs w:val="24"/>
        </w:rPr>
        <w:t>распоряжения</w:t>
      </w:r>
      <w:r w:rsidRPr="00E60F84">
        <w:rPr>
          <w:rFonts w:ascii="Arial" w:hAnsi="Arial" w:cs="Arial"/>
          <w:sz w:val="24"/>
          <w:szCs w:val="24"/>
        </w:rPr>
        <w:t xml:space="preserve"> либо уведомление об отказе возвращаются </w:t>
      </w:r>
      <w:r w:rsidR="005C47EB" w:rsidRPr="00E60F84">
        <w:rPr>
          <w:rFonts w:ascii="Arial" w:hAnsi="Arial" w:cs="Arial"/>
          <w:sz w:val="24"/>
          <w:szCs w:val="24"/>
        </w:rPr>
        <w:t>руководителем Управления</w:t>
      </w:r>
      <w:r w:rsidRPr="00E60F84">
        <w:rPr>
          <w:rFonts w:ascii="Arial" w:hAnsi="Arial" w:cs="Arial"/>
          <w:sz w:val="24"/>
          <w:szCs w:val="24"/>
        </w:rPr>
        <w:t xml:space="preserve"> специалисту </w:t>
      </w:r>
      <w:r w:rsidR="005C47EB" w:rsidRPr="00E60F84">
        <w:rPr>
          <w:rFonts w:ascii="Arial" w:hAnsi="Arial" w:cs="Arial"/>
          <w:sz w:val="24"/>
          <w:szCs w:val="24"/>
        </w:rPr>
        <w:t>Управления</w:t>
      </w:r>
      <w:r w:rsidRPr="00E60F84">
        <w:rPr>
          <w:rFonts w:ascii="Arial" w:hAnsi="Arial" w:cs="Arial"/>
          <w:sz w:val="24"/>
          <w:szCs w:val="24"/>
        </w:rPr>
        <w:t xml:space="preserve"> на доработку.</w:t>
      </w:r>
    </w:p>
    <w:p w:rsidR="00C167C4" w:rsidRPr="00E60F84" w:rsidRDefault="00C167C4" w:rsidP="005C47EB">
      <w:pPr>
        <w:pStyle w:val="ConsPlusNormal"/>
        <w:ind w:firstLine="540"/>
        <w:jc w:val="both"/>
        <w:rPr>
          <w:rFonts w:ascii="Arial" w:hAnsi="Arial" w:cs="Arial"/>
          <w:sz w:val="24"/>
          <w:szCs w:val="24"/>
        </w:rPr>
      </w:pPr>
      <w:r w:rsidRPr="00E60F84">
        <w:rPr>
          <w:rFonts w:ascii="Arial" w:hAnsi="Arial" w:cs="Arial"/>
          <w:sz w:val="24"/>
          <w:szCs w:val="24"/>
        </w:rPr>
        <w:t xml:space="preserve">103. Проверенный проект </w:t>
      </w:r>
      <w:r w:rsidR="005C47EB" w:rsidRPr="00E60F84">
        <w:rPr>
          <w:rFonts w:ascii="Arial" w:hAnsi="Arial" w:cs="Arial"/>
          <w:sz w:val="24"/>
          <w:szCs w:val="24"/>
        </w:rPr>
        <w:t>распоряжения</w:t>
      </w:r>
      <w:r w:rsidRPr="00E60F84">
        <w:rPr>
          <w:rFonts w:ascii="Arial" w:hAnsi="Arial" w:cs="Arial"/>
          <w:sz w:val="24"/>
          <w:szCs w:val="24"/>
        </w:rPr>
        <w:t xml:space="preserve"> подпис</w:t>
      </w:r>
      <w:r w:rsidR="005C47EB" w:rsidRPr="00E60F84">
        <w:rPr>
          <w:rFonts w:ascii="Arial" w:hAnsi="Arial" w:cs="Arial"/>
          <w:sz w:val="24"/>
          <w:szCs w:val="24"/>
        </w:rPr>
        <w:t xml:space="preserve">ывается руководителем </w:t>
      </w:r>
      <w:r w:rsidR="005A319F" w:rsidRPr="00E60F84">
        <w:rPr>
          <w:rFonts w:ascii="Arial" w:hAnsi="Arial" w:cs="Arial"/>
          <w:sz w:val="24"/>
          <w:szCs w:val="24"/>
        </w:rPr>
        <w:t>Управления и возвращается</w:t>
      </w:r>
      <w:r w:rsidRPr="00E60F84">
        <w:rPr>
          <w:rFonts w:ascii="Arial" w:hAnsi="Arial" w:cs="Arial"/>
          <w:sz w:val="24"/>
          <w:szCs w:val="24"/>
        </w:rPr>
        <w:t xml:space="preserve"> специалисту </w:t>
      </w:r>
      <w:r w:rsidR="005C47EB" w:rsidRPr="00E60F84">
        <w:rPr>
          <w:rFonts w:ascii="Arial" w:hAnsi="Arial" w:cs="Arial"/>
          <w:sz w:val="24"/>
          <w:szCs w:val="24"/>
        </w:rPr>
        <w:t>Управления</w:t>
      </w:r>
      <w:r w:rsidRPr="00E60F84">
        <w:rPr>
          <w:rFonts w:ascii="Arial" w:hAnsi="Arial" w:cs="Arial"/>
          <w:sz w:val="24"/>
          <w:szCs w:val="24"/>
        </w:rPr>
        <w:t>.</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104. Проверенное уведомление об отказе в предоставлении муниципальной услуги с наложенной на него визой начальника </w:t>
      </w:r>
      <w:r w:rsidR="005C47EB" w:rsidRPr="00E60F84">
        <w:rPr>
          <w:rFonts w:ascii="Arial" w:hAnsi="Arial" w:cs="Arial"/>
          <w:sz w:val="24"/>
          <w:szCs w:val="24"/>
        </w:rPr>
        <w:t>Управления</w:t>
      </w:r>
      <w:r w:rsidR="005A319F" w:rsidRPr="00E60F84">
        <w:rPr>
          <w:rFonts w:ascii="Arial" w:hAnsi="Arial" w:cs="Arial"/>
          <w:sz w:val="24"/>
          <w:szCs w:val="24"/>
        </w:rPr>
        <w:t xml:space="preserve"> </w:t>
      </w:r>
      <w:r w:rsidRPr="00E60F84">
        <w:rPr>
          <w:rFonts w:ascii="Arial" w:hAnsi="Arial" w:cs="Arial"/>
          <w:sz w:val="24"/>
          <w:szCs w:val="24"/>
        </w:rPr>
        <w:t xml:space="preserve">в этот же день передается </w:t>
      </w:r>
      <w:r w:rsidR="00E345B3" w:rsidRPr="00E60F84">
        <w:rPr>
          <w:rFonts w:ascii="Arial" w:hAnsi="Arial" w:cs="Arial"/>
          <w:sz w:val="24"/>
          <w:szCs w:val="24"/>
        </w:rPr>
        <w:t>руководителю Управления</w:t>
      </w:r>
      <w:r w:rsidRPr="00E60F84">
        <w:rPr>
          <w:rFonts w:ascii="Arial" w:hAnsi="Arial" w:cs="Arial"/>
          <w:sz w:val="24"/>
          <w:szCs w:val="24"/>
        </w:rPr>
        <w:t xml:space="preserve"> на подпись.</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Подписанное </w:t>
      </w:r>
      <w:r w:rsidR="00E345B3" w:rsidRPr="00E60F84">
        <w:rPr>
          <w:rFonts w:ascii="Arial" w:hAnsi="Arial" w:cs="Arial"/>
          <w:sz w:val="24"/>
          <w:szCs w:val="24"/>
        </w:rPr>
        <w:t>руководителем Управления</w:t>
      </w:r>
      <w:r w:rsidRPr="00E60F84">
        <w:rPr>
          <w:rFonts w:ascii="Arial" w:hAnsi="Arial" w:cs="Arial"/>
          <w:sz w:val="24"/>
          <w:szCs w:val="24"/>
        </w:rPr>
        <w:t xml:space="preserve"> уведомление об отказе в предоставлении муниципальной услуги на следующий день со дня подписания передается специалисту, ответственному за делопроизводство в </w:t>
      </w:r>
      <w:r w:rsidR="00E345B3" w:rsidRPr="00E60F84">
        <w:rPr>
          <w:rFonts w:ascii="Arial" w:hAnsi="Arial" w:cs="Arial"/>
          <w:sz w:val="24"/>
          <w:szCs w:val="24"/>
        </w:rPr>
        <w:t xml:space="preserve">Управлении </w:t>
      </w:r>
      <w:r w:rsidRPr="00E60F84">
        <w:rPr>
          <w:rFonts w:ascii="Arial" w:hAnsi="Arial" w:cs="Arial"/>
          <w:sz w:val="24"/>
          <w:szCs w:val="24"/>
        </w:rPr>
        <w:t>(делопроизводителю).</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Специалист, ответственный за делопроизводство в </w:t>
      </w:r>
      <w:r w:rsidR="00E345B3" w:rsidRPr="00E60F84">
        <w:rPr>
          <w:rFonts w:ascii="Arial" w:hAnsi="Arial" w:cs="Arial"/>
          <w:sz w:val="24"/>
          <w:szCs w:val="24"/>
        </w:rPr>
        <w:t xml:space="preserve">Управлении </w:t>
      </w:r>
      <w:r w:rsidRPr="00E60F84">
        <w:rPr>
          <w:rFonts w:ascii="Arial" w:hAnsi="Arial" w:cs="Arial"/>
          <w:sz w:val="24"/>
          <w:szCs w:val="24"/>
        </w:rPr>
        <w:t>(делопроизводитель), в день поступления к нему указанного уведомления об отказе регистрирует его</w:t>
      </w:r>
      <w:r w:rsidR="00E345B3" w:rsidRPr="00E60F84">
        <w:rPr>
          <w:rFonts w:ascii="Arial" w:hAnsi="Arial" w:cs="Arial"/>
          <w:sz w:val="24"/>
          <w:szCs w:val="24"/>
        </w:rPr>
        <w:t>.</w:t>
      </w:r>
      <w:r w:rsidRPr="00E60F84">
        <w:rPr>
          <w:rFonts w:ascii="Arial" w:hAnsi="Arial" w:cs="Arial"/>
          <w:sz w:val="24"/>
          <w:szCs w:val="24"/>
        </w:rPr>
        <w:t xml:space="preserve"> На зарегистрированном уведомлении об отказе проставляется отметка с указанием текущей даты и присвоенного исходящего номера. В этот же день уведомление об отказе возвращается специалисту </w:t>
      </w:r>
      <w:r w:rsidR="00E345B3" w:rsidRPr="00E60F84">
        <w:rPr>
          <w:rFonts w:ascii="Arial" w:hAnsi="Arial" w:cs="Arial"/>
          <w:sz w:val="24"/>
          <w:szCs w:val="24"/>
        </w:rPr>
        <w:t>Управления</w:t>
      </w:r>
      <w:r w:rsidRPr="00E60F84">
        <w:rPr>
          <w:rFonts w:ascii="Arial" w:hAnsi="Arial" w:cs="Arial"/>
          <w:sz w:val="24"/>
          <w:szCs w:val="24"/>
        </w:rPr>
        <w:t>.</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105. Результатом данной административной процедуры является подготовка и регистрация одного из документов, оформляющих решение, указанное в </w:t>
      </w:r>
      <w:hyperlink w:anchor="P401" w:history="1">
        <w:r w:rsidRPr="00E60F84">
          <w:rPr>
            <w:rFonts w:ascii="Arial" w:hAnsi="Arial" w:cs="Arial"/>
            <w:sz w:val="24"/>
            <w:szCs w:val="24"/>
          </w:rPr>
          <w:t>пункте 100</w:t>
        </w:r>
      </w:hyperlink>
      <w:r w:rsidRPr="00E60F84">
        <w:rPr>
          <w:rFonts w:ascii="Arial" w:hAnsi="Arial" w:cs="Arial"/>
          <w:sz w:val="24"/>
          <w:szCs w:val="24"/>
        </w:rPr>
        <w:t xml:space="preserve"> настоящего Регламента.</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106. Максимальный срок выполнения административной процедуры не более тринадцати календарных дней со дня поступления заявления о предварительном согласовании предоставления земельного участка.</w:t>
      </w:r>
    </w:p>
    <w:p w:rsidR="00C167C4" w:rsidRPr="00E60F84" w:rsidRDefault="00C167C4">
      <w:pPr>
        <w:pStyle w:val="ConsPlusNormal"/>
        <w:jc w:val="both"/>
        <w:rPr>
          <w:rFonts w:ascii="Arial" w:hAnsi="Arial" w:cs="Arial"/>
          <w:sz w:val="24"/>
          <w:szCs w:val="24"/>
        </w:rPr>
      </w:pPr>
    </w:p>
    <w:p w:rsidR="00C167C4" w:rsidRPr="00E60F84" w:rsidRDefault="00C167C4">
      <w:pPr>
        <w:pStyle w:val="ConsPlusNormal"/>
        <w:jc w:val="center"/>
        <w:outlineLvl w:val="2"/>
        <w:rPr>
          <w:rFonts w:ascii="Arial" w:hAnsi="Arial" w:cs="Arial"/>
          <w:sz w:val="24"/>
          <w:szCs w:val="24"/>
        </w:rPr>
      </w:pPr>
      <w:r w:rsidRPr="00E60F84">
        <w:rPr>
          <w:rFonts w:ascii="Arial" w:hAnsi="Arial" w:cs="Arial"/>
          <w:sz w:val="24"/>
          <w:szCs w:val="24"/>
        </w:rPr>
        <w:t>Выдача результата предоставления муниципальной услуги</w:t>
      </w:r>
    </w:p>
    <w:p w:rsidR="00C167C4" w:rsidRPr="00E60F84" w:rsidRDefault="00C167C4">
      <w:pPr>
        <w:pStyle w:val="ConsPlusNormal"/>
        <w:jc w:val="both"/>
        <w:rPr>
          <w:rFonts w:ascii="Arial" w:hAnsi="Arial" w:cs="Arial"/>
          <w:sz w:val="24"/>
          <w:szCs w:val="24"/>
        </w:rPr>
      </w:pP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107. Основанием для начала данной административной процедуры является получение специалистом </w:t>
      </w:r>
      <w:r w:rsidR="00E345B3" w:rsidRPr="00E60F84">
        <w:rPr>
          <w:rFonts w:ascii="Arial" w:hAnsi="Arial" w:cs="Arial"/>
          <w:sz w:val="24"/>
          <w:szCs w:val="24"/>
        </w:rPr>
        <w:t>Управления</w:t>
      </w:r>
      <w:r w:rsidRPr="00E60F84">
        <w:rPr>
          <w:rFonts w:ascii="Arial" w:hAnsi="Arial" w:cs="Arial"/>
          <w:sz w:val="24"/>
          <w:szCs w:val="24"/>
        </w:rPr>
        <w:t xml:space="preserve"> подписанного и зарегистрированного документа, оформляющего решение.</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Должностное лицо, ответственное за выполнение настоящего административного действия: далее - специалист </w:t>
      </w:r>
      <w:r w:rsidR="00E345B3" w:rsidRPr="00E60F84">
        <w:rPr>
          <w:rFonts w:ascii="Arial" w:hAnsi="Arial" w:cs="Arial"/>
          <w:sz w:val="24"/>
          <w:szCs w:val="24"/>
        </w:rPr>
        <w:t>Управления</w:t>
      </w:r>
      <w:r w:rsidRPr="00E60F84">
        <w:rPr>
          <w:rFonts w:ascii="Arial" w:hAnsi="Arial" w:cs="Arial"/>
          <w:sz w:val="24"/>
          <w:szCs w:val="24"/>
        </w:rPr>
        <w:t>.</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108. После получения подписанного и зарегистрированного документа, оформляющего принятое решение, специалист </w:t>
      </w:r>
      <w:r w:rsidR="00E345B3" w:rsidRPr="00E60F84">
        <w:rPr>
          <w:rFonts w:ascii="Arial" w:hAnsi="Arial" w:cs="Arial"/>
          <w:sz w:val="24"/>
          <w:szCs w:val="24"/>
        </w:rPr>
        <w:t>Управления</w:t>
      </w:r>
      <w:r w:rsidRPr="00E60F84">
        <w:rPr>
          <w:rFonts w:ascii="Arial" w:hAnsi="Arial" w:cs="Arial"/>
          <w:sz w:val="24"/>
          <w:szCs w:val="24"/>
        </w:rPr>
        <w:t xml:space="preserve"> в течение двух рабочих дней со дня подписания </w:t>
      </w:r>
      <w:r w:rsidR="000E4898" w:rsidRPr="00E60F84">
        <w:rPr>
          <w:rFonts w:ascii="Arial" w:hAnsi="Arial" w:cs="Arial"/>
          <w:sz w:val="24"/>
          <w:szCs w:val="24"/>
        </w:rPr>
        <w:t>руководителем Управления</w:t>
      </w:r>
      <w:r w:rsidRPr="00E60F84">
        <w:rPr>
          <w:rFonts w:ascii="Arial" w:hAnsi="Arial" w:cs="Arial"/>
          <w:sz w:val="24"/>
          <w:szCs w:val="24"/>
        </w:rPr>
        <w:t xml:space="preserve"> соответствующего документа информирует заявителя о принятом решении по указанному в заявлении телефону,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w:t>
      </w:r>
      <w:r w:rsidR="00822AF3" w:rsidRPr="00E60F84">
        <w:rPr>
          <w:rFonts w:ascii="Arial" w:hAnsi="Arial" w:cs="Arial"/>
          <w:sz w:val="24"/>
          <w:szCs w:val="24"/>
        </w:rPr>
        <w:t>и муниципальных услуг (функций)</w:t>
      </w:r>
      <w:r w:rsidRPr="00E60F84">
        <w:rPr>
          <w:rFonts w:ascii="Arial" w:hAnsi="Arial" w:cs="Arial"/>
          <w:sz w:val="24"/>
          <w:szCs w:val="24"/>
        </w:rPr>
        <w:t>.</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109.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1) при личном обращении в </w:t>
      </w:r>
      <w:r w:rsidR="000E4898" w:rsidRPr="00E60F84">
        <w:rPr>
          <w:rFonts w:ascii="Arial" w:hAnsi="Arial" w:cs="Arial"/>
          <w:sz w:val="24"/>
          <w:szCs w:val="24"/>
        </w:rPr>
        <w:t>Управление</w:t>
      </w:r>
      <w:r w:rsidRPr="00E60F84">
        <w:rPr>
          <w:rFonts w:ascii="Arial" w:hAnsi="Arial" w:cs="Arial"/>
          <w:sz w:val="24"/>
          <w:szCs w:val="24"/>
        </w:rPr>
        <w:t>;</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lastRenderedPageBreak/>
        <w:t>2) при личном обращении в МФЦ;</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3) посредством почтового отправления на адрес заявителя, указанный в заявлении.</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110. При личном получении заявителем результата муниципальной услуги им делается соответствующая отметка о вручении на экземпляре решения, оставшемся в распоряжении </w:t>
      </w:r>
      <w:r w:rsidR="000E4898" w:rsidRPr="00E60F84">
        <w:rPr>
          <w:rFonts w:ascii="Arial" w:hAnsi="Arial" w:cs="Arial"/>
          <w:sz w:val="24"/>
          <w:szCs w:val="24"/>
        </w:rPr>
        <w:t>Управления</w:t>
      </w:r>
      <w:r w:rsidRPr="00E60F84">
        <w:rPr>
          <w:rFonts w:ascii="Arial" w:hAnsi="Arial" w:cs="Arial"/>
          <w:sz w:val="24"/>
          <w:szCs w:val="24"/>
        </w:rPr>
        <w:t>.</w:t>
      </w:r>
    </w:p>
    <w:p w:rsidR="00C167C4" w:rsidRPr="00E60F84" w:rsidRDefault="00C167C4">
      <w:pPr>
        <w:pStyle w:val="ConsPlusNormal"/>
        <w:jc w:val="both"/>
        <w:rPr>
          <w:rFonts w:ascii="Arial" w:hAnsi="Arial" w:cs="Arial"/>
          <w:sz w:val="24"/>
          <w:szCs w:val="24"/>
        </w:rPr>
      </w:pPr>
    </w:p>
    <w:p w:rsidR="00C167C4" w:rsidRPr="00E60F84" w:rsidRDefault="00C167C4" w:rsidP="00E60F84">
      <w:pPr>
        <w:pStyle w:val="ConsPlusNormal"/>
        <w:jc w:val="center"/>
        <w:outlineLvl w:val="1"/>
        <w:rPr>
          <w:rFonts w:ascii="Arial" w:hAnsi="Arial" w:cs="Arial"/>
          <w:sz w:val="24"/>
          <w:szCs w:val="24"/>
        </w:rPr>
      </w:pPr>
      <w:r w:rsidRPr="00E60F84">
        <w:rPr>
          <w:rFonts w:ascii="Arial" w:hAnsi="Arial" w:cs="Arial"/>
          <w:sz w:val="24"/>
          <w:szCs w:val="24"/>
        </w:rPr>
        <w:t xml:space="preserve">IV. </w:t>
      </w:r>
      <w:r w:rsidR="00E60F84" w:rsidRPr="00E60F84">
        <w:rPr>
          <w:rFonts w:ascii="Arial" w:hAnsi="Arial" w:cs="Arial"/>
          <w:sz w:val="24"/>
          <w:szCs w:val="24"/>
        </w:rPr>
        <w:t>ФОРМЫ КОНТРОЛЯ ЗА ИСПОЛНЕНИЕМ АДМИНИСТРАТИВНОГО РЕГЛАМЕНТА</w:t>
      </w:r>
    </w:p>
    <w:p w:rsidR="00C167C4" w:rsidRPr="00E60F84" w:rsidRDefault="00C167C4">
      <w:pPr>
        <w:pStyle w:val="ConsPlusNormal"/>
        <w:jc w:val="both"/>
        <w:rPr>
          <w:rFonts w:ascii="Arial" w:hAnsi="Arial" w:cs="Arial"/>
          <w:sz w:val="24"/>
          <w:szCs w:val="24"/>
        </w:rPr>
      </w:pP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111.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w:t>
      </w:r>
      <w:r w:rsidR="00FA6516" w:rsidRPr="00E60F84">
        <w:rPr>
          <w:rFonts w:ascii="Arial" w:hAnsi="Arial" w:cs="Arial"/>
          <w:sz w:val="24"/>
          <w:szCs w:val="24"/>
        </w:rPr>
        <w:t>руководителем Управления</w:t>
      </w:r>
      <w:r w:rsidRPr="00E60F84">
        <w:rPr>
          <w:rFonts w:ascii="Arial" w:hAnsi="Arial" w:cs="Arial"/>
          <w:sz w:val="24"/>
          <w:szCs w:val="24"/>
        </w:rPr>
        <w:t xml:space="preserve"> проверок исполнения муниципальными служащими положений настоящего Регламента, иных нормативных правовых актов Российской Федерации, Томской области, муниципальных нормативных правовых актов.</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112. Для текущего контроля используются сведения, имеющиеся в </w:t>
      </w:r>
      <w:r w:rsidR="00FA6516" w:rsidRPr="00E60F84">
        <w:rPr>
          <w:rFonts w:ascii="Arial" w:hAnsi="Arial" w:cs="Arial"/>
          <w:sz w:val="24"/>
          <w:szCs w:val="24"/>
        </w:rPr>
        <w:t>Управлении</w:t>
      </w:r>
      <w:r w:rsidRPr="00E60F84">
        <w:rPr>
          <w:rFonts w:ascii="Arial" w:hAnsi="Arial" w:cs="Arial"/>
          <w:sz w:val="24"/>
          <w:szCs w:val="24"/>
        </w:rPr>
        <w:t>, служебная корреспонденция, устная и письменная информация муниципальных служащих, осуществляющих выполнение административных процедур, журналы регистрации соответствующих документов и др.</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113. </w:t>
      </w:r>
      <w:r w:rsidR="00FA6516" w:rsidRPr="00E60F84">
        <w:rPr>
          <w:rFonts w:ascii="Arial" w:hAnsi="Arial" w:cs="Arial"/>
          <w:sz w:val="24"/>
          <w:szCs w:val="24"/>
        </w:rPr>
        <w:t>Руководитель Управления</w:t>
      </w:r>
      <w:r w:rsidRPr="00E60F84">
        <w:rPr>
          <w:rFonts w:ascii="Arial" w:hAnsi="Arial" w:cs="Arial"/>
          <w:sz w:val="24"/>
          <w:szCs w:val="24"/>
        </w:rPr>
        <w:t xml:space="preserve"> организует и осуществляет контроль за полнотой и качеством предоставления муниципальной услуги.</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w:t>
      </w:r>
      <w:r w:rsidR="00FA6516" w:rsidRPr="00E60F84">
        <w:rPr>
          <w:rFonts w:ascii="Arial" w:hAnsi="Arial" w:cs="Arial"/>
          <w:sz w:val="24"/>
          <w:szCs w:val="24"/>
        </w:rPr>
        <w:t>Управления</w:t>
      </w:r>
      <w:r w:rsidRPr="00E60F84">
        <w:rPr>
          <w:rFonts w:ascii="Arial" w:hAnsi="Arial" w:cs="Arial"/>
          <w:sz w:val="24"/>
          <w:szCs w:val="24"/>
        </w:rPr>
        <w:t>.</w:t>
      </w:r>
    </w:p>
    <w:p w:rsidR="00C167C4" w:rsidRPr="00E60F84" w:rsidRDefault="00C167C4">
      <w:pPr>
        <w:pStyle w:val="ConsPlusNormal"/>
        <w:jc w:val="both"/>
        <w:rPr>
          <w:rFonts w:ascii="Arial" w:hAnsi="Arial" w:cs="Arial"/>
          <w:sz w:val="24"/>
          <w:szCs w:val="24"/>
        </w:rPr>
      </w:pPr>
    </w:p>
    <w:p w:rsidR="00C167C4" w:rsidRPr="00E60F84" w:rsidRDefault="00C167C4">
      <w:pPr>
        <w:pStyle w:val="ConsPlusNormal"/>
        <w:jc w:val="center"/>
        <w:outlineLvl w:val="2"/>
        <w:rPr>
          <w:rFonts w:ascii="Arial" w:hAnsi="Arial" w:cs="Arial"/>
          <w:sz w:val="24"/>
          <w:szCs w:val="24"/>
        </w:rPr>
      </w:pPr>
      <w:r w:rsidRPr="00E60F84">
        <w:rPr>
          <w:rFonts w:ascii="Arial" w:hAnsi="Arial" w:cs="Arial"/>
          <w:sz w:val="24"/>
          <w:szCs w:val="24"/>
        </w:rPr>
        <w:t>Порядок осуществления проверок</w:t>
      </w:r>
    </w:p>
    <w:p w:rsidR="00C167C4" w:rsidRPr="00E60F84" w:rsidRDefault="00C167C4">
      <w:pPr>
        <w:pStyle w:val="ConsPlusNormal"/>
        <w:jc w:val="both"/>
        <w:rPr>
          <w:rFonts w:ascii="Arial" w:hAnsi="Arial" w:cs="Arial"/>
          <w:sz w:val="24"/>
          <w:szCs w:val="24"/>
        </w:rPr>
      </w:pP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114. Плановые проверки проводятся не чаще одного раза в 2 года.</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115. При поступлении </w:t>
      </w:r>
      <w:r w:rsidR="00E85DCE" w:rsidRPr="00E60F84">
        <w:rPr>
          <w:rFonts w:ascii="Arial" w:hAnsi="Arial" w:cs="Arial"/>
          <w:sz w:val="24"/>
          <w:szCs w:val="24"/>
        </w:rPr>
        <w:t>руководителю Управления</w:t>
      </w:r>
      <w:r w:rsidRPr="00E60F84">
        <w:rPr>
          <w:rFonts w:ascii="Arial" w:hAnsi="Arial" w:cs="Arial"/>
          <w:sz w:val="24"/>
          <w:szCs w:val="24"/>
        </w:rPr>
        <w:t xml:space="preserve"> обращений (заявлений, жалоб) граждан и писем организаций, в которых содержатся сведения о нарушении работниками </w:t>
      </w:r>
      <w:r w:rsidR="00E85DCE" w:rsidRPr="00E60F84">
        <w:rPr>
          <w:rFonts w:ascii="Arial" w:hAnsi="Arial" w:cs="Arial"/>
          <w:sz w:val="24"/>
          <w:szCs w:val="24"/>
        </w:rPr>
        <w:t>Управления</w:t>
      </w:r>
      <w:r w:rsidRPr="00E60F84">
        <w:rPr>
          <w:rFonts w:ascii="Arial" w:hAnsi="Arial" w:cs="Arial"/>
          <w:sz w:val="24"/>
          <w:szCs w:val="24"/>
        </w:rPr>
        <w:t xml:space="preserve"> настоящего Регламента по поручению </w:t>
      </w:r>
      <w:r w:rsidR="00E85DCE" w:rsidRPr="00E60F84">
        <w:rPr>
          <w:rFonts w:ascii="Arial" w:hAnsi="Arial" w:cs="Arial"/>
          <w:sz w:val="24"/>
          <w:szCs w:val="24"/>
        </w:rPr>
        <w:t>руководителя Управления</w:t>
      </w:r>
      <w:r w:rsidRPr="00E60F84">
        <w:rPr>
          <w:rFonts w:ascii="Arial" w:hAnsi="Arial" w:cs="Arial"/>
          <w:sz w:val="24"/>
          <w:szCs w:val="24"/>
        </w:rPr>
        <w:t xml:space="preserve"> проводится внеплановая проверка.</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116. Продолжительность плановых и внеплановых проверок не может превышать семи календарных дней.</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117. Подготовка к проведению проверок включает в себя:</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1) разработку и утверждение плана проведения проверки;</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2) издание распоряжения </w:t>
      </w:r>
      <w:r w:rsidR="00E85DCE" w:rsidRPr="00E60F84">
        <w:rPr>
          <w:rFonts w:ascii="Arial" w:hAnsi="Arial" w:cs="Arial"/>
          <w:sz w:val="24"/>
          <w:szCs w:val="24"/>
        </w:rPr>
        <w:t>Управления имущественных отношений Администрации Первомайского района</w:t>
      </w:r>
      <w:r w:rsidR="005A319F" w:rsidRPr="00E60F84">
        <w:rPr>
          <w:rFonts w:ascii="Arial" w:hAnsi="Arial" w:cs="Arial"/>
          <w:sz w:val="24"/>
          <w:szCs w:val="24"/>
        </w:rPr>
        <w:t xml:space="preserve"> </w:t>
      </w:r>
      <w:r w:rsidRPr="00E60F84">
        <w:rPr>
          <w:rFonts w:ascii="Arial" w:hAnsi="Arial" w:cs="Arial"/>
          <w:sz w:val="24"/>
          <w:szCs w:val="24"/>
        </w:rPr>
        <w:t>о проведении внеплановой проверки;</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3) информирование председателем комиссии ее членов о целях, основных задачах проверки, порядке и сроках ее проведения, а также их инструктаж.</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118. Перед началом проверки председатель комиссии:</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1) проводит совещание с </w:t>
      </w:r>
      <w:r w:rsidR="00E85DCE" w:rsidRPr="00E60F84">
        <w:rPr>
          <w:rFonts w:ascii="Arial" w:hAnsi="Arial" w:cs="Arial"/>
          <w:sz w:val="24"/>
          <w:szCs w:val="24"/>
        </w:rPr>
        <w:t>руководителем Управления</w:t>
      </w:r>
      <w:r w:rsidRPr="00E60F84">
        <w:rPr>
          <w:rFonts w:ascii="Arial" w:hAnsi="Arial" w:cs="Arial"/>
          <w:sz w:val="24"/>
          <w:szCs w:val="24"/>
        </w:rPr>
        <w:t>, в ходе которого представляет состав комиссии и информирует о порядке работы;</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2) организует получение необходимых для работы документов, информационно-справочных и иных материалов.</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119. В процессе проверки председатель комиссии координирует работу ее членов, проводит служебные совещания и рабочие встречи с </w:t>
      </w:r>
      <w:r w:rsidR="00E85DCE" w:rsidRPr="00E60F84">
        <w:rPr>
          <w:rFonts w:ascii="Arial" w:hAnsi="Arial" w:cs="Arial"/>
          <w:sz w:val="24"/>
          <w:szCs w:val="24"/>
        </w:rPr>
        <w:t xml:space="preserve">руководителем </w:t>
      </w:r>
      <w:r w:rsidR="00E85DCE" w:rsidRPr="00E60F84">
        <w:rPr>
          <w:rFonts w:ascii="Arial" w:hAnsi="Arial" w:cs="Arial"/>
          <w:sz w:val="24"/>
          <w:szCs w:val="24"/>
        </w:rPr>
        <w:lastRenderedPageBreak/>
        <w:t>Управления</w:t>
      </w:r>
      <w:r w:rsidR="005A319F" w:rsidRPr="00E60F84">
        <w:rPr>
          <w:rFonts w:ascii="Arial" w:hAnsi="Arial" w:cs="Arial"/>
          <w:sz w:val="24"/>
          <w:szCs w:val="24"/>
        </w:rPr>
        <w:t xml:space="preserve"> </w:t>
      </w:r>
      <w:r w:rsidRPr="00E60F84">
        <w:rPr>
          <w:rFonts w:ascii="Arial" w:hAnsi="Arial" w:cs="Arial"/>
          <w:sz w:val="24"/>
          <w:szCs w:val="24"/>
        </w:rPr>
        <w:t xml:space="preserve">и при необходимости с работниками </w:t>
      </w:r>
      <w:r w:rsidR="00E85DCE" w:rsidRPr="00E60F84">
        <w:rPr>
          <w:rFonts w:ascii="Arial" w:hAnsi="Arial" w:cs="Arial"/>
          <w:sz w:val="24"/>
          <w:szCs w:val="24"/>
        </w:rPr>
        <w:t>Управления</w:t>
      </w:r>
      <w:r w:rsidRPr="00E60F84">
        <w:rPr>
          <w:rFonts w:ascii="Arial" w:hAnsi="Arial" w:cs="Arial"/>
          <w:sz w:val="24"/>
          <w:szCs w:val="24"/>
        </w:rPr>
        <w:t>,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120. По завершении проверки председатель комиссии:</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1) подводит итоги проверки на совещании, на котором до сведения </w:t>
      </w:r>
      <w:r w:rsidR="00E85DCE" w:rsidRPr="00E60F84">
        <w:rPr>
          <w:rFonts w:ascii="Arial" w:hAnsi="Arial" w:cs="Arial"/>
          <w:sz w:val="24"/>
          <w:szCs w:val="24"/>
        </w:rPr>
        <w:t>руководителя Управления</w:t>
      </w:r>
      <w:r w:rsidRPr="00E60F84">
        <w:rPr>
          <w:rFonts w:ascii="Arial" w:hAnsi="Arial" w:cs="Arial"/>
          <w:sz w:val="24"/>
          <w:szCs w:val="24"/>
        </w:rPr>
        <w:t xml:space="preserve"> доводятся оценка деятельности работников </w:t>
      </w:r>
      <w:r w:rsidR="00E85DCE" w:rsidRPr="00E60F84">
        <w:rPr>
          <w:rFonts w:ascii="Arial" w:hAnsi="Arial" w:cs="Arial"/>
          <w:sz w:val="24"/>
          <w:szCs w:val="24"/>
        </w:rPr>
        <w:t>Управления</w:t>
      </w:r>
      <w:r w:rsidRPr="00E60F84">
        <w:rPr>
          <w:rFonts w:ascii="Arial" w:hAnsi="Arial" w:cs="Arial"/>
          <w:sz w:val="24"/>
          <w:szCs w:val="24"/>
        </w:rPr>
        <w:t>, основные выводы и предложения;</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2) организует подготовку справки о результатах проверки деятельности работников </w:t>
      </w:r>
      <w:r w:rsidR="00E85DCE" w:rsidRPr="00E60F84">
        <w:rPr>
          <w:rFonts w:ascii="Arial" w:hAnsi="Arial" w:cs="Arial"/>
          <w:sz w:val="24"/>
          <w:szCs w:val="24"/>
        </w:rPr>
        <w:t>Управления</w:t>
      </w:r>
      <w:r w:rsidR="005A319F" w:rsidRPr="00E60F84">
        <w:rPr>
          <w:rFonts w:ascii="Arial" w:hAnsi="Arial" w:cs="Arial"/>
          <w:sz w:val="24"/>
          <w:szCs w:val="24"/>
        </w:rPr>
        <w:t xml:space="preserve"> </w:t>
      </w:r>
      <w:r w:rsidRPr="00E60F84">
        <w:rPr>
          <w:rFonts w:ascii="Arial" w:hAnsi="Arial" w:cs="Arial"/>
          <w:sz w:val="24"/>
          <w:szCs w:val="24"/>
        </w:rPr>
        <w:t>по предоставлению муниципальной услуги с предложениями по ее совершенствованию;</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3) организует подготовку докладной записки на имя </w:t>
      </w:r>
      <w:r w:rsidR="00E85DCE" w:rsidRPr="00E60F84">
        <w:rPr>
          <w:rFonts w:ascii="Arial" w:hAnsi="Arial" w:cs="Arial"/>
          <w:sz w:val="24"/>
          <w:szCs w:val="24"/>
        </w:rPr>
        <w:t>руководителя Управления</w:t>
      </w:r>
      <w:r w:rsidR="005A319F" w:rsidRPr="00E60F84">
        <w:rPr>
          <w:rFonts w:ascii="Arial" w:hAnsi="Arial" w:cs="Arial"/>
          <w:sz w:val="24"/>
          <w:szCs w:val="24"/>
        </w:rPr>
        <w:t xml:space="preserve"> </w:t>
      </w:r>
      <w:r w:rsidRPr="00E60F84">
        <w:rPr>
          <w:rFonts w:ascii="Arial" w:hAnsi="Arial" w:cs="Arial"/>
          <w:sz w:val="24"/>
          <w:szCs w:val="24"/>
        </w:rPr>
        <w:t>с кратким изложением итогов проверки, выводами и предложениями.</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121.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122. Ответственность работников </w:t>
      </w:r>
      <w:r w:rsidR="00E85DCE" w:rsidRPr="00E60F84">
        <w:rPr>
          <w:rFonts w:ascii="Arial" w:hAnsi="Arial" w:cs="Arial"/>
          <w:sz w:val="24"/>
          <w:szCs w:val="24"/>
        </w:rPr>
        <w:t>Управления</w:t>
      </w:r>
      <w:r w:rsidR="005A319F" w:rsidRPr="00E60F84">
        <w:rPr>
          <w:rFonts w:ascii="Arial" w:hAnsi="Arial" w:cs="Arial"/>
          <w:sz w:val="24"/>
          <w:szCs w:val="24"/>
        </w:rPr>
        <w:t xml:space="preserve"> </w:t>
      </w:r>
      <w:r w:rsidRPr="00E60F84">
        <w:rPr>
          <w:rFonts w:ascii="Arial" w:hAnsi="Arial" w:cs="Arial"/>
          <w:sz w:val="24"/>
          <w:szCs w:val="24"/>
        </w:rPr>
        <w:t>закрепляется в их должностных регламентах (инструкциях) в соответствии с требованиями законодательства Российской Федерации.</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123. Работники </w:t>
      </w:r>
      <w:r w:rsidR="00E85DCE" w:rsidRPr="00E60F84">
        <w:rPr>
          <w:rFonts w:ascii="Arial" w:hAnsi="Arial" w:cs="Arial"/>
          <w:sz w:val="24"/>
          <w:szCs w:val="24"/>
        </w:rPr>
        <w:t>Управления</w:t>
      </w:r>
      <w:r w:rsidR="005A319F" w:rsidRPr="00E60F84">
        <w:rPr>
          <w:rFonts w:ascii="Arial" w:hAnsi="Arial" w:cs="Arial"/>
          <w:sz w:val="24"/>
          <w:szCs w:val="24"/>
        </w:rPr>
        <w:t xml:space="preserve"> </w:t>
      </w:r>
      <w:r w:rsidRPr="00E60F84">
        <w:rPr>
          <w:rFonts w:ascii="Arial" w:hAnsi="Arial" w:cs="Arial"/>
          <w:sz w:val="24"/>
          <w:szCs w:val="24"/>
        </w:rPr>
        <w:t>в соответствии со своими должностными обязанностями несут ответственность за:</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1) соблюдение сроков и порядка приема документов, правильность внесения записей в журналы регистрации корреспонденции;</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2) соответствие результатов рассмотрения документов требованиям законодательства Российской Федерации;</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3) соблюдение порядка, в том числе сроков предоставления муниципальной услуги.</w:t>
      </w:r>
    </w:p>
    <w:p w:rsidR="00C167C4" w:rsidRPr="00E60F84" w:rsidRDefault="00C167C4">
      <w:pPr>
        <w:pStyle w:val="ConsPlusNormal"/>
        <w:ind w:firstLine="540"/>
        <w:jc w:val="both"/>
        <w:rPr>
          <w:rFonts w:ascii="Arial" w:hAnsi="Arial" w:cs="Arial"/>
          <w:sz w:val="24"/>
          <w:szCs w:val="24"/>
        </w:rPr>
      </w:pPr>
      <w:r w:rsidRPr="00E60F84">
        <w:rPr>
          <w:rFonts w:ascii="Arial" w:hAnsi="Arial" w:cs="Arial"/>
          <w:sz w:val="24"/>
          <w:szCs w:val="24"/>
        </w:rPr>
        <w:t xml:space="preserve">124. </w:t>
      </w:r>
      <w:r w:rsidR="00953DAA" w:rsidRPr="00E60F84">
        <w:rPr>
          <w:rFonts w:ascii="Arial" w:hAnsi="Arial" w:cs="Arial"/>
          <w:sz w:val="24"/>
          <w:szCs w:val="24"/>
        </w:rPr>
        <w:t>Руководитель Управления</w:t>
      </w:r>
      <w:r w:rsidRPr="00E60F84">
        <w:rPr>
          <w:rFonts w:ascii="Arial" w:hAnsi="Arial" w:cs="Arial"/>
          <w:sz w:val="24"/>
          <w:szCs w:val="24"/>
        </w:rPr>
        <w:t xml:space="preserve"> несет ответственность за своевременное и качественное предоставление муниципальной услуги в целом.</w:t>
      </w:r>
    </w:p>
    <w:p w:rsidR="00C167C4" w:rsidRPr="00E60F84" w:rsidRDefault="00C167C4">
      <w:pPr>
        <w:pStyle w:val="ConsPlusNormal"/>
        <w:jc w:val="both"/>
        <w:rPr>
          <w:rFonts w:ascii="Arial" w:hAnsi="Arial" w:cs="Arial"/>
          <w:sz w:val="24"/>
          <w:szCs w:val="24"/>
        </w:rPr>
      </w:pPr>
    </w:p>
    <w:p w:rsidR="00D20E52" w:rsidRPr="00BA2C5F" w:rsidRDefault="00D20E52" w:rsidP="00D20E52">
      <w:pPr>
        <w:suppressAutoHyphens/>
        <w:overflowPunct w:val="0"/>
        <w:autoSpaceDE w:val="0"/>
        <w:spacing w:after="0" w:line="240" w:lineRule="auto"/>
        <w:ind w:left="720" w:firstLine="709"/>
        <w:jc w:val="center"/>
        <w:rPr>
          <w:rFonts w:ascii="Arial" w:hAnsi="Arial" w:cs="Arial"/>
          <w:sz w:val="24"/>
          <w:szCs w:val="24"/>
        </w:rPr>
      </w:pPr>
      <w:r w:rsidRPr="00BA2C5F">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27.07.2017 № 210-ФЗ «Об организации предоставления государственных и муниципальных услуг», а также их должностных лиц, муниципальных служащих, работников</w:t>
      </w:r>
    </w:p>
    <w:p w:rsidR="00D20E52" w:rsidRPr="00BA2C5F" w:rsidRDefault="00D20E52" w:rsidP="00D20E52">
      <w:pPr>
        <w:suppressAutoHyphens/>
        <w:overflowPunct w:val="0"/>
        <w:autoSpaceDE w:val="0"/>
        <w:spacing w:after="0" w:line="240" w:lineRule="auto"/>
        <w:ind w:left="720" w:firstLine="709"/>
        <w:jc w:val="center"/>
        <w:rPr>
          <w:rFonts w:ascii="Arial" w:hAnsi="Arial" w:cs="Arial"/>
          <w:sz w:val="24"/>
          <w:szCs w:val="24"/>
        </w:rPr>
      </w:pPr>
    </w:p>
    <w:p w:rsidR="00D20E52" w:rsidRPr="00BA2C5F" w:rsidRDefault="00D20E52" w:rsidP="00D20E52">
      <w:pPr>
        <w:suppressAutoHyphens/>
        <w:overflowPunct w:val="0"/>
        <w:autoSpaceDE w:val="0"/>
        <w:spacing w:after="0" w:line="240" w:lineRule="auto"/>
        <w:ind w:left="720" w:firstLine="709"/>
        <w:jc w:val="center"/>
        <w:rPr>
          <w:rFonts w:ascii="Arial" w:hAnsi="Arial" w:cs="Arial"/>
          <w:sz w:val="24"/>
          <w:szCs w:val="24"/>
        </w:rPr>
      </w:pPr>
      <w:r w:rsidRPr="00BA2C5F">
        <w:rPr>
          <w:rFonts w:ascii="Arial" w:hAnsi="Arial" w:cs="Arial"/>
          <w:sz w:val="24"/>
          <w:szCs w:val="24"/>
        </w:rPr>
        <w:t>Право заявителя подать жалобу на решения</w:t>
      </w:r>
    </w:p>
    <w:p w:rsidR="00D20E52" w:rsidRPr="00BA2C5F" w:rsidRDefault="00D20E52" w:rsidP="00D20E52">
      <w:pPr>
        <w:suppressAutoHyphens/>
        <w:overflowPunct w:val="0"/>
        <w:autoSpaceDE w:val="0"/>
        <w:spacing w:after="0" w:line="240" w:lineRule="auto"/>
        <w:ind w:left="720" w:firstLine="709"/>
        <w:jc w:val="center"/>
        <w:rPr>
          <w:rFonts w:ascii="Arial" w:hAnsi="Arial" w:cs="Arial"/>
          <w:sz w:val="24"/>
          <w:szCs w:val="24"/>
        </w:rPr>
      </w:pPr>
      <w:r w:rsidRPr="00BA2C5F">
        <w:rPr>
          <w:rFonts w:ascii="Arial" w:hAnsi="Arial" w:cs="Arial"/>
          <w:sz w:val="24"/>
          <w:szCs w:val="24"/>
        </w:rPr>
        <w:t>и действия (бездействий) органа, предоставляющего</w:t>
      </w:r>
    </w:p>
    <w:p w:rsidR="00D20E52" w:rsidRPr="00BA2C5F" w:rsidRDefault="00D20E52" w:rsidP="00D20E52">
      <w:pPr>
        <w:suppressAutoHyphens/>
        <w:overflowPunct w:val="0"/>
        <w:autoSpaceDE w:val="0"/>
        <w:spacing w:after="0" w:line="240" w:lineRule="auto"/>
        <w:ind w:left="720" w:firstLine="709"/>
        <w:jc w:val="center"/>
        <w:rPr>
          <w:rFonts w:ascii="Arial" w:hAnsi="Arial" w:cs="Arial"/>
          <w:sz w:val="24"/>
          <w:szCs w:val="24"/>
        </w:rPr>
      </w:pPr>
      <w:r w:rsidRPr="00BA2C5F">
        <w:rPr>
          <w:rFonts w:ascii="Arial" w:hAnsi="Arial" w:cs="Arial"/>
          <w:sz w:val="24"/>
          <w:szCs w:val="24"/>
        </w:rPr>
        <w:t>муниципальную услугу, многофункционального центра, организаций, указанных в части 1.1 статьи 16 федерального закона от 27.07.2017 № 210-ФЗ «Об организации предоставления государственных и муниципальных услуг», а также их должностных лиц, муниципальных служащих, работников</w:t>
      </w:r>
    </w:p>
    <w:p w:rsidR="00D20E52" w:rsidRPr="00BA2C5F" w:rsidRDefault="00D20E52" w:rsidP="00D20E52">
      <w:pPr>
        <w:widowControl w:val="0"/>
        <w:suppressAutoHyphens/>
        <w:autoSpaceDE w:val="0"/>
        <w:autoSpaceDN w:val="0"/>
        <w:adjustRightInd w:val="0"/>
        <w:spacing w:after="0" w:line="240" w:lineRule="auto"/>
        <w:outlineLvl w:val="2"/>
        <w:rPr>
          <w:rFonts w:ascii="Arial" w:hAnsi="Arial" w:cs="Arial"/>
          <w:sz w:val="24"/>
          <w:szCs w:val="24"/>
        </w:rPr>
      </w:pPr>
    </w:p>
    <w:p w:rsidR="00D20E52" w:rsidRPr="00BA2C5F" w:rsidRDefault="00D20E52" w:rsidP="00D20E52">
      <w:pPr>
        <w:widowControl w:val="0"/>
        <w:suppressAutoHyphens/>
        <w:autoSpaceDE w:val="0"/>
        <w:autoSpaceDN w:val="0"/>
        <w:adjustRightInd w:val="0"/>
        <w:spacing w:after="0" w:line="240" w:lineRule="auto"/>
        <w:ind w:firstLine="567"/>
        <w:jc w:val="right"/>
        <w:outlineLvl w:val="2"/>
        <w:rPr>
          <w:rFonts w:ascii="Arial" w:hAnsi="Arial" w:cs="Arial"/>
          <w:sz w:val="24"/>
          <w:szCs w:val="24"/>
        </w:rPr>
      </w:pPr>
    </w:p>
    <w:p w:rsidR="00D20E52" w:rsidRPr="00BA2C5F" w:rsidRDefault="00D20E52" w:rsidP="00D20E52">
      <w:pPr>
        <w:suppressAutoHyphens/>
        <w:overflowPunct w:val="0"/>
        <w:autoSpaceDE w:val="0"/>
        <w:spacing w:after="0" w:line="240" w:lineRule="auto"/>
        <w:ind w:firstLine="426"/>
        <w:jc w:val="center"/>
        <w:rPr>
          <w:rFonts w:ascii="Arial" w:hAnsi="Arial" w:cs="Arial"/>
          <w:kern w:val="1"/>
          <w:sz w:val="24"/>
          <w:szCs w:val="24"/>
          <w:lang w:eastAsia="ar-SA"/>
        </w:rPr>
      </w:pPr>
      <w:r w:rsidRPr="00BA2C5F">
        <w:rPr>
          <w:rFonts w:ascii="Arial" w:hAnsi="Arial" w:cs="Arial"/>
          <w:kern w:val="1"/>
          <w:sz w:val="24"/>
          <w:szCs w:val="24"/>
          <w:lang w:eastAsia="ar-SA"/>
        </w:rPr>
        <w:t>Порядок подачи жалобы</w:t>
      </w:r>
    </w:p>
    <w:p w:rsidR="00D20E52" w:rsidRPr="00BA2C5F" w:rsidRDefault="00D20E52" w:rsidP="00D20E52">
      <w:pPr>
        <w:suppressAutoHyphens/>
        <w:overflowPunct w:val="0"/>
        <w:autoSpaceDE w:val="0"/>
        <w:spacing w:after="0" w:line="240" w:lineRule="auto"/>
        <w:ind w:firstLine="426"/>
        <w:jc w:val="center"/>
        <w:rPr>
          <w:rFonts w:ascii="Arial" w:hAnsi="Arial" w:cs="Arial"/>
          <w:kern w:val="1"/>
          <w:sz w:val="24"/>
          <w:szCs w:val="24"/>
          <w:lang w:eastAsia="ar-SA"/>
        </w:rPr>
      </w:pPr>
    </w:p>
    <w:p w:rsidR="00D20E52" w:rsidRPr="00BA2C5F" w:rsidRDefault="00D20E52" w:rsidP="00D20E52">
      <w:pPr>
        <w:numPr>
          <w:ilvl w:val="0"/>
          <w:numId w:val="1"/>
        </w:numPr>
        <w:suppressAutoHyphens/>
        <w:overflowPunct w:val="0"/>
        <w:autoSpaceDE w:val="0"/>
        <w:spacing w:after="0" w:line="240" w:lineRule="auto"/>
        <w:ind w:left="0" w:firstLine="709"/>
        <w:contextualSpacing/>
        <w:jc w:val="both"/>
        <w:rPr>
          <w:rFonts w:ascii="Arial" w:hAnsi="Arial" w:cs="Arial"/>
          <w:kern w:val="1"/>
          <w:sz w:val="24"/>
          <w:szCs w:val="24"/>
          <w:lang w:eastAsia="ar-SA"/>
        </w:rPr>
      </w:pPr>
      <w:r w:rsidRPr="00BA2C5F">
        <w:rPr>
          <w:rFonts w:ascii="Arial" w:hAnsi="Arial" w:cs="Arial"/>
          <w:kern w:val="1"/>
          <w:sz w:val="24"/>
          <w:szCs w:val="24"/>
          <w:lang w:eastAsia="ar-SA"/>
        </w:rPr>
        <w:t xml:space="preserve">Заявители имеют право на обжалование решений и действий (бездействия) работников Управления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w:t>
      </w:r>
      <w:r w:rsidRPr="00BA2C5F">
        <w:rPr>
          <w:rFonts w:ascii="Arial" w:hAnsi="Arial" w:cs="Arial"/>
          <w:kern w:val="1"/>
          <w:sz w:val="24"/>
          <w:szCs w:val="24"/>
          <w:lang w:eastAsia="ar-SA"/>
        </w:rPr>
        <w:lastRenderedPageBreak/>
        <w:t>выдаются заявителям по их письменному запросу в течение двух рабочих дней со дня получения запроса.</w:t>
      </w:r>
    </w:p>
    <w:p w:rsidR="00D20E52" w:rsidRPr="00BA2C5F" w:rsidRDefault="00D20E52" w:rsidP="00D20E52">
      <w:pPr>
        <w:suppressAutoHyphens/>
        <w:overflowPunct w:val="0"/>
        <w:autoSpaceDE w:val="0"/>
        <w:spacing w:after="0" w:line="240" w:lineRule="auto"/>
        <w:ind w:firstLine="709"/>
        <w:jc w:val="both"/>
        <w:rPr>
          <w:rFonts w:ascii="Arial" w:hAnsi="Arial" w:cs="Arial"/>
          <w:kern w:val="1"/>
          <w:sz w:val="24"/>
          <w:szCs w:val="24"/>
          <w:lang w:eastAsia="ar-SA"/>
        </w:rPr>
      </w:pPr>
      <w:r w:rsidRPr="00BA2C5F">
        <w:rPr>
          <w:rFonts w:ascii="Arial" w:hAnsi="Arial" w:cs="Arial"/>
          <w:kern w:val="1"/>
          <w:sz w:val="24"/>
          <w:szCs w:val="24"/>
          <w:lang w:eastAsia="ar-SA"/>
        </w:rPr>
        <w:t>Обжалование решений и действий (бездействия) работников Управления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D20E52" w:rsidRPr="00BA2C5F" w:rsidRDefault="00D20E52" w:rsidP="00D20E52">
      <w:pPr>
        <w:numPr>
          <w:ilvl w:val="0"/>
          <w:numId w:val="1"/>
        </w:numPr>
        <w:suppressAutoHyphens/>
        <w:overflowPunct w:val="0"/>
        <w:autoSpaceDE w:val="0"/>
        <w:spacing w:after="0" w:line="240" w:lineRule="auto"/>
        <w:ind w:left="0" w:firstLine="709"/>
        <w:contextualSpacing/>
        <w:jc w:val="both"/>
        <w:rPr>
          <w:rFonts w:ascii="Arial" w:hAnsi="Arial" w:cs="Arial"/>
          <w:kern w:val="1"/>
          <w:sz w:val="24"/>
          <w:szCs w:val="24"/>
          <w:lang w:eastAsia="ar-SA"/>
        </w:rPr>
      </w:pPr>
      <w:r w:rsidRPr="00BA2C5F">
        <w:rPr>
          <w:rFonts w:ascii="Arial" w:hAnsi="Arial" w:cs="Arial"/>
          <w:kern w:val="1"/>
          <w:sz w:val="24"/>
          <w:szCs w:val="24"/>
          <w:lang w:eastAsia="ar-SA"/>
        </w:rPr>
        <w:t>Заявитель может обратиться с жалобой в том числе в следующих случаях:</w:t>
      </w:r>
    </w:p>
    <w:p w:rsidR="00D20E52" w:rsidRPr="00BA2C5F" w:rsidRDefault="00D20E52" w:rsidP="00D20E52">
      <w:pPr>
        <w:suppressAutoHyphens/>
        <w:overflowPunct w:val="0"/>
        <w:autoSpaceDE w:val="0"/>
        <w:spacing w:after="0" w:line="240" w:lineRule="auto"/>
        <w:ind w:firstLine="709"/>
        <w:jc w:val="both"/>
        <w:rPr>
          <w:rFonts w:ascii="Arial" w:hAnsi="Arial" w:cs="Arial"/>
          <w:kern w:val="1"/>
          <w:sz w:val="24"/>
          <w:szCs w:val="24"/>
          <w:lang w:eastAsia="ar-SA"/>
        </w:rPr>
      </w:pPr>
      <w:r w:rsidRPr="00BA2C5F">
        <w:rPr>
          <w:rFonts w:ascii="Arial" w:hAnsi="Arial" w:cs="Arial"/>
          <w:kern w:val="1"/>
          <w:sz w:val="24"/>
          <w:szCs w:val="24"/>
          <w:lang w:eastAsia="ar-SA"/>
        </w:rPr>
        <w:t xml:space="preserve">1) нарушения срока регистрации запроса заявителя о предоставлении муниципальной услуги, запроса, указанного в статье 15.1 Федерального закона от 27.07.2017 № 210-ФЗ «Об организации </w:t>
      </w:r>
      <w:r w:rsidRPr="00BA2C5F">
        <w:rPr>
          <w:rFonts w:ascii="Arial" w:eastAsia="Arial Unicode MS" w:hAnsi="Arial" w:cs="Arial"/>
          <w:sz w:val="24"/>
          <w:szCs w:val="24"/>
        </w:rPr>
        <w:t>предоставления</w:t>
      </w:r>
      <w:r w:rsidRPr="00BA2C5F">
        <w:rPr>
          <w:rFonts w:ascii="Arial" w:hAnsi="Arial" w:cs="Arial"/>
          <w:kern w:val="1"/>
          <w:sz w:val="24"/>
          <w:szCs w:val="24"/>
          <w:lang w:eastAsia="ar-SA"/>
        </w:rPr>
        <w:t xml:space="preserve"> государственных и муниципальных услуг»;</w:t>
      </w:r>
    </w:p>
    <w:p w:rsidR="00D20E52" w:rsidRPr="00BA2C5F" w:rsidRDefault="00D20E52" w:rsidP="00D20E52">
      <w:pPr>
        <w:suppressAutoHyphens/>
        <w:overflowPunct w:val="0"/>
        <w:autoSpaceDE w:val="0"/>
        <w:spacing w:after="0" w:line="240" w:lineRule="auto"/>
        <w:ind w:firstLine="709"/>
        <w:jc w:val="both"/>
        <w:rPr>
          <w:rFonts w:ascii="Arial" w:hAnsi="Arial" w:cs="Arial"/>
          <w:kern w:val="1"/>
          <w:sz w:val="24"/>
          <w:szCs w:val="24"/>
          <w:lang w:eastAsia="ar-SA"/>
        </w:rPr>
      </w:pPr>
      <w:r w:rsidRPr="00BA2C5F">
        <w:rPr>
          <w:rFonts w:ascii="Arial" w:hAnsi="Arial" w:cs="Arial"/>
          <w:kern w:val="1"/>
          <w:sz w:val="24"/>
          <w:szCs w:val="24"/>
          <w:lang w:eastAsia="ar-SA"/>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r w:rsidRPr="00BA2C5F">
        <w:rPr>
          <w:rFonts w:ascii="Arial" w:eastAsia="Arial Unicode MS" w:hAnsi="Arial" w:cs="Arial"/>
          <w:sz w:val="24"/>
          <w:szCs w:val="24"/>
        </w:rPr>
        <w:t>предоставления</w:t>
      </w:r>
      <w:r w:rsidRPr="00BA2C5F">
        <w:rPr>
          <w:rFonts w:ascii="Arial" w:hAnsi="Arial" w:cs="Arial"/>
          <w:kern w:val="1"/>
          <w:sz w:val="24"/>
          <w:szCs w:val="24"/>
          <w:lang w:eastAsia="ar-SA"/>
        </w:rPr>
        <w:t xml:space="preserve">  государственных и муниципальных услуг»;</w:t>
      </w:r>
    </w:p>
    <w:p w:rsidR="00D20E52" w:rsidRPr="00BA2C5F" w:rsidRDefault="00D20E52" w:rsidP="00D20E52">
      <w:pPr>
        <w:suppressAutoHyphens/>
        <w:overflowPunct w:val="0"/>
        <w:autoSpaceDE w:val="0"/>
        <w:spacing w:after="0" w:line="240" w:lineRule="auto"/>
        <w:ind w:firstLine="709"/>
        <w:jc w:val="both"/>
        <w:rPr>
          <w:rFonts w:ascii="Arial" w:hAnsi="Arial" w:cs="Arial"/>
          <w:kern w:val="1"/>
          <w:sz w:val="24"/>
          <w:szCs w:val="24"/>
          <w:lang w:eastAsia="ar-SA"/>
        </w:rPr>
      </w:pPr>
      <w:r w:rsidRPr="00BA2C5F">
        <w:rPr>
          <w:rFonts w:ascii="Arial" w:hAnsi="Arial" w:cs="Arial"/>
          <w:kern w:val="1"/>
          <w:sz w:val="24"/>
          <w:szCs w:val="24"/>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20E52" w:rsidRPr="00BA2C5F" w:rsidRDefault="00D20E52" w:rsidP="00D20E52">
      <w:pPr>
        <w:suppressAutoHyphens/>
        <w:overflowPunct w:val="0"/>
        <w:autoSpaceDE w:val="0"/>
        <w:spacing w:after="0" w:line="240" w:lineRule="auto"/>
        <w:ind w:firstLine="709"/>
        <w:jc w:val="both"/>
        <w:rPr>
          <w:rFonts w:ascii="Arial" w:hAnsi="Arial" w:cs="Arial"/>
          <w:kern w:val="1"/>
          <w:sz w:val="24"/>
          <w:szCs w:val="24"/>
          <w:lang w:eastAsia="ar-SA"/>
        </w:rPr>
      </w:pPr>
      <w:r w:rsidRPr="00BA2C5F">
        <w:rPr>
          <w:rFonts w:ascii="Arial" w:hAnsi="Arial" w:cs="Arial"/>
          <w:kern w:val="1"/>
          <w:sz w:val="24"/>
          <w:szCs w:val="24"/>
          <w:lang w:eastAsia="ar-SA"/>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20E52" w:rsidRPr="00BA2C5F" w:rsidRDefault="00D20E52" w:rsidP="00D20E52">
      <w:pPr>
        <w:suppressAutoHyphens/>
        <w:overflowPunct w:val="0"/>
        <w:autoSpaceDE w:val="0"/>
        <w:spacing w:after="0" w:line="240" w:lineRule="auto"/>
        <w:ind w:firstLine="709"/>
        <w:jc w:val="both"/>
        <w:rPr>
          <w:rFonts w:ascii="Arial" w:hAnsi="Arial" w:cs="Arial"/>
          <w:kern w:val="1"/>
          <w:sz w:val="24"/>
          <w:szCs w:val="24"/>
          <w:lang w:eastAsia="ar-SA"/>
        </w:rPr>
      </w:pPr>
      <w:r w:rsidRPr="00BA2C5F">
        <w:rPr>
          <w:rFonts w:ascii="Arial" w:hAnsi="Arial" w:cs="Arial"/>
          <w:kern w:val="1"/>
          <w:sz w:val="24"/>
          <w:szCs w:val="24"/>
          <w:lang w:eastAsia="ar-SA"/>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p>
    <w:p w:rsidR="00D20E52" w:rsidRPr="00BA2C5F" w:rsidRDefault="00D20E52" w:rsidP="00D20E52">
      <w:pPr>
        <w:suppressAutoHyphens/>
        <w:overflowPunct w:val="0"/>
        <w:autoSpaceDE w:val="0"/>
        <w:spacing w:after="0" w:line="240" w:lineRule="auto"/>
        <w:ind w:firstLine="709"/>
        <w:jc w:val="both"/>
        <w:rPr>
          <w:rFonts w:ascii="Arial" w:hAnsi="Arial" w:cs="Arial"/>
          <w:kern w:val="1"/>
          <w:sz w:val="24"/>
          <w:szCs w:val="24"/>
          <w:lang w:eastAsia="ar-SA"/>
        </w:rPr>
      </w:pPr>
      <w:r w:rsidRPr="00BA2C5F">
        <w:rPr>
          <w:rFonts w:ascii="Arial" w:hAnsi="Arial" w:cs="Arial"/>
          <w:kern w:val="1"/>
          <w:sz w:val="24"/>
          <w:szCs w:val="24"/>
          <w:lang w:eastAsia="ar-SA"/>
        </w:rPr>
        <w:t xml:space="preserve">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r w:rsidRPr="00BA2C5F">
        <w:rPr>
          <w:rFonts w:ascii="Arial" w:eastAsia="Arial Unicode MS" w:hAnsi="Arial" w:cs="Arial"/>
          <w:sz w:val="24"/>
          <w:szCs w:val="24"/>
        </w:rPr>
        <w:t>предоставления</w:t>
      </w:r>
      <w:r w:rsidRPr="00BA2C5F">
        <w:rPr>
          <w:rFonts w:ascii="Arial" w:hAnsi="Arial" w:cs="Arial"/>
          <w:kern w:val="1"/>
          <w:sz w:val="24"/>
          <w:szCs w:val="24"/>
          <w:lang w:eastAsia="ar-SA"/>
        </w:rPr>
        <w:t xml:space="preserve">  государственных и муниципальных услуг»;</w:t>
      </w:r>
    </w:p>
    <w:p w:rsidR="00D20E52" w:rsidRPr="00BA2C5F" w:rsidRDefault="00D20E52" w:rsidP="00D20E52">
      <w:pPr>
        <w:suppressAutoHyphens/>
        <w:overflowPunct w:val="0"/>
        <w:autoSpaceDE w:val="0"/>
        <w:spacing w:after="0" w:line="240" w:lineRule="auto"/>
        <w:ind w:firstLine="709"/>
        <w:jc w:val="both"/>
        <w:rPr>
          <w:rFonts w:ascii="Arial" w:hAnsi="Arial" w:cs="Arial"/>
          <w:kern w:val="1"/>
          <w:sz w:val="24"/>
          <w:szCs w:val="24"/>
          <w:lang w:eastAsia="ar-SA"/>
        </w:rPr>
      </w:pPr>
      <w:r w:rsidRPr="00BA2C5F">
        <w:rPr>
          <w:rFonts w:ascii="Arial" w:hAnsi="Arial" w:cs="Arial"/>
          <w:kern w:val="1"/>
          <w:sz w:val="24"/>
          <w:szCs w:val="24"/>
          <w:lang w:eastAsia="ar-SA"/>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20E52" w:rsidRPr="00BA2C5F" w:rsidRDefault="00D20E52" w:rsidP="00D20E52">
      <w:pPr>
        <w:suppressAutoHyphens/>
        <w:overflowPunct w:val="0"/>
        <w:autoSpaceDE w:val="0"/>
        <w:spacing w:after="0" w:line="240" w:lineRule="auto"/>
        <w:ind w:firstLine="709"/>
        <w:jc w:val="both"/>
        <w:rPr>
          <w:rFonts w:ascii="Arial" w:hAnsi="Arial" w:cs="Arial"/>
          <w:kern w:val="1"/>
          <w:sz w:val="24"/>
          <w:szCs w:val="24"/>
          <w:lang w:eastAsia="ar-SA"/>
        </w:rPr>
      </w:pPr>
      <w:r w:rsidRPr="00BA2C5F">
        <w:rPr>
          <w:rFonts w:ascii="Arial" w:hAnsi="Arial" w:cs="Arial"/>
          <w:kern w:val="1"/>
          <w:sz w:val="24"/>
          <w:szCs w:val="24"/>
          <w:lang w:eastAsia="ar-SA"/>
        </w:rPr>
        <w:t xml:space="preserve">7) отказа Управления, специалиста Управления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w:t>
      </w:r>
      <w:r w:rsidRPr="00BA2C5F">
        <w:rPr>
          <w:rFonts w:ascii="Arial" w:eastAsia="Arial Unicode MS" w:hAnsi="Arial" w:cs="Arial"/>
          <w:sz w:val="24"/>
          <w:szCs w:val="24"/>
        </w:rPr>
        <w:t>предоставления</w:t>
      </w:r>
      <w:r w:rsidRPr="00BA2C5F">
        <w:rPr>
          <w:rFonts w:ascii="Arial" w:hAnsi="Arial" w:cs="Arial"/>
          <w:kern w:val="1"/>
          <w:sz w:val="24"/>
          <w:szCs w:val="24"/>
          <w:lang w:eastAsia="ar-SA"/>
        </w:rPr>
        <w:t xml:space="preserve">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нарушения </w:t>
      </w:r>
      <w:r w:rsidRPr="00BA2C5F">
        <w:rPr>
          <w:rFonts w:ascii="Arial" w:hAnsi="Arial" w:cs="Arial"/>
          <w:kern w:val="1"/>
          <w:sz w:val="24"/>
          <w:szCs w:val="24"/>
          <w:lang w:eastAsia="ar-SA"/>
        </w:rPr>
        <w:lastRenderedPageBreak/>
        <w:t xml:space="preserve">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r w:rsidRPr="00BA2C5F">
        <w:rPr>
          <w:rFonts w:ascii="Arial" w:eastAsia="Arial Unicode MS" w:hAnsi="Arial" w:cs="Arial"/>
          <w:sz w:val="24"/>
          <w:szCs w:val="24"/>
        </w:rPr>
        <w:t>предоставления</w:t>
      </w:r>
      <w:r w:rsidRPr="00BA2C5F">
        <w:rPr>
          <w:rFonts w:ascii="Arial" w:hAnsi="Arial" w:cs="Arial"/>
          <w:kern w:val="1"/>
          <w:sz w:val="24"/>
          <w:szCs w:val="24"/>
          <w:lang w:eastAsia="ar-SA"/>
        </w:rPr>
        <w:t xml:space="preserve">  государственных и муниципальных услуг»;</w:t>
      </w:r>
    </w:p>
    <w:p w:rsidR="00D20E52" w:rsidRPr="00BA2C5F" w:rsidRDefault="00D20E52" w:rsidP="00D20E52">
      <w:pPr>
        <w:suppressAutoHyphens/>
        <w:overflowPunct w:val="0"/>
        <w:autoSpaceDE w:val="0"/>
        <w:spacing w:after="0" w:line="240" w:lineRule="auto"/>
        <w:ind w:firstLine="709"/>
        <w:jc w:val="both"/>
        <w:rPr>
          <w:rFonts w:ascii="Arial" w:hAnsi="Arial" w:cs="Arial"/>
          <w:kern w:val="1"/>
          <w:sz w:val="24"/>
          <w:szCs w:val="24"/>
          <w:lang w:eastAsia="ar-SA"/>
        </w:rPr>
      </w:pPr>
      <w:r w:rsidRPr="00BA2C5F">
        <w:rPr>
          <w:rFonts w:ascii="Arial" w:hAnsi="Arial" w:cs="Arial"/>
          <w:kern w:val="1"/>
          <w:sz w:val="24"/>
          <w:szCs w:val="24"/>
          <w:lang w:eastAsia="ar-SA"/>
        </w:rPr>
        <w:t>8) нарушение срока или порядка выдачи документов по результатам предоставления муниципальной услуги;</w:t>
      </w:r>
    </w:p>
    <w:p w:rsidR="00D20E52" w:rsidRPr="00BA2C5F" w:rsidRDefault="00D20E52" w:rsidP="00D20E52">
      <w:pPr>
        <w:suppressAutoHyphens/>
        <w:overflowPunct w:val="0"/>
        <w:autoSpaceDE w:val="0"/>
        <w:spacing w:after="0" w:line="240" w:lineRule="auto"/>
        <w:ind w:firstLine="709"/>
        <w:jc w:val="both"/>
        <w:rPr>
          <w:rFonts w:ascii="Arial" w:hAnsi="Arial" w:cs="Arial"/>
          <w:kern w:val="1"/>
          <w:sz w:val="24"/>
          <w:szCs w:val="24"/>
          <w:lang w:eastAsia="ar-SA"/>
        </w:rPr>
      </w:pPr>
      <w:r w:rsidRPr="00BA2C5F">
        <w:rPr>
          <w:rFonts w:ascii="Arial" w:hAnsi="Arial" w:cs="Arial"/>
          <w:kern w:val="1"/>
          <w:sz w:val="24"/>
          <w:szCs w:val="24"/>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r w:rsidRPr="00BA2C5F">
        <w:rPr>
          <w:rFonts w:ascii="Arial" w:eastAsia="Arial Unicode MS" w:hAnsi="Arial" w:cs="Arial"/>
          <w:sz w:val="24"/>
          <w:szCs w:val="24"/>
        </w:rPr>
        <w:t>предоставления</w:t>
      </w:r>
      <w:r w:rsidRPr="00BA2C5F">
        <w:rPr>
          <w:rFonts w:ascii="Arial" w:hAnsi="Arial" w:cs="Arial"/>
          <w:kern w:val="1"/>
          <w:sz w:val="24"/>
          <w:szCs w:val="24"/>
          <w:lang w:eastAsia="ar-SA"/>
        </w:rPr>
        <w:t xml:space="preserve">  государственных и муниципальных услуг».</w:t>
      </w:r>
    </w:p>
    <w:p w:rsidR="00D20E52" w:rsidRPr="00BA2C5F" w:rsidRDefault="00D20E52" w:rsidP="00D20E52">
      <w:pPr>
        <w:suppressAutoHyphens/>
        <w:overflowPunct w:val="0"/>
        <w:autoSpaceDE w:val="0"/>
        <w:spacing w:after="0" w:line="240" w:lineRule="auto"/>
        <w:ind w:firstLine="709"/>
        <w:jc w:val="both"/>
        <w:rPr>
          <w:rFonts w:ascii="Arial" w:hAnsi="Arial" w:cs="Arial"/>
          <w:kern w:val="1"/>
          <w:sz w:val="24"/>
          <w:szCs w:val="24"/>
          <w:lang w:eastAsia="ar-SA"/>
        </w:rPr>
      </w:pPr>
      <w:r w:rsidRPr="00BA2C5F">
        <w:rPr>
          <w:rFonts w:ascii="Arial" w:hAnsi="Arial" w:cs="Arial"/>
          <w:kern w:val="1"/>
          <w:sz w:val="24"/>
          <w:szCs w:val="24"/>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BA2C5F">
          <w:rPr>
            <w:rFonts w:ascii="Arial" w:hAnsi="Arial" w:cs="Arial"/>
            <w:kern w:val="1"/>
            <w:sz w:val="24"/>
            <w:szCs w:val="24"/>
            <w:u w:val="single"/>
            <w:lang w:eastAsia="ar-SA"/>
          </w:rPr>
          <w:t>пунктом 4 части 1 статьи 7</w:t>
        </w:r>
      </w:hyperlink>
      <w:r w:rsidRPr="00BA2C5F">
        <w:rPr>
          <w:rFonts w:ascii="Arial" w:hAnsi="Arial" w:cs="Arial"/>
          <w:kern w:val="1"/>
          <w:sz w:val="24"/>
          <w:szCs w:val="24"/>
          <w:lang w:eastAsia="ar-SA"/>
        </w:rPr>
        <w:t xml:space="preserve"> Федерального закона от 27.07.2010 № 210-ФЗ «Об организации </w:t>
      </w:r>
      <w:r w:rsidRPr="00BA2C5F">
        <w:rPr>
          <w:rFonts w:ascii="Arial" w:eastAsia="Arial Unicode MS" w:hAnsi="Arial" w:cs="Arial"/>
          <w:sz w:val="24"/>
          <w:szCs w:val="24"/>
        </w:rPr>
        <w:t>предоставления</w:t>
      </w:r>
      <w:r w:rsidRPr="00BA2C5F">
        <w:rPr>
          <w:rFonts w:ascii="Arial" w:hAnsi="Arial" w:cs="Arial"/>
          <w:kern w:val="1"/>
          <w:sz w:val="24"/>
          <w:szCs w:val="24"/>
          <w:lang w:eastAsia="ar-SA"/>
        </w:rPr>
        <w:t xml:space="preserve">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BA2C5F">
          <w:rPr>
            <w:rFonts w:ascii="Arial" w:hAnsi="Arial" w:cs="Arial"/>
            <w:kern w:val="1"/>
            <w:sz w:val="24"/>
            <w:szCs w:val="24"/>
            <w:u w:val="single"/>
            <w:lang w:eastAsia="ar-SA"/>
          </w:rPr>
          <w:t>частью 1.3 статьи 16</w:t>
        </w:r>
      </w:hyperlink>
      <w:r w:rsidRPr="00BA2C5F">
        <w:rPr>
          <w:rFonts w:ascii="Arial" w:hAnsi="Arial" w:cs="Arial"/>
          <w:kern w:val="1"/>
          <w:sz w:val="24"/>
          <w:szCs w:val="24"/>
          <w:lang w:eastAsia="ar-SA"/>
        </w:rPr>
        <w:t xml:space="preserve"> Федерального закона от 27.07.2010 № 210-ФЗ «Об организации </w:t>
      </w:r>
      <w:r w:rsidRPr="00BA2C5F">
        <w:rPr>
          <w:rFonts w:ascii="Arial" w:eastAsia="Arial Unicode MS" w:hAnsi="Arial" w:cs="Arial"/>
          <w:sz w:val="24"/>
          <w:szCs w:val="24"/>
        </w:rPr>
        <w:t>предоставления</w:t>
      </w:r>
      <w:r w:rsidRPr="00BA2C5F">
        <w:rPr>
          <w:rFonts w:ascii="Arial" w:hAnsi="Arial" w:cs="Arial"/>
          <w:kern w:val="1"/>
          <w:sz w:val="24"/>
          <w:szCs w:val="24"/>
          <w:lang w:eastAsia="ar-SA"/>
        </w:rPr>
        <w:t xml:space="preserve">  государственных и муниципальных услуг».</w:t>
      </w:r>
    </w:p>
    <w:p w:rsidR="00D20E52" w:rsidRPr="00BA2C5F" w:rsidRDefault="00D20E52" w:rsidP="00D20E52">
      <w:pPr>
        <w:numPr>
          <w:ilvl w:val="0"/>
          <w:numId w:val="1"/>
        </w:numPr>
        <w:suppressAutoHyphens/>
        <w:overflowPunct w:val="0"/>
        <w:autoSpaceDE w:val="0"/>
        <w:spacing w:after="0" w:line="240" w:lineRule="auto"/>
        <w:ind w:left="0" w:firstLine="709"/>
        <w:jc w:val="both"/>
        <w:rPr>
          <w:rFonts w:ascii="Arial" w:hAnsi="Arial" w:cs="Arial"/>
          <w:kern w:val="1"/>
          <w:sz w:val="24"/>
          <w:szCs w:val="24"/>
          <w:lang w:eastAsia="ar-SA"/>
        </w:rPr>
      </w:pPr>
      <w:r w:rsidRPr="00BA2C5F">
        <w:rPr>
          <w:rFonts w:ascii="Arial" w:hAnsi="Arial" w:cs="Arial"/>
          <w:kern w:val="1"/>
          <w:sz w:val="24"/>
          <w:szCs w:val="24"/>
          <w:lang w:eastAsia="ar-SA"/>
        </w:rPr>
        <w:t xml:space="preserve">Жалоба подается в письменной форме на бумажном носителе, в электронной форме руководителю Управления по почтовому адресу: 636930, Томская область, Первомайский район, с. Первомайское, ул. Ленинская, 38, либо по электронному адресу: pmadm@tomsk.gov.ru,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w:t>
      </w:r>
      <w:r w:rsidRPr="00BA2C5F">
        <w:rPr>
          <w:rFonts w:ascii="Arial" w:eastAsia="Arial Unicode MS" w:hAnsi="Arial" w:cs="Arial"/>
          <w:sz w:val="24"/>
          <w:szCs w:val="24"/>
        </w:rPr>
        <w:t>предоставления</w:t>
      </w:r>
      <w:r w:rsidRPr="00BA2C5F">
        <w:rPr>
          <w:rFonts w:ascii="Arial" w:hAnsi="Arial" w:cs="Arial"/>
          <w:kern w:val="1"/>
          <w:sz w:val="24"/>
          <w:szCs w:val="24"/>
          <w:lang w:eastAsia="ar-SA"/>
        </w:rPr>
        <w:t xml:space="preserve">  государственных и муниципальных услуг». Жалобы на решения и действия (бездействие) руководителя 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w:t>
      </w:r>
      <w:r w:rsidRPr="00BA2C5F">
        <w:rPr>
          <w:rFonts w:ascii="Arial" w:hAnsi="Arial" w:cs="Arial"/>
          <w:kern w:val="1"/>
          <w:sz w:val="24"/>
          <w:szCs w:val="24"/>
          <w:lang w:eastAsia="ar-SA"/>
        </w:rPr>
        <w:lastRenderedPageBreak/>
        <w:t xml:space="preserve">многофункционального центра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w:t>
      </w:r>
      <w:r w:rsidRPr="00BA2C5F">
        <w:rPr>
          <w:rFonts w:ascii="Arial" w:eastAsia="Arial Unicode MS" w:hAnsi="Arial" w:cs="Arial"/>
          <w:sz w:val="24"/>
          <w:szCs w:val="24"/>
        </w:rPr>
        <w:t>предоставления</w:t>
      </w:r>
      <w:r w:rsidRPr="00BA2C5F">
        <w:rPr>
          <w:rFonts w:ascii="Arial" w:hAnsi="Arial" w:cs="Arial"/>
          <w:kern w:val="1"/>
          <w:sz w:val="24"/>
          <w:szCs w:val="24"/>
          <w:lang w:eastAsia="ar-SA"/>
        </w:rPr>
        <w:t xml:space="preserve"> государственных и муниципальных услуг», подаются руководителям этих организаций. </w:t>
      </w:r>
    </w:p>
    <w:p w:rsidR="00D20E52" w:rsidRPr="00BA2C5F" w:rsidRDefault="00D20E52" w:rsidP="00D20E52">
      <w:pPr>
        <w:numPr>
          <w:ilvl w:val="0"/>
          <w:numId w:val="1"/>
        </w:numPr>
        <w:suppressAutoHyphens/>
        <w:overflowPunct w:val="0"/>
        <w:autoSpaceDE w:val="0"/>
        <w:spacing w:after="0" w:line="240" w:lineRule="auto"/>
        <w:ind w:left="0" w:firstLine="709"/>
        <w:jc w:val="both"/>
        <w:rPr>
          <w:rFonts w:ascii="Arial" w:hAnsi="Arial" w:cs="Arial"/>
          <w:kern w:val="1"/>
          <w:sz w:val="24"/>
          <w:szCs w:val="24"/>
          <w:lang w:eastAsia="ar-SA"/>
        </w:rPr>
      </w:pPr>
      <w:r w:rsidRPr="00BA2C5F">
        <w:rPr>
          <w:rFonts w:ascii="Arial" w:hAnsi="Arial" w:cs="Arial"/>
          <w:kern w:val="1"/>
          <w:sz w:val="24"/>
          <w:szCs w:val="24"/>
          <w:lang w:eastAsia="ar-SA"/>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Управления предоставляющего муниципальную услугу, может быть направлена по почте: 636930, Томская область, Первомайский район, с. Первомайское, ул. Ленинская, 38,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Первомайского района (http://pmr.tomsk.ru), предоставляющего органа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w:t>
      </w:r>
      <w:r w:rsidRPr="00BA2C5F">
        <w:rPr>
          <w:rFonts w:ascii="Arial" w:eastAsia="Arial Unicode MS" w:hAnsi="Arial" w:cs="Arial"/>
          <w:sz w:val="24"/>
          <w:szCs w:val="24"/>
        </w:rPr>
        <w:t>предоставления</w:t>
      </w:r>
      <w:r w:rsidRPr="00BA2C5F">
        <w:rPr>
          <w:rFonts w:ascii="Arial" w:hAnsi="Arial" w:cs="Arial"/>
          <w:kern w:val="1"/>
          <w:sz w:val="24"/>
          <w:szCs w:val="24"/>
          <w:lang w:eastAsia="ar-SA"/>
        </w:rPr>
        <w:t xml:space="preserve">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D20E52" w:rsidRPr="00BA2C5F" w:rsidRDefault="00D20E52" w:rsidP="00D20E52">
      <w:pPr>
        <w:numPr>
          <w:ilvl w:val="0"/>
          <w:numId w:val="1"/>
        </w:numPr>
        <w:suppressAutoHyphens/>
        <w:overflowPunct w:val="0"/>
        <w:autoSpaceDE w:val="0"/>
        <w:spacing w:after="0" w:line="240" w:lineRule="auto"/>
        <w:ind w:left="0" w:firstLine="709"/>
        <w:jc w:val="both"/>
        <w:rPr>
          <w:rFonts w:ascii="Arial" w:hAnsi="Arial" w:cs="Arial"/>
          <w:kern w:val="1"/>
          <w:sz w:val="24"/>
          <w:szCs w:val="24"/>
          <w:lang w:eastAsia="ar-SA"/>
        </w:rPr>
      </w:pPr>
      <w:r w:rsidRPr="00BA2C5F">
        <w:rPr>
          <w:rFonts w:ascii="Arial" w:hAnsi="Arial" w:cs="Arial"/>
          <w:kern w:val="1"/>
          <w:sz w:val="24"/>
          <w:szCs w:val="24"/>
          <w:lang w:eastAsia="ar-SA"/>
        </w:rPr>
        <w:t>Жалоба должна содержать:</w:t>
      </w:r>
    </w:p>
    <w:p w:rsidR="00D20E52" w:rsidRPr="00BA2C5F" w:rsidRDefault="00D20E52" w:rsidP="00D20E52">
      <w:pPr>
        <w:suppressAutoHyphens/>
        <w:overflowPunct w:val="0"/>
        <w:autoSpaceDE w:val="0"/>
        <w:spacing w:after="0" w:line="240" w:lineRule="auto"/>
        <w:ind w:firstLine="709"/>
        <w:jc w:val="both"/>
        <w:rPr>
          <w:rFonts w:ascii="Arial" w:hAnsi="Arial" w:cs="Arial"/>
          <w:kern w:val="1"/>
          <w:sz w:val="24"/>
          <w:szCs w:val="24"/>
          <w:lang w:eastAsia="ar-SA"/>
        </w:rPr>
      </w:pPr>
      <w:r w:rsidRPr="00BA2C5F">
        <w:rPr>
          <w:rFonts w:ascii="Arial" w:hAnsi="Arial" w:cs="Arial"/>
          <w:kern w:val="1"/>
          <w:sz w:val="24"/>
          <w:szCs w:val="24"/>
          <w:lang w:eastAsia="ar-SA"/>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w:t>
      </w:r>
      <w:r w:rsidRPr="00BA2C5F">
        <w:rPr>
          <w:rFonts w:ascii="Arial" w:eastAsia="Arial Unicode MS" w:hAnsi="Arial" w:cs="Arial"/>
          <w:sz w:val="24"/>
          <w:szCs w:val="24"/>
        </w:rPr>
        <w:t>предоставления</w:t>
      </w:r>
      <w:r w:rsidRPr="00BA2C5F">
        <w:rPr>
          <w:rFonts w:ascii="Arial" w:hAnsi="Arial" w:cs="Arial"/>
          <w:kern w:val="1"/>
          <w:sz w:val="24"/>
          <w:szCs w:val="24"/>
          <w:lang w:eastAsia="ar-SA"/>
        </w:rPr>
        <w:t xml:space="preserve"> государственных и муниципальных услуг», их руководителей и (или) работников, решения и действия (бездействие) которых обжалуются;</w:t>
      </w:r>
    </w:p>
    <w:p w:rsidR="00D20E52" w:rsidRPr="00BA2C5F" w:rsidRDefault="00D20E52" w:rsidP="00D20E52">
      <w:pPr>
        <w:suppressAutoHyphens/>
        <w:overflowPunct w:val="0"/>
        <w:autoSpaceDE w:val="0"/>
        <w:spacing w:after="0" w:line="240" w:lineRule="auto"/>
        <w:ind w:firstLine="709"/>
        <w:jc w:val="both"/>
        <w:rPr>
          <w:rFonts w:ascii="Arial" w:hAnsi="Arial" w:cs="Arial"/>
          <w:kern w:val="1"/>
          <w:sz w:val="24"/>
          <w:szCs w:val="24"/>
          <w:lang w:eastAsia="ar-SA"/>
        </w:rPr>
      </w:pPr>
      <w:r w:rsidRPr="00BA2C5F">
        <w:rPr>
          <w:rFonts w:ascii="Arial" w:hAnsi="Arial" w:cs="Arial"/>
          <w:kern w:val="1"/>
          <w:sz w:val="24"/>
          <w:szCs w:val="24"/>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0E52" w:rsidRPr="00BA2C5F" w:rsidRDefault="00D20E52" w:rsidP="00D20E52">
      <w:pPr>
        <w:suppressAutoHyphens/>
        <w:overflowPunct w:val="0"/>
        <w:autoSpaceDE w:val="0"/>
        <w:spacing w:after="0" w:line="240" w:lineRule="auto"/>
        <w:ind w:firstLine="709"/>
        <w:jc w:val="both"/>
        <w:rPr>
          <w:rFonts w:ascii="Arial" w:hAnsi="Arial" w:cs="Arial"/>
          <w:kern w:val="1"/>
          <w:sz w:val="24"/>
          <w:szCs w:val="24"/>
          <w:lang w:eastAsia="ar-SA"/>
        </w:rPr>
      </w:pPr>
      <w:r w:rsidRPr="00BA2C5F">
        <w:rPr>
          <w:rFonts w:ascii="Arial" w:hAnsi="Arial" w:cs="Arial"/>
          <w:kern w:val="1"/>
          <w:sz w:val="24"/>
          <w:szCs w:val="24"/>
          <w:lang w:eastAsia="ar-SA"/>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w:t>
      </w:r>
      <w:r w:rsidRPr="00BA2C5F">
        <w:rPr>
          <w:rFonts w:ascii="Arial" w:eastAsia="Arial Unicode MS" w:hAnsi="Arial" w:cs="Arial"/>
          <w:sz w:val="24"/>
          <w:szCs w:val="24"/>
        </w:rPr>
        <w:t xml:space="preserve">предоставления </w:t>
      </w:r>
      <w:r w:rsidRPr="00BA2C5F">
        <w:rPr>
          <w:rFonts w:ascii="Arial" w:hAnsi="Arial" w:cs="Arial"/>
          <w:kern w:val="1"/>
          <w:sz w:val="24"/>
          <w:szCs w:val="24"/>
          <w:lang w:eastAsia="ar-SA"/>
        </w:rPr>
        <w:t xml:space="preserve"> государственных и муниципальных услуг», их работников;</w:t>
      </w:r>
    </w:p>
    <w:p w:rsidR="00D20E52" w:rsidRPr="00BA2C5F" w:rsidRDefault="00D20E52" w:rsidP="00D20E52">
      <w:pPr>
        <w:suppressAutoHyphens/>
        <w:overflowPunct w:val="0"/>
        <w:autoSpaceDE w:val="0"/>
        <w:spacing w:after="0" w:line="240" w:lineRule="auto"/>
        <w:ind w:firstLine="709"/>
        <w:jc w:val="both"/>
        <w:rPr>
          <w:rFonts w:ascii="Arial" w:hAnsi="Arial" w:cs="Arial"/>
          <w:kern w:val="1"/>
          <w:sz w:val="24"/>
          <w:szCs w:val="24"/>
          <w:lang w:eastAsia="ar-SA"/>
        </w:rPr>
      </w:pPr>
      <w:r w:rsidRPr="00BA2C5F">
        <w:rPr>
          <w:rFonts w:ascii="Arial" w:hAnsi="Arial" w:cs="Arial"/>
          <w:kern w:val="1"/>
          <w:sz w:val="24"/>
          <w:szCs w:val="24"/>
          <w:lang w:eastAsia="ar-SA"/>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BA2C5F">
        <w:rPr>
          <w:rFonts w:ascii="Arial" w:hAnsi="Arial" w:cs="Arial"/>
          <w:kern w:val="1"/>
          <w:sz w:val="24"/>
          <w:szCs w:val="24"/>
          <w:lang w:eastAsia="ar-SA"/>
        </w:rPr>
        <w:lastRenderedPageBreak/>
        <w:t xml:space="preserve">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w:t>
      </w:r>
      <w:r w:rsidRPr="00BA2C5F">
        <w:rPr>
          <w:rFonts w:ascii="Arial" w:eastAsia="Arial Unicode MS" w:hAnsi="Arial" w:cs="Arial"/>
          <w:sz w:val="24"/>
          <w:szCs w:val="24"/>
        </w:rPr>
        <w:t>предоставления</w:t>
      </w:r>
      <w:r w:rsidRPr="00BA2C5F">
        <w:rPr>
          <w:rFonts w:ascii="Arial" w:hAnsi="Arial" w:cs="Arial"/>
          <w:kern w:val="1"/>
          <w:sz w:val="24"/>
          <w:szCs w:val="24"/>
          <w:lang w:eastAsia="ar-SA"/>
        </w:rPr>
        <w:t xml:space="preserve">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20E52" w:rsidRPr="00BA2C5F" w:rsidRDefault="00D20E52" w:rsidP="00D20E52">
      <w:pPr>
        <w:suppressAutoHyphens/>
        <w:overflowPunct w:val="0"/>
        <w:autoSpaceDE w:val="0"/>
        <w:spacing w:after="0" w:line="240" w:lineRule="auto"/>
        <w:rPr>
          <w:rFonts w:ascii="Arial" w:hAnsi="Arial" w:cs="Arial"/>
          <w:kern w:val="1"/>
          <w:sz w:val="24"/>
          <w:szCs w:val="24"/>
          <w:lang w:eastAsia="ar-SA"/>
        </w:rPr>
      </w:pPr>
    </w:p>
    <w:p w:rsidR="00D20E52" w:rsidRPr="00BA2C5F" w:rsidRDefault="00D20E52" w:rsidP="00D20E52">
      <w:pPr>
        <w:suppressAutoHyphens/>
        <w:overflowPunct w:val="0"/>
        <w:autoSpaceDE w:val="0"/>
        <w:spacing w:after="0" w:line="240" w:lineRule="auto"/>
        <w:ind w:firstLine="426"/>
        <w:jc w:val="center"/>
        <w:rPr>
          <w:rFonts w:ascii="Arial" w:hAnsi="Arial" w:cs="Arial"/>
          <w:kern w:val="1"/>
          <w:sz w:val="24"/>
          <w:szCs w:val="24"/>
          <w:lang w:eastAsia="ar-SA"/>
        </w:rPr>
      </w:pPr>
      <w:r w:rsidRPr="00BA2C5F">
        <w:rPr>
          <w:rFonts w:ascii="Arial" w:hAnsi="Arial" w:cs="Arial"/>
          <w:kern w:val="1"/>
          <w:sz w:val="24"/>
          <w:szCs w:val="24"/>
          <w:lang w:eastAsia="ar-SA"/>
        </w:rPr>
        <w:t>Порядок рассмотрения жалобы</w:t>
      </w:r>
    </w:p>
    <w:p w:rsidR="00D20E52" w:rsidRPr="00BA2C5F" w:rsidRDefault="00D20E52" w:rsidP="00D20E52">
      <w:pPr>
        <w:suppressAutoHyphens/>
        <w:overflowPunct w:val="0"/>
        <w:autoSpaceDE w:val="0"/>
        <w:spacing w:after="0" w:line="240" w:lineRule="auto"/>
        <w:ind w:firstLine="426"/>
        <w:jc w:val="both"/>
        <w:rPr>
          <w:rFonts w:ascii="Arial" w:hAnsi="Arial" w:cs="Arial"/>
          <w:kern w:val="1"/>
          <w:sz w:val="24"/>
          <w:szCs w:val="24"/>
          <w:lang w:eastAsia="ar-SA"/>
        </w:rPr>
      </w:pPr>
    </w:p>
    <w:p w:rsidR="00D20E52" w:rsidRPr="00BA2C5F" w:rsidRDefault="00D20E52" w:rsidP="00D20E52">
      <w:pPr>
        <w:numPr>
          <w:ilvl w:val="0"/>
          <w:numId w:val="1"/>
        </w:numPr>
        <w:suppressAutoHyphens/>
        <w:overflowPunct w:val="0"/>
        <w:autoSpaceDE w:val="0"/>
        <w:spacing w:after="0" w:line="240" w:lineRule="auto"/>
        <w:ind w:left="0" w:firstLine="709"/>
        <w:jc w:val="both"/>
        <w:rPr>
          <w:rFonts w:ascii="Arial" w:hAnsi="Arial" w:cs="Arial"/>
          <w:kern w:val="1"/>
          <w:sz w:val="24"/>
          <w:szCs w:val="24"/>
          <w:lang w:eastAsia="ar-SA"/>
        </w:rPr>
      </w:pPr>
      <w:r w:rsidRPr="00BA2C5F">
        <w:rPr>
          <w:rFonts w:ascii="Arial" w:hAnsi="Arial" w:cs="Arial"/>
          <w:kern w:val="1"/>
          <w:sz w:val="24"/>
          <w:szCs w:val="24"/>
          <w:lang w:eastAsia="ar-SA"/>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w:t>
      </w:r>
      <w:r w:rsidRPr="00BA2C5F">
        <w:rPr>
          <w:rFonts w:ascii="Arial" w:eastAsia="Arial Unicode MS" w:hAnsi="Arial" w:cs="Arial"/>
          <w:sz w:val="24"/>
          <w:szCs w:val="24"/>
        </w:rPr>
        <w:t>предоставления</w:t>
      </w:r>
      <w:r w:rsidRPr="00BA2C5F">
        <w:rPr>
          <w:rFonts w:ascii="Arial" w:hAnsi="Arial" w:cs="Arial"/>
          <w:kern w:val="1"/>
          <w:sz w:val="24"/>
          <w:szCs w:val="24"/>
          <w:lang w:eastAsia="ar-SA"/>
        </w:rPr>
        <w:t xml:space="preserve">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w:t>
      </w:r>
      <w:r w:rsidRPr="00BA2C5F">
        <w:rPr>
          <w:rFonts w:ascii="Arial" w:eastAsia="Arial Unicode MS" w:hAnsi="Arial" w:cs="Arial"/>
          <w:sz w:val="24"/>
          <w:szCs w:val="24"/>
        </w:rPr>
        <w:t>предоставления</w:t>
      </w:r>
      <w:r w:rsidRPr="00BA2C5F">
        <w:rPr>
          <w:rFonts w:ascii="Arial" w:hAnsi="Arial" w:cs="Arial"/>
          <w:kern w:val="1"/>
          <w:sz w:val="24"/>
          <w:szCs w:val="24"/>
          <w:lang w:eastAsia="ar-SA"/>
        </w:rPr>
        <w:t xml:space="preserve">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20E52" w:rsidRPr="00BA2C5F" w:rsidRDefault="00D20E52" w:rsidP="00D20E52">
      <w:pPr>
        <w:numPr>
          <w:ilvl w:val="0"/>
          <w:numId w:val="1"/>
        </w:numPr>
        <w:suppressAutoHyphens/>
        <w:overflowPunct w:val="0"/>
        <w:autoSpaceDE w:val="0"/>
        <w:spacing w:after="0" w:line="240" w:lineRule="auto"/>
        <w:ind w:left="0" w:firstLine="709"/>
        <w:jc w:val="both"/>
        <w:rPr>
          <w:rFonts w:ascii="Arial" w:hAnsi="Arial" w:cs="Arial"/>
          <w:kern w:val="1"/>
          <w:sz w:val="24"/>
          <w:szCs w:val="24"/>
          <w:lang w:eastAsia="ar-SA"/>
        </w:rPr>
      </w:pPr>
      <w:r w:rsidRPr="00BA2C5F">
        <w:rPr>
          <w:rFonts w:ascii="Arial" w:hAnsi="Arial" w:cs="Arial"/>
          <w:kern w:val="1"/>
          <w:sz w:val="24"/>
          <w:szCs w:val="24"/>
          <w:lang w:eastAsia="ar-SA"/>
        </w:rPr>
        <w:t>Приостановление рассмотрения жалобы не допускается.</w:t>
      </w:r>
    </w:p>
    <w:p w:rsidR="00D20E52" w:rsidRPr="00BA2C5F" w:rsidRDefault="00D20E52" w:rsidP="00D20E52">
      <w:pPr>
        <w:numPr>
          <w:ilvl w:val="0"/>
          <w:numId w:val="1"/>
        </w:numPr>
        <w:suppressAutoHyphens/>
        <w:overflowPunct w:val="0"/>
        <w:autoSpaceDE w:val="0"/>
        <w:spacing w:after="0" w:line="240" w:lineRule="auto"/>
        <w:ind w:left="0" w:firstLine="709"/>
        <w:jc w:val="both"/>
        <w:rPr>
          <w:rFonts w:ascii="Arial" w:hAnsi="Arial" w:cs="Arial"/>
          <w:kern w:val="1"/>
          <w:sz w:val="24"/>
          <w:szCs w:val="24"/>
          <w:lang w:eastAsia="ar-SA"/>
        </w:rPr>
      </w:pPr>
      <w:r w:rsidRPr="00BA2C5F">
        <w:rPr>
          <w:rFonts w:ascii="Arial" w:hAnsi="Arial" w:cs="Arial"/>
          <w:kern w:val="1"/>
          <w:sz w:val="24"/>
          <w:szCs w:val="24"/>
          <w:lang w:eastAsia="ar-SA"/>
        </w:rPr>
        <w:t>Ответ на жалобу не дается в случаях, если:</w:t>
      </w:r>
    </w:p>
    <w:p w:rsidR="00D20E52" w:rsidRPr="00BA2C5F" w:rsidRDefault="00D20E52" w:rsidP="00D20E52">
      <w:pPr>
        <w:suppressAutoHyphens/>
        <w:overflowPunct w:val="0"/>
        <w:autoSpaceDE w:val="0"/>
        <w:spacing w:after="0" w:line="240" w:lineRule="auto"/>
        <w:ind w:firstLine="709"/>
        <w:jc w:val="both"/>
        <w:rPr>
          <w:rFonts w:ascii="Arial" w:hAnsi="Arial" w:cs="Arial"/>
          <w:kern w:val="1"/>
          <w:sz w:val="24"/>
          <w:szCs w:val="24"/>
          <w:lang w:eastAsia="ar-SA"/>
        </w:rPr>
      </w:pPr>
      <w:r w:rsidRPr="00BA2C5F">
        <w:rPr>
          <w:rFonts w:ascii="Arial" w:hAnsi="Arial" w:cs="Arial"/>
          <w:kern w:val="1"/>
          <w:sz w:val="24"/>
          <w:szCs w:val="24"/>
          <w:lang w:eastAsia="ar-SA"/>
        </w:rPr>
        <w:t>1) в жалобе не указаны фамилия заявителя и почтовый адрес, по которому должен быть направлен ответ;</w:t>
      </w:r>
    </w:p>
    <w:p w:rsidR="00D20E52" w:rsidRPr="00BA2C5F" w:rsidRDefault="00D20E52" w:rsidP="00D20E52">
      <w:pPr>
        <w:suppressAutoHyphens/>
        <w:overflowPunct w:val="0"/>
        <w:autoSpaceDE w:val="0"/>
        <w:spacing w:after="0" w:line="240" w:lineRule="auto"/>
        <w:ind w:firstLine="709"/>
        <w:jc w:val="both"/>
        <w:rPr>
          <w:rFonts w:ascii="Arial" w:hAnsi="Arial" w:cs="Arial"/>
          <w:kern w:val="1"/>
          <w:sz w:val="24"/>
          <w:szCs w:val="24"/>
          <w:lang w:eastAsia="ar-SA"/>
        </w:rPr>
      </w:pPr>
      <w:r w:rsidRPr="00BA2C5F">
        <w:rPr>
          <w:rFonts w:ascii="Arial" w:hAnsi="Arial" w:cs="Arial"/>
          <w:kern w:val="1"/>
          <w:sz w:val="24"/>
          <w:szCs w:val="24"/>
          <w:lang w:eastAsia="ar-SA"/>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D20E52" w:rsidRPr="00BA2C5F" w:rsidRDefault="00D20E52" w:rsidP="00D20E52">
      <w:pPr>
        <w:suppressAutoHyphens/>
        <w:overflowPunct w:val="0"/>
        <w:autoSpaceDE w:val="0"/>
        <w:spacing w:after="0" w:line="240" w:lineRule="auto"/>
        <w:ind w:firstLine="709"/>
        <w:jc w:val="both"/>
        <w:rPr>
          <w:rFonts w:ascii="Arial" w:hAnsi="Arial" w:cs="Arial"/>
          <w:kern w:val="1"/>
          <w:sz w:val="24"/>
          <w:szCs w:val="24"/>
          <w:lang w:eastAsia="ar-SA"/>
        </w:rPr>
      </w:pPr>
      <w:r w:rsidRPr="00BA2C5F">
        <w:rPr>
          <w:rFonts w:ascii="Arial" w:hAnsi="Arial" w:cs="Arial"/>
          <w:kern w:val="1"/>
          <w:sz w:val="24"/>
          <w:szCs w:val="24"/>
          <w:lang w:eastAsia="ar-SA"/>
        </w:rPr>
        <w:t>3) текст жалобы не поддается прочтению.</w:t>
      </w:r>
    </w:p>
    <w:p w:rsidR="00D20E52" w:rsidRPr="00BA2C5F" w:rsidRDefault="00D20E52" w:rsidP="00D20E52">
      <w:pPr>
        <w:suppressAutoHyphens/>
        <w:overflowPunct w:val="0"/>
        <w:autoSpaceDE w:val="0"/>
        <w:spacing w:after="0" w:line="240" w:lineRule="auto"/>
        <w:ind w:firstLine="709"/>
        <w:jc w:val="both"/>
        <w:rPr>
          <w:rFonts w:ascii="Arial" w:hAnsi="Arial" w:cs="Arial"/>
          <w:kern w:val="1"/>
          <w:sz w:val="24"/>
          <w:szCs w:val="24"/>
          <w:lang w:eastAsia="ar-SA"/>
        </w:rPr>
      </w:pPr>
      <w:r w:rsidRPr="00BA2C5F">
        <w:rPr>
          <w:rFonts w:ascii="Arial" w:hAnsi="Arial" w:cs="Arial"/>
          <w:kern w:val="1"/>
          <w:sz w:val="24"/>
          <w:szCs w:val="24"/>
          <w:lang w:eastAsia="ar-SA"/>
        </w:rPr>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руководитель 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руководителю Управления. О данном решении уведомляется заявитель.</w:t>
      </w:r>
    </w:p>
    <w:p w:rsidR="00D20E52" w:rsidRPr="00BA2C5F" w:rsidRDefault="00D20E52" w:rsidP="00D20E52">
      <w:pPr>
        <w:suppressAutoHyphens/>
        <w:overflowPunct w:val="0"/>
        <w:autoSpaceDE w:val="0"/>
        <w:spacing w:after="0" w:line="240" w:lineRule="auto"/>
        <w:ind w:firstLine="709"/>
        <w:jc w:val="both"/>
        <w:rPr>
          <w:rFonts w:ascii="Arial" w:hAnsi="Arial" w:cs="Arial"/>
          <w:kern w:val="1"/>
          <w:sz w:val="24"/>
          <w:szCs w:val="24"/>
          <w:lang w:eastAsia="ar-SA"/>
        </w:rPr>
      </w:pPr>
      <w:r w:rsidRPr="00BA2C5F">
        <w:rPr>
          <w:rFonts w:ascii="Arial" w:hAnsi="Arial" w:cs="Arial"/>
          <w:kern w:val="1"/>
          <w:sz w:val="24"/>
          <w:szCs w:val="24"/>
          <w:lang w:eastAsia="ar-SA"/>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D20E52" w:rsidRPr="00BA2C5F" w:rsidRDefault="00D20E52" w:rsidP="00D20E52">
      <w:pPr>
        <w:numPr>
          <w:ilvl w:val="0"/>
          <w:numId w:val="1"/>
        </w:numPr>
        <w:suppressAutoHyphens/>
        <w:overflowPunct w:val="0"/>
        <w:autoSpaceDE w:val="0"/>
        <w:spacing w:after="0" w:line="240" w:lineRule="auto"/>
        <w:ind w:left="0" w:firstLine="709"/>
        <w:jc w:val="both"/>
        <w:rPr>
          <w:rFonts w:ascii="Arial" w:hAnsi="Arial" w:cs="Arial"/>
          <w:kern w:val="1"/>
          <w:sz w:val="24"/>
          <w:szCs w:val="24"/>
          <w:lang w:eastAsia="ar-SA"/>
        </w:rPr>
      </w:pPr>
      <w:r w:rsidRPr="00BA2C5F">
        <w:rPr>
          <w:rFonts w:ascii="Arial" w:hAnsi="Arial" w:cs="Arial"/>
          <w:kern w:val="1"/>
          <w:sz w:val="24"/>
          <w:szCs w:val="24"/>
          <w:lang w:eastAsia="ar-SA"/>
        </w:rP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Первомайского района.</w:t>
      </w:r>
    </w:p>
    <w:p w:rsidR="00D20E52" w:rsidRPr="00BA2C5F" w:rsidRDefault="00D20E52" w:rsidP="00D20E52">
      <w:pPr>
        <w:numPr>
          <w:ilvl w:val="0"/>
          <w:numId w:val="1"/>
        </w:numPr>
        <w:suppressAutoHyphens/>
        <w:overflowPunct w:val="0"/>
        <w:autoSpaceDE w:val="0"/>
        <w:spacing w:after="0" w:line="240" w:lineRule="auto"/>
        <w:ind w:left="0" w:firstLine="709"/>
        <w:jc w:val="both"/>
        <w:rPr>
          <w:rFonts w:ascii="Arial" w:hAnsi="Arial" w:cs="Arial"/>
          <w:kern w:val="1"/>
          <w:sz w:val="24"/>
          <w:szCs w:val="24"/>
          <w:lang w:eastAsia="ar-SA"/>
        </w:rPr>
      </w:pPr>
      <w:r w:rsidRPr="00BA2C5F">
        <w:rPr>
          <w:rFonts w:ascii="Arial" w:hAnsi="Arial" w:cs="Arial"/>
          <w:kern w:val="1"/>
          <w:sz w:val="24"/>
          <w:szCs w:val="24"/>
          <w:lang w:eastAsia="ar-SA"/>
        </w:rPr>
        <w:t>Жалоба, в которой обжалуется судебное решение, возвращается заявителю с разъяснением порядка обжалования данного судебного решения.</w:t>
      </w:r>
    </w:p>
    <w:p w:rsidR="00D20E52" w:rsidRPr="00BA2C5F" w:rsidRDefault="00D20E52" w:rsidP="00D20E52">
      <w:pPr>
        <w:numPr>
          <w:ilvl w:val="0"/>
          <w:numId w:val="1"/>
        </w:numPr>
        <w:suppressAutoHyphens/>
        <w:overflowPunct w:val="0"/>
        <w:autoSpaceDE w:val="0"/>
        <w:spacing w:after="0" w:line="240" w:lineRule="auto"/>
        <w:ind w:left="0" w:firstLine="709"/>
        <w:jc w:val="both"/>
        <w:rPr>
          <w:rFonts w:ascii="Arial" w:hAnsi="Arial" w:cs="Arial"/>
          <w:kern w:val="1"/>
          <w:sz w:val="24"/>
          <w:szCs w:val="24"/>
          <w:lang w:eastAsia="ar-SA"/>
        </w:rPr>
      </w:pPr>
      <w:r w:rsidRPr="00BA2C5F">
        <w:rPr>
          <w:rFonts w:ascii="Arial" w:hAnsi="Arial" w:cs="Arial"/>
          <w:kern w:val="1"/>
          <w:sz w:val="24"/>
          <w:szCs w:val="24"/>
          <w:lang w:eastAsia="ar-SA"/>
        </w:rPr>
        <w:t>По результатам рассмотрения жалобы принимается одно из следующих решений:</w:t>
      </w:r>
    </w:p>
    <w:p w:rsidR="00D20E52" w:rsidRPr="00BA2C5F" w:rsidRDefault="00D20E52" w:rsidP="00D20E52">
      <w:pPr>
        <w:suppressAutoHyphens/>
        <w:overflowPunct w:val="0"/>
        <w:autoSpaceDE w:val="0"/>
        <w:spacing w:after="0" w:line="240" w:lineRule="auto"/>
        <w:ind w:firstLine="709"/>
        <w:jc w:val="both"/>
        <w:rPr>
          <w:rFonts w:ascii="Arial" w:hAnsi="Arial" w:cs="Arial"/>
          <w:kern w:val="1"/>
          <w:sz w:val="24"/>
          <w:szCs w:val="24"/>
          <w:lang w:eastAsia="ar-SA"/>
        </w:rPr>
      </w:pPr>
      <w:r w:rsidRPr="00BA2C5F">
        <w:rPr>
          <w:rFonts w:ascii="Arial" w:hAnsi="Arial" w:cs="Arial"/>
          <w:kern w:val="1"/>
          <w:sz w:val="24"/>
          <w:szCs w:val="24"/>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BA2C5F">
        <w:rPr>
          <w:rFonts w:ascii="Arial" w:hAnsi="Arial" w:cs="Arial"/>
          <w:kern w:val="1"/>
          <w:sz w:val="24"/>
          <w:szCs w:val="24"/>
          <w:lang w:eastAsia="ar-SA"/>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D20E52" w:rsidRPr="00BA2C5F" w:rsidRDefault="00D20E52" w:rsidP="00D20E52">
      <w:pPr>
        <w:suppressAutoHyphens/>
        <w:overflowPunct w:val="0"/>
        <w:autoSpaceDE w:val="0"/>
        <w:spacing w:after="0" w:line="240" w:lineRule="auto"/>
        <w:ind w:firstLine="709"/>
        <w:jc w:val="both"/>
        <w:rPr>
          <w:rFonts w:ascii="Arial" w:hAnsi="Arial" w:cs="Arial"/>
          <w:kern w:val="1"/>
          <w:sz w:val="24"/>
          <w:szCs w:val="24"/>
          <w:lang w:eastAsia="ar-SA"/>
        </w:rPr>
      </w:pPr>
      <w:r w:rsidRPr="00BA2C5F">
        <w:rPr>
          <w:rFonts w:ascii="Arial" w:hAnsi="Arial" w:cs="Arial"/>
          <w:kern w:val="1"/>
          <w:sz w:val="24"/>
          <w:szCs w:val="24"/>
          <w:lang w:eastAsia="ar-SA"/>
        </w:rPr>
        <w:t>2) в удовлетворении жалобы отказывается.</w:t>
      </w:r>
    </w:p>
    <w:p w:rsidR="00D20E52" w:rsidRPr="00BA2C5F" w:rsidRDefault="00D20E52" w:rsidP="00D20E52">
      <w:pPr>
        <w:numPr>
          <w:ilvl w:val="0"/>
          <w:numId w:val="1"/>
        </w:numPr>
        <w:suppressAutoHyphens/>
        <w:overflowPunct w:val="0"/>
        <w:autoSpaceDE w:val="0"/>
        <w:spacing w:after="0" w:line="240" w:lineRule="auto"/>
        <w:ind w:left="0" w:firstLine="709"/>
        <w:jc w:val="both"/>
        <w:rPr>
          <w:rFonts w:ascii="Arial" w:hAnsi="Arial" w:cs="Arial"/>
          <w:kern w:val="1"/>
          <w:sz w:val="24"/>
          <w:szCs w:val="24"/>
          <w:lang w:eastAsia="ar-SA"/>
        </w:rPr>
      </w:pPr>
      <w:r w:rsidRPr="00BA2C5F">
        <w:rPr>
          <w:rFonts w:ascii="Arial" w:hAnsi="Arial" w:cs="Arial"/>
          <w:kern w:val="1"/>
          <w:sz w:val="24"/>
          <w:szCs w:val="24"/>
          <w:lang w:eastAsia="ar-SA"/>
        </w:rPr>
        <w:t>Не позднее дня, следующего за днем принятия решения, указанного в пункте 135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0E52" w:rsidRPr="00BA2C5F" w:rsidRDefault="00D20E52" w:rsidP="00D20E52">
      <w:pPr>
        <w:numPr>
          <w:ilvl w:val="0"/>
          <w:numId w:val="1"/>
        </w:numPr>
        <w:suppressAutoHyphens/>
        <w:overflowPunct w:val="0"/>
        <w:autoSpaceDE w:val="0"/>
        <w:spacing w:after="0" w:line="240" w:lineRule="auto"/>
        <w:ind w:left="0" w:firstLine="709"/>
        <w:jc w:val="both"/>
        <w:rPr>
          <w:rFonts w:ascii="Arial" w:hAnsi="Arial" w:cs="Arial"/>
          <w:kern w:val="1"/>
          <w:sz w:val="24"/>
          <w:szCs w:val="24"/>
          <w:lang w:eastAsia="ar-SA"/>
        </w:rPr>
      </w:pPr>
      <w:r w:rsidRPr="00BA2C5F">
        <w:rPr>
          <w:rFonts w:ascii="Arial" w:hAnsi="Arial" w:cs="Arial"/>
          <w:kern w:val="1"/>
          <w:sz w:val="24"/>
          <w:szCs w:val="24"/>
          <w:lang w:eastAsia="ar-SA"/>
        </w:rPr>
        <w:t xml:space="preserve">В случае признания жалобы подлежащей удовлетворению в ответе заявителю, указанном в п. 136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3" w:history="1">
        <w:r w:rsidRPr="00BA2C5F">
          <w:rPr>
            <w:rFonts w:ascii="Arial" w:hAnsi="Arial" w:cs="Arial"/>
            <w:kern w:val="1"/>
            <w:sz w:val="24"/>
            <w:szCs w:val="24"/>
            <w:u w:val="single"/>
            <w:lang w:eastAsia="ar-SA"/>
          </w:rPr>
          <w:t>частью 1.1 статьи 16</w:t>
        </w:r>
      </w:hyperlink>
      <w:r w:rsidRPr="00BA2C5F">
        <w:rPr>
          <w:rFonts w:ascii="Arial" w:hAnsi="Arial" w:cs="Arial"/>
          <w:kern w:val="1"/>
          <w:sz w:val="24"/>
          <w:szCs w:val="24"/>
          <w:lang w:eastAsia="ar-SA"/>
        </w:rPr>
        <w:t xml:space="preserve"> Федерального закона </w:t>
      </w:r>
      <w:r w:rsidRPr="00BA2C5F">
        <w:rPr>
          <w:rFonts w:ascii="Arial" w:hAnsi="Arial" w:cs="Arial"/>
          <w:sz w:val="24"/>
          <w:szCs w:val="24"/>
        </w:rPr>
        <w:t>от 27.07.2010 № 210-ФЗ «Об организации предоставления  государственных и муниципальных услуг»</w:t>
      </w:r>
      <w:r w:rsidRPr="00BA2C5F">
        <w:rPr>
          <w:rFonts w:ascii="Arial" w:hAnsi="Arial" w:cs="Arial"/>
          <w:kern w:val="1"/>
          <w:sz w:val="24"/>
          <w:szCs w:val="24"/>
          <w:lang w:eastAsia="ar-SA"/>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20E52" w:rsidRPr="00BA2C5F" w:rsidRDefault="00D20E52" w:rsidP="00D20E52">
      <w:pPr>
        <w:numPr>
          <w:ilvl w:val="0"/>
          <w:numId w:val="1"/>
        </w:numPr>
        <w:suppressAutoHyphens/>
        <w:overflowPunct w:val="0"/>
        <w:autoSpaceDE w:val="0"/>
        <w:spacing w:after="0" w:line="240" w:lineRule="auto"/>
        <w:ind w:left="0" w:firstLine="709"/>
        <w:jc w:val="both"/>
        <w:rPr>
          <w:rFonts w:ascii="Arial" w:hAnsi="Arial" w:cs="Arial"/>
          <w:kern w:val="1"/>
          <w:sz w:val="24"/>
          <w:szCs w:val="24"/>
          <w:lang w:eastAsia="ar-SA"/>
        </w:rPr>
      </w:pPr>
      <w:r w:rsidRPr="00BA2C5F">
        <w:rPr>
          <w:rFonts w:ascii="Arial" w:hAnsi="Arial" w:cs="Arial"/>
          <w:kern w:val="1"/>
          <w:sz w:val="24"/>
          <w:szCs w:val="24"/>
          <w:lang w:eastAsia="ar-SA"/>
        </w:rPr>
        <w:t>В случае признания жалобы не подлежащей удовлетворению в ответе заявителю, указанном в п. 136 регламента, даются аргументированные разъяснения о причинах принятого решения, а также информация о порядке обжалования принятого решения.</w:t>
      </w:r>
    </w:p>
    <w:p w:rsidR="00D20E52" w:rsidRPr="00BA2C5F" w:rsidRDefault="00D20E52" w:rsidP="00D20E52">
      <w:pPr>
        <w:numPr>
          <w:ilvl w:val="0"/>
          <w:numId w:val="1"/>
        </w:numPr>
        <w:suppressAutoHyphens/>
        <w:overflowPunct w:val="0"/>
        <w:autoSpaceDE w:val="0"/>
        <w:spacing w:after="0" w:line="240" w:lineRule="auto"/>
        <w:ind w:left="0" w:firstLine="709"/>
        <w:jc w:val="both"/>
        <w:rPr>
          <w:rFonts w:ascii="Arial" w:hAnsi="Arial" w:cs="Arial"/>
          <w:kern w:val="1"/>
          <w:sz w:val="24"/>
          <w:szCs w:val="24"/>
          <w:lang w:eastAsia="ar-SA"/>
        </w:rPr>
      </w:pPr>
      <w:r w:rsidRPr="00BA2C5F">
        <w:rPr>
          <w:rFonts w:ascii="Arial" w:hAnsi="Arial" w:cs="Arial"/>
          <w:kern w:val="1"/>
          <w:sz w:val="24"/>
          <w:szCs w:val="24"/>
          <w:lang w:eastAsia="ar-SA"/>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w:t>
      </w:r>
      <w:r w:rsidRPr="00BA2C5F">
        <w:rPr>
          <w:rFonts w:ascii="Arial" w:eastAsia="Arial Unicode MS" w:hAnsi="Arial" w:cs="Arial"/>
          <w:sz w:val="24"/>
          <w:szCs w:val="24"/>
        </w:rPr>
        <w:t>предоставления</w:t>
      </w:r>
      <w:r w:rsidRPr="00BA2C5F">
        <w:rPr>
          <w:rFonts w:ascii="Arial" w:hAnsi="Arial" w:cs="Arial"/>
          <w:kern w:val="1"/>
          <w:sz w:val="24"/>
          <w:szCs w:val="24"/>
          <w:lang w:eastAsia="ar-SA"/>
        </w:rPr>
        <w:t xml:space="preserve">  государственных и муниципальных услуг», незамедлительно направляют имеющиеся материалы в органы прокуратуры.</w:t>
      </w:r>
    </w:p>
    <w:p w:rsidR="00C167C4" w:rsidRDefault="00C167C4" w:rsidP="00F8711A">
      <w:pPr>
        <w:pStyle w:val="ConsPlusNormal"/>
        <w:jc w:val="both"/>
        <w:rPr>
          <w:rFonts w:ascii="Arial" w:hAnsi="Arial" w:cs="Arial"/>
          <w:sz w:val="24"/>
          <w:szCs w:val="24"/>
        </w:rPr>
      </w:pPr>
    </w:p>
    <w:p w:rsidR="00F8711A" w:rsidRPr="00E60F84" w:rsidRDefault="00F8711A" w:rsidP="00F8711A">
      <w:pPr>
        <w:pStyle w:val="ConsPlusNormal"/>
        <w:jc w:val="both"/>
        <w:rPr>
          <w:rFonts w:ascii="Arial" w:hAnsi="Arial" w:cs="Arial"/>
          <w:sz w:val="24"/>
          <w:szCs w:val="24"/>
        </w:rPr>
      </w:pPr>
    </w:p>
    <w:p w:rsidR="00C167C4" w:rsidRPr="00E60F84" w:rsidRDefault="00C167C4" w:rsidP="00F8711A">
      <w:pPr>
        <w:pStyle w:val="ConsPlusNormal"/>
        <w:jc w:val="both"/>
        <w:rPr>
          <w:rFonts w:ascii="Arial" w:hAnsi="Arial" w:cs="Arial"/>
          <w:sz w:val="24"/>
          <w:szCs w:val="24"/>
        </w:rPr>
      </w:pPr>
    </w:p>
    <w:p w:rsidR="00C167C4" w:rsidRPr="00E60F84" w:rsidRDefault="00C167C4">
      <w:pPr>
        <w:pStyle w:val="ConsPlusNormal"/>
        <w:jc w:val="both"/>
        <w:rPr>
          <w:rFonts w:ascii="Arial" w:hAnsi="Arial" w:cs="Arial"/>
          <w:sz w:val="24"/>
          <w:szCs w:val="24"/>
        </w:rPr>
      </w:pPr>
    </w:p>
    <w:p w:rsidR="00C167C4" w:rsidRPr="00E60F84" w:rsidRDefault="00C167C4">
      <w:pPr>
        <w:pStyle w:val="ConsPlusNormal"/>
        <w:jc w:val="both"/>
        <w:rPr>
          <w:rFonts w:ascii="Arial" w:hAnsi="Arial" w:cs="Arial"/>
          <w:sz w:val="24"/>
          <w:szCs w:val="24"/>
        </w:rPr>
      </w:pPr>
    </w:p>
    <w:p w:rsidR="00953DAA" w:rsidRPr="00E60F84" w:rsidRDefault="00953DAA">
      <w:pPr>
        <w:pStyle w:val="ConsPlusNormal"/>
        <w:jc w:val="right"/>
        <w:outlineLvl w:val="1"/>
        <w:rPr>
          <w:rFonts w:ascii="Arial" w:hAnsi="Arial" w:cs="Arial"/>
          <w:sz w:val="24"/>
          <w:szCs w:val="24"/>
        </w:rPr>
      </w:pPr>
    </w:p>
    <w:p w:rsidR="00953DAA" w:rsidRPr="00E60F84" w:rsidRDefault="00953DAA">
      <w:pPr>
        <w:pStyle w:val="ConsPlusNormal"/>
        <w:jc w:val="right"/>
        <w:outlineLvl w:val="1"/>
        <w:rPr>
          <w:rFonts w:ascii="Arial" w:hAnsi="Arial" w:cs="Arial"/>
          <w:sz w:val="24"/>
          <w:szCs w:val="24"/>
        </w:rPr>
      </w:pPr>
    </w:p>
    <w:p w:rsidR="00953DAA" w:rsidRPr="00E60F84" w:rsidRDefault="00953DAA">
      <w:pPr>
        <w:pStyle w:val="ConsPlusNormal"/>
        <w:jc w:val="right"/>
        <w:outlineLvl w:val="1"/>
        <w:rPr>
          <w:rFonts w:ascii="Arial" w:hAnsi="Arial" w:cs="Arial"/>
          <w:sz w:val="24"/>
          <w:szCs w:val="24"/>
        </w:rPr>
      </w:pPr>
    </w:p>
    <w:p w:rsidR="00953DAA" w:rsidRPr="00E60F84" w:rsidRDefault="00953DAA">
      <w:pPr>
        <w:pStyle w:val="ConsPlusNormal"/>
        <w:jc w:val="right"/>
        <w:outlineLvl w:val="1"/>
        <w:rPr>
          <w:rFonts w:ascii="Arial" w:hAnsi="Arial" w:cs="Arial"/>
          <w:sz w:val="24"/>
          <w:szCs w:val="24"/>
        </w:rPr>
      </w:pPr>
    </w:p>
    <w:p w:rsidR="00953DAA" w:rsidRPr="00E60F84" w:rsidRDefault="00953DAA">
      <w:pPr>
        <w:pStyle w:val="ConsPlusNormal"/>
        <w:jc w:val="right"/>
        <w:outlineLvl w:val="1"/>
        <w:rPr>
          <w:rFonts w:ascii="Arial" w:hAnsi="Arial" w:cs="Arial"/>
          <w:sz w:val="24"/>
          <w:szCs w:val="24"/>
        </w:rPr>
      </w:pPr>
    </w:p>
    <w:p w:rsidR="00953DAA" w:rsidRPr="00E60F84" w:rsidRDefault="00953DAA">
      <w:pPr>
        <w:pStyle w:val="ConsPlusNormal"/>
        <w:jc w:val="right"/>
        <w:outlineLvl w:val="1"/>
        <w:rPr>
          <w:rFonts w:ascii="Arial" w:hAnsi="Arial" w:cs="Arial"/>
          <w:sz w:val="24"/>
          <w:szCs w:val="24"/>
        </w:rPr>
      </w:pPr>
    </w:p>
    <w:p w:rsidR="00953DAA" w:rsidRPr="00E60F84" w:rsidRDefault="00953DAA">
      <w:pPr>
        <w:pStyle w:val="ConsPlusNormal"/>
        <w:jc w:val="right"/>
        <w:outlineLvl w:val="1"/>
        <w:rPr>
          <w:rFonts w:ascii="Arial" w:hAnsi="Arial" w:cs="Arial"/>
          <w:sz w:val="24"/>
          <w:szCs w:val="24"/>
        </w:rPr>
      </w:pPr>
    </w:p>
    <w:p w:rsidR="00953DAA" w:rsidRPr="00E60F84" w:rsidRDefault="00953DAA">
      <w:pPr>
        <w:pStyle w:val="ConsPlusNormal"/>
        <w:jc w:val="right"/>
        <w:outlineLvl w:val="1"/>
        <w:rPr>
          <w:rFonts w:ascii="Arial" w:hAnsi="Arial" w:cs="Arial"/>
          <w:sz w:val="24"/>
          <w:szCs w:val="24"/>
        </w:rPr>
      </w:pPr>
    </w:p>
    <w:p w:rsidR="00953DAA" w:rsidRPr="00E60F84" w:rsidRDefault="00953DAA">
      <w:pPr>
        <w:pStyle w:val="ConsPlusNormal"/>
        <w:jc w:val="right"/>
        <w:outlineLvl w:val="1"/>
        <w:rPr>
          <w:rFonts w:ascii="Arial" w:hAnsi="Arial" w:cs="Arial"/>
          <w:sz w:val="24"/>
          <w:szCs w:val="24"/>
        </w:rPr>
      </w:pPr>
    </w:p>
    <w:p w:rsidR="00953DAA" w:rsidRPr="00E60F84" w:rsidRDefault="00953DAA">
      <w:pPr>
        <w:pStyle w:val="ConsPlusNormal"/>
        <w:jc w:val="right"/>
        <w:outlineLvl w:val="1"/>
        <w:rPr>
          <w:rFonts w:ascii="Arial" w:hAnsi="Arial" w:cs="Arial"/>
          <w:sz w:val="24"/>
          <w:szCs w:val="24"/>
        </w:rPr>
      </w:pPr>
    </w:p>
    <w:p w:rsidR="00713C24" w:rsidRPr="00E60F84" w:rsidRDefault="00713C24">
      <w:pPr>
        <w:pStyle w:val="ConsPlusNormal"/>
        <w:jc w:val="right"/>
        <w:outlineLvl w:val="1"/>
        <w:rPr>
          <w:rFonts w:ascii="Arial" w:hAnsi="Arial" w:cs="Arial"/>
          <w:sz w:val="24"/>
          <w:szCs w:val="24"/>
        </w:rPr>
      </w:pPr>
    </w:p>
    <w:p w:rsidR="00713C24" w:rsidRPr="00E60F84" w:rsidRDefault="00713C24">
      <w:pPr>
        <w:pStyle w:val="ConsPlusNormal"/>
        <w:jc w:val="right"/>
        <w:outlineLvl w:val="1"/>
        <w:rPr>
          <w:rFonts w:ascii="Arial" w:hAnsi="Arial" w:cs="Arial"/>
          <w:sz w:val="24"/>
          <w:szCs w:val="24"/>
        </w:rPr>
      </w:pPr>
    </w:p>
    <w:p w:rsidR="00713C24" w:rsidRPr="00E60F84" w:rsidRDefault="00713C24">
      <w:pPr>
        <w:pStyle w:val="ConsPlusNormal"/>
        <w:jc w:val="right"/>
        <w:outlineLvl w:val="1"/>
        <w:rPr>
          <w:rFonts w:ascii="Arial" w:hAnsi="Arial" w:cs="Arial"/>
          <w:sz w:val="24"/>
          <w:szCs w:val="24"/>
        </w:rPr>
      </w:pPr>
    </w:p>
    <w:p w:rsidR="00713C24" w:rsidRPr="00E60F84" w:rsidRDefault="00713C24">
      <w:pPr>
        <w:pStyle w:val="ConsPlusNormal"/>
        <w:jc w:val="right"/>
        <w:outlineLvl w:val="1"/>
        <w:rPr>
          <w:rFonts w:ascii="Arial" w:hAnsi="Arial" w:cs="Arial"/>
          <w:sz w:val="24"/>
          <w:szCs w:val="24"/>
        </w:rPr>
      </w:pPr>
    </w:p>
    <w:p w:rsidR="00713C24" w:rsidRPr="00E60F84" w:rsidRDefault="00713C24">
      <w:pPr>
        <w:pStyle w:val="ConsPlusNormal"/>
        <w:jc w:val="right"/>
        <w:outlineLvl w:val="1"/>
        <w:rPr>
          <w:rFonts w:ascii="Arial" w:hAnsi="Arial" w:cs="Arial"/>
          <w:sz w:val="24"/>
          <w:szCs w:val="24"/>
        </w:rPr>
      </w:pPr>
    </w:p>
    <w:p w:rsidR="00713C24" w:rsidRPr="00E60F84" w:rsidRDefault="00713C24">
      <w:pPr>
        <w:pStyle w:val="ConsPlusNormal"/>
        <w:jc w:val="right"/>
        <w:outlineLvl w:val="1"/>
        <w:rPr>
          <w:rFonts w:ascii="Arial" w:hAnsi="Arial" w:cs="Arial"/>
          <w:sz w:val="24"/>
          <w:szCs w:val="24"/>
        </w:rPr>
      </w:pPr>
    </w:p>
    <w:p w:rsidR="00713C24" w:rsidRPr="00E60F84" w:rsidRDefault="00713C24">
      <w:pPr>
        <w:pStyle w:val="ConsPlusNormal"/>
        <w:jc w:val="right"/>
        <w:outlineLvl w:val="1"/>
        <w:rPr>
          <w:rFonts w:ascii="Arial" w:hAnsi="Arial" w:cs="Arial"/>
          <w:sz w:val="24"/>
          <w:szCs w:val="24"/>
        </w:rPr>
      </w:pPr>
    </w:p>
    <w:p w:rsidR="005A319F" w:rsidRPr="00E60F84" w:rsidRDefault="005A319F">
      <w:pPr>
        <w:pStyle w:val="ConsPlusNormal"/>
        <w:jc w:val="right"/>
        <w:outlineLvl w:val="1"/>
        <w:rPr>
          <w:rFonts w:ascii="Arial" w:hAnsi="Arial" w:cs="Arial"/>
          <w:sz w:val="24"/>
          <w:szCs w:val="24"/>
        </w:rPr>
      </w:pPr>
    </w:p>
    <w:p w:rsidR="00C167C4" w:rsidRPr="00E60F84" w:rsidRDefault="00C167C4">
      <w:pPr>
        <w:pStyle w:val="ConsPlusNormal"/>
        <w:jc w:val="right"/>
        <w:outlineLvl w:val="1"/>
        <w:rPr>
          <w:rFonts w:ascii="Arial" w:hAnsi="Arial" w:cs="Arial"/>
          <w:sz w:val="24"/>
          <w:szCs w:val="24"/>
        </w:rPr>
      </w:pPr>
      <w:r w:rsidRPr="00E60F84">
        <w:rPr>
          <w:rFonts w:ascii="Arial" w:hAnsi="Arial" w:cs="Arial"/>
          <w:sz w:val="24"/>
          <w:szCs w:val="24"/>
        </w:rPr>
        <w:lastRenderedPageBreak/>
        <w:t>Приложение 1</w:t>
      </w:r>
    </w:p>
    <w:p w:rsidR="00C167C4" w:rsidRPr="00E60F84" w:rsidRDefault="00C167C4">
      <w:pPr>
        <w:pStyle w:val="ConsPlusNormal"/>
        <w:jc w:val="right"/>
        <w:rPr>
          <w:rFonts w:ascii="Arial" w:hAnsi="Arial" w:cs="Arial"/>
          <w:sz w:val="24"/>
          <w:szCs w:val="24"/>
        </w:rPr>
      </w:pPr>
      <w:r w:rsidRPr="00E60F84">
        <w:rPr>
          <w:rFonts w:ascii="Arial" w:hAnsi="Arial" w:cs="Arial"/>
          <w:sz w:val="24"/>
          <w:szCs w:val="24"/>
        </w:rPr>
        <w:t>к административному регламенту</w:t>
      </w:r>
    </w:p>
    <w:p w:rsidR="00C167C4" w:rsidRPr="00E60F84" w:rsidRDefault="00C167C4">
      <w:pPr>
        <w:pStyle w:val="ConsPlusNormal"/>
        <w:jc w:val="right"/>
        <w:rPr>
          <w:rFonts w:ascii="Arial" w:hAnsi="Arial" w:cs="Arial"/>
          <w:sz w:val="24"/>
          <w:szCs w:val="24"/>
        </w:rPr>
      </w:pPr>
      <w:r w:rsidRPr="00E60F84">
        <w:rPr>
          <w:rFonts w:ascii="Arial" w:hAnsi="Arial" w:cs="Arial"/>
          <w:sz w:val="24"/>
          <w:szCs w:val="24"/>
        </w:rPr>
        <w:t>предоставления муниципальной услуги "Принятие</w:t>
      </w:r>
    </w:p>
    <w:p w:rsidR="00C167C4" w:rsidRPr="00E60F84" w:rsidRDefault="00C167C4">
      <w:pPr>
        <w:pStyle w:val="ConsPlusNormal"/>
        <w:jc w:val="right"/>
        <w:rPr>
          <w:rFonts w:ascii="Arial" w:hAnsi="Arial" w:cs="Arial"/>
          <w:sz w:val="24"/>
          <w:szCs w:val="24"/>
        </w:rPr>
      </w:pPr>
      <w:r w:rsidRPr="00E60F84">
        <w:rPr>
          <w:rFonts w:ascii="Arial" w:hAnsi="Arial" w:cs="Arial"/>
          <w:sz w:val="24"/>
          <w:szCs w:val="24"/>
        </w:rPr>
        <w:t>решения о предварительном согласовании</w:t>
      </w:r>
    </w:p>
    <w:p w:rsidR="00C167C4" w:rsidRPr="00E60F84" w:rsidRDefault="00C167C4">
      <w:pPr>
        <w:pStyle w:val="ConsPlusNormal"/>
        <w:jc w:val="right"/>
        <w:rPr>
          <w:rFonts w:ascii="Arial" w:hAnsi="Arial" w:cs="Arial"/>
          <w:sz w:val="24"/>
          <w:szCs w:val="24"/>
        </w:rPr>
      </w:pPr>
      <w:r w:rsidRPr="00E60F84">
        <w:rPr>
          <w:rFonts w:ascii="Arial" w:hAnsi="Arial" w:cs="Arial"/>
          <w:sz w:val="24"/>
          <w:szCs w:val="24"/>
        </w:rPr>
        <w:t>предоставления земельного участка"</w:t>
      </w:r>
    </w:p>
    <w:p w:rsidR="00C167C4" w:rsidRPr="00E60F84" w:rsidRDefault="00C167C4">
      <w:pPr>
        <w:pStyle w:val="ConsPlusNormal"/>
        <w:jc w:val="both"/>
        <w:rPr>
          <w:rFonts w:ascii="Arial" w:hAnsi="Arial" w:cs="Arial"/>
          <w:sz w:val="24"/>
          <w:szCs w:val="24"/>
        </w:rPr>
      </w:pPr>
    </w:p>
    <w:tbl>
      <w:tblPr>
        <w:tblW w:w="0" w:type="auto"/>
        <w:tblLook w:val="04A0" w:firstRow="1" w:lastRow="0" w:firstColumn="1" w:lastColumn="0" w:noHBand="0" w:noVBand="1"/>
      </w:tblPr>
      <w:tblGrid>
        <w:gridCol w:w="4327"/>
        <w:gridCol w:w="5168"/>
      </w:tblGrid>
      <w:tr w:rsidR="00A80355" w:rsidRPr="00E60F84" w:rsidTr="00A80355">
        <w:trPr>
          <w:trHeight w:val="1813"/>
        </w:trPr>
        <w:tc>
          <w:tcPr>
            <w:tcW w:w="4327" w:type="dxa"/>
            <w:shd w:val="clear" w:color="auto" w:fill="auto"/>
          </w:tcPr>
          <w:p w:rsidR="00A80355" w:rsidRPr="00E60F84" w:rsidRDefault="00A80355" w:rsidP="00A80355">
            <w:pPr>
              <w:autoSpaceDE w:val="0"/>
              <w:autoSpaceDN w:val="0"/>
              <w:adjustRightInd w:val="0"/>
              <w:rPr>
                <w:rFonts w:ascii="Arial" w:hAnsi="Arial" w:cs="Arial"/>
                <w:sz w:val="24"/>
                <w:szCs w:val="24"/>
              </w:rPr>
            </w:pPr>
          </w:p>
        </w:tc>
        <w:tc>
          <w:tcPr>
            <w:tcW w:w="5168" w:type="dxa"/>
            <w:shd w:val="clear" w:color="auto" w:fill="auto"/>
          </w:tcPr>
          <w:p w:rsidR="00A80355" w:rsidRPr="00E60F84" w:rsidRDefault="00A80355" w:rsidP="00A80355">
            <w:pPr>
              <w:autoSpaceDE w:val="0"/>
              <w:autoSpaceDN w:val="0"/>
              <w:adjustRightInd w:val="0"/>
              <w:jc w:val="right"/>
              <w:rPr>
                <w:rFonts w:ascii="Arial" w:hAnsi="Arial" w:cs="Arial"/>
                <w:sz w:val="24"/>
                <w:szCs w:val="24"/>
              </w:rPr>
            </w:pPr>
            <w:r w:rsidRPr="00E60F84">
              <w:rPr>
                <w:rFonts w:ascii="Arial" w:hAnsi="Arial" w:cs="Arial"/>
                <w:sz w:val="24"/>
                <w:szCs w:val="24"/>
              </w:rPr>
              <w:t xml:space="preserve">Руководителю Управления имущественных отношений Администрации Первомайского района </w:t>
            </w:r>
          </w:p>
          <w:p w:rsidR="00A80355" w:rsidRPr="00E60F84" w:rsidRDefault="00A80355" w:rsidP="00A80355">
            <w:pPr>
              <w:autoSpaceDE w:val="0"/>
              <w:autoSpaceDN w:val="0"/>
              <w:adjustRightInd w:val="0"/>
              <w:jc w:val="right"/>
              <w:rPr>
                <w:rFonts w:ascii="Arial" w:hAnsi="Arial" w:cs="Arial"/>
                <w:sz w:val="24"/>
                <w:szCs w:val="24"/>
              </w:rPr>
            </w:pPr>
          </w:p>
        </w:tc>
      </w:tr>
    </w:tbl>
    <w:p w:rsidR="00A80355" w:rsidRPr="00E60F84" w:rsidRDefault="00A80355" w:rsidP="00A80355">
      <w:pPr>
        <w:pStyle w:val="ConsPlusNonformat"/>
        <w:widowControl/>
        <w:jc w:val="center"/>
        <w:rPr>
          <w:rFonts w:ascii="Arial" w:hAnsi="Arial" w:cs="Arial"/>
          <w:sz w:val="24"/>
          <w:szCs w:val="24"/>
        </w:rPr>
      </w:pPr>
      <w:r w:rsidRPr="00E60F84">
        <w:rPr>
          <w:rFonts w:ascii="Arial" w:hAnsi="Arial" w:cs="Arial"/>
          <w:sz w:val="24"/>
          <w:szCs w:val="24"/>
        </w:rPr>
        <w:t>ЗАЯВЛЕНИЕ</w:t>
      </w:r>
    </w:p>
    <w:p w:rsidR="00A80355" w:rsidRPr="00E60F84" w:rsidRDefault="00A80355" w:rsidP="00A80355">
      <w:pPr>
        <w:pStyle w:val="ConsPlusNonformat"/>
        <w:widowControl/>
        <w:jc w:val="center"/>
        <w:rPr>
          <w:rFonts w:ascii="Arial" w:hAnsi="Arial" w:cs="Arial"/>
          <w:sz w:val="24"/>
          <w:szCs w:val="24"/>
        </w:rPr>
      </w:pPr>
      <w:r w:rsidRPr="00E60F84">
        <w:rPr>
          <w:rFonts w:ascii="Arial" w:hAnsi="Arial" w:cs="Arial"/>
          <w:sz w:val="24"/>
          <w:szCs w:val="24"/>
        </w:rPr>
        <w:t xml:space="preserve">о предварительном согласовании предоставления земельного участка </w:t>
      </w:r>
    </w:p>
    <w:p w:rsidR="00A80355" w:rsidRPr="00E60F84" w:rsidRDefault="00A80355" w:rsidP="00A80355">
      <w:pPr>
        <w:pStyle w:val="ConsPlusNonformat"/>
        <w:widowControl/>
        <w:rPr>
          <w:rFonts w:ascii="Arial" w:hAnsi="Arial" w:cs="Arial"/>
          <w:sz w:val="24"/>
          <w:szCs w:val="24"/>
        </w:rPr>
      </w:pPr>
    </w:p>
    <w:p w:rsidR="00A80355" w:rsidRPr="00E60F84" w:rsidRDefault="00A80355" w:rsidP="00A80355">
      <w:pPr>
        <w:pStyle w:val="ConsPlusNonformat"/>
        <w:widowControl/>
        <w:jc w:val="both"/>
        <w:rPr>
          <w:rFonts w:ascii="Arial" w:hAnsi="Arial" w:cs="Arial"/>
          <w:sz w:val="24"/>
          <w:szCs w:val="24"/>
        </w:rPr>
      </w:pPr>
      <w:r w:rsidRPr="00E60F84">
        <w:rPr>
          <w:rFonts w:ascii="Arial" w:hAnsi="Arial" w:cs="Arial"/>
          <w:sz w:val="24"/>
          <w:szCs w:val="24"/>
        </w:rPr>
        <w:t>От ___________________________________________________________________________</w:t>
      </w:r>
    </w:p>
    <w:p w:rsidR="00A80355" w:rsidRPr="00E60F84" w:rsidRDefault="00A80355" w:rsidP="00A80355">
      <w:pPr>
        <w:pStyle w:val="ConsPlusNonformat"/>
        <w:widowControl/>
        <w:jc w:val="center"/>
        <w:rPr>
          <w:rFonts w:ascii="Arial" w:hAnsi="Arial" w:cs="Arial"/>
          <w:sz w:val="24"/>
          <w:szCs w:val="24"/>
        </w:rPr>
      </w:pPr>
      <w:r w:rsidRPr="00E60F84">
        <w:rPr>
          <w:rFonts w:ascii="Arial" w:hAnsi="Arial" w:cs="Arial"/>
          <w:sz w:val="24"/>
          <w:szCs w:val="24"/>
        </w:rPr>
        <w:t>(полное наименование юридического лица, организационно-правовая форма</w:t>
      </w:r>
    </w:p>
    <w:p w:rsidR="00A80355" w:rsidRPr="00E60F84" w:rsidRDefault="00A80355" w:rsidP="00A80355">
      <w:pPr>
        <w:pStyle w:val="ConsPlusNonformat"/>
        <w:widowControl/>
        <w:jc w:val="both"/>
        <w:rPr>
          <w:rFonts w:ascii="Arial" w:hAnsi="Arial" w:cs="Arial"/>
          <w:sz w:val="24"/>
          <w:szCs w:val="24"/>
        </w:rPr>
      </w:pPr>
      <w:r w:rsidRPr="00E60F84">
        <w:rPr>
          <w:rFonts w:ascii="Arial" w:hAnsi="Arial" w:cs="Arial"/>
          <w:sz w:val="24"/>
          <w:szCs w:val="24"/>
        </w:rPr>
        <w:t>_____________________________________________________________________________</w:t>
      </w:r>
    </w:p>
    <w:p w:rsidR="00A80355" w:rsidRPr="00E60F84" w:rsidRDefault="00A80355" w:rsidP="00A80355">
      <w:pPr>
        <w:pStyle w:val="ConsPlusNonformat"/>
        <w:widowControl/>
        <w:jc w:val="center"/>
        <w:rPr>
          <w:rFonts w:ascii="Arial" w:hAnsi="Arial" w:cs="Arial"/>
          <w:sz w:val="24"/>
          <w:szCs w:val="24"/>
        </w:rPr>
      </w:pPr>
      <w:r w:rsidRPr="00E60F84">
        <w:rPr>
          <w:rFonts w:ascii="Arial" w:hAnsi="Arial" w:cs="Arial"/>
          <w:sz w:val="24"/>
          <w:szCs w:val="24"/>
        </w:rPr>
        <w:t>юридического лица/Ф.И.О. физического лица) (далее - заявитель)</w:t>
      </w:r>
    </w:p>
    <w:p w:rsidR="00A80355" w:rsidRPr="00E60F84" w:rsidRDefault="00A80355" w:rsidP="00A80355">
      <w:pPr>
        <w:pStyle w:val="ConsPlusNonformat"/>
        <w:widowControl/>
        <w:jc w:val="both"/>
        <w:rPr>
          <w:rFonts w:ascii="Arial" w:hAnsi="Arial" w:cs="Arial"/>
          <w:sz w:val="24"/>
          <w:szCs w:val="24"/>
        </w:rPr>
      </w:pPr>
      <w:r w:rsidRPr="00E60F84">
        <w:rPr>
          <w:rFonts w:ascii="Arial" w:hAnsi="Arial" w:cs="Arial"/>
          <w:sz w:val="24"/>
          <w:szCs w:val="24"/>
        </w:rPr>
        <w:t xml:space="preserve">ОГРН записи   о    государственной    регистрации   юридического   лица в ЕГРЮЛ   </w:t>
      </w:r>
      <w:r w:rsidR="005A319F" w:rsidRPr="00E60F84">
        <w:rPr>
          <w:rFonts w:ascii="Arial" w:hAnsi="Arial" w:cs="Arial"/>
          <w:sz w:val="24"/>
          <w:szCs w:val="24"/>
        </w:rPr>
        <w:t>или индивидуального</w:t>
      </w:r>
      <w:r w:rsidRPr="00E60F84">
        <w:rPr>
          <w:rFonts w:ascii="Arial" w:hAnsi="Arial" w:cs="Arial"/>
          <w:sz w:val="24"/>
          <w:szCs w:val="24"/>
        </w:rPr>
        <w:t xml:space="preserve">      предпринимателя/паспортные       данные    физического лица: _____________________________________________________________________________</w:t>
      </w:r>
    </w:p>
    <w:p w:rsidR="00A80355" w:rsidRPr="00E60F84" w:rsidRDefault="00A80355" w:rsidP="00A80355">
      <w:pPr>
        <w:pStyle w:val="ConsPlusNonformat"/>
        <w:widowControl/>
        <w:jc w:val="both"/>
        <w:rPr>
          <w:rFonts w:ascii="Arial" w:hAnsi="Arial" w:cs="Arial"/>
          <w:sz w:val="24"/>
          <w:szCs w:val="24"/>
        </w:rPr>
      </w:pPr>
      <w:r w:rsidRPr="00E60F84">
        <w:rPr>
          <w:rFonts w:ascii="Arial" w:hAnsi="Arial" w:cs="Arial"/>
          <w:sz w:val="24"/>
          <w:szCs w:val="24"/>
        </w:rPr>
        <w:t xml:space="preserve">ИНН </w:t>
      </w:r>
      <w:r w:rsidR="005A319F" w:rsidRPr="00E60F84">
        <w:rPr>
          <w:rFonts w:ascii="Arial" w:hAnsi="Arial" w:cs="Arial"/>
          <w:sz w:val="24"/>
          <w:szCs w:val="24"/>
        </w:rPr>
        <w:t>заявителя: _</w:t>
      </w:r>
      <w:r w:rsidRPr="00E60F84">
        <w:rPr>
          <w:rFonts w:ascii="Arial" w:hAnsi="Arial" w:cs="Arial"/>
          <w:sz w:val="24"/>
          <w:szCs w:val="24"/>
        </w:rPr>
        <w:t>______________________________________________________________</w:t>
      </w:r>
    </w:p>
    <w:p w:rsidR="00A80355" w:rsidRPr="00E60F84" w:rsidRDefault="00A80355" w:rsidP="00A80355">
      <w:pPr>
        <w:pStyle w:val="ConsPlusNonformat"/>
        <w:widowControl/>
        <w:jc w:val="both"/>
        <w:rPr>
          <w:rFonts w:ascii="Arial" w:hAnsi="Arial" w:cs="Arial"/>
          <w:sz w:val="24"/>
          <w:szCs w:val="24"/>
        </w:rPr>
      </w:pPr>
      <w:r w:rsidRPr="00E60F84">
        <w:rPr>
          <w:rFonts w:ascii="Arial" w:hAnsi="Arial" w:cs="Arial"/>
          <w:sz w:val="24"/>
          <w:szCs w:val="24"/>
        </w:rPr>
        <w:t xml:space="preserve">Местонахождение юридического </w:t>
      </w:r>
      <w:r w:rsidR="005A319F" w:rsidRPr="00E60F84">
        <w:rPr>
          <w:rFonts w:ascii="Arial" w:hAnsi="Arial" w:cs="Arial"/>
          <w:sz w:val="24"/>
          <w:szCs w:val="24"/>
        </w:rPr>
        <w:t>лица: _</w:t>
      </w:r>
      <w:r w:rsidRPr="00E60F84">
        <w:rPr>
          <w:rFonts w:ascii="Arial" w:hAnsi="Arial" w:cs="Arial"/>
          <w:sz w:val="24"/>
          <w:szCs w:val="24"/>
        </w:rPr>
        <w:t>___________________________________________  _____________________________________________________________________________</w:t>
      </w:r>
    </w:p>
    <w:p w:rsidR="00A80355" w:rsidRPr="00E60F84" w:rsidRDefault="00A80355" w:rsidP="00A80355">
      <w:pPr>
        <w:pStyle w:val="ConsPlusNonformat"/>
        <w:widowControl/>
        <w:jc w:val="both"/>
        <w:rPr>
          <w:rFonts w:ascii="Arial" w:hAnsi="Arial" w:cs="Arial"/>
          <w:sz w:val="24"/>
          <w:szCs w:val="24"/>
        </w:rPr>
      </w:pPr>
      <w:r w:rsidRPr="00E60F84">
        <w:rPr>
          <w:rFonts w:ascii="Arial" w:hAnsi="Arial" w:cs="Arial"/>
          <w:sz w:val="24"/>
          <w:szCs w:val="24"/>
        </w:rPr>
        <w:t xml:space="preserve">Почтовый адрес заявителя (для связи с заявителем): индекс ___________  ________________ ул. ____________________________________ д. ______________       кв. N ____________ телефоны заявителя: _________________________________________ </w:t>
      </w:r>
    </w:p>
    <w:p w:rsidR="00A80355" w:rsidRPr="00E60F84" w:rsidRDefault="00A80355" w:rsidP="00A80355">
      <w:pPr>
        <w:pStyle w:val="ConsPlusNonformat"/>
        <w:widowControl/>
        <w:jc w:val="both"/>
        <w:rPr>
          <w:rFonts w:ascii="Arial" w:hAnsi="Arial" w:cs="Arial"/>
          <w:sz w:val="24"/>
          <w:szCs w:val="24"/>
        </w:rPr>
      </w:pPr>
      <w:r w:rsidRPr="00E60F84">
        <w:rPr>
          <w:rFonts w:ascii="Arial" w:hAnsi="Arial" w:cs="Arial"/>
          <w:sz w:val="24"/>
          <w:szCs w:val="24"/>
        </w:rPr>
        <w:t>адрес электронной почты ______________________________________________________</w:t>
      </w:r>
    </w:p>
    <w:p w:rsidR="00A80355" w:rsidRPr="00E60F84" w:rsidRDefault="00A80355" w:rsidP="00A80355">
      <w:pPr>
        <w:pStyle w:val="ConsPlusNonformat"/>
        <w:widowControl/>
        <w:jc w:val="both"/>
        <w:rPr>
          <w:rFonts w:ascii="Arial" w:hAnsi="Arial" w:cs="Arial"/>
          <w:sz w:val="24"/>
          <w:szCs w:val="24"/>
        </w:rPr>
      </w:pPr>
    </w:p>
    <w:p w:rsidR="00A80355" w:rsidRPr="00E60F84" w:rsidRDefault="00A80355" w:rsidP="00A80355">
      <w:pPr>
        <w:pStyle w:val="ConsPlusNonformat"/>
        <w:widowControl/>
        <w:rPr>
          <w:rFonts w:ascii="Arial" w:hAnsi="Arial" w:cs="Arial"/>
          <w:sz w:val="24"/>
          <w:szCs w:val="24"/>
        </w:rPr>
      </w:pPr>
      <w:r w:rsidRPr="00E60F84">
        <w:rPr>
          <w:rFonts w:ascii="Arial" w:hAnsi="Arial" w:cs="Arial"/>
          <w:b/>
          <w:sz w:val="24"/>
          <w:szCs w:val="24"/>
        </w:rPr>
        <w:t>Прошу предварительно согласовать предоставление земельного участка для ____________________________________</w:t>
      </w:r>
      <w:r w:rsidRPr="00E60F84">
        <w:rPr>
          <w:rFonts w:ascii="Arial" w:hAnsi="Arial" w:cs="Arial"/>
          <w:sz w:val="24"/>
          <w:szCs w:val="24"/>
        </w:rPr>
        <w:t>_________________________________________</w:t>
      </w:r>
    </w:p>
    <w:p w:rsidR="00A80355" w:rsidRPr="00E60F84" w:rsidRDefault="00A80355" w:rsidP="00A80355">
      <w:pPr>
        <w:pStyle w:val="ConsPlusNonformat"/>
        <w:widowControl/>
        <w:jc w:val="center"/>
        <w:rPr>
          <w:rFonts w:ascii="Arial" w:hAnsi="Arial" w:cs="Arial"/>
          <w:sz w:val="24"/>
          <w:szCs w:val="24"/>
        </w:rPr>
      </w:pPr>
      <w:r w:rsidRPr="00E60F84">
        <w:rPr>
          <w:rFonts w:ascii="Arial" w:hAnsi="Arial" w:cs="Arial"/>
          <w:sz w:val="24"/>
          <w:szCs w:val="24"/>
        </w:rPr>
        <w:t>(цель использования земельного участка)</w:t>
      </w:r>
    </w:p>
    <w:p w:rsidR="00A80355" w:rsidRPr="00E60F84" w:rsidRDefault="00A80355" w:rsidP="00A80355">
      <w:pPr>
        <w:pStyle w:val="ConsPlusNonformat"/>
        <w:widowControl/>
        <w:jc w:val="center"/>
        <w:rPr>
          <w:rFonts w:ascii="Arial" w:hAnsi="Arial" w:cs="Arial"/>
          <w:sz w:val="24"/>
          <w:szCs w:val="24"/>
        </w:rPr>
      </w:pPr>
    </w:p>
    <w:p w:rsidR="00A80355" w:rsidRPr="00E60F84" w:rsidRDefault="00A80355" w:rsidP="00A80355">
      <w:pPr>
        <w:pStyle w:val="ConsPlusNonformat"/>
        <w:widowControl/>
        <w:jc w:val="both"/>
        <w:rPr>
          <w:rFonts w:ascii="Arial" w:hAnsi="Arial" w:cs="Arial"/>
          <w:sz w:val="24"/>
          <w:szCs w:val="24"/>
        </w:rPr>
      </w:pPr>
      <w:r w:rsidRPr="00E60F84">
        <w:rPr>
          <w:rFonts w:ascii="Arial" w:hAnsi="Arial" w:cs="Arial"/>
          <w:sz w:val="24"/>
          <w:szCs w:val="24"/>
        </w:rPr>
        <w:t>Испрашиваемое право __________________________________________________________</w:t>
      </w:r>
    </w:p>
    <w:p w:rsidR="00A80355" w:rsidRPr="00E60F84" w:rsidRDefault="00A80355" w:rsidP="00A80355">
      <w:pPr>
        <w:pStyle w:val="ConsPlusNonformat"/>
        <w:widowControl/>
        <w:jc w:val="both"/>
        <w:rPr>
          <w:rFonts w:ascii="Arial" w:hAnsi="Arial" w:cs="Arial"/>
          <w:sz w:val="24"/>
          <w:szCs w:val="24"/>
        </w:rPr>
      </w:pPr>
      <w:r w:rsidRPr="00E60F84">
        <w:rPr>
          <w:rFonts w:ascii="Arial" w:hAnsi="Arial" w:cs="Arial"/>
          <w:sz w:val="24"/>
          <w:szCs w:val="24"/>
        </w:rPr>
        <w:t>Условия предоставления (за плату, бесплатно) _____________________________________</w:t>
      </w:r>
    </w:p>
    <w:p w:rsidR="00A80355" w:rsidRPr="00E60F84" w:rsidRDefault="00A80355" w:rsidP="00A80355">
      <w:pPr>
        <w:pStyle w:val="ConsPlusNonformat"/>
        <w:widowControl/>
        <w:jc w:val="both"/>
        <w:rPr>
          <w:rFonts w:ascii="Arial" w:hAnsi="Arial" w:cs="Arial"/>
          <w:sz w:val="24"/>
          <w:szCs w:val="24"/>
        </w:rPr>
      </w:pPr>
      <w:r w:rsidRPr="00E60F84">
        <w:rPr>
          <w:rFonts w:ascii="Arial" w:hAnsi="Arial" w:cs="Arial"/>
          <w:b/>
          <w:sz w:val="24"/>
          <w:szCs w:val="24"/>
        </w:rPr>
        <w:t>Сведения о земельном участке</w:t>
      </w:r>
      <w:r w:rsidRPr="00E60F84">
        <w:rPr>
          <w:rFonts w:ascii="Arial" w:hAnsi="Arial" w:cs="Arial"/>
          <w:sz w:val="24"/>
          <w:szCs w:val="24"/>
        </w:rPr>
        <w:t>: площадь: _______________ кв. м,</w:t>
      </w:r>
    </w:p>
    <w:p w:rsidR="00A80355" w:rsidRPr="00E60F84" w:rsidRDefault="00A80355" w:rsidP="00A80355">
      <w:pPr>
        <w:pStyle w:val="ConsPlusNonformat"/>
        <w:widowControl/>
        <w:jc w:val="both"/>
        <w:rPr>
          <w:rFonts w:ascii="Arial" w:hAnsi="Arial" w:cs="Arial"/>
          <w:sz w:val="24"/>
          <w:szCs w:val="24"/>
        </w:rPr>
      </w:pPr>
      <w:r w:rsidRPr="00E60F84">
        <w:rPr>
          <w:rFonts w:ascii="Arial" w:hAnsi="Arial" w:cs="Arial"/>
          <w:sz w:val="24"/>
          <w:szCs w:val="24"/>
        </w:rPr>
        <w:lastRenderedPageBreak/>
        <w:t>Кадастровый номер земельного участка ___________________________________________</w:t>
      </w:r>
    </w:p>
    <w:p w:rsidR="00A80355" w:rsidRPr="00E60F84" w:rsidRDefault="00A80355" w:rsidP="00A80355">
      <w:pPr>
        <w:pStyle w:val="ConsPlusNonformat"/>
        <w:widowControl/>
        <w:jc w:val="both"/>
        <w:rPr>
          <w:rFonts w:ascii="Arial" w:hAnsi="Arial" w:cs="Arial"/>
          <w:sz w:val="24"/>
          <w:szCs w:val="24"/>
        </w:rPr>
      </w:pPr>
      <w:r w:rsidRPr="00E60F84">
        <w:rPr>
          <w:rFonts w:ascii="Arial" w:hAnsi="Arial" w:cs="Arial"/>
          <w:sz w:val="24"/>
          <w:szCs w:val="24"/>
        </w:rPr>
        <w:t xml:space="preserve">Местоположение: </w:t>
      </w:r>
      <w:r w:rsidR="005A319F" w:rsidRPr="00E60F84">
        <w:rPr>
          <w:rFonts w:ascii="Arial" w:hAnsi="Arial" w:cs="Arial"/>
          <w:sz w:val="24"/>
          <w:szCs w:val="24"/>
        </w:rPr>
        <w:t>город _</w:t>
      </w:r>
      <w:r w:rsidRPr="00E60F84">
        <w:rPr>
          <w:rFonts w:ascii="Arial" w:hAnsi="Arial" w:cs="Arial"/>
          <w:sz w:val="24"/>
          <w:szCs w:val="24"/>
        </w:rPr>
        <w:t>___________________, ____________________________ район,</w:t>
      </w:r>
    </w:p>
    <w:p w:rsidR="00A80355" w:rsidRPr="00E60F84" w:rsidRDefault="00A80355" w:rsidP="00A80355">
      <w:pPr>
        <w:pStyle w:val="ConsPlusNonformat"/>
        <w:widowControl/>
        <w:jc w:val="both"/>
        <w:rPr>
          <w:rFonts w:ascii="Arial" w:hAnsi="Arial" w:cs="Arial"/>
          <w:sz w:val="24"/>
          <w:szCs w:val="24"/>
        </w:rPr>
      </w:pPr>
      <w:r w:rsidRPr="00E60F84">
        <w:rPr>
          <w:rFonts w:ascii="Arial" w:hAnsi="Arial" w:cs="Arial"/>
          <w:sz w:val="24"/>
          <w:szCs w:val="24"/>
        </w:rPr>
        <w:t>ул. (пр., пер.) __________________________________________________________________</w:t>
      </w:r>
    </w:p>
    <w:p w:rsidR="00A80355" w:rsidRPr="00E60F84" w:rsidRDefault="00A80355" w:rsidP="00A80355">
      <w:pPr>
        <w:pStyle w:val="ConsPlusNonformat"/>
        <w:widowControl/>
        <w:jc w:val="both"/>
        <w:rPr>
          <w:rFonts w:ascii="Arial" w:hAnsi="Arial" w:cs="Arial"/>
          <w:sz w:val="24"/>
          <w:szCs w:val="24"/>
        </w:rPr>
      </w:pPr>
      <w:r w:rsidRPr="00E60F84">
        <w:rPr>
          <w:rFonts w:ascii="Arial" w:hAnsi="Arial" w:cs="Arial"/>
          <w:sz w:val="24"/>
          <w:szCs w:val="24"/>
        </w:rPr>
        <w:t>другие характеристики: _________________________________________________________</w:t>
      </w:r>
    </w:p>
    <w:p w:rsidR="00A80355" w:rsidRPr="00E60F84" w:rsidRDefault="00A80355" w:rsidP="00A80355">
      <w:pPr>
        <w:pStyle w:val="ConsPlusNonformat"/>
        <w:widowControl/>
        <w:jc w:val="both"/>
        <w:rPr>
          <w:rFonts w:ascii="Arial" w:hAnsi="Arial" w:cs="Arial"/>
          <w:sz w:val="24"/>
          <w:szCs w:val="24"/>
        </w:rPr>
      </w:pPr>
      <w:r w:rsidRPr="00E60F84">
        <w:rPr>
          <w:rFonts w:ascii="Arial" w:hAnsi="Arial" w:cs="Arial"/>
          <w:sz w:val="24"/>
          <w:szCs w:val="24"/>
        </w:rPr>
        <w:t>Реквизиты решения об утверждении схемы расположения земельного участка на кадастровой карте территории ___________________________________________________</w:t>
      </w:r>
    </w:p>
    <w:p w:rsidR="00A80355" w:rsidRPr="00E60F84" w:rsidRDefault="00A80355" w:rsidP="00A80355">
      <w:pPr>
        <w:pStyle w:val="ConsPlusNonformat"/>
        <w:widowControl/>
        <w:jc w:val="both"/>
        <w:rPr>
          <w:rFonts w:ascii="Arial" w:hAnsi="Arial" w:cs="Arial"/>
          <w:sz w:val="24"/>
          <w:szCs w:val="24"/>
        </w:rPr>
      </w:pPr>
      <w:r w:rsidRPr="00E60F84">
        <w:rPr>
          <w:rFonts w:ascii="Arial" w:hAnsi="Arial" w:cs="Arial"/>
          <w:sz w:val="24"/>
          <w:szCs w:val="24"/>
        </w:rPr>
        <w:t>_____________________________________________________________________________</w:t>
      </w:r>
    </w:p>
    <w:p w:rsidR="00A80355" w:rsidRPr="00E60F84" w:rsidRDefault="005A319F" w:rsidP="00A80355">
      <w:pPr>
        <w:pStyle w:val="ConsPlusNonformat"/>
        <w:widowControl/>
        <w:jc w:val="both"/>
        <w:rPr>
          <w:rFonts w:ascii="Arial" w:hAnsi="Arial" w:cs="Arial"/>
          <w:sz w:val="24"/>
          <w:szCs w:val="24"/>
        </w:rPr>
      </w:pPr>
      <w:r w:rsidRPr="00E60F84">
        <w:rPr>
          <w:rFonts w:ascii="Arial" w:hAnsi="Arial" w:cs="Arial"/>
          <w:sz w:val="24"/>
          <w:szCs w:val="24"/>
        </w:rPr>
        <w:t>Реквизиты решения</w:t>
      </w:r>
      <w:r w:rsidR="00A80355" w:rsidRPr="00E60F84">
        <w:rPr>
          <w:rFonts w:ascii="Arial" w:hAnsi="Arial" w:cs="Arial"/>
          <w:sz w:val="24"/>
          <w:szCs w:val="24"/>
        </w:rPr>
        <w:t xml:space="preserve"> об утверждении проекта межевания </w:t>
      </w:r>
      <w:r w:rsidRPr="00E60F84">
        <w:rPr>
          <w:rFonts w:ascii="Arial" w:hAnsi="Arial" w:cs="Arial"/>
          <w:sz w:val="24"/>
          <w:szCs w:val="24"/>
        </w:rPr>
        <w:t>территории, документа</w:t>
      </w:r>
      <w:r w:rsidR="00A80355" w:rsidRPr="00E60F84">
        <w:rPr>
          <w:rFonts w:ascii="Arial" w:hAnsi="Arial" w:cs="Arial"/>
          <w:sz w:val="24"/>
          <w:szCs w:val="24"/>
        </w:rPr>
        <w:t xml:space="preserve"> территориального планирования или проекта планировки </w:t>
      </w:r>
      <w:r w:rsidRPr="00E60F84">
        <w:rPr>
          <w:rFonts w:ascii="Arial" w:hAnsi="Arial" w:cs="Arial"/>
          <w:sz w:val="24"/>
          <w:szCs w:val="24"/>
        </w:rPr>
        <w:t>территории _</w:t>
      </w:r>
      <w:r w:rsidR="00A80355" w:rsidRPr="00E60F84">
        <w:rPr>
          <w:rFonts w:ascii="Arial" w:hAnsi="Arial" w:cs="Arial"/>
          <w:sz w:val="24"/>
          <w:szCs w:val="24"/>
        </w:rPr>
        <w:t>_________________________________________________________________________________________________________________________________________________________</w:t>
      </w:r>
    </w:p>
    <w:p w:rsidR="00A80355" w:rsidRPr="00E60F84" w:rsidRDefault="00A80355" w:rsidP="00A80355">
      <w:pPr>
        <w:pStyle w:val="ConsPlusNonformat"/>
        <w:widowControl/>
        <w:jc w:val="both"/>
        <w:rPr>
          <w:rFonts w:ascii="Arial" w:hAnsi="Arial" w:cs="Arial"/>
          <w:sz w:val="24"/>
          <w:szCs w:val="24"/>
        </w:rPr>
      </w:pPr>
      <w:r w:rsidRPr="00E60F84">
        <w:rPr>
          <w:rFonts w:ascii="Arial" w:hAnsi="Arial" w:cs="Arial"/>
          <w:sz w:val="24"/>
          <w:szCs w:val="24"/>
        </w:rPr>
        <w:t xml:space="preserve">Реквизиты решения о предварительном согласовании предоставления земельного </w:t>
      </w:r>
      <w:r w:rsidR="005A319F" w:rsidRPr="00E60F84">
        <w:rPr>
          <w:rFonts w:ascii="Arial" w:hAnsi="Arial" w:cs="Arial"/>
          <w:sz w:val="24"/>
          <w:szCs w:val="24"/>
        </w:rPr>
        <w:t>участка _</w:t>
      </w:r>
      <w:r w:rsidRPr="00E60F84">
        <w:rPr>
          <w:rFonts w:ascii="Arial" w:hAnsi="Arial" w:cs="Arial"/>
          <w:sz w:val="24"/>
          <w:szCs w:val="24"/>
        </w:rPr>
        <w:t>____________________________________________________________________________</w:t>
      </w:r>
    </w:p>
    <w:p w:rsidR="00A80355" w:rsidRPr="00E60F84" w:rsidRDefault="00A80355" w:rsidP="00A80355">
      <w:pPr>
        <w:pStyle w:val="ConsPlusNonformat"/>
        <w:widowControl/>
        <w:jc w:val="both"/>
        <w:rPr>
          <w:rFonts w:ascii="Arial" w:hAnsi="Arial" w:cs="Arial"/>
          <w:sz w:val="24"/>
          <w:szCs w:val="24"/>
        </w:rPr>
      </w:pPr>
      <w:r w:rsidRPr="00E60F84">
        <w:rPr>
          <w:rFonts w:ascii="Arial" w:hAnsi="Arial" w:cs="Arial"/>
          <w:sz w:val="24"/>
          <w:szCs w:val="24"/>
        </w:rPr>
        <w:t>Основание предоставления земельного участка без проведения торгов _________________</w:t>
      </w:r>
    </w:p>
    <w:p w:rsidR="00A80355" w:rsidRPr="00E60F84" w:rsidRDefault="00A80355" w:rsidP="00A80355">
      <w:pPr>
        <w:pStyle w:val="ConsPlusNonformat"/>
        <w:widowControl/>
        <w:jc w:val="both"/>
        <w:rPr>
          <w:rFonts w:ascii="Arial" w:hAnsi="Arial" w:cs="Arial"/>
          <w:sz w:val="24"/>
          <w:szCs w:val="24"/>
        </w:rPr>
      </w:pPr>
      <w:r w:rsidRPr="00E60F84">
        <w:rPr>
          <w:rFonts w:ascii="Arial" w:hAnsi="Arial" w:cs="Arial"/>
          <w:sz w:val="24"/>
          <w:szCs w:val="24"/>
        </w:rPr>
        <w:t>_____________________________________________________________________________</w:t>
      </w:r>
    </w:p>
    <w:p w:rsidR="00A80355" w:rsidRPr="00E60F84" w:rsidRDefault="00A80355" w:rsidP="00A80355">
      <w:pPr>
        <w:pStyle w:val="ConsPlusNonformat"/>
        <w:widowControl/>
        <w:jc w:val="both"/>
        <w:rPr>
          <w:rFonts w:ascii="Arial" w:hAnsi="Arial" w:cs="Arial"/>
          <w:sz w:val="24"/>
          <w:szCs w:val="24"/>
        </w:rPr>
      </w:pPr>
    </w:p>
    <w:p w:rsidR="00A80355" w:rsidRPr="00E60F84" w:rsidRDefault="00A80355" w:rsidP="00A80355">
      <w:pPr>
        <w:pStyle w:val="ConsPlusNonformat"/>
        <w:widowControl/>
        <w:jc w:val="both"/>
        <w:rPr>
          <w:rFonts w:ascii="Arial" w:hAnsi="Arial" w:cs="Arial"/>
          <w:sz w:val="24"/>
          <w:szCs w:val="24"/>
        </w:rPr>
      </w:pPr>
      <w:r w:rsidRPr="00E60F84">
        <w:rPr>
          <w:rFonts w:ascii="Arial" w:hAnsi="Arial" w:cs="Arial"/>
          <w:sz w:val="24"/>
          <w:szCs w:val="24"/>
        </w:rPr>
        <w:t>Заявитель: _______________________________________         _________________</w:t>
      </w:r>
    </w:p>
    <w:p w:rsidR="00A80355" w:rsidRPr="00E60F84" w:rsidRDefault="00A80355" w:rsidP="00A80355">
      <w:pPr>
        <w:pStyle w:val="ConsPlusNonformat"/>
        <w:widowControl/>
        <w:jc w:val="center"/>
        <w:rPr>
          <w:rFonts w:ascii="Arial" w:hAnsi="Arial" w:cs="Arial"/>
          <w:sz w:val="24"/>
          <w:szCs w:val="24"/>
        </w:rPr>
      </w:pPr>
      <w:r w:rsidRPr="00E60F84">
        <w:rPr>
          <w:rFonts w:ascii="Arial" w:hAnsi="Arial" w:cs="Arial"/>
          <w:sz w:val="24"/>
          <w:szCs w:val="24"/>
        </w:rPr>
        <w:t xml:space="preserve">(Ф.И.О., наименование </w:t>
      </w:r>
      <w:r w:rsidR="005A319F" w:rsidRPr="00E60F84">
        <w:rPr>
          <w:rFonts w:ascii="Arial" w:hAnsi="Arial" w:cs="Arial"/>
          <w:sz w:val="24"/>
          <w:szCs w:val="24"/>
        </w:rPr>
        <w:t xml:space="preserve">организации)  </w:t>
      </w:r>
      <w:r w:rsidRPr="00E60F84">
        <w:rPr>
          <w:rFonts w:ascii="Arial" w:hAnsi="Arial" w:cs="Arial"/>
          <w:sz w:val="24"/>
          <w:szCs w:val="24"/>
        </w:rPr>
        <w:t xml:space="preserve">                                                         (печать, подпись)</w:t>
      </w:r>
    </w:p>
    <w:p w:rsidR="00A80355" w:rsidRPr="00E60F84" w:rsidRDefault="00A80355" w:rsidP="00A80355">
      <w:pPr>
        <w:pStyle w:val="ConsPlusNonformat"/>
        <w:widowControl/>
        <w:jc w:val="center"/>
        <w:rPr>
          <w:rFonts w:ascii="Arial" w:hAnsi="Arial" w:cs="Arial"/>
          <w:sz w:val="24"/>
          <w:szCs w:val="24"/>
        </w:rPr>
      </w:pPr>
    </w:p>
    <w:p w:rsidR="00A80355" w:rsidRPr="00E60F84" w:rsidRDefault="00A80355" w:rsidP="00A80355">
      <w:pPr>
        <w:pStyle w:val="ConsPlusNonformat"/>
        <w:widowControl/>
        <w:rPr>
          <w:rFonts w:ascii="Arial" w:hAnsi="Arial" w:cs="Arial"/>
          <w:sz w:val="24"/>
          <w:szCs w:val="24"/>
        </w:rPr>
      </w:pPr>
      <w:r w:rsidRPr="00E60F84">
        <w:rPr>
          <w:rFonts w:ascii="Arial" w:hAnsi="Arial" w:cs="Arial"/>
          <w:sz w:val="24"/>
          <w:szCs w:val="24"/>
        </w:rPr>
        <w:t>"___"__________ 20_____ г.</w:t>
      </w:r>
    </w:p>
    <w:p w:rsidR="00A80355" w:rsidRPr="00E60F84" w:rsidRDefault="00A80355" w:rsidP="00A80355">
      <w:pPr>
        <w:pStyle w:val="ConsPlusNonformat"/>
        <w:widowControl/>
        <w:rPr>
          <w:rFonts w:ascii="Arial" w:hAnsi="Arial" w:cs="Arial"/>
          <w:sz w:val="24"/>
          <w:szCs w:val="24"/>
        </w:rPr>
      </w:pPr>
    </w:p>
    <w:p w:rsidR="00A80355" w:rsidRPr="00E60F84" w:rsidRDefault="00A80355" w:rsidP="00A80355">
      <w:pPr>
        <w:pStyle w:val="ConsPlusNonformat"/>
        <w:widowControl/>
        <w:rPr>
          <w:rFonts w:ascii="Arial" w:hAnsi="Arial" w:cs="Arial"/>
          <w:sz w:val="24"/>
          <w:szCs w:val="24"/>
        </w:rPr>
      </w:pPr>
      <w:r w:rsidRPr="00E60F84">
        <w:rPr>
          <w:rFonts w:ascii="Arial" w:hAnsi="Arial" w:cs="Arial"/>
          <w:sz w:val="24"/>
          <w:szCs w:val="24"/>
        </w:rPr>
        <w:t>К заявлению прилагаются:</w:t>
      </w:r>
    </w:p>
    <w:p w:rsidR="00A80355" w:rsidRPr="00E60F84" w:rsidRDefault="00A80355" w:rsidP="00A80355">
      <w:pPr>
        <w:pStyle w:val="ConsPlusNonformat"/>
        <w:widowControl/>
        <w:jc w:val="both"/>
        <w:rPr>
          <w:rFonts w:ascii="Arial" w:hAnsi="Arial" w:cs="Arial"/>
          <w:sz w:val="24"/>
          <w:szCs w:val="24"/>
        </w:rPr>
      </w:pPr>
      <w:r w:rsidRPr="00E60F84">
        <w:rPr>
          <w:rFonts w:ascii="Arial" w:hAnsi="Arial" w:cs="Arial"/>
          <w:sz w:val="24"/>
          <w:szCs w:val="24"/>
        </w:rPr>
        <w:t>1. __________________________________________________________________________</w:t>
      </w:r>
    </w:p>
    <w:p w:rsidR="00A80355" w:rsidRPr="00E60F84" w:rsidRDefault="00A80355" w:rsidP="00A80355">
      <w:pPr>
        <w:pStyle w:val="ConsPlusNonformat"/>
        <w:widowControl/>
        <w:jc w:val="both"/>
        <w:rPr>
          <w:rFonts w:ascii="Arial" w:hAnsi="Arial" w:cs="Arial"/>
          <w:sz w:val="24"/>
          <w:szCs w:val="24"/>
        </w:rPr>
      </w:pPr>
      <w:r w:rsidRPr="00E60F84">
        <w:rPr>
          <w:rFonts w:ascii="Arial" w:hAnsi="Arial" w:cs="Arial"/>
          <w:sz w:val="24"/>
          <w:szCs w:val="24"/>
        </w:rPr>
        <w:t>2. ___________________________________________________________________________</w:t>
      </w:r>
    </w:p>
    <w:p w:rsidR="00A80355" w:rsidRPr="00E60F84" w:rsidRDefault="00A80355" w:rsidP="00A80355">
      <w:pPr>
        <w:pStyle w:val="ConsPlusNonformat"/>
        <w:widowControl/>
        <w:jc w:val="both"/>
        <w:rPr>
          <w:rFonts w:ascii="Arial" w:hAnsi="Arial" w:cs="Arial"/>
          <w:sz w:val="24"/>
          <w:szCs w:val="24"/>
        </w:rPr>
      </w:pPr>
      <w:r w:rsidRPr="00E60F84">
        <w:rPr>
          <w:rFonts w:ascii="Arial" w:hAnsi="Arial" w:cs="Arial"/>
          <w:sz w:val="24"/>
          <w:szCs w:val="24"/>
        </w:rPr>
        <w:t>3. ___________________________________________________________________________</w:t>
      </w:r>
    </w:p>
    <w:p w:rsidR="00A80355" w:rsidRPr="00E60F84" w:rsidRDefault="00A80355" w:rsidP="00A80355">
      <w:pPr>
        <w:pStyle w:val="ConsPlusNonformat"/>
        <w:widowControl/>
        <w:jc w:val="both"/>
        <w:rPr>
          <w:rFonts w:ascii="Arial" w:hAnsi="Arial" w:cs="Arial"/>
          <w:sz w:val="24"/>
          <w:szCs w:val="24"/>
        </w:rPr>
      </w:pPr>
    </w:p>
    <w:p w:rsidR="00A80355" w:rsidRPr="00E60F84" w:rsidRDefault="00A80355" w:rsidP="00A80355">
      <w:pPr>
        <w:pStyle w:val="ConsPlusNonformat"/>
        <w:widowControl/>
        <w:jc w:val="both"/>
        <w:rPr>
          <w:rFonts w:ascii="Arial" w:hAnsi="Arial" w:cs="Arial"/>
          <w:sz w:val="24"/>
          <w:szCs w:val="24"/>
        </w:rPr>
      </w:pPr>
      <w:r w:rsidRPr="00E60F84">
        <w:rPr>
          <w:rFonts w:ascii="Arial" w:hAnsi="Arial" w:cs="Arial"/>
          <w:sz w:val="24"/>
          <w:szCs w:val="24"/>
        </w:rPr>
        <w:t>Мною подтверждается:</w:t>
      </w:r>
    </w:p>
    <w:p w:rsidR="00A80355" w:rsidRPr="00E60F84" w:rsidRDefault="00A80355" w:rsidP="00A80355">
      <w:pPr>
        <w:pStyle w:val="ConsPlusNonformat"/>
        <w:widowControl/>
        <w:jc w:val="both"/>
        <w:rPr>
          <w:rFonts w:ascii="Arial" w:hAnsi="Arial" w:cs="Arial"/>
          <w:sz w:val="24"/>
          <w:szCs w:val="24"/>
        </w:rPr>
      </w:pPr>
      <w:r w:rsidRPr="00E60F84">
        <w:rPr>
          <w:rFonts w:ascii="Arial" w:hAnsi="Arial" w:cs="Arial"/>
          <w:sz w:val="24"/>
          <w:szCs w:val="24"/>
        </w:rPr>
        <w:t xml:space="preserve">    представленные документы получены в порядке, </w:t>
      </w:r>
      <w:r w:rsidR="005A319F" w:rsidRPr="00E60F84">
        <w:rPr>
          <w:rFonts w:ascii="Arial" w:hAnsi="Arial" w:cs="Arial"/>
          <w:sz w:val="24"/>
          <w:szCs w:val="24"/>
        </w:rPr>
        <w:t>установленном действующим</w:t>
      </w:r>
      <w:r w:rsidRPr="00E60F84">
        <w:rPr>
          <w:rFonts w:ascii="Arial" w:hAnsi="Arial" w:cs="Arial"/>
          <w:sz w:val="24"/>
          <w:szCs w:val="24"/>
        </w:rPr>
        <w:t xml:space="preserve"> законодательством;</w:t>
      </w:r>
    </w:p>
    <w:p w:rsidR="00A80355" w:rsidRPr="00E60F84" w:rsidRDefault="00A80355" w:rsidP="00A80355">
      <w:pPr>
        <w:pStyle w:val="ConsPlusNonformat"/>
        <w:widowControl/>
        <w:jc w:val="both"/>
        <w:rPr>
          <w:rFonts w:ascii="Arial" w:hAnsi="Arial" w:cs="Arial"/>
          <w:sz w:val="24"/>
          <w:szCs w:val="24"/>
        </w:rPr>
      </w:pPr>
      <w:r w:rsidRPr="00E60F84">
        <w:rPr>
          <w:rFonts w:ascii="Arial" w:hAnsi="Arial" w:cs="Arial"/>
          <w:sz w:val="24"/>
          <w:szCs w:val="24"/>
        </w:rPr>
        <w:t xml:space="preserve">    сведения, содержащиеся в представленных документах, являются достоверными.</w:t>
      </w:r>
    </w:p>
    <w:p w:rsidR="00A80355" w:rsidRPr="00E60F84" w:rsidRDefault="00A80355" w:rsidP="00A80355">
      <w:pPr>
        <w:pStyle w:val="ConsPlusNonformat"/>
        <w:widowControl/>
        <w:jc w:val="both"/>
        <w:rPr>
          <w:rFonts w:ascii="Arial" w:hAnsi="Arial" w:cs="Arial"/>
          <w:sz w:val="24"/>
          <w:szCs w:val="24"/>
        </w:rPr>
      </w:pPr>
      <w:r w:rsidRPr="00E60F84">
        <w:rPr>
          <w:rFonts w:ascii="Arial" w:hAnsi="Arial" w:cs="Arial"/>
          <w:sz w:val="24"/>
          <w:szCs w:val="24"/>
        </w:rPr>
        <w:lastRenderedPageBreak/>
        <w:t xml:space="preserve">    Лицо,  предоставившее  заведомо  ложные сведения или поддельные документы, несет  ответственность  в  соответствии  с   Уголовным   </w:t>
      </w:r>
      <w:hyperlink r:id="rId34" w:history="1">
        <w:r w:rsidRPr="00E60F84">
          <w:rPr>
            <w:rStyle w:val="a3"/>
            <w:rFonts w:ascii="Arial" w:hAnsi="Arial" w:cs="Arial"/>
            <w:color w:val="auto"/>
            <w:sz w:val="24"/>
            <w:szCs w:val="24"/>
          </w:rPr>
          <w:t>кодексом</w:t>
        </w:r>
      </w:hyperlink>
      <w:r w:rsidRPr="00E60F84">
        <w:rPr>
          <w:rFonts w:ascii="Arial" w:hAnsi="Arial" w:cs="Arial"/>
          <w:sz w:val="24"/>
          <w:szCs w:val="24"/>
        </w:rPr>
        <w:t xml:space="preserve">   Российской Федерации.</w:t>
      </w:r>
    </w:p>
    <w:p w:rsidR="00A80355" w:rsidRPr="00E60F84" w:rsidRDefault="00A80355" w:rsidP="00A80355">
      <w:pPr>
        <w:ind w:firstLine="540"/>
        <w:jc w:val="both"/>
        <w:rPr>
          <w:rFonts w:ascii="Arial" w:hAnsi="Arial" w:cs="Arial"/>
          <w:sz w:val="24"/>
          <w:szCs w:val="24"/>
        </w:rPr>
      </w:pPr>
      <w:r w:rsidRPr="00E60F84">
        <w:rPr>
          <w:rFonts w:ascii="Arial" w:hAnsi="Arial" w:cs="Arial"/>
          <w:sz w:val="24"/>
          <w:szCs w:val="24"/>
        </w:rPr>
        <w:t xml:space="preserve">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A80355" w:rsidRPr="00E60F84" w:rsidRDefault="00A80355" w:rsidP="00A80355">
      <w:pPr>
        <w:pStyle w:val="ConsPlusNonformat"/>
        <w:widowControl/>
        <w:rPr>
          <w:rFonts w:ascii="Arial" w:hAnsi="Arial" w:cs="Arial"/>
          <w:sz w:val="24"/>
          <w:szCs w:val="24"/>
        </w:rPr>
      </w:pPr>
      <w:r w:rsidRPr="00E60F84">
        <w:rPr>
          <w:rFonts w:ascii="Arial" w:hAnsi="Arial" w:cs="Arial"/>
          <w:sz w:val="24"/>
          <w:szCs w:val="24"/>
        </w:rPr>
        <w:t>Заявитель: __________________________________________/ ________________</w:t>
      </w:r>
    </w:p>
    <w:p w:rsidR="00A80355" w:rsidRPr="00E60F84" w:rsidRDefault="00A80355" w:rsidP="00A80355">
      <w:pPr>
        <w:pStyle w:val="ConsPlusNonformat"/>
        <w:widowControl/>
        <w:jc w:val="center"/>
        <w:rPr>
          <w:rFonts w:ascii="Arial" w:hAnsi="Arial" w:cs="Arial"/>
          <w:sz w:val="24"/>
          <w:szCs w:val="24"/>
        </w:rPr>
      </w:pPr>
      <w:r w:rsidRPr="00E60F84">
        <w:rPr>
          <w:rFonts w:ascii="Arial" w:hAnsi="Arial" w:cs="Arial"/>
          <w:sz w:val="24"/>
          <w:szCs w:val="24"/>
        </w:rPr>
        <w:t>(Ф.И.О.)                                                                                   (подпись)</w:t>
      </w:r>
    </w:p>
    <w:p w:rsidR="00A80355" w:rsidRPr="00E60F84" w:rsidRDefault="00A80355" w:rsidP="00A80355">
      <w:pPr>
        <w:pStyle w:val="ConsPlusNonformat"/>
        <w:widowControl/>
        <w:jc w:val="center"/>
        <w:rPr>
          <w:rFonts w:ascii="Arial" w:hAnsi="Arial" w:cs="Arial"/>
          <w:sz w:val="24"/>
          <w:szCs w:val="24"/>
        </w:rPr>
      </w:pPr>
    </w:p>
    <w:p w:rsidR="00A80355" w:rsidRPr="00E60F84" w:rsidRDefault="00A80355" w:rsidP="00A80355">
      <w:pPr>
        <w:autoSpaceDE w:val="0"/>
        <w:autoSpaceDN w:val="0"/>
        <w:adjustRightInd w:val="0"/>
        <w:ind w:firstLine="540"/>
        <w:jc w:val="both"/>
        <w:rPr>
          <w:rFonts w:ascii="Arial" w:hAnsi="Arial" w:cs="Arial"/>
          <w:sz w:val="24"/>
          <w:szCs w:val="24"/>
        </w:rPr>
      </w:pPr>
    </w:p>
    <w:p w:rsidR="00A80355" w:rsidRPr="00E60F84" w:rsidRDefault="00A80355">
      <w:pPr>
        <w:pStyle w:val="ConsPlusNormal"/>
        <w:jc w:val="right"/>
        <w:outlineLvl w:val="1"/>
        <w:rPr>
          <w:rFonts w:ascii="Arial" w:hAnsi="Arial" w:cs="Arial"/>
          <w:sz w:val="24"/>
          <w:szCs w:val="24"/>
        </w:rPr>
      </w:pPr>
    </w:p>
    <w:p w:rsidR="00A80355" w:rsidRPr="00E60F84" w:rsidRDefault="00A80355">
      <w:pPr>
        <w:pStyle w:val="ConsPlusNormal"/>
        <w:jc w:val="right"/>
        <w:outlineLvl w:val="1"/>
        <w:rPr>
          <w:rFonts w:ascii="Arial" w:hAnsi="Arial" w:cs="Arial"/>
          <w:sz w:val="24"/>
          <w:szCs w:val="24"/>
        </w:rPr>
      </w:pPr>
    </w:p>
    <w:p w:rsidR="00A80355" w:rsidRPr="00E60F84" w:rsidRDefault="00A80355">
      <w:pPr>
        <w:pStyle w:val="ConsPlusNormal"/>
        <w:jc w:val="right"/>
        <w:outlineLvl w:val="1"/>
        <w:rPr>
          <w:rFonts w:ascii="Arial" w:hAnsi="Arial" w:cs="Arial"/>
          <w:sz w:val="24"/>
          <w:szCs w:val="24"/>
        </w:rPr>
      </w:pPr>
    </w:p>
    <w:p w:rsidR="00A80355" w:rsidRPr="00E60F84" w:rsidRDefault="00A80355">
      <w:pPr>
        <w:pStyle w:val="ConsPlusNormal"/>
        <w:jc w:val="right"/>
        <w:outlineLvl w:val="1"/>
        <w:rPr>
          <w:rFonts w:ascii="Arial" w:hAnsi="Arial" w:cs="Arial"/>
          <w:sz w:val="24"/>
          <w:szCs w:val="24"/>
        </w:rPr>
      </w:pPr>
    </w:p>
    <w:p w:rsidR="00A80355" w:rsidRPr="00E60F84" w:rsidRDefault="00A80355">
      <w:pPr>
        <w:pStyle w:val="ConsPlusNormal"/>
        <w:jc w:val="right"/>
        <w:outlineLvl w:val="1"/>
        <w:rPr>
          <w:rFonts w:ascii="Arial" w:hAnsi="Arial" w:cs="Arial"/>
          <w:sz w:val="24"/>
          <w:szCs w:val="24"/>
        </w:rPr>
      </w:pPr>
    </w:p>
    <w:p w:rsidR="00A80355" w:rsidRPr="00E60F84" w:rsidRDefault="00A80355">
      <w:pPr>
        <w:pStyle w:val="ConsPlusNormal"/>
        <w:jc w:val="right"/>
        <w:outlineLvl w:val="1"/>
        <w:rPr>
          <w:rFonts w:ascii="Arial" w:hAnsi="Arial" w:cs="Arial"/>
          <w:sz w:val="24"/>
          <w:szCs w:val="24"/>
        </w:rPr>
      </w:pPr>
    </w:p>
    <w:p w:rsidR="00A80355" w:rsidRPr="00E60F84" w:rsidRDefault="00A80355">
      <w:pPr>
        <w:pStyle w:val="ConsPlusNormal"/>
        <w:jc w:val="right"/>
        <w:outlineLvl w:val="1"/>
        <w:rPr>
          <w:rFonts w:ascii="Arial" w:hAnsi="Arial" w:cs="Arial"/>
          <w:sz w:val="24"/>
          <w:szCs w:val="24"/>
        </w:rPr>
      </w:pPr>
    </w:p>
    <w:p w:rsidR="00A80355" w:rsidRPr="00E60F84" w:rsidRDefault="00A80355">
      <w:pPr>
        <w:pStyle w:val="ConsPlusNormal"/>
        <w:jc w:val="right"/>
        <w:outlineLvl w:val="1"/>
        <w:rPr>
          <w:rFonts w:ascii="Arial" w:hAnsi="Arial" w:cs="Arial"/>
          <w:sz w:val="24"/>
          <w:szCs w:val="24"/>
        </w:rPr>
      </w:pPr>
    </w:p>
    <w:p w:rsidR="00A80355" w:rsidRPr="00E60F84" w:rsidRDefault="00A80355">
      <w:pPr>
        <w:pStyle w:val="ConsPlusNormal"/>
        <w:jc w:val="right"/>
        <w:outlineLvl w:val="1"/>
        <w:rPr>
          <w:rFonts w:ascii="Arial" w:hAnsi="Arial" w:cs="Arial"/>
          <w:sz w:val="24"/>
          <w:szCs w:val="24"/>
        </w:rPr>
      </w:pPr>
    </w:p>
    <w:p w:rsidR="00A80355" w:rsidRPr="00E60F84" w:rsidRDefault="00A80355">
      <w:pPr>
        <w:pStyle w:val="ConsPlusNormal"/>
        <w:jc w:val="right"/>
        <w:outlineLvl w:val="1"/>
        <w:rPr>
          <w:rFonts w:ascii="Arial" w:hAnsi="Arial" w:cs="Arial"/>
          <w:sz w:val="24"/>
          <w:szCs w:val="24"/>
        </w:rPr>
      </w:pPr>
    </w:p>
    <w:p w:rsidR="00A80355" w:rsidRPr="00E60F84" w:rsidRDefault="00A80355">
      <w:pPr>
        <w:pStyle w:val="ConsPlusNormal"/>
        <w:jc w:val="right"/>
        <w:outlineLvl w:val="1"/>
        <w:rPr>
          <w:rFonts w:ascii="Arial" w:hAnsi="Arial" w:cs="Arial"/>
          <w:sz w:val="24"/>
          <w:szCs w:val="24"/>
        </w:rPr>
      </w:pPr>
    </w:p>
    <w:p w:rsidR="00A80355" w:rsidRPr="00E60F84" w:rsidRDefault="00A80355">
      <w:pPr>
        <w:pStyle w:val="ConsPlusNormal"/>
        <w:jc w:val="right"/>
        <w:outlineLvl w:val="1"/>
        <w:rPr>
          <w:rFonts w:ascii="Arial" w:hAnsi="Arial" w:cs="Arial"/>
          <w:sz w:val="24"/>
          <w:szCs w:val="24"/>
        </w:rPr>
      </w:pPr>
    </w:p>
    <w:p w:rsidR="00A80355" w:rsidRPr="00E60F84" w:rsidRDefault="00A80355">
      <w:pPr>
        <w:pStyle w:val="ConsPlusNormal"/>
        <w:jc w:val="right"/>
        <w:outlineLvl w:val="1"/>
        <w:rPr>
          <w:rFonts w:ascii="Arial" w:hAnsi="Arial" w:cs="Arial"/>
          <w:sz w:val="24"/>
          <w:szCs w:val="24"/>
        </w:rPr>
      </w:pPr>
    </w:p>
    <w:p w:rsidR="00A80355" w:rsidRPr="00E60F84" w:rsidRDefault="00A80355">
      <w:pPr>
        <w:pStyle w:val="ConsPlusNormal"/>
        <w:jc w:val="right"/>
        <w:outlineLvl w:val="1"/>
        <w:rPr>
          <w:rFonts w:ascii="Arial" w:hAnsi="Arial" w:cs="Arial"/>
          <w:sz w:val="24"/>
          <w:szCs w:val="24"/>
        </w:rPr>
      </w:pPr>
    </w:p>
    <w:p w:rsidR="00A80355" w:rsidRPr="00E60F84" w:rsidRDefault="00A80355">
      <w:pPr>
        <w:pStyle w:val="ConsPlusNormal"/>
        <w:jc w:val="right"/>
        <w:outlineLvl w:val="1"/>
        <w:rPr>
          <w:rFonts w:ascii="Arial" w:hAnsi="Arial" w:cs="Arial"/>
          <w:sz w:val="24"/>
          <w:szCs w:val="24"/>
        </w:rPr>
      </w:pPr>
    </w:p>
    <w:p w:rsidR="00A80355" w:rsidRPr="00E60F84" w:rsidRDefault="00A80355">
      <w:pPr>
        <w:pStyle w:val="ConsPlusNormal"/>
        <w:jc w:val="right"/>
        <w:outlineLvl w:val="1"/>
        <w:rPr>
          <w:rFonts w:ascii="Arial" w:hAnsi="Arial" w:cs="Arial"/>
          <w:sz w:val="24"/>
          <w:szCs w:val="24"/>
        </w:rPr>
      </w:pPr>
    </w:p>
    <w:p w:rsidR="00A80355" w:rsidRPr="00E60F84" w:rsidRDefault="00A80355">
      <w:pPr>
        <w:pStyle w:val="ConsPlusNormal"/>
        <w:jc w:val="right"/>
        <w:outlineLvl w:val="1"/>
        <w:rPr>
          <w:rFonts w:ascii="Arial" w:hAnsi="Arial" w:cs="Arial"/>
          <w:sz w:val="24"/>
          <w:szCs w:val="24"/>
        </w:rPr>
      </w:pPr>
    </w:p>
    <w:p w:rsidR="00A80355" w:rsidRPr="00E60F84" w:rsidRDefault="00A80355">
      <w:pPr>
        <w:pStyle w:val="ConsPlusNormal"/>
        <w:jc w:val="right"/>
        <w:outlineLvl w:val="1"/>
        <w:rPr>
          <w:rFonts w:ascii="Arial" w:hAnsi="Arial" w:cs="Arial"/>
          <w:sz w:val="24"/>
          <w:szCs w:val="24"/>
        </w:rPr>
      </w:pPr>
    </w:p>
    <w:p w:rsidR="00A80355" w:rsidRPr="00E60F84" w:rsidRDefault="00A80355">
      <w:pPr>
        <w:pStyle w:val="ConsPlusNormal"/>
        <w:jc w:val="right"/>
        <w:outlineLvl w:val="1"/>
        <w:rPr>
          <w:rFonts w:ascii="Arial" w:hAnsi="Arial" w:cs="Arial"/>
          <w:sz w:val="24"/>
          <w:szCs w:val="24"/>
        </w:rPr>
      </w:pPr>
    </w:p>
    <w:p w:rsidR="00A80355" w:rsidRPr="00E60F84" w:rsidRDefault="00A80355">
      <w:pPr>
        <w:pStyle w:val="ConsPlusNormal"/>
        <w:jc w:val="right"/>
        <w:outlineLvl w:val="1"/>
        <w:rPr>
          <w:rFonts w:ascii="Arial" w:hAnsi="Arial" w:cs="Arial"/>
          <w:sz w:val="24"/>
          <w:szCs w:val="24"/>
        </w:rPr>
      </w:pPr>
    </w:p>
    <w:p w:rsidR="00A80355" w:rsidRPr="00E60F84" w:rsidRDefault="00A80355" w:rsidP="00A80355">
      <w:pPr>
        <w:pStyle w:val="ConsPlusNormal"/>
        <w:outlineLvl w:val="1"/>
        <w:rPr>
          <w:rFonts w:ascii="Arial" w:hAnsi="Arial" w:cs="Arial"/>
          <w:sz w:val="24"/>
          <w:szCs w:val="24"/>
        </w:rPr>
      </w:pPr>
    </w:p>
    <w:p w:rsidR="00A80355" w:rsidRPr="00E60F84" w:rsidRDefault="00A80355" w:rsidP="00A80355">
      <w:pPr>
        <w:pStyle w:val="ConsPlusNormal"/>
        <w:outlineLvl w:val="1"/>
        <w:rPr>
          <w:rFonts w:ascii="Arial" w:hAnsi="Arial" w:cs="Arial"/>
          <w:sz w:val="24"/>
          <w:szCs w:val="24"/>
        </w:rPr>
      </w:pPr>
    </w:p>
    <w:p w:rsidR="005A319F" w:rsidRPr="00E60F84" w:rsidRDefault="005A319F" w:rsidP="00A80355">
      <w:pPr>
        <w:pStyle w:val="ConsPlusNormal"/>
        <w:outlineLvl w:val="1"/>
        <w:rPr>
          <w:rFonts w:ascii="Arial" w:hAnsi="Arial" w:cs="Arial"/>
          <w:sz w:val="24"/>
          <w:szCs w:val="24"/>
        </w:rPr>
      </w:pPr>
    </w:p>
    <w:p w:rsidR="005A319F" w:rsidRPr="00E60F84" w:rsidRDefault="005A319F" w:rsidP="00A80355">
      <w:pPr>
        <w:pStyle w:val="ConsPlusNormal"/>
        <w:outlineLvl w:val="1"/>
        <w:rPr>
          <w:rFonts w:ascii="Arial" w:hAnsi="Arial" w:cs="Arial"/>
          <w:sz w:val="24"/>
          <w:szCs w:val="24"/>
        </w:rPr>
      </w:pPr>
    </w:p>
    <w:p w:rsidR="005A319F" w:rsidRPr="00E60F84" w:rsidRDefault="005A319F" w:rsidP="00A80355">
      <w:pPr>
        <w:pStyle w:val="ConsPlusNormal"/>
        <w:outlineLvl w:val="1"/>
        <w:rPr>
          <w:rFonts w:ascii="Arial" w:hAnsi="Arial" w:cs="Arial"/>
          <w:sz w:val="24"/>
          <w:szCs w:val="24"/>
        </w:rPr>
      </w:pPr>
    </w:p>
    <w:p w:rsidR="005A319F" w:rsidRPr="00E60F84" w:rsidRDefault="005A319F" w:rsidP="00A80355">
      <w:pPr>
        <w:pStyle w:val="ConsPlusNormal"/>
        <w:outlineLvl w:val="1"/>
        <w:rPr>
          <w:rFonts w:ascii="Arial" w:hAnsi="Arial" w:cs="Arial"/>
          <w:sz w:val="24"/>
          <w:szCs w:val="24"/>
        </w:rPr>
      </w:pPr>
    </w:p>
    <w:p w:rsidR="005A319F" w:rsidRPr="00E60F84" w:rsidRDefault="005A319F" w:rsidP="00A80355">
      <w:pPr>
        <w:pStyle w:val="ConsPlusNormal"/>
        <w:outlineLvl w:val="1"/>
        <w:rPr>
          <w:rFonts w:ascii="Arial" w:hAnsi="Arial" w:cs="Arial"/>
          <w:sz w:val="24"/>
          <w:szCs w:val="24"/>
        </w:rPr>
      </w:pPr>
    </w:p>
    <w:p w:rsidR="005A319F" w:rsidRPr="00E60F84" w:rsidRDefault="005A319F" w:rsidP="00A80355">
      <w:pPr>
        <w:pStyle w:val="ConsPlusNormal"/>
        <w:outlineLvl w:val="1"/>
        <w:rPr>
          <w:rFonts w:ascii="Arial" w:hAnsi="Arial" w:cs="Arial"/>
          <w:sz w:val="24"/>
          <w:szCs w:val="24"/>
        </w:rPr>
      </w:pPr>
    </w:p>
    <w:p w:rsidR="005A319F" w:rsidRPr="00E60F84" w:rsidRDefault="005A319F" w:rsidP="00A80355">
      <w:pPr>
        <w:pStyle w:val="ConsPlusNormal"/>
        <w:outlineLvl w:val="1"/>
        <w:rPr>
          <w:rFonts w:ascii="Arial" w:hAnsi="Arial" w:cs="Arial"/>
          <w:sz w:val="24"/>
          <w:szCs w:val="24"/>
        </w:rPr>
      </w:pPr>
    </w:p>
    <w:p w:rsidR="005A319F" w:rsidRPr="00E60F84" w:rsidRDefault="005A319F" w:rsidP="00A80355">
      <w:pPr>
        <w:pStyle w:val="ConsPlusNormal"/>
        <w:outlineLvl w:val="1"/>
        <w:rPr>
          <w:rFonts w:ascii="Arial" w:hAnsi="Arial" w:cs="Arial"/>
          <w:sz w:val="24"/>
          <w:szCs w:val="24"/>
        </w:rPr>
      </w:pPr>
    </w:p>
    <w:p w:rsidR="005A319F" w:rsidRPr="00E60F84" w:rsidRDefault="005A319F" w:rsidP="00A80355">
      <w:pPr>
        <w:pStyle w:val="ConsPlusNormal"/>
        <w:outlineLvl w:val="1"/>
        <w:rPr>
          <w:rFonts w:ascii="Arial" w:hAnsi="Arial" w:cs="Arial"/>
          <w:sz w:val="24"/>
          <w:szCs w:val="24"/>
        </w:rPr>
      </w:pPr>
    </w:p>
    <w:p w:rsidR="00C167C4" w:rsidRPr="00E60F84" w:rsidRDefault="00A80355" w:rsidP="005A319F">
      <w:pPr>
        <w:pStyle w:val="ConsPlusNormal"/>
        <w:jc w:val="right"/>
        <w:outlineLvl w:val="1"/>
        <w:rPr>
          <w:rFonts w:ascii="Arial" w:hAnsi="Arial" w:cs="Arial"/>
          <w:sz w:val="24"/>
          <w:szCs w:val="24"/>
        </w:rPr>
      </w:pPr>
      <w:r w:rsidRPr="00E60F84">
        <w:rPr>
          <w:rFonts w:ascii="Arial" w:hAnsi="Arial" w:cs="Arial"/>
          <w:sz w:val="24"/>
          <w:szCs w:val="24"/>
        </w:rPr>
        <w:t xml:space="preserve">                                                                                                                                                               </w:t>
      </w:r>
      <w:r w:rsidR="00C167C4" w:rsidRPr="00E60F84">
        <w:rPr>
          <w:rFonts w:ascii="Arial" w:hAnsi="Arial" w:cs="Arial"/>
          <w:sz w:val="24"/>
          <w:szCs w:val="24"/>
        </w:rPr>
        <w:lastRenderedPageBreak/>
        <w:t>Приложение 2</w:t>
      </w:r>
    </w:p>
    <w:p w:rsidR="00C167C4" w:rsidRPr="00E60F84" w:rsidRDefault="00C167C4">
      <w:pPr>
        <w:pStyle w:val="ConsPlusNormal"/>
        <w:jc w:val="right"/>
        <w:rPr>
          <w:rFonts w:ascii="Arial" w:hAnsi="Arial" w:cs="Arial"/>
          <w:sz w:val="24"/>
          <w:szCs w:val="24"/>
        </w:rPr>
      </w:pPr>
      <w:r w:rsidRPr="00E60F84">
        <w:rPr>
          <w:rFonts w:ascii="Arial" w:hAnsi="Arial" w:cs="Arial"/>
          <w:sz w:val="24"/>
          <w:szCs w:val="24"/>
        </w:rPr>
        <w:t>к административному регламенту</w:t>
      </w:r>
    </w:p>
    <w:p w:rsidR="00C167C4" w:rsidRPr="00E60F84" w:rsidRDefault="00C167C4">
      <w:pPr>
        <w:pStyle w:val="ConsPlusNormal"/>
        <w:jc w:val="right"/>
        <w:rPr>
          <w:rFonts w:ascii="Arial" w:hAnsi="Arial" w:cs="Arial"/>
          <w:sz w:val="24"/>
          <w:szCs w:val="24"/>
        </w:rPr>
      </w:pPr>
      <w:r w:rsidRPr="00E60F84">
        <w:rPr>
          <w:rFonts w:ascii="Arial" w:hAnsi="Arial" w:cs="Arial"/>
          <w:sz w:val="24"/>
          <w:szCs w:val="24"/>
        </w:rPr>
        <w:t>предоставления муниципальной услуги "Принятие</w:t>
      </w:r>
    </w:p>
    <w:p w:rsidR="00C167C4" w:rsidRPr="00E60F84" w:rsidRDefault="00C167C4">
      <w:pPr>
        <w:pStyle w:val="ConsPlusNormal"/>
        <w:jc w:val="right"/>
        <w:rPr>
          <w:rFonts w:ascii="Arial" w:hAnsi="Arial" w:cs="Arial"/>
          <w:sz w:val="24"/>
          <w:szCs w:val="24"/>
        </w:rPr>
      </w:pPr>
      <w:r w:rsidRPr="00E60F84">
        <w:rPr>
          <w:rFonts w:ascii="Arial" w:hAnsi="Arial" w:cs="Arial"/>
          <w:sz w:val="24"/>
          <w:szCs w:val="24"/>
        </w:rPr>
        <w:t>решения о предварительном согласовании</w:t>
      </w:r>
    </w:p>
    <w:p w:rsidR="00C167C4" w:rsidRPr="00E60F84" w:rsidRDefault="00C167C4">
      <w:pPr>
        <w:pStyle w:val="ConsPlusNormal"/>
        <w:jc w:val="right"/>
        <w:rPr>
          <w:rFonts w:ascii="Arial" w:hAnsi="Arial" w:cs="Arial"/>
          <w:sz w:val="24"/>
          <w:szCs w:val="24"/>
        </w:rPr>
      </w:pPr>
      <w:r w:rsidRPr="00E60F84">
        <w:rPr>
          <w:rFonts w:ascii="Arial" w:hAnsi="Arial" w:cs="Arial"/>
          <w:sz w:val="24"/>
          <w:szCs w:val="24"/>
        </w:rPr>
        <w:t>предоставления земельного участка"</w:t>
      </w:r>
    </w:p>
    <w:p w:rsidR="00C167C4" w:rsidRPr="00E60F84" w:rsidRDefault="00C167C4">
      <w:pPr>
        <w:pStyle w:val="ConsPlusNormal"/>
        <w:jc w:val="both"/>
        <w:rPr>
          <w:rFonts w:ascii="Arial" w:hAnsi="Arial" w:cs="Arial"/>
          <w:sz w:val="24"/>
          <w:szCs w:val="24"/>
        </w:rPr>
      </w:pPr>
    </w:p>
    <w:p w:rsidR="00A80355" w:rsidRPr="00E60F84" w:rsidRDefault="00A80355">
      <w:pPr>
        <w:pStyle w:val="ConsPlusTitle"/>
        <w:jc w:val="center"/>
        <w:rPr>
          <w:rFonts w:ascii="Arial" w:hAnsi="Arial" w:cs="Arial"/>
          <w:sz w:val="24"/>
          <w:szCs w:val="24"/>
        </w:rPr>
      </w:pPr>
      <w:bookmarkStart w:id="12" w:name="P607"/>
      <w:bookmarkEnd w:id="12"/>
    </w:p>
    <w:p w:rsidR="00C167C4" w:rsidRPr="00E60F84" w:rsidRDefault="00A80355" w:rsidP="00A80355">
      <w:pPr>
        <w:pStyle w:val="ConsPlusTitle"/>
        <w:rPr>
          <w:rFonts w:ascii="Arial" w:hAnsi="Arial" w:cs="Arial"/>
          <w:sz w:val="24"/>
          <w:szCs w:val="24"/>
        </w:rPr>
      </w:pPr>
      <w:r w:rsidRPr="00E60F84">
        <w:rPr>
          <w:rFonts w:ascii="Arial" w:hAnsi="Arial" w:cs="Arial"/>
          <w:sz w:val="24"/>
          <w:szCs w:val="24"/>
        </w:rPr>
        <w:t xml:space="preserve">                                                                          </w:t>
      </w:r>
      <w:r w:rsidR="00C167C4" w:rsidRPr="00E60F84">
        <w:rPr>
          <w:rFonts w:ascii="Arial" w:hAnsi="Arial" w:cs="Arial"/>
          <w:sz w:val="24"/>
          <w:szCs w:val="24"/>
        </w:rPr>
        <w:t>БЛОК-СХЕМА</w:t>
      </w:r>
    </w:p>
    <w:p w:rsidR="00C167C4" w:rsidRPr="00E60F84" w:rsidRDefault="00C167C4">
      <w:pPr>
        <w:pStyle w:val="ConsPlusTitle"/>
        <w:jc w:val="center"/>
        <w:rPr>
          <w:rFonts w:ascii="Arial" w:hAnsi="Arial" w:cs="Arial"/>
          <w:sz w:val="24"/>
          <w:szCs w:val="24"/>
        </w:rPr>
      </w:pPr>
      <w:r w:rsidRPr="00E60F84">
        <w:rPr>
          <w:rFonts w:ascii="Arial" w:hAnsi="Arial" w:cs="Arial"/>
          <w:sz w:val="24"/>
          <w:szCs w:val="24"/>
        </w:rPr>
        <w:t>ПОСЛЕДОВАТЕЛЬНОСТИ ПРЕДОСТАВЛЕНИЯ МУНИЦИПАЛЬНОЙ УСЛУГИ</w:t>
      </w:r>
    </w:p>
    <w:p w:rsidR="00C167C4" w:rsidRPr="00E60F84" w:rsidRDefault="00C167C4">
      <w:pPr>
        <w:pStyle w:val="ConsPlusNormal"/>
        <w:jc w:val="both"/>
        <w:rPr>
          <w:rFonts w:ascii="Arial" w:hAnsi="Arial" w:cs="Arial"/>
          <w:sz w:val="24"/>
          <w:szCs w:val="24"/>
        </w:rPr>
      </w:pPr>
    </w:p>
    <w:p w:rsidR="00C167C4" w:rsidRPr="00E60F84" w:rsidRDefault="00C167C4">
      <w:pPr>
        <w:pStyle w:val="ConsPlusNonformat"/>
        <w:jc w:val="both"/>
        <w:rPr>
          <w:rFonts w:ascii="Arial" w:hAnsi="Arial" w:cs="Arial"/>
          <w:sz w:val="24"/>
          <w:szCs w:val="24"/>
        </w:rPr>
      </w:pPr>
      <w:r w:rsidRPr="00E60F84">
        <w:rPr>
          <w:rFonts w:ascii="Arial" w:hAnsi="Arial" w:cs="Arial"/>
          <w:sz w:val="24"/>
          <w:szCs w:val="24"/>
        </w:rPr>
        <w:t xml:space="preserve">  ┌────────────────────────────────────────────────────────────────────┐</w:t>
      </w:r>
    </w:p>
    <w:p w:rsidR="00C167C4" w:rsidRPr="00E60F84" w:rsidRDefault="00C167C4">
      <w:pPr>
        <w:pStyle w:val="ConsPlusNonformat"/>
        <w:jc w:val="both"/>
        <w:rPr>
          <w:rFonts w:ascii="Arial" w:hAnsi="Arial" w:cs="Arial"/>
          <w:sz w:val="24"/>
          <w:szCs w:val="24"/>
        </w:rPr>
      </w:pPr>
      <w:r w:rsidRPr="00E60F84">
        <w:rPr>
          <w:rFonts w:ascii="Arial" w:hAnsi="Arial" w:cs="Arial"/>
          <w:sz w:val="24"/>
          <w:szCs w:val="24"/>
        </w:rPr>
        <w:t xml:space="preserve">  │Обращение заявителя на имя </w:t>
      </w:r>
      <w:r w:rsidR="00953DAA" w:rsidRPr="00E60F84">
        <w:rPr>
          <w:rFonts w:ascii="Arial" w:hAnsi="Arial" w:cs="Arial"/>
          <w:sz w:val="24"/>
          <w:szCs w:val="24"/>
        </w:rPr>
        <w:t>руководителем Управления</w:t>
      </w:r>
      <w:r w:rsidRPr="00E60F84">
        <w:rPr>
          <w:rFonts w:ascii="Arial" w:hAnsi="Arial" w:cs="Arial"/>
          <w:sz w:val="24"/>
          <w:szCs w:val="24"/>
        </w:rPr>
        <w:t xml:space="preserve">. Прием    </w:t>
      </w:r>
      <w:r w:rsidR="00A80355" w:rsidRPr="00E60F84">
        <w:rPr>
          <w:rFonts w:ascii="Arial" w:hAnsi="Arial" w:cs="Arial"/>
          <w:sz w:val="24"/>
          <w:szCs w:val="24"/>
        </w:rPr>
        <w:t xml:space="preserve">     </w:t>
      </w:r>
      <w:r w:rsidRPr="00E60F84">
        <w:rPr>
          <w:rFonts w:ascii="Arial" w:hAnsi="Arial" w:cs="Arial"/>
          <w:sz w:val="24"/>
          <w:szCs w:val="24"/>
        </w:rPr>
        <w:t xml:space="preserve"> │</w:t>
      </w:r>
    </w:p>
    <w:p w:rsidR="00C167C4" w:rsidRPr="00E60F84" w:rsidRDefault="00C167C4">
      <w:pPr>
        <w:pStyle w:val="ConsPlusNonformat"/>
        <w:jc w:val="both"/>
        <w:rPr>
          <w:rFonts w:ascii="Arial" w:hAnsi="Arial" w:cs="Arial"/>
          <w:sz w:val="24"/>
          <w:szCs w:val="24"/>
        </w:rPr>
      </w:pPr>
      <w:r w:rsidRPr="00E60F84">
        <w:rPr>
          <w:rFonts w:ascii="Arial" w:hAnsi="Arial" w:cs="Arial"/>
          <w:sz w:val="24"/>
          <w:szCs w:val="24"/>
        </w:rPr>
        <w:t xml:space="preserve">  │заявления и документов, необходимых для предоставления муниципальной│</w:t>
      </w:r>
    </w:p>
    <w:p w:rsidR="00C167C4" w:rsidRPr="00E60F84" w:rsidRDefault="00C167C4">
      <w:pPr>
        <w:pStyle w:val="ConsPlusNonformat"/>
        <w:jc w:val="both"/>
        <w:rPr>
          <w:rFonts w:ascii="Arial" w:hAnsi="Arial" w:cs="Arial"/>
          <w:sz w:val="24"/>
          <w:szCs w:val="24"/>
        </w:rPr>
      </w:pPr>
      <w:r w:rsidRPr="00E60F84">
        <w:rPr>
          <w:rFonts w:ascii="Arial" w:hAnsi="Arial" w:cs="Arial"/>
          <w:sz w:val="24"/>
          <w:szCs w:val="24"/>
        </w:rPr>
        <w:t xml:space="preserve">  │      услуги, специалистом </w:t>
      </w:r>
      <w:r w:rsidR="00953DAA" w:rsidRPr="00E60F84">
        <w:rPr>
          <w:rFonts w:ascii="Arial" w:hAnsi="Arial" w:cs="Arial"/>
          <w:sz w:val="24"/>
          <w:szCs w:val="24"/>
        </w:rPr>
        <w:t>Управления</w:t>
      </w:r>
      <w:r w:rsidRPr="00E60F84">
        <w:rPr>
          <w:rFonts w:ascii="Arial" w:hAnsi="Arial" w:cs="Arial"/>
          <w:sz w:val="24"/>
          <w:szCs w:val="24"/>
        </w:rPr>
        <w:t xml:space="preserve"> и</w:t>
      </w:r>
      <w:r w:rsidR="00A80355" w:rsidRPr="00E60F84">
        <w:rPr>
          <w:rFonts w:ascii="Arial" w:hAnsi="Arial" w:cs="Arial"/>
          <w:sz w:val="24"/>
          <w:szCs w:val="24"/>
        </w:rPr>
        <w:t xml:space="preserve"> последующая их </w:t>
      </w:r>
      <w:r w:rsidR="005A319F" w:rsidRPr="00E60F84">
        <w:rPr>
          <w:rFonts w:ascii="Arial" w:hAnsi="Arial" w:cs="Arial"/>
          <w:sz w:val="24"/>
          <w:szCs w:val="24"/>
        </w:rPr>
        <w:t>регистрация │</w:t>
      </w:r>
    </w:p>
    <w:p w:rsidR="00C167C4" w:rsidRPr="00E60F84" w:rsidRDefault="00C167C4">
      <w:pPr>
        <w:pStyle w:val="ConsPlusNonformat"/>
        <w:jc w:val="both"/>
        <w:rPr>
          <w:rFonts w:ascii="Arial" w:hAnsi="Arial" w:cs="Arial"/>
          <w:sz w:val="24"/>
          <w:szCs w:val="24"/>
        </w:rPr>
      </w:pPr>
      <w:r w:rsidRPr="00E60F84">
        <w:rPr>
          <w:rFonts w:ascii="Arial" w:hAnsi="Arial" w:cs="Arial"/>
          <w:sz w:val="24"/>
          <w:szCs w:val="24"/>
        </w:rPr>
        <w:t xml:space="preserve">  └─────────────────────────────────┬──────────────────────────────────┘</w:t>
      </w:r>
    </w:p>
    <w:p w:rsidR="00C167C4" w:rsidRPr="00E60F84" w:rsidRDefault="00C167C4">
      <w:pPr>
        <w:pStyle w:val="ConsPlusNonformat"/>
        <w:jc w:val="both"/>
        <w:rPr>
          <w:rFonts w:ascii="Arial" w:hAnsi="Arial" w:cs="Arial"/>
          <w:sz w:val="24"/>
          <w:szCs w:val="24"/>
        </w:rPr>
      </w:pPr>
      <w:r w:rsidRPr="00E60F84">
        <w:rPr>
          <w:rFonts w:ascii="Arial" w:hAnsi="Arial" w:cs="Arial"/>
          <w:sz w:val="24"/>
          <w:szCs w:val="24"/>
        </w:rPr>
        <w:t xml:space="preserve">                                    V</w:t>
      </w:r>
    </w:p>
    <w:p w:rsidR="00C167C4" w:rsidRPr="00E60F84" w:rsidRDefault="00C167C4">
      <w:pPr>
        <w:pStyle w:val="ConsPlusNonformat"/>
        <w:jc w:val="both"/>
        <w:rPr>
          <w:rFonts w:ascii="Arial" w:hAnsi="Arial" w:cs="Arial"/>
          <w:sz w:val="24"/>
          <w:szCs w:val="24"/>
        </w:rPr>
      </w:pPr>
      <w:r w:rsidRPr="00E60F84">
        <w:rPr>
          <w:rFonts w:ascii="Arial" w:hAnsi="Arial" w:cs="Arial"/>
          <w:sz w:val="24"/>
          <w:szCs w:val="24"/>
        </w:rPr>
        <w:t xml:space="preserve">  ┌────────────────────────────────────────────────────────────────────┐</w:t>
      </w:r>
    </w:p>
    <w:p w:rsidR="00C167C4" w:rsidRPr="00E60F84" w:rsidRDefault="00C167C4">
      <w:pPr>
        <w:pStyle w:val="ConsPlusNonformat"/>
        <w:jc w:val="both"/>
        <w:rPr>
          <w:rFonts w:ascii="Arial" w:hAnsi="Arial" w:cs="Arial"/>
          <w:sz w:val="24"/>
          <w:szCs w:val="24"/>
        </w:rPr>
      </w:pPr>
      <w:r w:rsidRPr="00E60F84">
        <w:rPr>
          <w:rFonts w:ascii="Arial" w:hAnsi="Arial" w:cs="Arial"/>
          <w:sz w:val="24"/>
          <w:szCs w:val="24"/>
        </w:rPr>
        <w:t xml:space="preserve">  │Рассмотрение заявления и представленных документов специалистом     │</w:t>
      </w:r>
    </w:p>
    <w:p w:rsidR="00C167C4" w:rsidRPr="00E60F84" w:rsidRDefault="00A80355">
      <w:pPr>
        <w:pStyle w:val="ConsPlusNonformat"/>
        <w:jc w:val="both"/>
        <w:rPr>
          <w:rFonts w:ascii="Arial" w:hAnsi="Arial" w:cs="Arial"/>
          <w:sz w:val="24"/>
          <w:szCs w:val="24"/>
        </w:rPr>
      </w:pPr>
      <w:r w:rsidRPr="00E60F84">
        <w:rPr>
          <w:rFonts w:ascii="Arial" w:hAnsi="Arial" w:cs="Arial"/>
          <w:sz w:val="24"/>
          <w:szCs w:val="24"/>
        </w:rPr>
        <w:t xml:space="preserve">                                                             </w:t>
      </w:r>
      <w:r w:rsidR="00953DAA" w:rsidRPr="00E60F84">
        <w:rPr>
          <w:rFonts w:ascii="Arial" w:hAnsi="Arial" w:cs="Arial"/>
          <w:sz w:val="24"/>
          <w:szCs w:val="24"/>
        </w:rPr>
        <w:t>Управления</w:t>
      </w:r>
      <w:r w:rsidR="00C167C4" w:rsidRPr="00E60F84">
        <w:rPr>
          <w:rFonts w:ascii="Arial" w:hAnsi="Arial" w:cs="Arial"/>
          <w:sz w:val="24"/>
          <w:szCs w:val="24"/>
        </w:rPr>
        <w:t>│</w:t>
      </w:r>
    </w:p>
    <w:p w:rsidR="00C167C4" w:rsidRPr="00E60F84" w:rsidRDefault="00C167C4">
      <w:pPr>
        <w:pStyle w:val="ConsPlusNonformat"/>
        <w:jc w:val="both"/>
        <w:rPr>
          <w:rFonts w:ascii="Arial" w:hAnsi="Arial" w:cs="Arial"/>
          <w:sz w:val="24"/>
          <w:szCs w:val="24"/>
        </w:rPr>
      </w:pPr>
      <w:r w:rsidRPr="00E60F84">
        <w:rPr>
          <w:rFonts w:ascii="Arial" w:hAnsi="Arial" w:cs="Arial"/>
          <w:sz w:val="24"/>
          <w:szCs w:val="24"/>
        </w:rPr>
        <w:t xml:space="preserve">  └─────────────────────────────────┬──────────────────────────────────┘</w:t>
      </w:r>
    </w:p>
    <w:p w:rsidR="00C167C4" w:rsidRPr="00E60F84" w:rsidRDefault="00C167C4">
      <w:pPr>
        <w:pStyle w:val="ConsPlusNonformat"/>
        <w:jc w:val="both"/>
        <w:rPr>
          <w:rFonts w:ascii="Arial" w:hAnsi="Arial" w:cs="Arial"/>
          <w:sz w:val="24"/>
          <w:szCs w:val="24"/>
        </w:rPr>
      </w:pPr>
      <w:r w:rsidRPr="00E60F84">
        <w:rPr>
          <w:rFonts w:ascii="Arial" w:hAnsi="Arial" w:cs="Arial"/>
          <w:sz w:val="24"/>
          <w:szCs w:val="24"/>
        </w:rPr>
        <w:t xml:space="preserve">                                    V</w:t>
      </w:r>
    </w:p>
    <w:p w:rsidR="00C167C4" w:rsidRPr="00E60F84" w:rsidRDefault="00C167C4">
      <w:pPr>
        <w:pStyle w:val="ConsPlusNonformat"/>
        <w:jc w:val="both"/>
        <w:rPr>
          <w:rFonts w:ascii="Arial" w:hAnsi="Arial" w:cs="Arial"/>
          <w:sz w:val="24"/>
          <w:szCs w:val="24"/>
        </w:rPr>
      </w:pPr>
      <w:r w:rsidRPr="00E60F84">
        <w:rPr>
          <w:rFonts w:ascii="Arial" w:hAnsi="Arial" w:cs="Arial"/>
          <w:sz w:val="24"/>
          <w:szCs w:val="24"/>
        </w:rPr>
        <w:t xml:space="preserve">  ┌────────────────────────────────────────────────────────────────────┐</w:t>
      </w:r>
    </w:p>
    <w:p w:rsidR="00C167C4" w:rsidRPr="00E60F84" w:rsidRDefault="00C167C4">
      <w:pPr>
        <w:pStyle w:val="ConsPlusNonformat"/>
        <w:jc w:val="both"/>
        <w:rPr>
          <w:rFonts w:ascii="Arial" w:hAnsi="Arial" w:cs="Arial"/>
          <w:sz w:val="24"/>
          <w:szCs w:val="24"/>
        </w:rPr>
      </w:pPr>
      <w:r w:rsidRPr="00E60F84">
        <w:rPr>
          <w:rFonts w:ascii="Arial" w:hAnsi="Arial" w:cs="Arial"/>
          <w:sz w:val="24"/>
          <w:szCs w:val="24"/>
        </w:rPr>
        <w:t xml:space="preserve">  │ Формирование и направление межведомственных запросов </w:t>
      </w:r>
      <w:r w:rsidR="005A319F" w:rsidRPr="00E60F84">
        <w:rPr>
          <w:rFonts w:ascii="Arial" w:hAnsi="Arial" w:cs="Arial"/>
          <w:sz w:val="24"/>
          <w:szCs w:val="24"/>
        </w:rPr>
        <w:t>специалистом │</w:t>
      </w:r>
    </w:p>
    <w:p w:rsidR="00C167C4" w:rsidRPr="00E60F84" w:rsidRDefault="00C167C4">
      <w:pPr>
        <w:pStyle w:val="ConsPlusNonformat"/>
        <w:jc w:val="both"/>
        <w:rPr>
          <w:rFonts w:ascii="Arial" w:hAnsi="Arial" w:cs="Arial"/>
          <w:sz w:val="24"/>
          <w:szCs w:val="24"/>
        </w:rPr>
      </w:pPr>
      <w:r w:rsidRPr="00E60F84">
        <w:rPr>
          <w:rFonts w:ascii="Arial" w:hAnsi="Arial" w:cs="Arial"/>
          <w:sz w:val="24"/>
          <w:szCs w:val="24"/>
        </w:rPr>
        <w:t xml:space="preserve">  │    </w:t>
      </w:r>
      <w:r w:rsidR="003A6C54" w:rsidRPr="00E60F84">
        <w:rPr>
          <w:rFonts w:ascii="Arial" w:hAnsi="Arial" w:cs="Arial"/>
          <w:sz w:val="24"/>
          <w:szCs w:val="24"/>
        </w:rPr>
        <w:t>Управления</w:t>
      </w:r>
      <w:r w:rsidRPr="00E60F84">
        <w:rPr>
          <w:rFonts w:ascii="Arial" w:hAnsi="Arial" w:cs="Arial"/>
          <w:sz w:val="24"/>
          <w:szCs w:val="24"/>
        </w:rPr>
        <w:t xml:space="preserve"> в органы (организации), у</w:t>
      </w:r>
      <w:r w:rsidR="00A80355" w:rsidRPr="00E60F84">
        <w:rPr>
          <w:rFonts w:ascii="Arial" w:hAnsi="Arial" w:cs="Arial"/>
          <w:sz w:val="24"/>
          <w:szCs w:val="24"/>
        </w:rPr>
        <w:t xml:space="preserve">частвующие в предоставлении </w:t>
      </w:r>
      <w:r w:rsidRPr="00E60F84">
        <w:rPr>
          <w:rFonts w:ascii="Arial" w:hAnsi="Arial" w:cs="Arial"/>
          <w:sz w:val="24"/>
          <w:szCs w:val="24"/>
        </w:rPr>
        <w:t>│</w:t>
      </w:r>
    </w:p>
    <w:p w:rsidR="00C167C4" w:rsidRPr="00E60F84" w:rsidRDefault="00C167C4">
      <w:pPr>
        <w:pStyle w:val="ConsPlusNonformat"/>
        <w:jc w:val="both"/>
        <w:rPr>
          <w:rFonts w:ascii="Arial" w:hAnsi="Arial" w:cs="Arial"/>
          <w:sz w:val="24"/>
          <w:szCs w:val="24"/>
        </w:rPr>
      </w:pPr>
      <w:r w:rsidRPr="00E60F84">
        <w:rPr>
          <w:rFonts w:ascii="Arial" w:hAnsi="Arial" w:cs="Arial"/>
          <w:sz w:val="24"/>
          <w:szCs w:val="24"/>
        </w:rPr>
        <w:t xml:space="preserve">     </w:t>
      </w:r>
      <w:r w:rsidR="005A319F" w:rsidRPr="00E60F84">
        <w:rPr>
          <w:rFonts w:ascii="Arial" w:hAnsi="Arial" w:cs="Arial"/>
          <w:sz w:val="24"/>
          <w:szCs w:val="24"/>
        </w:rPr>
        <w:t xml:space="preserve">                         </w:t>
      </w:r>
    </w:p>
    <w:p w:rsidR="00A80355" w:rsidRPr="00E60F84" w:rsidRDefault="00A80355">
      <w:pPr>
        <w:pStyle w:val="ConsPlusNonformat"/>
        <w:jc w:val="both"/>
        <w:rPr>
          <w:rFonts w:ascii="Arial" w:hAnsi="Arial" w:cs="Arial"/>
          <w:sz w:val="24"/>
          <w:szCs w:val="24"/>
        </w:rPr>
      </w:pPr>
    </w:p>
    <w:p w:rsidR="006D1FEC" w:rsidRPr="00E60F84" w:rsidRDefault="006D1FEC">
      <w:pPr>
        <w:pStyle w:val="ConsPlusNonformat"/>
        <w:jc w:val="both"/>
        <w:rPr>
          <w:rFonts w:ascii="Arial" w:hAnsi="Arial" w:cs="Arial"/>
          <w:sz w:val="24"/>
          <w:szCs w:val="24"/>
        </w:rPr>
      </w:pPr>
    </w:p>
    <w:p w:rsidR="005A319F" w:rsidRPr="00E60F84" w:rsidRDefault="005A319F" w:rsidP="005A319F">
      <w:pPr>
        <w:jc w:val="center"/>
        <w:rPr>
          <w:rFonts w:ascii="Arial" w:hAnsi="Arial" w:cs="Arial"/>
          <w:sz w:val="24"/>
          <w:szCs w:val="24"/>
        </w:rPr>
      </w:pPr>
      <w:r w:rsidRPr="00E60F84">
        <w:rPr>
          <w:rFonts w:ascii="Arial" w:hAnsi="Arial" w:cs="Arial"/>
          <w:sz w:val="24"/>
          <w:szCs w:val="24"/>
        </w:rPr>
        <w:t>Принятие одного из решений:</w:t>
      </w:r>
    </w:p>
    <w:p w:rsidR="005A319F" w:rsidRPr="00E60F84" w:rsidRDefault="005A319F" w:rsidP="005A319F">
      <w:pPr>
        <w:pStyle w:val="ConsPlusNonformat"/>
        <w:rPr>
          <w:rFonts w:ascii="Arial" w:hAnsi="Arial" w:cs="Arial"/>
          <w:sz w:val="24"/>
          <w:szCs w:val="24"/>
        </w:rPr>
      </w:pPr>
      <w:r w:rsidRPr="00E60F84">
        <w:rPr>
          <w:rFonts w:ascii="Arial" w:hAnsi="Arial" w:cs="Arial"/>
          <w:sz w:val="24"/>
          <w:szCs w:val="24"/>
        </w:rPr>
        <w:t xml:space="preserve">1) решение о предварительном согласовании предоставления      </w:t>
      </w:r>
    </w:p>
    <w:p w:rsidR="005A319F" w:rsidRPr="00E60F84" w:rsidRDefault="005A319F" w:rsidP="005A319F">
      <w:pPr>
        <w:pStyle w:val="ConsPlusNonformat"/>
        <w:rPr>
          <w:rFonts w:ascii="Arial" w:hAnsi="Arial" w:cs="Arial"/>
          <w:sz w:val="24"/>
          <w:szCs w:val="24"/>
        </w:rPr>
      </w:pPr>
      <w:r w:rsidRPr="00E60F84">
        <w:rPr>
          <w:rFonts w:ascii="Arial" w:hAnsi="Arial" w:cs="Arial"/>
          <w:sz w:val="24"/>
          <w:szCs w:val="24"/>
        </w:rPr>
        <w:t>земельного участка – распоряжение Управления имущественных</w:t>
      </w:r>
    </w:p>
    <w:p w:rsidR="005A319F" w:rsidRPr="00E60F84" w:rsidRDefault="005A319F" w:rsidP="005A319F">
      <w:pPr>
        <w:pStyle w:val="ConsPlusNonformat"/>
        <w:rPr>
          <w:rFonts w:ascii="Arial" w:hAnsi="Arial" w:cs="Arial"/>
          <w:sz w:val="24"/>
          <w:szCs w:val="24"/>
        </w:rPr>
      </w:pPr>
      <w:r w:rsidRPr="00E60F84">
        <w:rPr>
          <w:rFonts w:ascii="Arial" w:hAnsi="Arial" w:cs="Arial"/>
          <w:sz w:val="24"/>
          <w:szCs w:val="24"/>
        </w:rPr>
        <w:t>отношений Администрации Первомайского района о предварительном</w:t>
      </w:r>
    </w:p>
    <w:p w:rsidR="005A319F" w:rsidRPr="00E60F84" w:rsidRDefault="005A319F" w:rsidP="005A319F">
      <w:pPr>
        <w:pStyle w:val="ConsPlusNonformat"/>
        <w:rPr>
          <w:rFonts w:ascii="Arial" w:hAnsi="Arial" w:cs="Arial"/>
          <w:sz w:val="24"/>
          <w:szCs w:val="24"/>
        </w:rPr>
      </w:pPr>
      <w:r w:rsidRPr="00E60F84">
        <w:rPr>
          <w:rFonts w:ascii="Arial" w:hAnsi="Arial" w:cs="Arial"/>
          <w:sz w:val="24"/>
          <w:szCs w:val="24"/>
        </w:rPr>
        <w:t>согласовании предоставления земельного участка;</w:t>
      </w:r>
    </w:p>
    <w:p w:rsidR="005A319F" w:rsidRPr="00E60F84" w:rsidRDefault="005A319F" w:rsidP="005A319F">
      <w:pPr>
        <w:pStyle w:val="ConsPlusNonformat"/>
        <w:rPr>
          <w:rFonts w:ascii="Arial" w:hAnsi="Arial" w:cs="Arial"/>
          <w:sz w:val="24"/>
          <w:szCs w:val="24"/>
        </w:rPr>
      </w:pPr>
      <w:r w:rsidRPr="00E60F84">
        <w:rPr>
          <w:rFonts w:ascii="Arial" w:hAnsi="Arial" w:cs="Arial"/>
          <w:sz w:val="24"/>
          <w:szCs w:val="24"/>
        </w:rPr>
        <w:t xml:space="preserve">2) решение об отказе в предварительном согласовании           </w:t>
      </w:r>
    </w:p>
    <w:p w:rsidR="005A319F" w:rsidRPr="00E60F84" w:rsidRDefault="005A319F" w:rsidP="005A319F">
      <w:pPr>
        <w:pStyle w:val="ConsPlusNonformat"/>
        <w:rPr>
          <w:rFonts w:ascii="Arial" w:hAnsi="Arial" w:cs="Arial"/>
          <w:sz w:val="24"/>
          <w:szCs w:val="24"/>
        </w:rPr>
      </w:pPr>
      <w:r w:rsidRPr="00E60F84">
        <w:rPr>
          <w:rFonts w:ascii="Arial" w:hAnsi="Arial" w:cs="Arial"/>
          <w:sz w:val="24"/>
          <w:szCs w:val="24"/>
        </w:rPr>
        <w:t>предоставления земельного участка при наличии оснований, указанных в</w:t>
      </w:r>
    </w:p>
    <w:p w:rsidR="005A319F" w:rsidRPr="00E60F84" w:rsidRDefault="000B239B" w:rsidP="005A319F">
      <w:pPr>
        <w:pStyle w:val="ConsPlusNonformat"/>
        <w:rPr>
          <w:rFonts w:ascii="Arial" w:hAnsi="Arial" w:cs="Arial"/>
          <w:sz w:val="24"/>
          <w:szCs w:val="24"/>
        </w:rPr>
      </w:pPr>
      <w:hyperlink w:anchor="P212" w:history="1">
        <w:r w:rsidR="005A319F" w:rsidRPr="00E60F84">
          <w:rPr>
            <w:rFonts w:ascii="Arial" w:hAnsi="Arial" w:cs="Arial"/>
            <w:sz w:val="24"/>
            <w:szCs w:val="24"/>
          </w:rPr>
          <w:t>пункте 40</w:t>
        </w:r>
      </w:hyperlink>
      <w:r w:rsidR="005A319F" w:rsidRPr="00E60F84">
        <w:rPr>
          <w:rFonts w:ascii="Arial" w:hAnsi="Arial" w:cs="Arial"/>
          <w:sz w:val="24"/>
          <w:szCs w:val="24"/>
        </w:rPr>
        <w:t xml:space="preserve"> настоящего Регламента, - письменное уведомление об отказе </w:t>
      </w:r>
    </w:p>
    <w:p w:rsidR="005A319F" w:rsidRPr="00E60F84" w:rsidRDefault="005A319F" w:rsidP="005A319F">
      <w:pPr>
        <w:pStyle w:val="ConsPlusNonformat"/>
        <w:rPr>
          <w:rFonts w:ascii="Arial" w:hAnsi="Arial" w:cs="Arial"/>
          <w:sz w:val="24"/>
          <w:szCs w:val="24"/>
        </w:rPr>
      </w:pPr>
      <w:r w:rsidRPr="00E60F84">
        <w:rPr>
          <w:rFonts w:ascii="Arial" w:hAnsi="Arial" w:cs="Arial"/>
          <w:sz w:val="24"/>
          <w:szCs w:val="24"/>
        </w:rPr>
        <w:t xml:space="preserve">в предварительном согласовании предоставления земельного участка,   </w:t>
      </w:r>
    </w:p>
    <w:p w:rsidR="005A319F" w:rsidRPr="00E60F84" w:rsidRDefault="005A319F" w:rsidP="005A319F">
      <w:pPr>
        <w:pStyle w:val="ConsPlusNonformat"/>
        <w:rPr>
          <w:rFonts w:ascii="Arial" w:hAnsi="Arial" w:cs="Arial"/>
          <w:sz w:val="24"/>
          <w:szCs w:val="24"/>
        </w:rPr>
      </w:pPr>
      <w:r w:rsidRPr="00E60F84">
        <w:rPr>
          <w:rFonts w:ascii="Arial" w:hAnsi="Arial" w:cs="Arial"/>
          <w:sz w:val="24"/>
          <w:szCs w:val="24"/>
        </w:rPr>
        <w:t xml:space="preserve">содержащее все основания такого отказа; </w:t>
      </w:r>
    </w:p>
    <w:p w:rsidR="005A319F" w:rsidRPr="00E60F84" w:rsidRDefault="005A319F" w:rsidP="005A319F">
      <w:pPr>
        <w:pStyle w:val="ConsPlusNonformat"/>
        <w:rPr>
          <w:rFonts w:ascii="Arial" w:hAnsi="Arial" w:cs="Arial"/>
          <w:sz w:val="24"/>
          <w:szCs w:val="24"/>
        </w:rPr>
      </w:pPr>
      <w:r w:rsidRPr="00E60F84">
        <w:rPr>
          <w:rFonts w:ascii="Arial" w:hAnsi="Arial" w:cs="Arial"/>
          <w:sz w:val="24"/>
          <w:szCs w:val="24"/>
        </w:rPr>
        <w:t xml:space="preserve">3) решение о приостановлении срока рассмотрения заявления о   </w:t>
      </w:r>
    </w:p>
    <w:p w:rsidR="005A319F" w:rsidRPr="00E60F84" w:rsidRDefault="005A319F" w:rsidP="005A319F">
      <w:pPr>
        <w:pStyle w:val="ConsPlusNonformat"/>
        <w:rPr>
          <w:rFonts w:ascii="Arial" w:hAnsi="Arial" w:cs="Arial"/>
          <w:sz w:val="24"/>
          <w:szCs w:val="24"/>
        </w:rPr>
      </w:pPr>
      <w:r w:rsidRPr="00E60F84">
        <w:rPr>
          <w:rFonts w:ascii="Arial" w:hAnsi="Arial" w:cs="Arial"/>
          <w:sz w:val="24"/>
          <w:szCs w:val="24"/>
        </w:rPr>
        <w:t xml:space="preserve">  предварительном согласовании предоставления земельного участка -  </w:t>
      </w:r>
    </w:p>
    <w:p w:rsidR="005A319F" w:rsidRPr="00E60F84" w:rsidRDefault="005A319F" w:rsidP="005A319F">
      <w:pPr>
        <w:pStyle w:val="ConsPlusNonformat"/>
        <w:rPr>
          <w:rFonts w:ascii="Arial" w:hAnsi="Arial" w:cs="Arial"/>
          <w:sz w:val="24"/>
          <w:szCs w:val="24"/>
        </w:rPr>
      </w:pPr>
      <w:r w:rsidRPr="00E60F84">
        <w:rPr>
          <w:rFonts w:ascii="Arial" w:hAnsi="Arial" w:cs="Arial"/>
          <w:sz w:val="24"/>
          <w:szCs w:val="24"/>
        </w:rPr>
        <w:t xml:space="preserve">письменное уведомление о приостановлении срока рассмотрения         </w:t>
      </w:r>
    </w:p>
    <w:p w:rsidR="005A319F" w:rsidRPr="00E60F84" w:rsidRDefault="005A319F" w:rsidP="005A319F">
      <w:pPr>
        <w:pStyle w:val="ConsPlusNonformat"/>
        <w:rPr>
          <w:rFonts w:ascii="Arial" w:hAnsi="Arial" w:cs="Arial"/>
          <w:sz w:val="24"/>
          <w:szCs w:val="24"/>
        </w:rPr>
      </w:pPr>
      <w:r w:rsidRPr="00E60F84">
        <w:rPr>
          <w:rFonts w:ascii="Arial" w:hAnsi="Arial" w:cs="Arial"/>
          <w:sz w:val="24"/>
          <w:szCs w:val="24"/>
        </w:rPr>
        <w:t xml:space="preserve">заявления о предварительном согласовании предоставления земельного </w:t>
      </w:r>
    </w:p>
    <w:p w:rsidR="005A319F" w:rsidRPr="00E60F84" w:rsidRDefault="005A319F" w:rsidP="005A319F">
      <w:pPr>
        <w:pStyle w:val="ConsPlusNonformat"/>
        <w:rPr>
          <w:rFonts w:ascii="Arial" w:hAnsi="Arial" w:cs="Arial"/>
          <w:sz w:val="24"/>
          <w:szCs w:val="24"/>
        </w:rPr>
      </w:pPr>
      <w:r w:rsidRPr="00E60F84">
        <w:rPr>
          <w:rFonts w:ascii="Arial" w:hAnsi="Arial" w:cs="Arial"/>
          <w:sz w:val="24"/>
          <w:szCs w:val="24"/>
        </w:rPr>
        <w:lastRenderedPageBreak/>
        <w:t xml:space="preserve">участка. Указанное решение принимается в случае, если на дату       </w:t>
      </w:r>
    </w:p>
    <w:p w:rsidR="005A319F" w:rsidRPr="00E60F84" w:rsidRDefault="005A319F" w:rsidP="005A319F">
      <w:pPr>
        <w:pStyle w:val="ConsPlusNonformat"/>
        <w:rPr>
          <w:rFonts w:ascii="Arial" w:hAnsi="Arial" w:cs="Arial"/>
          <w:sz w:val="24"/>
          <w:szCs w:val="24"/>
        </w:rPr>
      </w:pPr>
      <w:r w:rsidRPr="00E60F84">
        <w:rPr>
          <w:rFonts w:ascii="Arial" w:hAnsi="Arial" w:cs="Arial"/>
          <w:sz w:val="24"/>
          <w:szCs w:val="24"/>
        </w:rPr>
        <w:t xml:space="preserve"> поступления в Управление имущественных отношений Администрации Первомайского района заявления о предварительном согласовании предоставления земельного участка,     </w:t>
      </w:r>
    </w:p>
    <w:p w:rsidR="005A319F" w:rsidRPr="00E60F84" w:rsidRDefault="005A319F" w:rsidP="005A319F">
      <w:pPr>
        <w:pStyle w:val="ConsPlusNonformat"/>
        <w:rPr>
          <w:rFonts w:ascii="Arial" w:hAnsi="Arial" w:cs="Arial"/>
          <w:sz w:val="24"/>
          <w:szCs w:val="24"/>
        </w:rPr>
      </w:pPr>
      <w:r w:rsidRPr="00E60F84">
        <w:rPr>
          <w:rFonts w:ascii="Arial" w:hAnsi="Arial" w:cs="Arial"/>
          <w:sz w:val="24"/>
          <w:szCs w:val="24"/>
        </w:rPr>
        <w:t xml:space="preserve">образование, которого предусмотрено приложенной к этому заявлению схемой расположения земельного участка, на рассмотрении в Управлении имущественных отношений Администрации Первомайского района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образование которых предусмотрено этими схемами, частично или полностью совпадает </w:t>
      </w:r>
    </w:p>
    <w:p w:rsidR="00F10675" w:rsidRPr="00E60F84" w:rsidRDefault="005A319F" w:rsidP="005A319F">
      <w:pPr>
        <w:pStyle w:val="ConsPlusNonformat"/>
        <w:rPr>
          <w:rFonts w:ascii="Arial" w:hAnsi="Arial" w:cs="Arial"/>
          <w:sz w:val="24"/>
          <w:szCs w:val="24"/>
        </w:rPr>
      </w:pPr>
      <w:r w:rsidRPr="00E60F84">
        <w:rPr>
          <w:rFonts w:ascii="Arial" w:hAnsi="Arial" w:cs="Arial"/>
          <w:sz w:val="24"/>
          <w:szCs w:val="24"/>
        </w:rPr>
        <w:t xml:space="preserve">                         </w:t>
      </w:r>
    </w:p>
    <w:p w:rsidR="006D1FEC" w:rsidRPr="00E60F84" w:rsidRDefault="000B239B" w:rsidP="00F10675">
      <w:pPr>
        <w:pStyle w:val="ConsPlusNonformat"/>
        <w:tabs>
          <w:tab w:val="right" w:pos="9355"/>
        </w:tabs>
        <w:jc w:val="both"/>
        <w:rPr>
          <w:rFonts w:ascii="Arial" w:hAnsi="Arial" w:cs="Arial"/>
          <w:sz w:val="24"/>
          <w:szCs w:val="24"/>
        </w:rPr>
      </w:pPr>
      <w:r>
        <w:rPr>
          <w:rFonts w:ascii="Arial" w:hAnsi="Arial" w:cs="Arial"/>
          <w:noProof/>
          <w:sz w:val="24"/>
          <w:szCs w:val="24"/>
        </w:rPr>
        <w:pict>
          <v:rect id="_x0000_s1027" style="position:absolute;left:0;text-align:left;margin-left:11.7pt;margin-top:10.45pt;width:421.5pt;height:36.75pt;z-index:251659264">
            <v:textbox>
              <w:txbxContent>
                <w:p w:rsidR="007E6F4D" w:rsidRPr="005A319F" w:rsidRDefault="007E6F4D" w:rsidP="006D1FEC">
                  <w:pPr>
                    <w:jc w:val="center"/>
                    <w:rPr>
                      <w:rFonts w:ascii="Arial" w:hAnsi="Arial" w:cs="Arial"/>
                      <w:sz w:val="24"/>
                      <w:szCs w:val="24"/>
                    </w:rPr>
                  </w:pPr>
                  <w:r w:rsidRPr="005A319F">
                    <w:rPr>
                      <w:rFonts w:ascii="Arial" w:hAnsi="Arial" w:cs="Arial"/>
                      <w:sz w:val="24"/>
                      <w:szCs w:val="24"/>
                    </w:rPr>
                    <w:t>Выдача заявителю результата предоставления муниципальной услуги</w:t>
                  </w:r>
                </w:p>
              </w:txbxContent>
            </v:textbox>
          </v:rect>
        </w:pict>
      </w:r>
      <w:r w:rsidR="00F10675" w:rsidRPr="00E60F84">
        <w:rPr>
          <w:rFonts w:ascii="Arial" w:hAnsi="Arial" w:cs="Arial"/>
          <w:sz w:val="24"/>
          <w:szCs w:val="24"/>
        </w:rPr>
        <w:t xml:space="preserve">   </w:t>
      </w:r>
      <w:r w:rsidR="005A319F" w:rsidRPr="00E60F84">
        <w:rPr>
          <w:rFonts w:ascii="Arial" w:hAnsi="Arial" w:cs="Arial"/>
          <w:sz w:val="24"/>
          <w:szCs w:val="24"/>
        </w:rPr>
        <w:t xml:space="preserve">              </w:t>
      </w:r>
      <w:r w:rsidR="00F10675" w:rsidRPr="00E60F84">
        <w:rPr>
          <w:rFonts w:ascii="Arial" w:hAnsi="Arial" w:cs="Arial"/>
          <w:sz w:val="24"/>
          <w:szCs w:val="24"/>
        </w:rPr>
        <w:tab/>
      </w:r>
    </w:p>
    <w:p w:rsidR="006D1FEC" w:rsidRPr="00E60F84" w:rsidRDefault="006D1FEC">
      <w:pPr>
        <w:pStyle w:val="ConsPlusNonformat"/>
        <w:jc w:val="both"/>
        <w:rPr>
          <w:rFonts w:ascii="Arial" w:hAnsi="Arial" w:cs="Arial"/>
          <w:sz w:val="24"/>
          <w:szCs w:val="24"/>
        </w:rPr>
      </w:pPr>
    </w:p>
    <w:p w:rsidR="006D1FEC" w:rsidRPr="00E60F84" w:rsidRDefault="006D1FEC">
      <w:pPr>
        <w:pStyle w:val="ConsPlusNonformat"/>
        <w:jc w:val="both"/>
        <w:rPr>
          <w:rFonts w:ascii="Arial" w:hAnsi="Arial" w:cs="Arial"/>
          <w:sz w:val="24"/>
          <w:szCs w:val="24"/>
        </w:rPr>
      </w:pPr>
    </w:p>
    <w:p w:rsidR="006D1FEC" w:rsidRPr="00E60F84" w:rsidRDefault="006D1FEC">
      <w:pPr>
        <w:pStyle w:val="ConsPlusNonformat"/>
        <w:jc w:val="both"/>
        <w:rPr>
          <w:rFonts w:ascii="Arial" w:hAnsi="Arial" w:cs="Arial"/>
          <w:sz w:val="24"/>
          <w:szCs w:val="24"/>
        </w:rPr>
      </w:pPr>
    </w:p>
    <w:p w:rsidR="00A80355" w:rsidRPr="00E60F84" w:rsidRDefault="00A80355">
      <w:pPr>
        <w:pStyle w:val="ConsPlusNonformat"/>
        <w:jc w:val="both"/>
        <w:rPr>
          <w:rFonts w:ascii="Arial" w:hAnsi="Arial" w:cs="Arial"/>
          <w:sz w:val="24"/>
          <w:szCs w:val="24"/>
        </w:rPr>
      </w:pPr>
    </w:p>
    <w:p w:rsidR="00A80355" w:rsidRPr="00E60F84" w:rsidRDefault="00A80355">
      <w:pPr>
        <w:pStyle w:val="ConsPlusNonformat"/>
        <w:jc w:val="both"/>
        <w:rPr>
          <w:rFonts w:ascii="Arial" w:hAnsi="Arial" w:cs="Arial"/>
          <w:sz w:val="24"/>
          <w:szCs w:val="24"/>
        </w:rPr>
      </w:pPr>
    </w:p>
    <w:p w:rsidR="00A80355" w:rsidRPr="00E60F84" w:rsidRDefault="00A80355">
      <w:pPr>
        <w:pStyle w:val="ConsPlusNonformat"/>
        <w:jc w:val="both"/>
        <w:rPr>
          <w:rFonts w:ascii="Arial" w:hAnsi="Arial" w:cs="Arial"/>
          <w:sz w:val="24"/>
          <w:szCs w:val="24"/>
        </w:rPr>
      </w:pPr>
    </w:p>
    <w:p w:rsidR="00A80355" w:rsidRPr="00E60F84" w:rsidRDefault="00C167C4">
      <w:pPr>
        <w:pStyle w:val="ConsPlusNonformat"/>
        <w:jc w:val="both"/>
        <w:rPr>
          <w:rFonts w:ascii="Arial" w:hAnsi="Arial" w:cs="Arial"/>
          <w:sz w:val="24"/>
          <w:szCs w:val="24"/>
        </w:rPr>
      </w:pPr>
      <w:r w:rsidRPr="00E60F84">
        <w:rPr>
          <w:rFonts w:ascii="Arial" w:hAnsi="Arial" w:cs="Arial"/>
          <w:sz w:val="24"/>
          <w:szCs w:val="24"/>
        </w:rPr>
        <w:t xml:space="preserve"> </w:t>
      </w:r>
    </w:p>
    <w:p w:rsidR="00A80355" w:rsidRPr="00E60F84" w:rsidRDefault="00A80355">
      <w:pPr>
        <w:pStyle w:val="ConsPlusNonformat"/>
        <w:jc w:val="both"/>
        <w:rPr>
          <w:rFonts w:ascii="Arial" w:hAnsi="Arial" w:cs="Arial"/>
          <w:sz w:val="24"/>
          <w:szCs w:val="24"/>
        </w:rPr>
      </w:pPr>
    </w:p>
    <w:p w:rsidR="00A80355" w:rsidRPr="00E60F84" w:rsidRDefault="00A80355">
      <w:pPr>
        <w:pStyle w:val="ConsPlusNonformat"/>
        <w:jc w:val="both"/>
        <w:rPr>
          <w:rFonts w:ascii="Arial" w:hAnsi="Arial" w:cs="Arial"/>
          <w:sz w:val="24"/>
          <w:szCs w:val="24"/>
        </w:rPr>
      </w:pPr>
    </w:p>
    <w:p w:rsidR="00A80355" w:rsidRPr="00E60F84" w:rsidRDefault="00A80355">
      <w:pPr>
        <w:pStyle w:val="ConsPlusNonformat"/>
        <w:jc w:val="both"/>
        <w:rPr>
          <w:rFonts w:ascii="Arial" w:hAnsi="Arial" w:cs="Arial"/>
          <w:sz w:val="24"/>
          <w:szCs w:val="24"/>
        </w:rPr>
      </w:pPr>
    </w:p>
    <w:p w:rsidR="00A80355" w:rsidRPr="00E60F84" w:rsidRDefault="00A80355">
      <w:pPr>
        <w:pStyle w:val="ConsPlusNonformat"/>
        <w:jc w:val="both"/>
        <w:rPr>
          <w:rFonts w:ascii="Arial" w:hAnsi="Arial" w:cs="Arial"/>
          <w:sz w:val="24"/>
          <w:szCs w:val="24"/>
        </w:rPr>
      </w:pPr>
    </w:p>
    <w:p w:rsidR="00C167C4" w:rsidRPr="00E60F84" w:rsidRDefault="00C167C4" w:rsidP="006D1FEC">
      <w:pPr>
        <w:pStyle w:val="ConsPlusNonformat"/>
        <w:jc w:val="both"/>
        <w:rPr>
          <w:rFonts w:ascii="Arial" w:hAnsi="Arial" w:cs="Arial"/>
          <w:sz w:val="24"/>
          <w:szCs w:val="24"/>
        </w:rPr>
      </w:pPr>
    </w:p>
    <w:p w:rsidR="00F2638F" w:rsidRPr="00E60F84" w:rsidRDefault="00F2638F">
      <w:pPr>
        <w:rPr>
          <w:rFonts w:ascii="Arial" w:hAnsi="Arial" w:cs="Arial"/>
          <w:sz w:val="24"/>
          <w:szCs w:val="24"/>
        </w:rPr>
      </w:pPr>
    </w:p>
    <w:sectPr w:rsidR="00F2638F" w:rsidRPr="00E60F84" w:rsidSect="00C47E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51368"/>
    <w:multiLevelType w:val="hybridMultilevel"/>
    <w:tmpl w:val="39D881D0"/>
    <w:lvl w:ilvl="0" w:tplc="B51EF226">
      <w:start w:val="125"/>
      <w:numFmt w:val="decimal"/>
      <w:lvlText w:val="%1."/>
      <w:lvlJc w:val="left"/>
      <w:pPr>
        <w:ind w:left="1206" w:hanging="42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C167C4"/>
    <w:rsid w:val="00025D6D"/>
    <w:rsid w:val="000B0E71"/>
    <w:rsid w:val="000B239B"/>
    <w:rsid w:val="000E4898"/>
    <w:rsid w:val="000F193C"/>
    <w:rsid w:val="001C3016"/>
    <w:rsid w:val="001D7847"/>
    <w:rsid w:val="00286EBE"/>
    <w:rsid w:val="002C010D"/>
    <w:rsid w:val="002C44D2"/>
    <w:rsid w:val="003A6C54"/>
    <w:rsid w:val="005A319F"/>
    <w:rsid w:val="005C47EB"/>
    <w:rsid w:val="005D79DE"/>
    <w:rsid w:val="006A3EFA"/>
    <w:rsid w:val="006D1FEC"/>
    <w:rsid w:val="00713C24"/>
    <w:rsid w:val="007C5A2B"/>
    <w:rsid w:val="007E6F4D"/>
    <w:rsid w:val="00822AF3"/>
    <w:rsid w:val="0093199D"/>
    <w:rsid w:val="00953DAA"/>
    <w:rsid w:val="009A287B"/>
    <w:rsid w:val="00A01ADC"/>
    <w:rsid w:val="00A42CAA"/>
    <w:rsid w:val="00A80355"/>
    <w:rsid w:val="00B62FE9"/>
    <w:rsid w:val="00C167C4"/>
    <w:rsid w:val="00C47E6A"/>
    <w:rsid w:val="00D079E9"/>
    <w:rsid w:val="00D20E52"/>
    <w:rsid w:val="00DE7F91"/>
    <w:rsid w:val="00E345B3"/>
    <w:rsid w:val="00E36381"/>
    <w:rsid w:val="00E60F84"/>
    <w:rsid w:val="00E85DCE"/>
    <w:rsid w:val="00EA140B"/>
    <w:rsid w:val="00EF3336"/>
    <w:rsid w:val="00F10675"/>
    <w:rsid w:val="00F2638F"/>
    <w:rsid w:val="00F8711A"/>
    <w:rsid w:val="00F95C17"/>
    <w:rsid w:val="00FA65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FC07B73"/>
  <w15:docId w15:val="{9305AB12-ED02-469C-A095-7188F073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38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67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6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67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6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6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67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67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67C4"/>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E36381"/>
    <w:rPr>
      <w:color w:val="0000FF" w:themeColor="hyperlink"/>
      <w:u w:val="single"/>
    </w:rPr>
  </w:style>
  <w:style w:type="character" w:customStyle="1" w:styleId="1">
    <w:name w:val="Заголовок 1 Знак"/>
    <w:uiPriority w:val="9"/>
    <w:rsid w:val="00D20E52"/>
    <w:rPr>
      <w:rFonts w:ascii="Cambria" w:eastAsia="Times New Roman" w:hAnsi="Cambria" w:cs="Times New Roman"/>
      <w:b/>
      <w:bCs/>
      <w:color w:val="365F91"/>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44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C9008CB17402ED88DFB8D850F597E03A3E4E570640AD08B76884sDC5E" TargetMode="External"/><Relationship Id="rId13" Type="http://schemas.openxmlformats.org/officeDocument/2006/relationships/hyperlink" Target="consultantplus://offline/ref=6CC9008CB17402ED88DFB8CE5399C9E4393D175F0C16F859BF6A8C87F8A57632C6B672B919173938E6188D21sCC8E" TargetMode="External"/><Relationship Id="rId18" Type="http://schemas.openxmlformats.org/officeDocument/2006/relationships/hyperlink" Target="consultantplus://offline/ref=6CC9008CB17402ED88DFB8D850F597E03A3649500C16FA0AE63D8AD0A7F5706786F674E85Ds5C6E" TargetMode="External"/><Relationship Id="rId26" Type="http://schemas.openxmlformats.org/officeDocument/2006/relationships/hyperlink" Target="consultantplus://offline/ref=6CC9008CB17402ED88DFB8D850F597E03A3648560914FA0AE63D8AD0A7sFC5E" TargetMode="External"/><Relationship Id="rId3" Type="http://schemas.openxmlformats.org/officeDocument/2006/relationships/settings" Target="settings.xml"/><Relationship Id="rId21" Type="http://schemas.openxmlformats.org/officeDocument/2006/relationships/hyperlink" Target="consultantplus://offline/ref=6CC9008CB17402ED88DFB8D850F597E03A3649500C16FA0AE63D8AD0A7F5706786F674E558s5C7E" TargetMode="External"/><Relationship Id="rId34" Type="http://schemas.openxmlformats.org/officeDocument/2006/relationships/hyperlink" Target="consultantplus://offline/main?base=LAW;n=113704;fld=134" TargetMode="External"/><Relationship Id="rId7" Type="http://schemas.openxmlformats.org/officeDocument/2006/relationships/hyperlink" Target="consultantplus://offline/ref=6CC9008CB17402ED88DFB8D850F597E0393E4151081EFA0AE63D8AD0A7sFC5E" TargetMode="External"/><Relationship Id="rId12" Type="http://schemas.openxmlformats.org/officeDocument/2006/relationships/hyperlink" Target="consultantplus://offline/ref=6CC9008CB17402ED88DFB8D850F597E03A3648570E1EFA0AE63D8AD0A7F5706786F674EC5A533430sEC2E" TargetMode="External"/><Relationship Id="rId17" Type="http://schemas.openxmlformats.org/officeDocument/2006/relationships/hyperlink" Target="consultantplus://offline/ref=6CC9008CB17402ED88DFB8D850F597E03A3649500C16FA0AE63D8AD0A7F5706786F674E95Cs5C4E" TargetMode="External"/><Relationship Id="rId25" Type="http://schemas.openxmlformats.org/officeDocument/2006/relationships/hyperlink" Target="consultantplus://offline/ref=6CC9008CB17402ED88DFB8D850F597E03A3649500C16FA0AE63D8AD0A7F5706786F674E559s5C7E" TargetMode="External"/><Relationship Id="rId33" Type="http://schemas.openxmlformats.org/officeDocument/2006/relationships/hyperlink" Target="consultantplus://offline/ref=35A8F8A49BD4455DAA0478AE5465E2831D30BDC7AC78BBB3C81C9E9B0A8C2A444DD5C693AB718CD3iBZ4J" TargetMode="External"/><Relationship Id="rId2" Type="http://schemas.openxmlformats.org/officeDocument/2006/relationships/styles" Target="styles.xml"/><Relationship Id="rId16" Type="http://schemas.openxmlformats.org/officeDocument/2006/relationships/hyperlink" Target="consultantplus://offline/ref=6CC9008CB17402ED88DFB8D850F597E03A3649500C16FA0AE63D8AD0A7F5706786F674E95Fs5C6E" TargetMode="External"/><Relationship Id="rId20" Type="http://schemas.openxmlformats.org/officeDocument/2006/relationships/hyperlink" Target="consultantplus://offline/ref=6CC9008CB17402ED88DFB8D850F597E03A3649500C16FA0AE63D8AD0A7F5706786F674E55Bs5C1E" TargetMode="External"/><Relationship Id="rId29" Type="http://schemas.openxmlformats.org/officeDocument/2006/relationships/hyperlink" Target="consultantplus://offline/ref=6CC9008CB17402ED88DFB8D850F597E03A374A550A1FFA0AE63D8AD0A7F5706786F674EF5Fs5C1E"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6CC9008CB17402ED88DFB8D850F597E0393E4151081EFA0AE63D8AD0A7sFC5E" TargetMode="External"/><Relationship Id="rId24" Type="http://schemas.openxmlformats.org/officeDocument/2006/relationships/hyperlink" Target="consultantplus://offline/ref=6CC9008CB17402ED88DFB8D850F597E03A3649500C16FA0AE63D8AD0A7F5706786F674E559s5C0E" TargetMode="External"/><Relationship Id="rId32" Type="http://schemas.openxmlformats.org/officeDocument/2006/relationships/hyperlink" Target="consultantplus://offline/ref=08C497D97B3CA20B583054F401D120387F4DAC22D5FF1A90BF1207A56AE92E551AE034343E2194A6L6X7J" TargetMode="External"/><Relationship Id="rId5" Type="http://schemas.openxmlformats.org/officeDocument/2006/relationships/hyperlink" Target="mailto:kums@pmr.tomsk.ru" TargetMode="External"/><Relationship Id="rId15" Type="http://schemas.openxmlformats.org/officeDocument/2006/relationships/hyperlink" Target="consultantplus://offline/ref=6CC9008CB17402ED88DFB8D850F597E03A3649500C16FA0AE63D8AD0A7F5706786F674E959s5C6E" TargetMode="External"/><Relationship Id="rId23" Type="http://schemas.openxmlformats.org/officeDocument/2006/relationships/hyperlink" Target="consultantplus://offline/ref=6CC9008CB17402ED88DFB8D850F597E03A3649500C16FA0AE63D8AD0A7F5706786F674E559s5C3E" TargetMode="External"/><Relationship Id="rId28" Type="http://schemas.openxmlformats.org/officeDocument/2006/relationships/hyperlink" Target="consultantplus://offline/ref=6CC9008CB17402ED88DFB8D850F597E03A3649500C16FA0AE63D8AD0A7F5706786F674E559s5C7E" TargetMode="External"/><Relationship Id="rId36" Type="http://schemas.openxmlformats.org/officeDocument/2006/relationships/theme" Target="theme/theme1.xml"/><Relationship Id="rId10" Type="http://schemas.openxmlformats.org/officeDocument/2006/relationships/hyperlink" Target="consultantplus://offline/ref=6CC9008CB17402ED88DFB8D850F597E03A3648560D10FA0AE63D8AD0A7F5706786F674EC52s5C0E" TargetMode="External"/><Relationship Id="rId19" Type="http://schemas.openxmlformats.org/officeDocument/2006/relationships/hyperlink" Target="consultantplus://offline/ref=6CC9008CB17402ED88DFB8D850F597E03A3649500C16FA0AE63D8AD0A7F5706786F674EE5Cs5CAE" TargetMode="External"/><Relationship Id="rId31" Type="http://schemas.openxmlformats.org/officeDocument/2006/relationships/hyperlink" Target="consultantplus://offline/ref=08C497D97B3CA20B583054F401D120387F4DAC22D5FF1A90BF1207A56AE92E551AE0343737L2X1J" TargetMode="External"/><Relationship Id="rId4" Type="http://schemas.openxmlformats.org/officeDocument/2006/relationships/webSettings" Target="webSettings.xml"/><Relationship Id="rId9" Type="http://schemas.openxmlformats.org/officeDocument/2006/relationships/hyperlink" Target="consultantplus://offline/ref=6CC9008CB17402ED88DFB8D850F597E03A3649500C16FA0AE63D8AD0A7F5706786F674EA5Es5CAE" TargetMode="External"/><Relationship Id="rId14" Type="http://schemas.openxmlformats.org/officeDocument/2006/relationships/hyperlink" Target="consultantplus://offline/ref=6CC9008CB17402ED88DFB8D850F597E03A3648570D17FA0AE63D8AD0A7sFC5E" TargetMode="External"/><Relationship Id="rId22" Type="http://schemas.openxmlformats.org/officeDocument/2006/relationships/hyperlink" Target="consultantplus://offline/ref=6CC9008CB17402ED88DFB8D850F597E03A3649500C16FA0AE63D8AD0A7F5706786F674E558s5C5E" TargetMode="External"/><Relationship Id="rId27" Type="http://schemas.openxmlformats.org/officeDocument/2006/relationships/hyperlink" Target="consultantplus://offline/ref=6CC9008CB17402ED88DFB8D850F597E03A3649500C16FA0AE63D8AD0A7F5706786F674E55Bs5C1E" TargetMode="External"/><Relationship Id="rId30" Type="http://schemas.openxmlformats.org/officeDocument/2006/relationships/hyperlink" Target="consultantplus://offline/ref=6CC9008CB17402ED88DFB8D850F597E03A3648570E1EFA0AE63D8AD0A7sFC5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Pages>
  <Words>12123</Words>
  <Characters>69105</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 Windows</cp:lastModifiedBy>
  <cp:revision>35</cp:revision>
  <dcterms:created xsi:type="dcterms:W3CDTF">2017-05-25T05:12:00Z</dcterms:created>
  <dcterms:modified xsi:type="dcterms:W3CDTF">2018-12-21T07:15:00Z</dcterms:modified>
</cp:coreProperties>
</file>