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A" w:rsidRPr="007A790C" w:rsidRDefault="00752931" w:rsidP="00B02C48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7A790C">
        <w:rPr>
          <w:rFonts w:ascii="Times New Roman" w:hAnsi="Times New Roman" w:cs="Times New Roman"/>
          <w:b/>
        </w:rPr>
        <w:t xml:space="preserve">С оптимизмом в Новый год! </w:t>
      </w:r>
    </w:p>
    <w:p w:rsidR="00D14CBE" w:rsidRPr="00177975" w:rsidRDefault="005C58D0" w:rsidP="0035507A">
      <w:pPr>
        <w:ind w:firstLine="567"/>
        <w:jc w:val="both"/>
        <w:rPr>
          <w:rFonts w:ascii="Times New Roman" w:hAnsi="Times New Roman" w:cs="Times New Roman"/>
          <w:b/>
        </w:rPr>
      </w:pPr>
      <w:r w:rsidRPr="007A790C">
        <w:rPr>
          <w:rFonts w:ascii="Times New Roman" w:hAnsi="Times New Roman" w:cs="Times New Roman"/>
          <w:b/>
        </w:rPr>
        <w:t xml:space="preserve">В январе т.г. в Думе Первомайского района прошло рабочее заседание </w:t>
      </w:r>
      <w:r w:rsidR="001B5EEB">
        <w:rPr>
          <w:rFonts w:ascii="Times New Roman" w:hAnsi="Times New Roman" w:cs="Times New Roman"/>
          <w:b/>
        </w:rPr>
        <w:t>и официальная сессия</w:t>
      </w:r>
      <w:r w:rsidRPr="00177975">
        <w:rPr>
          <w:rFonts w:ascii="Times New Roman" w:hAnsi="Times New Roman" w:cs="Times New Roman"/>
          <w:b/>
        </w:rPr>
        <w:t>.</w:t>
      </w:r>
    </w:p>
    <w:p w:rsidR="00B02C48" w:rsidRPr="00177975" w:rsidRDefault="007A748D" w:rsidP="00B02C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975">
        <w:rPr>
          <w:rFonts w:ascii="Times New Roman" w:hAnsi="Times New Roman" w:cs="Times New Roman"/>
          <w:b/>
          <w:sz w:val="24"/>
          <w:szCs w:val="24"/>
        </w:rPr>
        <w:t>Заседание Думы Первомайского района состоялось 25 января 2018 года.</w:t>
      </w:r>
    </w:p>
    <w:p w:rsidR="0066670C" w:rsidRPr="00DC4C33" w:rsidRDefault="00177975" w:rsidP="005C215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414020</wp:posOffset>
            </wp:positionV>
            <wp:extent cx="4020185" cy="2255520"/>
            <wp:effectExtent l="19050" t="0" r="0" b="0"/>
            <wp:wrapTight wrapText="bothSides">
              <wp:wrapPolygon edited="0">
                <wp:start x="-102" y="0"/>
                <wp:lineTo x="-102" y="21345"/>
                <wp:lineTo x="21597" y="21345"/>
                <wp:lineTo x="21597" y="0"/>
                <wp:lineTo x="-102" y="0"/>
              </wp:wrapPolygon>
            </wp:wrapTight>
            <wp:docPr id="6" name="Рисунок 1" descr="\\10.10.0.121\Share\Манойлова\фото\DSC0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0.121\Share\Манойлова\фото\DSC07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70C" w:rsidRPr="00DC4C33">
        <w:rPr>
          <w:rFonts w:ascii="Times New Roman" w:hAnsi="Times New Roman" w:cs="Times New Roman"/>
          <w:sz w:val="24"/>
          <w:szCs w:val="24"/>
        </w:rPr>
        <w:t xml:space="preserve">Заседание Думы </w:t>
      </w:r>
      <w:r w:rsidR="005C215E" w:rsidRPr="00DC4C33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="0066670C" w:rsidRPr="00DC4C33">
        <w:rPr>
          <w:rFonts w:ascii="Times New Roman" w:hAnsi="Times New Roman" w:cs="Times New Roman"/>
          <w:sz w:val="24"/>
          <w:szCs w:val="24"/>
        </w:rPr>
        <w:t xml:space="preserve">прошло с участием Главы Первомайского района </w:t>
      </w:r>
      <w:proofErr w:type="spellStart"/>
      <w:r w:rsidR="0066670C" w:rsidRPr="00DC4C33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  <w:r w:rsidR="0066670C" w:rsidRPr="00DC4C33">
        <w:rPr>
          <w:rFonts w:ascii="Times New Roman" w:hAnsi="Times New Roman" w:cs="Times New Roman"/>
          <w:sz w:val="24"/>
          <w:szCs w:val="24"/>
        </w:rPr>
        <w:t xml:space="preserve"> Ирин</w:t>
      </w:r>
      <w:r w:rsidR="005C215E" w:rsidRPr="00DC4C33">
        <w:rPr>
          <w:rFonts w:ascii="Times New Roman" w:hAnsi="Times New Roman" w:cs="Times New Roman"/>
          <w:sz w:val="24"/>
          <w:szCs w:val="24"/>
        </w:rPr>
        <w:t>ы</w:t>
      </w:r>
      <w:r w:rsidR="00DC4C33">
        <w:rPr>
          <w:rFonts w:ascii="Times New Roman" w:hAnsi="Times New Roman" w:cs="Times New Roman"/>
          <w:sz w:val="24"/>
          <w:szCs w:val="24"/>
        </w:rPr>
        <w:t xml:space="preserve"> Ивановны, Председателя Д</w:t>
      </w:r>
      <w:r w:rsidR="0066670C" w:rsidRPr="00DC4C33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66670C" w:rsidRPr="00DC4C33">
        <w:rPr>
          <w:rFonts w:ascii="Times New Roman" w:hAnsi="Times New Roman" w:cs="Times New Roman"/>
          <w:sz w:val="24"/>
          <w:szCs w:val="24"/>
        </w:rPr>
        <w:t>Смалина</w:t>
      </w:r>
      <w:proofErr w:type="spellEnd"/>
      <w:r w:rsidR="0066670C" w:rsidRPr="00DC4C33">
        <w:rPr>
          <w:rFonts w:ascii="Times New Roman" w:hAnsi="Times New Roman" w:cs="Times New Roman"/>
          <w:sz w:val="24"/>
          <w:szCs w:val="24"/>
        </w:rPr>
        <w:t xml:space="preserve"> Геннадия Александровича,  Прокурора района Тимошенко Игоря Алексеевича,  депутатов района</w:t>
      </w:r>
      <w:r w:rsidR="005C215E" w:rsidRPr="00DC4C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Ливьевича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, Толкачева Виктора Яковлевича, Мисника Владимира Тимофеевича,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Кордубайло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Александра Ивановича,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Войни</w:t>
      </w:r>
      <w:r w:rsidR="00CA2E12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5C215E" w:rsidRPr="00DC4C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Максима Ивановича, Черкашина Романа Николаевича, Петрашова Василия Михайловича,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Насенник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Светланы Владимировны,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Шемерянкиной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Марии Анатольевны, </w:t>
      </w:r>
      <w:proofErr w:type="spellStart"/>
      <w:r w:rsidR="005C215E" w:rsidRPr="00DC4C33">
        <w:rPr>
          <w:rFonts w:ascii="Times New Roman" w:hAnsi="Times New Roman" w:cs="Times New Roman"/>
          <w:sz w:val="24"/>
          <w:szCs w:val="24"/>
        </w:rPr>
        <w:t>Киш</w:t>
      </w:r>
      <w:proofErr w:type="spellEnd"/>
      <w:r w:rsidR="005C215E" w:rsidRPr="00DC4C33">
        <w:rPr>
          <w:rFonts w:ascii="Times New Roman" w:hAnsi="Times New Roman" w:cs="Times New Roman"/>
          <w:sz w:val="24"/>
          <w:szCs w:val="24"/>
        </w:rPr>
        <w:t xml:space="preserve"> Иван Васильевича, сотрудников Адм</w:t>
      </w:r>
      <w:r w:rsidR="00CB0C08" w:rsidRPr="00DC4C33">
        <w:rPr>
          <w:rFonts w:ascii="Times New Roman" w:hAnsi="Times New Roman" w:cs="Times New Roman"/>
          <w:sz w:val="24"/>
          <w:szCs w:val="24"/>
        </w:rPr>
        <w:t>инистрации Первомайского района, докладчиков.</w:t>
      </w:r>
      <w:r w:rsidR="00913F02" w:rsidRPr="00DC4C33">
        <w:rPr>
          <w:rFonts w:ascii="Times New Roman" w:hAnsi="Times New Roman" w:cs="Times New Roman"/>
          <w:sz w:val="24"/>
          <w:szCs w:val="24"/>
        </w:rPr>
        <w:t xml:space="preserve"> На повестке дня стояло 15 вопросов.</w:t>
      </w:r>
    </w:p>
    <w:p w:rsidR="007A748D" w:rsidRPr="00DC4C33" w:rsidRDefault="00B02C48" w:rsidP="00B02C4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>В начале сессии поздравили и вручили почетные грамоты: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2C48" w:rsidRPr="00DC4C33" w:rsidTr="00B02C48">
        <w:tc>
          <w:tcPr>
            <w:tcW w:w="4785" w:type="dxa"/>
          </w:tcPr>
          <w:p w:rsidR="00B02C48" w:rsidRPr="00DC4C33" w:rsidRDefault="00B02C48" w:rsidP="00B02C4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11430</wp:posOffset>
                  </wp:positionV>
                  <wp:extent cx="838200" cy="1478280"/>
                  <wp:effectExtent l="19050" t="0" r="0" b="0"/>
                  <wp:wrapSquare wrapText="bothSides"/>
                  <wp:docPr id="3" name="Рисунок 1" descr="\\10.10.0.121\Share\Манойлова\фото\DSC07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.0.121\Share\Манойлова\фото\DSC07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Ермолаеву Александру Геннадьевичу, корреспонденту газеты «Заветы Ильича» - в честь Дня российской печати </w:t>
            </w:r>
            <w:r w:rsidRPr="00DC4C33">
              <w:rPr>
                <w:rFonts w:ascii="Times New Roman" w:hAnsi="Times New Roman" w:cs="Times New Roman"/>
                <w:sz w:val="16"/>
                <w:szCs w:val="16"/>
              </w:rPr>
              <w:t>(13 января)</w:t>
            </w:r>
            <w:proofErr w:type="gramStart"/>
            <w:r w:rsidRPr="00DC4C33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4785" w:type="dxa"/>
          </w:tcPr>
          <w:p w:rsidR="00B02C48" w:rsidRPr="00DC4C33" w:rsidRDefault="00B02C48" w:rsidP="00B02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C3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66675</wp:posOffset>
                  </wp:positionV>
                  <wp:extent cx="1748790" cy="1165860"/>
                  <wp:effectExtent l="19050" t="0" r="3810" b="0"/>
                  <wp:wrapTight wrapText="bothSides">
                    <wp:wrapPolygon edited="0">
                      <wp:start x="-235" y="0"/>
                      <wp:lineTo x="-235" y="21176"/>
                      <wp:lineTo x="21647" y="21176"/>
                      <wp:lineTo x="21647" y="0"/>
                      <wp:lineTo x="-235" y="0"/>
                    </wp:wrapPolygon>
                  </wp:wrapTight>
                  <wp:docPr id="4" name="Рисунок 3" descr="D:\документы не стирать\ДУМА 2015-2020\фото\Дума\IMG_4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не стирать\ДУМА 2015-2020\фото\Дума\IMG_4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4C33">
              <w:rPr>
                <w:rFonts w:ascii="Times New Roman" w:hAnsi="Times New Roman" w:cs="Times New Roman"/>
                <w:sz w:val="20"/>
                <w:szCs w:val="20"/>
              </w:rPr>
              <w:t xml:space="preserve">Кустовой Зое Анатольевне – преподавателю хореографических дисциплин МАОУ </w:t>
            </w:r>
            <w:proofErr w:type="gramStart"/>
            <w:r w:rsidRPr="00DC4C3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C4C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C4C3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DC4C3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в честь юбилея.</w:t>
            </w:r>
          </w:p>
          <w:p w:rsidR="00B02C48" w:rsidRPr="00DC4C33" w:rsidRDefault="00B02C48" w:rsidP="00B02C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2EB" w:rsidRPr="00DC4C33" w:rsidRDefault="00EF12EB" w:rsidP="00B02C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>Затем перешли к официальной части.</w:t>
      </w:r>
    </w:p>
    <w:p w:rsidR="007148FF" w:rsidRPr="00DC4C33" w:rsidRDefault="007148FF" w:rsidP="00596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>Внесли изменения в бюджет района на 2018 год, в</w:t>
      </w:r>
      <w:r w:rsidR="00C264C2" w:rsidRPr="00DC4C33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DC4C33">
        <w:rPr>
          <w:rFonts w:ascii="Times New Roman" w:hAnsi="Times New Roman" w:cs="Times New Roman"/>
          <w:sz w:val="24"/>
          <w:szCs w:val="24"/>
        </w:rPr>
        <w:t xml:space="preserve"> о порядке присвоения звания «Почетный гражданин Первомайского района», передали муниципальное имущество в собственность </w:t>
      </w:r>
      <w:proofErr w:type="spellStart"/>
      <w:r w:rsidRPr="00DC4C33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DC4C33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8527DE" w:rsidRPr="00DC4C33">
        <w:rPr>
          <w:rFonts w:ascii="Times New Roman" w:hAnsi="Times New Roman" w:cs="Times New Roman"/>
          <w:sz w:val="24"/>
          <w:szCs w:val="24"/>
        </w:rPr>
        <w:t xml:space="preserve">ления, утвердили отчет </w:t>
      </w:r>
      <w:r w:rsidR="008527DE" w:rsidRPr="00DC4C33">
        <w:rPr>
          <w:rFonts w:ascii="Times New Roman" w:hAnsi="Times New Roman" w:cs="Times New Roman"/>
          <w:color w:val="000000"/>
          <w:sz w:val="24"/>
          <w:szCs w:val="24"/>
        </w:rPr>
        <w:t xml:space="preserve"> о работе  Контрольно – счетного органа Первомайского района за 2017 год</w:t>
      </w:r>
      <w:proofErr w:type="gramStart"/>
      <w:r w:rsidR="008527DE" w:rsidRPr="00DC4C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527DE" w:rsidRPr="00DC4C33">
        <w:rPr>
          <w:rFonts w:ascii="Times New Roman" w:hAnsi="Times New Roman" w:cs="Times New Roman"/>
          <w:color w:val="000000"/>
          <w:sz w:val="24"/>
          <w:szCs w:val="24"/>
        </w:rPr>
        <w:t xml:space="preserve"> приняли план работы Думы на 2018 год.</w:t>
      </w:r>
    </w:p>
    <w:p w:rsidR="00C264C2" w:rsidRPr="00DC4C33" w:rsidRDefault="00B766F6" w:rsidP="00EF12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342265</wp:posOffset>
            </wp:positionV>
            <wp:extent cx="2350770" cy="1714500"/>
            <wp:effectExtent l="19050" t="0" r="0" b="0"/>
            <wp:wrapTight wrapText="bothSides">
              <wp:wrapPolygon edited="0">
                <wp:start x="-175" y="0"/>
                <wp:lineTo x="-175" y="21360"/>
                <wp:lineTo x="21530" y="21360"/>
                <wp:lineTo x="21530" y="0"/>
                <wp:lineTo x="-175" y="0"/>
              </wp:wrapPolygon>
            </wp:wrapTight>
            <wp:docPr id="9" name="Рисунок 2" descr="D:\документы не стирать\ДУМА 2015-2020\фото\Дума\IMG_4898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не стирать\ДУМА 2015-2020\фото\Дума\IMG_4898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4C2" w:rsidRPr="00DC4C33">
        <w:rPr>
          <w:rFonts w:ascii="Times New Roman" w:hAnsi="Times New Roman" w:cs="Times New Roman"/>
          <w:sz w:val="24"/>
          <w:szCs w:val="24"/>
        </w:rPr>
        <w:t xml:space="preserve">Утвердили по пяти объектам условия приватизации </w:t>
      </w:r>
      <w:r w:rsidR="008527DE" w:rsidRPr="00DC4C33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8527DE" w:rsidRPr="00DC4C33" w:rsidRDefault="008527DE" w:rsidP="00B766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>нежилого здания и земельного участка для эксплуатации и обслуживания административного здания по адресу: Томская область, Первомайский район, п. </w:t>
      </w:r>
      <w:proofErr w:type="spellStart"/>
      <w:r w:rsidRPr="00DC4C33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Pr="00DC4C33">
        <w:rPr>
          <w:rFonts w:ascii="Times New Roman" w:hAnsi="Times New Roman" w:cs="Times New Roman"/>
          <w:sz w:val="24"/>
          <w:szCs w:val="24"/>
        </w:rPr>
        <w:t>, ул. Зелёная, д. 7;</w:t>
      </w:r>
    </w:p>
    <w:p w:rsidR="008527DE" w:rsidRPr="00DC4C33" w:rsidRDefault="008527DE" w:rsidP="00EF12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>нежилого двухэтажного здания и земельного участка для эксплуатации и обслуживания административного здания по адресу: Томская область, Первомайский район, п. </w:t>
      </w:r>
      <w:proofErr w:type="spellStart"/>
      <w:r w:rsidRPr="00DC4C33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Pr="00DC4C33">
        <w:rPr>
          <w:rFonts w:ascii="Times New Roman" w:hAnsi="Times New Roman" w:cs="Times New Roman"/>
          <w:sz w:val="24"/>
          <w:szCs w:val="24"/>
        </w:rPr>
        <w:t>, ул. Путейская, д. 3;</w:t>
      </w:r>
    </w:p>
    <w:p w:rsidR="008527DE" w:rsidRPr="00DC4C33" w:rsidRDefault="008527DE" w:rsidP="00EF12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 xml:space="preserve">нежилого помещения по адресу: Томская область, Первомайский район, с. </w:t>
      </w:r>
      <w:proofErr w:type="gramStart"/>
      <w:r w:rsidRPr="00DC4C33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DC4C33">
        <w:rPr>
          <w:rFonts w:ascii="Times New Roman" w:hAnsi="Times New Roman" w:cs="Times New Roman"/>
          <w:sz w:val="24"/>
          <w:szCs w:val="24"/>
        </w:rPr>
        <w:t>, ул. Карла Маркса, д.23, пом. 1;</w:t>
      </w:r>
    </w:p>
    <w:p w:rsidR="008527DE" w:rsidRPr="00DC4C33" w:rsidRDefault="008527DE" w:rsidP="00EF12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lastRenderedPageBreak/>
        <w:t xml:space="preserve"> нежилого двухэтажного здания и земельного участка для эксплуатации и обслуживания административного здания по адресу: Томская область, Первомайский район, с. </w:t>
      </w:r>
      <w:proofErr w:type="spellStart"/>
      <w:r w:rsidRPr="00DC4C33">
        <w:rPr>
          <w:rFonts w:ascii="Times New Roman" w:hAnsi="Times New Roman" w:cs="Times New Roman"/>
          <w:sz w:val="24"/>
          <w:szCs w:val="24"/>
        </w:rPr>
        <w:t>Новомариинка</w:t>
      </w:r>
      <w:proofErr w:type="spellEnd"/>
      <w:r w:rsidRPr="00DC4C33">
        <w:rPr>
          <w:rFonts w:ascii="Times New Roman" w:hAnsi="Times New Roman" w:cs="Times New Roman"/>
          <w:sz w:val="24"/>
          <w:szCs w:val="24"/>
        </w:rPr>
        <w:t>, ул. Центральная, д.22;</w:t>
      </w:r>
    </w:p>
    <w:p w:rsidR="008527DE" w:rsidRPr="00DC4C33" w:rsidRDefault="008527DE" w:rsidP="00EF12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4C33">
        <w:rPr>
          <w:rFonts w:ascii="Times New Roman" w:hAnsi="Times New Roman" w:cs="Times New Roman"/>
          <w:sz w:val="24"/>
          <w:szCs w:val="24"/>
        </w:rPr>
        <w:t xml:space="preserve">нежилого помещения по адресу: </w:t>
      </w:r>
      <w:proofErr w:type="gramStart"/>
      <w:r w:rsidRPr="00DC4C33">
        <w:rPr>
          <w:rFonts w:ascii="Times New Roman" w:hAnsi="Times New Roman" w:cs="Times New Roman"/>
          <w:sz w:val="24"/>
          <w:szCs w:val="24"/>
        </w:rPr>
        <w:t>Томская область, Первомайский район, с. Первомайское, ул. Ленинская, д. 95, строение 3, пом. 1.</w:t>
      </w:r>
      <w:proofErr w:type="gramEnd"/>
    </w:p>
    <w:p w:rsidR="008A328D" w:rsidRPr="00DC4C33" w:rsidRDefault="007A790C" w:rsidP="008A328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3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28575</wp:posOffset>
            </wp:positionV>
            <wp:extent cx="2091690" cy="1397000"/>
            <wp:effectExtent l="19050" t="0" r="3810" b="0"/>
            <wp:wrapSquare wrapText="bothSides"/>
            <wp:docPr id="11" name="Рисунок 5" descr="D:\документы не стирать\ДУМА 2015-2020\фото\Дума\IMG_4916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не стирать\ДУМА 2015-2020\фото\Дума\IMG_4916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8D" w:rsidRPr="00DC4C33">
        <w:rPr>
          <w:rFonts w:ascii="Times New Roman" w:hAnsi="Times New Roman" w:cs="Times New Roman"/>
          <w:color w:val="000000"/>
          <w:sz w:val="24"/>
          <w:szCs w:val="24"/>
        </w:rPr>
        <w:t>Мартыненко Юрий Анатольевич – учитель истории МБОУ Первомайская СОШ, командир поискового отряда «Земляки» Первомайского района представил вниманию депутатов проект «Пусть безвестные станут известны!» (О проекте увековечивания памяти жителей района, участников Первой мировой войны 1914-1918 годов).</w:t>
      </w:r>
    </w:p>
    <w:p w:rsidR="008A328D" w:rsidRPr="00DC4C33" w:rsidRDefault="007A790C" w:rsidP="008A328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3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44450</wp:posOffset>
            </wp:positionV>
            <wp:extent cx="2000250" cy="1333500"/>
            <wp:effectExtent l="19050" t="0" r="0" b="0"/>
            <wp:wrapSquare wrapText="bothSides"/>
            <wp:docPr id="8" name="Рисунок 4" descr="D:\документы не стирать\ДУМА 2015-2020\фото\Дума\IMG_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не стирать\ДУМА 2015-2020\фото\Дума\IMG_4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8D" w:rsidRPr="00DC4C33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закончили заседание, награждением почетной грамотой Думы района в честь Дня защитника Отечества (23 февраля) -  Крысина Александра Николаевича. Представил к награждению Воина - интернационалиста в честь праздника «Дня защитника Отечества» и 100- </w:t>
      </w:r>
      <w:proofErr w:type="spellStart"/>
      <w:r w:rsidR="008A328D" w:rsidRPr="00DC4C33">
        <w:rPr>
          <w:rFonts w:ascii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="008A328D" w:rsidRPr="00DC4C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Вооруженных Сил Российской Федерации, за многолетний и добросовестный труд  - Шарков Андрей Александрович -  военный комиссар Первомайского района Томской области</w:t>
      </w:r>
      <w:r w:rsidR="002E3F5E" w:rsidRPr="00DC4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975" w:rsidRPr="00DC4C33" w:rsidRDefault="00177975" w:rsidP="00177975">
      <w:pPr>
        <w:ind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hAnsi="Times New Roman" w:cs="Times New Roman"/>
          <w:b/>
          <w:color w:val="000000"/>
        </w:rPr>
        <w:t xml:space="preserve">На повестке рабочего заседания, которое состоялось 22 января, рассмотрено  четыре </w:t>
      </w:r>
      <w:r w:rsidRPr="00DC4C33">
        <w:rPr>
          <w:rFonts w:ascii="Times New Roman" w:eastAsia="Times New Roman" w:hAnsi="Times New Roman" w:cs="Times New Roman"/>
          <w:b/>
          <w:lang w:eastAsia="ru-RU"/>
        </w:rPr>
        <w:t>вопроса:</w:t>
      </w:r>
    </w:p>
    <w:p w:rsidR="00177975" w:rsidRPr="00DC4C33" w:rsidRDefault="00177975" w:rsidP="0017797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lang w:eastAsia="ru-RU"/>
        </w:rPr>
        <w:t>1. Согласование (утверждение во втором чтении) проекта Программы развития здравоохранения Первомайского района на 2018-2020 годы;</w:t>
      </w:r>
    </w:p>
    <w:p w:rsidR="00177975" w:rsidRPr="00DC4C33" w:rsidRDefault="00177975" w:rsidP="0017797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lang w:eastAsia="ru-RU"/>
        </w:rPr>
        <w:t>2. Согласование отчета о работе</w:t>
      </w:r>
      <w:proofErr w:type="gramStart"/>
      <w:r w:rsidRPr="00DC4C33">
        <w:rPr>
          <w:rFonts w:ascii="Times New Roman" w:eastAsia="Times New Roman" w:hAnsi="Times New Roman" w:cs="Times New Roman"/>
          <w:lang w:eastAsia="ru-RU"/>
        </w:rPr>
        <w:t xml:space="preserve">  К</w:t>
      </w:r>
      <w:proofErr w:type="gramEnd"/>
      <w:r w:rsidRPr="00DC4C33">
        <w:rPr>
          <w:rFonts w:ascii="Times New Roman" w:eastAsia="Times New Roman" w:hAnsi="Times New Roman" w:cs="Times New Roman"/>
          <w:lang w:eastAsia="ru-RU"/>
        </w:rPr>
        <w:t>онтрольно – счетного органа Первомайского района за 2017 год;</w:t>
      </w:r>
    </w:p>
    <w:p w:rsidR="00177975" w:rsidRPr="00DC4C33" w:rsidRDefault="00177975" w:rsidP="0017797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lang w:eastAsia="ru-RU"/>
        </w:rPr>
        <w:t>3. Согласование проекта «Пусть безвестные станут известны!» (О проекте увековечивания памяти жителей района, участников Первой мировой войны 1914-1918 годов);</w:t>
      </w:r>
    </w:p>
    <w:p w:rsidR="00177975" w:rsidRPr="00DC4C33" w:rsidRDefault="00177975" w:rsidP="0017797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lang w:eastAsia="ru-RU"/>
        </w:rPr>
        <w:t>4. Согласование внесения изменений в Положение о порядке присвоения звания «Почетный гражданин Первомайского района».</w:t>
      </w:r>
    </w:p>
    <w:p w:rsidR="00177975" w:rsidRPr="00DC4C33" w:rsidRDefault="00177975" w:rsidP="0017797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1052830</wp:posOffset>
            </wp:positionV>
            <wp:extent cx="3600450" cy="2400300"/>
            <wp:effectExtent l="19050" t="0" r="0" b="0"/>
            <wp:wrapTight wrapText="bothSides">
              <wp:wrapPolygon edited="0">
                <wp:start x="-114" y="0"/>
                <wp:lineTo x="-114" y="21429"/>
                <wp:lineTo x="21600" y="21429"/>
                <wp:lineTo x="21600" y="0"/>
                <wp:lineTo x="-114" y="0"/>
              </wp:wrapPolygon>
            </wp:wrapTight>
            <wp:docPr id="7" name="Рисунок 1" descr="D:\документы не стирать\ДУМА 2015-2020\фото\Дума\IMG_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е стирать\ДУМА 2015-2020\фото\Дума\IMG_48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C33">
        <w:rPr>
          <w:rFonts w:ascii="Times New Roman" w:eastAsia="Times New Roman" w:hAnsi="Times New Roman" w:cs="Times New Roman"/>
          <w:lang w:eastAsia="ru-RU"/>
        </w:rPr>
        <w:t>Соответственно с рабочими докладами выступили: Главный врач ОГБУЗ «Первомайская РБ» - Иванченко Ольга Юрьевна; Председатель Контрольно – счетного органа Первомайского района Савченко Лариса Викторовна; Мартыненко Юрий Анатольевич – учитель истории МБОУ Первомайская СОШ, командир поискового отряда «Земляки» Первомайского района; Заместитель Главы Первомайского района по Управлению делам</w:t>
      </w:r>
      <w:proofErr w:type="gramStart"/>
      <w:r w:rsidRPr="00DC4C33">
        <w:rPr>
          <w:rFonts w:ascii="Times New Roman" w:eastAsia="Times New Roman" w:hAnsi="Times New Roman" w:cs="Times New Roman"/>
          <w:lang w:eastAsia="ru-RU"/>
        </w:rPr>
        <w:t>и–</w:t>
      </w:r>
      <w:proofErr w:type="gramEnd"/>
      <w:r w:rsidRPr="00DC4C33">
        <w:rPr>
          <w:rFonts w:ascii="Times New Roman" w:eastAsia="Times New Roman" w:hAnsi="Times New Roman" w:cs="Times New Roman"/>
          <w:lang w:eastAsia="ru-RU"/>
        </w:rPr>
        <w:t xml:space="preserve"> Митягин Сергей Сергеевич.</w:t>
      </w:r>
    </w:p>
    <w:p w:rsidR="00177975" w:rsidRPr="00DC4C33" w:rsidRDefault="00177975" w:rsidP="00177975">
      <w:pPr>
        <w:rPr>
          <w:rFonts w:ascii="Times New Roman" w:eastAsia="Times New Roman" w:hAnsi="Times New Roman" w:cs="Times New Roman"/>
          <w:lang w:eastAsia="ru-RU"/>
        </w:rPr>
      </w:pPr>
      <w:r w:rsidRPr="00DC4C33">
        <w:rPr>
          <w:rFonts w:ascii="Times New Roman" w:eastAsia="Times New Roman" w:hAnsi="Times New Roman" w:cs="Times New Roman"/>
          <w:lang w:eastAsia="ru-RU"/>
        </w:rPr>
        <w:t xml:space="preserve">Активное участие в обсуждении проблем приняли  депутаты: председатель Думы Первомайского района – </w:t>
      </w:r>
      <w:proofErr w:type="spellStart"/>
      <w:r w:rsidRPr="00DC4C33">
        <w:rPr>
          <w:rFonts w:ascii="Times New Roman" w:eastAsia="Times New Roman" w:hAnsi="Times New Roman" w:cs="Times New Roman"/>
          <w:lang w:eastAsia="ru-RU"/>
        </w:rPr>
        <w:t>Смалин</w:t>
      </w:r>
      <w:proofErr w:type="spellEnd"/>
      <w:r w:rsidRPr="00DC4C33">
        <w:rPr>
          <w:rFonts w:ascii="Times New Roman" w:eastAsia="Times New Roman" w:hAnsi="Times New Roman" w:cs="Times New Roman"/>
          <w:lang w:eastAsia="ru-RU"/>
        </w:rPr>
        <w:t xml:space="preserve"> Геннадий Александрович, </w:t>
      </w:r>
      <w:proofErr w:type="spellStart"/>
      <w:r w:rsidRPr="00DC4C33">
        <w:rPr>
          <w:rFonts w:ascii="Times New Roman" w:eastAsia="Times New Roman" w:hAnsi="Times New Roman" w:cs="Times New Roman"/>
          <w:lang w:eastAsia="ru-RU"/>
        </w:rPr>
        <w:t>Шемерянкина</w:t>
      </w:r>
      <w:proofErr w:type="spellEnd"/>
      <w:r w:rsidRPr="00DC4C33">
        <w:rPr>
          <w:rFonts w:ascii="Times New Roman" w:eastAsia="Times New Roman" w:hAnsi="Times New Roman" w:cs="Times New Roman"/>
          <w:lang w:eastAsia="ru-RU"/>
        </w:rPr>
        <w:t xml:space="preserve"> Мария Анатольевна, </w:t>
      </w:r>
      <w:proofErr w:type="spellStart"/>
      <w:r w:rsidRPr="00DC4C33">
        <w:rPr>
          <w:rFonts w:ascii="Times New Roman" w:eastAsia="Times New Roman" w:hAnsi="Times New Roman" w:cs="Times New Roman"/>
          <w:lang w:eastAsia="ru-RU"/>
        </w:rPr>
        <w:t>Киш</w:t>
      </w:r>
      <w:proofErr w:type="spellEnd"/>
      <w:r w:rsidRPr="00DC4C33">
        <w:rPr>
          <w:rFonts w:ascii="Times New Roman" w:eastAsia="Times New Roman" w:hAnsi="Times New Roman" w:cs="Times New Roman"/>
          <w:lang w:eastAsia="ru-RU"/>
        </w:rPr>
        <w:t xml:space="preserve"> Иван Васильевич, Петрашов Василий Михайлович, Солодовников Михаил Викторович, </w:t>
      </w:r>
      <w:proofErr w:type="spellStart"/>
      <w:r w:rsidRPr="00DC4C33">
        <w:rPr>
          <w:rFonts w:ascii="Times New Roman" w:eastAsia="Times New Roman" w:hAnsi="Times New Roman" w:cs="Times New Roman"/>
          <w:lang w:eastAsia="ru-RU"/>
        </w:rPr>
        <w:t>Насенник</w:t>
      </w:r>
      <w:proofErr w:type="spellEnd"/>
      <w:r w:rsidRPr="00DC4C33">
        <w:rPr>
          <w:rFonts w:ascii="Times New Roman" w:eastAsia="Times New Roman" w:hAnsi="Times New Roman" w:cs="Times New Roman"/>
          <w:lang w:eastAsia="ru-RU"/>
        </w:rPr>
        <w:t xml:space="preserve"> Светлана Владимировна. </w:t>
      </w:r>
    </w:p>
    <w:p w:rsidR="00177975" w:rsidRDefault="00177975" w:rsidP="00177975">
      <w:pPr>
        <w:jc w:val="center"/>
        <w:outlineLvl w:val="0"/>
        <w:rPr>
          <w:b/>
          <w:sz w:val="24"/>
          <w:szCs w:val="24"/>
        </w:rPr>
      </w:pPr>
    </w:p>
    <w:p w:rsidR="005C58D0" w:rsidRDefault="005C58D0"/>
    <w:sectPr w:rsidR="005C58D0" w:rsidSect="00915E5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8D0"/>
    <w:rsid w:val="000F3904"/>
    <w:rsid w:val="00177975"/>
    <w:rsid w:val="00183EA6"/>
    <w:rsid w:val="001B5EEB"/>
    <w:rsid w:val="001C4D54"/>
    <w:rsid w:val="002E3F5E"/>
    <w:rsid w:val="0035507A"/>
    <w:rsid w:val="00396420"/>
    <w:rsid w:val="003D6751"/>
    <w:rsid w:val="003E21CF"/>
    <w:rsid w:val="004025ED"/>
    <w:rsid w:val="00410679"/>
    <w:rsid w:val="00506C06"/>
    <w:rsid w:val="005128AC"/>
    <w:rsid w:val="005777BE"/>
    <w:rsid w:val="0059684E"/>
    <w:rsid w:val="005C215E"/>
    <w:rsid w:val="005C58D0"/>
    <w:rsid w:val="0066670C"/>
    <w:rsid w:val="006C2E9F"/>
    <w:rsid w:val="006C531F"/>
    <w:rsid w:val="007148FF"/>
    <w:rsid w:val="00752931"/>
    <w:rsid w:val="00790E81"/>
    <w:rsid w:val="007A748D"/>
    <w:rsid w:val="007A790C"/>
    <w:rsid w:val="007B68CC"/>
    <w:rsid w:val="007C6738"/>
    <w:rsid w:val="008527DE"/>
    <w:rsid w:val="008A328D"/>
    <w:rsid w:val="00913F02"/>
    <w:rsid w:val="00915E57"/>
    <w:rsid w:val="00A820BA"/>
    <w:rsid w:val="00B02C48"/>
    <w:rsid w:val="00B766F6"/>
    <w:rsid w:val="00C264C2"/>
    <w:rsid w:val="00CA2E12"/>
    <w:rsid w:val="00CB0C08"/>
    <w:rsid w:val="00D14CBE"/>
    <w:rsid w:val="00D53753"/>
    <w:rsid w:val="00DC4C33"/>
    <w:rsid w:val="00E76C85"/>
    <w:rsid w:val="00EF12EB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BA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next w:val="2"/>
    <w:rsid w:val="008527DE"/>
    <w:pPr>
      <w:numPr>
        <w:numId w:val="1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8527DE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02C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SODEDDS</cp:lastModifiedBy>
  <cp:revision>5</cp:revision>
  <cp:lastPrinted>2018-01-26T07:07:00Z</cp:lastPrinted>
  <dcterms:created xsi:type="dcterms:W3CDTF">2018-01-26T07:08:00Z</dcterms:created>
  <dcterms:modified xsi:type="dcterms:W3CDTF">2018-01-26T07:43:00Z</dcterms:modified>
</cp:coreProperties>
</file>