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E56F16">
        <w:rPr>
          <w:rFonts w:ascii="Times New Roman" w:hAnsi="Times New Roman" w:cs="Times New Roman"/>
          <w:b/>
          <w:sz w:val="24"/>
          <w:szCs w:val="24"/>
        </w:rPr>
        <w:t>0</w:t>
      </w:r>
      <w:r w:rsidR="00FC5406">
        <w:rPr>
          <w:rFonts w:ascii="Times New Roman" w:hAnsi="Times New Roman" w:cs="Times New Roman"/>
          <w:b/>
          <w:sz w:val="24"/>
          <w:szCs w:val="24"/>
        </w:rPr>
        <w:t>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</w:t>
      </w:r>
      <w:r w:rsidR="00521B6B">
        <w:rPr>
          <w:rFonts w:ascii="Times New Roman" w:hAnsi="Times New Roman" w:cs="Times New Roman"/>
          <w:b/>
          <w:sz w:val="24"/>
          <w:szCs w:val="24"/>
        </w:rPr>
        <w:t>6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B9154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325A32">
        <w:rPr>
          <w:rFonts w:ascii="Times New Roman" w:hAnsi="Times New Roman" w:cs="Times New Roman"/>
          <w:sz w:val="26"/>
          <w:szCs w:val="26"/>
        </w:rPr>
        <w:t>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924465">
        <w:rPr>
          <w:rFonts w:ascii="Times New Roman" w:hAnsi="Times New Roman" w:cs="Times New Roman"/>
          <w:sz w:val="26"/>
          <w:szCs w:val="26"/>
        </w:rPr>
        <w:t>30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521B6B">
        <w:rPr>
          <w:rFonts w:ascii="Times New Roman" w:hAnsi="Times New Roman" w:cs="Times New Roman"/>
          <w:sz w:val="26"/>
          <w:szCs w:val="26"/>
        </w:rPr>
        <w:t>0</w:t>
      </w:r>
      <w:r w:rsidR="00924465">
        <w:rPr>
          <w:rFonts w:ascii="Times New Roman" w:hAnsi="Times New Roman" w:cs="Times New Roman"/>
          <w:sz w:val="26"/>
          <w:szCs w:val="26"/>
        </w:rPr>
        <w:t>6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поступило </w:t>
      </w:r>
      <w:r w:rsidR="00FC5406">
        <w:rPr>
          <w:rFonts w:ascii="Times New Roman" w:hAnsi="Times New Roman" w:cs="Times New Roman"/>
          <w:b/>
          <w:sz w:val="26"/>
          <w:szCs w:val="26"/>
        </w:rPr>
        <w:t>30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</w:t>
      </w:r>
      <w:r w:rsidR="00043487">
        <w:rPr>
          <w:rFonts w:ascii="Times New Roman" w:hAnsi="Times New Roman" w:cs="Times New Roman"/>
          <w:sz w:val="26"/>
          <w:szCs w:val="26"/>
        </w:rPr>
        <w:t>о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="00525270">
        <w:rPr>
          <w:rFonts w:ascii="Times New Roman" w:hAnsi="Times New Roman" w:cs="Times New Roman"/>
          <w:b/>
          <w:sz w:val="26"/>
          <w:szCs w:val="26"/>
        </w:rPr>
        <w:t>30</w:t>
      </w:r>
      <w:r w:rsidR="00ED2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материал</w:t>
      </w:r>
      <w:r w:rsidR="00043487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, </w:t>
      </w:r>
      <w:r w:rsidR="00B91549">
        <w:rPr>
          <w:rFonts w:ascii="Times New Roman" w:hAnsi="Times New Roman" w:cs="Times New Roman"/>
          <w:sz w:val="26"/>
          <w:szCs w:val="26"/>
        </w:rPr>
        <w:t xml:space="preserve">по </w:t>
      </w:r>
      <w:r w:rsidR="00521B6B">
        <w:rPr>
          <w:rFonts w:ascii="Times New Roman" w:hAnsi="Times New Roman" w:cs="Times New Roman"/>
          <w:sz w:val="26"/>
          <w:szCs w:val="26"/>
        </w:rPr>
        <w:t>1</w:t>
      </w:r>
      <w:r w:rsidR="00E56F16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521B6B">
        <w:rPr>
          <w:rFonts w:ascii="Times New Roman" w:hAnsi="Times New Roman" w:cs="Times New Roman"/>
          <w:sz w:val="26"/>
          <w:szCs w:val="26"/>
        </w:rPr>
        <w:t>у</w:t>
      </w:r>
      <w:r w:rsidR="00B91549">
        <w:rPr>
          <w:rFonts w:ascii="Times New Roman" w:hAnsi="Times New Roman" w:cs="Times New Roman"/>
          <w:sz w:val="26"/>
          <w:szCs w:val="26"/>
        </w:rPr>
        <w:t xml:space="preserve"> рассмотрение дела назначено на </w:t>
      </w:r>
      <w:r w:rsidR="00FC5406">
        <w:rPr>
          <w:rFonts w:ascii="Times New Roman" w:hAnsi="Times New Roman" w:cs="Times New Roman"/>
          <w:sz w:val="26"/>
          <w:szCs w:val="26"/>
        </w:rPr>
        <w:t>июль</w:t>
      </w:r>
      <w:r w:rsidR="00521B6B">
        <w:rPr>
          <w:rFonts w:ascii="Times New Roman" w:hAnsi="Times New Roman" w:cs="Times New Roman"/>
          <w:sz w:val="26"/>
          <w:szCs w:val="26"/>
        </w:rPr>
        <w:t xml:space="preserve"> </w:t>
      </w:r>
      <w:r w:rsidR="00B91549">
        <w:rPr>
          <w:rFonts w:ascii="Times New Roman" w:hAnsi="Times New Roman" w:cs="Times New Roman"/>
          <w:sz w:val="26"/>
          <w:szCs w:val="26"/>
        </w:rPr>
        <w:t xml:space="preserve"> 20</w:t>
      </w:r>
      <w:r w:rsidR="00521B6B">
        <w:rPr>
          <w:rFonts w:ascii="Times New Roman" w:hAnsi="Times New Roman" w:cs="Times New Roman"/>
          <w:sz w:val="26"/>
          <w:szCs w:val="26"/>
        </w:rPr>
        <w:t>16</w:t>
      </w:r>
      <w:r w:rsidR="00B915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3CFD">
        <w:rPr>
          <w:rFonts w:ascii="Times New Roman" w:hAnsi="Times New Roman" w:cs="Times New Roman"/>
          <w:sz w:val="26"/>
          <w:szCs w:val="26"/>
        </w:rPr>
        <w:t xml:space="preserve">, 1 материал поступил в 2015 году, рассмотрен в январе 2016 года. </w:t>
      </w:r>
    </w:p>
    <w:p w:rsidR="00FB72D7" w:rsidRPr="00181925" w:rsidRDefault="00FB72D7" w:rsidP="00FC5406">
      <w:pPr>
        <w:pStyle w:val="a5"/>
        <w:spacing w:line="276" w:lineRule="auto"/>
        <w:ind w:left="0" w:firstLine="708"/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Привлечен к административной ответственности  </w:t>
      </w:r>
      <w:r w:rsidR="002E5775">
        <w:rPr>
          <w:b/>
          <w:sz w:val="26"/>
          <w:szCs w:val="26"/>
        </w:rPr>
        <w:t>21</w:t>
      </w:r>
      <w:r w:rsidRPr="00181925">
        <w:rPr>
          <w:b/>
          <w:sz w:val="26"/>
          <w:szCs w:val="26"/>
        </w:rPr>
        <w:t xml:space="preserve">  </w:t>
      </w:r>
      <w:r w:rsidRPr="00181925">
        <w:rPr>
          <w:sz w:val="26"/>
          <w:szCs w:val="26"/>
        </w:rPr>
        <w:t>правонарушител</w:t>
      </w:r>
      <w:r w:rsidR="002E5775">
        <w:rPr>
          <w:sz w:val="26"/>
          <w:szCs w:val="26"/>
        </w:rPr>
        <w:t>ь</w:t>
      </w:r>
      <w:r w:rsidR="00181925">
        <w:rPr>
          <w:sz w:val="26"/>
          <w:szCs w:val="26"/>
        </w:rPr>
        <w:t xml:space="preserve"> (все граждане)</w:t>
      </w:r>
      <w:r w:rsidR="00DE1D27" w:rsidRPr="00181925">
        <w:rPr>
          <w:sz w:val="26"/>
          <w:szCs w:val="26"/>
        </w:rPr>
        <w:t xml:space="preserve">: </w:t>
      </w:r>
      <w:r w:rsidRPr="00181925">
        <w:rPr>
          <w:sz w:val="26"/>
          <w:szCs w:val="26"/>
        </w:rPr>
        <w:t xml:space="preserve">на </w:t>
      </w:r>
      <w:r w:rsidRPr="00181925">
        <w:rPr>
          <w:b/>
          <w:sz w:val="26"/>
          <w:szCs w:val="26"/>
        </w:rPr>
        <w:t xml:space="preserve"> </w:t>
      </w:r>
      <w:r w:rsidR="002E5775">
        <w:rPr>
          <w:b/>
          <w:sz w:val="26"/>
          <w:szCs w:val="26"/>
        </w:rPr>
        <w:t>16</w:t>
      </w:r>
      <w:r w:rsidR="00181925">
        <w:rPr>
          <w:b/>
          <w:sz w:val="26"/>
          <w:szCs w:val="26"/>
        </w:rPr>
        <w:t xml:space="preserve">  </w:t>
      </w:r>
      <w:r w:rsidR="00DE1D27" w:rsidRPr="00181925">
        <w:rPr>
          <w:sz w:val="26"/>
          <w:szCs w:val="26"/>
        </w:rPr>
        <w:t>правонарушител</w:t>
      </w:r>
      <w:r w:rsidR="00686293" w:rsidRPr="00181925">
        <w:rPr>
          <w:sz w:val="26"/>
          <w:szCs w:val="26"/>
        </w:rPr>
        <w:t>ей</w:t>
      </w:r>
      <w:r w:rsidRPr="00181925">
        <w:rPr>
          <w:sz w:val="26"/>
          <w:szCs w:val="26"/>
        </w:rPr>
        <w:t xml:space="preserve">  наложено взыскание в виде </w:t>
      </w:r>
      <w:r w:rsidRPr="00181925">
        <w:rPr>
          <w:b/>
          <w:sz w:val="26"/>
          <w:szCs w:val="26"/>
        </w:rPr>
        <w:t>штрафа</w:t>
      </w:r>
      <w:r w:rsidRPr="00181925">
        <w:rPr>
          <w:sz w:val="26"/>
          <w:szCs w:val="26"/>
        </w:rPr>
        <w:t xml:space="preserve"> на сумму </w:t>
      </w:r>
      <w:r w:rsidR="00521B6B">
        <w:rPr>
          <w:sz w:val="26"/>
          <w:szCs w:val="26"/>
        </w:rPr>
        <w:t xml:space="preserve"> </w:t>
      </w:r>
      <w:r w:rsidR="002E5775">
        <w:rPr>
          <w:sz w:val="26"/>
          <w:szCs w:val="26"/>
        </w:rPr>
        <w:t>14000</w:t>
      </w:r>
      <w:r w:rsidR="00521B6B">
        <w:rPr>
          <w:sz w:val="26"/>
          <w:szCs w:val="26"/>
        </w:rPr>
        <w:t xml:space="preserve"> </w:t>
      </w:r>
      <w:r w:rsidRPr="00181925">
        <w:rPr>
          <w:sz w:val="26"/>
          <w:szCs w:val="26"/>
        </w:rPr>
        <w:t>рублей</w:t>
      </w:r>
      <w:r w:rsidR="00181925">
        <w:rPr>
          <w:sz w:val="26"/>
          <w:szCs w:val="26"/>
        </w:rPr>
        <w:t>, по</w:t>
      </w:r>
      <w:r w:rsidRPr="00181925">
        <w:rPr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 xml:space="preserve"> </w:t>
      </w:r>
      <w:r w:rsidR="002E5775">
        <w:rPr>
          <w:b/>
          <w:sz w:val="26"/>
          <w:szCs w:val="26"/>
        </w:rPr>
        <w:t>5</w:t>
      </w:r>
      <w:r w:rsidRPr="00181925">
        <w:rPr>
          <w:sz w:val="26"/>
          <w:szCs w:val="26"/>
        </w:rPr>
        <w:t xml:space="preserve"> </w:t>
      </w:r>
      <w:r w:rsidR="00181925">
        <w:rPr>
          <w:sz w:val="26"/>
          <w:szCs w:val="26"/>
        </w:rPr>
        <w:t>в</w:t>
      </w:r>
      <w:r w:rsidR="00181925" w:rsidRPr="00181925">
        <w:rPr>
          <w:sz w:val="26"/>
          <w:szCs w:val="26"/>
        </w:rPr>
        <w:t>ынесен</w:t>
      </w:r>
      <w:r w:rsidR="00181925">
        <w:rPr>
          <w:sz w:val="26"/>
          <w:szCs w:val="26"/>
        </w:rPr>
        <w:t>ы</w:t>
      </w:r>
      <w:r w:rsidR="00181925" w:rsidRPr="00181925">
        <w:rPr>
          <w:b/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>предупреждени</w:t>
      </w:r>
      <w:r w:rsidR="00686293" w:rsidRPr="00181925">
        <w:rPr>
          <w:b/>
          <w:sz w:val="26"/>
          <w:szCs w:val="26"/>
        </w:rPr>
        <w:t>я</w:t>
      </w:r>
      <w:r w:rsidRPr="00181925">
        <w:rPr>
          <w:sz w:val="26"/>
          <w:szCs w:val="26"/>
        </w:rPr>
        <w:t>.</w:t>
      </w:r>
      <w:r w:rsidR="00F47B0B">
        <w:rPr>
          <w:sz w:val="26"/>
          <w:szCs w:val="26"/>
        </w:rPr>
        <w:t xml:space="preserve"> По </w:t>
      </w:r>
      <w:r w:rsidR="002E5775">
        <w:rPr>
          <w:sz w:val="26"/>
          <w:szCs w:val="26"/>
        </w:rPr>
        <w:t>9</w:t>
      </w:r>
      <w:r w:rsidR="00F47B0B" w:rsidRPr="00E56F16">
        <w:rPr>
          <w:sz w:val="26"/>
          <w:szCs w:val="26"/>
        </w:rPr>
        <w:t xml:space="preserve"> </w:t>
      </w:r>
      <w:r w:rsidR="00F47B0B">
        <w:rPr>
          <w:sz w:val="26"/>
          <w:szCs w:val="26"/>
        </w:rPr>
        <w:t>административным делам вынесены постановления о прекращении производства по делу об административном правонарушении</w:t>
      </w:r>
      <w:r w:rsidR="00043487">
        <w:rPr>
          <w:sz w:val="26"/>
          <w:szCs w:val="26"/>
        </w:rPr>
        <w:t>, 1 материал возвращен на доработку.</w:t>
      </w:r>
    </w:p>
    <w:p w:rsidR="00FB72D7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B91549" w:rsidRPr="00181925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1549" w:rsidRPr="00B91549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асть </w:t>
      </w:r>
      <w:r w:rsidR="00B91549">
        <w:rPr>
          <w:rFonts w:ascii="Times New Roman" w:hAnsi="Times New Roman" w:cs="Times New Roman"/>
          <w:sz w:val="26"/>
          <w:szCs w:val="26"/>
        </w:rPr>
        <w:t>1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ст.3.19 «Нарушение тишины и покоя граждан»=</w:t>
      </w:r>
      <w:r w:rsidR="00ED2B90">
        <w:rPr>
          <w:rFonts w:ascii="Times New Roman" w:hAnsi="Times New Roman" w:cs="Times New Roman"/>
          <w:b/>
          <w:sz w:val="26"/>
          <w:szCs w:val="26"/>
        </w:rPr>
        <w:t>11,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из них: </w:t>
      </w:r>
      <w:r w:rsidR="00730488">
        <w:rPr>
          <w:rFonts w:ascii="Times New Roman" w:hAnsi="Times New Roman" w:cs="Times New Roman"/>
          <w:sz w:val="26"/>
          <w:szCs w:val="26"/>
        </w:rPr>
        <w:t>3</w:t>
      </w:r>
      <w:r w:rsidR="00B91549" w:rsidRPr="00B91549">
        <w:rPr>
          <w:rFonts w:ascii="Times New Roman" w:hAnsi="Times New Roman" w:cs="Times New Roman"/>
          <w:sz w:val="26"/>
          <w:szCs w:val="26"/>
        </w:rPr>
        <w:t xml:space="preserve"> </w:t>
      </w:r>
      <w:r w:rsidR="00B91549">
        <w:rPr>
          <w:rFonts w:ascii="Times New Roman" w:hAnsi="Times New Roman" w:cs="Times New Roman"/>
          <w:sz w:val="26"/>
          <w:szCs w:val="26"/>
        </w:rPr>
        <w:t>административны</w:t>
      </w:r>
      <w:r w:rsidR="00730488">
        <w:rPr>
          <w:rFonts w:ascii="Times New Roman" w:hAnsi="Times New Roman" w:cs="Times New Roman"/>
          <w:sz w:val="26"/>
          <w:szCs w:val="26"/>
        </w:rPr>
        <w:t xml:space="preserve">х </w:t>
      </w:r>
      <w:r w:rsidR="00B91549">
        <w:rPr>
          <w:rFonts w:ascii="Times New Roman" w:hAnsi="Times New Roman" w:cs="Times New Roman"/>
          <w:sz w:val="26"/>
          <w:szCs w:val="26"/>
        </w:rPr>
        <w:t>штраф</w:t>
      </w:r>
      <w:r w:rsidR="00730488">
        <w:rPr>
          <w:rFonts w:ascii="Times New Roman" w:hAnsi="Times New Roman" w:cs="Times New Roman"/>
          <w:sz w:val="26"/>
          <w:szCs w:val="26"/>
        </w:rPr>
        <w:t>а</w:t>
      </w:r>
      <w:r w:rsidR="00B91549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730488">
        <w:rPr>
          <w:rFonts w:ascii="Times New Roman" w:hAnsi="Times New Roman" w:cs="Times New Roman"/>
          <w:sz w:val="26"/>
          <w:szCs w:val="26"/>
        </w:rPr>
        <w:t>2000</w:t>
      </w:r>
      <w:r w:rsidR="00B9154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56F16">
        <w:rPr>
          <w:rFonts w:ascii="Times New Roman" w:hAnsi="Times New Roman" w:cs="Times New Roman"/>
          <w:sz w:val="26"/>
          <w:szCs w:val="26"/>
        </w:rPr>
        <w:t xml:space="preserve">, </w:t>
      </w:r>
      <w:r w:rsidR="002E5775">
        <w:rPr>
          <w:rFonts w:ascii="Times New Roman" w:hAnsi="Times New Roman" w:cs="Times New Roman"/>
          <w:sz w:val="26"/>
          <w:szCs w:val="26"/>
        </w:rPr>
        <w:t>4</w:t>
      </w:r>
      <w:r w:rsidR="00E56F16">
        <w:rPr>
          <w:rFonts w:ascii="Times New Roman" w:hAnsi="Times New Roman" w:cs="Times New Roman"/>
          <w:sz w:val="26"/>
          <w:szCs w:val="26"/>
        </w:rPr>
        <w:t xml:space="preserve"> </w:t>
      </w:r>
      <w:r w:rsidR="00730488">
        <w:rPr>
          <w:rFonts w:ascii="Times New Roman" w:hAnsi="Times New Roman" w:cs="Times New Roman"/>
          <w:sz w:val="26"/>
          <w:szCs w:val="26"/>
        </w:rPr>
        <w:t>–</w:t>
      </w:r>
      <w:r w:rsidR="00E56F16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730488">
        <w:rPr>
          <w:rFonts w:ascii="Times New Roman" w:hAnsi="Times New Roman" w:cs="Times New Roman"/>
          <w:sz w:val="26"/>
          <w:szCs w:val="26"/>
        </w:rPr>
        <w:t xml:space="preserve">я, по </w:t>
      </w:r>
      <w:r w:rsidR="002E5775">
        <w:rPr>
          <w:rFonts w:ascii="Times New Roman" w:hAnsi="Times New Roman" w:cs="Times New Roman"/>
          <w:sz w:val="26"/>
          <w:szCs w:val="26"/>
        </w:rPr>
        <w:t>4</w:t>
      </w:r>
      <w:r w:rsidR="00730488">
        <w:rPr>
          <w:rFonts w:ascii="Times New Roman" w:hAnsi="Times New Roman" w:cs="Times New Roman"/>
          <w:sz w:val="26"/>
          <w:szCs w:val="26"/>
        </w:rPr>
        <w:t xml:space="preserve"> </w:t>
      </w:r>
      <w:r w:rsidR="00730488" w:rsidRPr="00730488">
        <w:rPr>
          <w:rFonts w:ascii="Times New Roman" w:hAnsi="Times New Roman" w:cs="Times New Roman"/>
          <w:sz w:val="26"/>
          <w:szCs w:val="26"/>
        </w:rPr>
        <w:t>административным делам вынесено постановление о прекращении производства по делу об административном правонарушении</w:t>
      </w:r>
      <w:r w:rsidR="00B91549" w:rsidRPr="00B91549">
        <w:rPr>
          <w:rFonts w:ascii="Times New Roman" w:hAnsi="Times New Roman" w:cs="Times New Roman"/>
          <w:sz w:val="26"/>
          <w:szCs w:val="26"/>
        </w:rPr>
        <w:t>.</w:t>
      </w:r>
    </w:p>
    <w:p w:rsidR="00F5239E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239E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>Ч</w:t>
      </w:r>
      <w:r w:rsidR="002D32C8">
        <w:rPr>
          <w:sz w:val="26"/>
          <w:szCs w:val="26"/>
        </w:rPr>
        <w:t xml:space="preserve">асть </w:t>
      </w:r>
      <w:r w:rsidR="00686293" w:rsidRPr="00181925">
        <w:rPr>
          <w:sz w:val="26"/>
          <w:szCs w:val="26"/>
        </w:rPr>
        <w:t xml:space="preserve">2 </w:t>
      </w:r>
      <w:r w:rsidR="00FB72D7" w:rsidRPr="00181925">
        <w:rPr>
          <w:sz w:val="26"/>
          <w:szCs w:val="26"/>
        </w:rPr>
        <w:t>ст.3.19 «Нарушение тишины и покоя граждан»=</w:t>
      </w:r>
      <w:r w:rsidR="002E5775">
        <w:rPr>
          <w:b/>
          <w:sz w:val="26"/>
          <w:szCs w:val="26"/>
        </w:rPr>
        <w:t>3</w:t>
      </w:r>
      <w:r w:rsidR="00FB72D7" w:rsidRPr="00181925">
        <w:rPr>
          <w:sz w:val="26"/>
          <w:szCs w:val="26"/>
        </w:rPr>
        <w:t xml:space="preserve">, из них: </w:t>
      </w:r>
      <w:r w:rsidR="002E5775">
        <w:rPr>
          <w:sz w:val="26"/>
          <w:szCs w:val="26"/>
        </w:rPr>
        <w:t>2</w:t>
      </w:r>
      <w:r w:rsidR="00FB72D7" w:rsidRPr="00181925">
        <w:rPr>
          <w:sz w:val="26"/>
          <w:szCs w:val="26"/>
        </w:rPr>
        <w:t xml:space="preserve"> </w:t>
      </w:r>
      <w:r w:rsidR="00730488">
        <w:rPr>
          <w:sz w:val="26"/>
          <w:szCs w:val="26"/>
        </w:rPr>
        <w:t>административны</w:t>
      </w:r>
      <w:r w:rsidR="002E5775">
        <w:rPr>
          <w:sz w:val="26"/>
          <w:szCs w:val="26"/>
        </w:rPr>
        <w:t>х</w:t>
      </w:r>
      <w:r w:rsidR="00730488">
        <w:rPr>
          <w:sz w:val="26"/>
          <w:szCs w:val="26"/>
        </w:rPr>
        <w:t xml:space="preserve"> штраф</w:t>
      </w:r>
      <w:r w:rsidR="002E5775">
        <w:rPr>
          <w:sz w:val="26"/>
          <w:szCs w:val="26"/>
        </w:rPr>
        <w:t>а</w:t>
      </w:r>
      <w:r w:rsidR="00730488">
        <w:rPr>
          <w:sz w:val="26"/>
          <w:szCs w:val="26"/>
        </w:rPr>
        <w:t xml:space="preserve"> на сумму </w:t>
      </w:r>
      <w:r w:rsidR="002E5775">
        <w:rPr>
          <w:sz w:val="26"/>
          <w:szCs w:val="26"/>
        </w:rPr>
        <w:t>2</w:t>
      </w:r>
      <w:r w:rsidR="00730488">
        <w:rPr>
          <w:sz w:val="26"/>
          <w:szCs w:val="26"/>
        </w:rPr>
        <w:t>000 рублей</w:t>
      </w:r>
      <w:r w:rsidR="002E5775">
        <w:rPr>
          <w:sz w:val="26"/>
          <w:szCs w:val="26"/>
        </w:rPr>
        <w:t>, 1 -предупреждение</w:t>
      </w:r>
      <w:r w:rsidR="00686293" w:rsidRPr="00181925">
        <w:rPr>
          <w:sz w:val="26"/>
          <w:szCs w:val="26"/>
        </w:rPr>
        <w:t>.</w:t>
      </w:r>
    </w:p>
    <w:p w:rsidR="002E5775" w:rsidRDefault="002E5775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E5775">
        <w:rPr>
          <w:sz w:val="26"/>
          <w:szCs w:val="26"/>
        </w:rPr>
        <w:t xml:space="preserve"> </w:t>
      </w:r>
      <w:r w:rsidRPr="00181925">
        <w:rPr>
          <w:sz w:val="26"/>
          <w:szCs w:val="26"/>
        </w:rPr>
        <w:t>Ч</w:t>
      </w:r>
      <w:r>
        <w:rPr>
          <w:sz w:val="26"/>
          <w:szCs w:val="26"/>
        </w:rPr>
        <w:t>асть 3</w:t>
      </w:r>
      <w:r w:rsidRPr="00181925">
        <w:rPr>
          <w:sz w:val="26"/>
          <w:szCs w:val="26"/>
        </w:rPr>
        <w:t xml:space="preserve"> ст.3.19 «Нарушение тишины и покоя граждан»=</w:t>
      </w:r>
      <w:r>
        <w:rPr>
          <w:b/>
          <w:sz w:val="26"/>
          <w:szCs w:val="26"/>
        </w:rPr>
        <w:t>2</w:t>
      </w:r>
      <w:r w:rsidRPr="00181925">
        <w:rPr>
          <w:sz w:val="26"/>
          <w:szCs w:val="26"/>
        </w:rPr>
        <w:t xml:space="preserve">, из них: </w:t>
      </w:r>
      <w:r>
        <w:rPr>
          <w:sz w:val="26"/>
          <w:szCs w:val="26"/>
        </w:rPr>
        <w:t xml:space="preserve">по 2 </w:t>
      </w:r>
      <w:r w:rsidRPr="00730488">
        <w:rPr>
          <w:sz w:val="26"/>
          <w:szCs w:val="26"/>
        </w:rPr>
        <w:t>административным делам вынесен</w:t>
      </w:r>
      <w:r>
        <w:rPr>
          <w:sz w:val="26"/>
          <w:szCs w:val="26"/>
        </w:rPr>
        <w:t>ы</w:t>
      </w:r>
      <w:r w:rsidRPr="0073048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730488">
        <w:rPr>
          <w:sz w:val="26"/>
          <w:szCs w:val="26"/>
        </w:rPr>
        <w:t xml:space="preserve"> о прекращении производства по делу об административном правонарушении</w:t>
      </w:r>
      <w:r>
        <w:rPr>
          <w:sz w:val="26"/>
          <w:szCs w:val="26"/>
        </w:rPr>
        <w:t>.</w:t>
      </w:r>
    </w:p>
    <w:p w:rsidR="00B91549" w:rsidRPr="00AF387B" w:rsidRDefault="002E5775" w:rsidP="00AF387B">
      <w:pPr>
        <w:pStyle w:val="ConsPlusNormal"/>
        <w:jc w:val="both"/>
        <w:outlineLvl w:val="0"/>
        <w:rPr>
          <w:rFonts w:eastAsia="Times New Roman"/>
          <w:lang w:eastAsia="ru-RU"/>
        </w:rPr>
      </w:pPr>
      <w:r>
        <w:t>4</w:t>
      </w:r>
      <w:r w:rsidR="002D32C8" w:rsidRPr="00AF387B">
        <w:rPr>
          <w:rFonts w:eastAsia="Times New Roman"/>
          <w:lang w:eastAsia="ru-RU"/>
        </w:rPr>
        <w:t xml:space="preserve">. </w:t>
      </w:r>
      <w:r w:rsidR="00AF387B" w:rsidRPr="00AF387B">
        <w:rPr>
          <w:rFonts w:eastAsia="Times New Roman"/>
          <w:lang w:eastAsia="ru-RU"/>
        </w:rPr>
        <w:t>С</w:t>
      </w:r>
      <w:r w:rsidR="00B91549" w:rsidRPr="00AF387B">
        <w:rPr>
          <w:rFonts w:eastAsia="Times New Roman"/>
          <w:lang w:eastAsia="ru-RU"/>
        </w:rPr>
        <w:t>т.</w:t>
      </w:r>
      <w:r w:rsidR="00AF387B" w:rsidRPr="00AF387B">
        <w:rPr>
          <w:rFonts w:eastAsia="Times New Roman"/>
          <w:lang w:eastAsia="ru-RU"/>
        </w:rPr>
        <w:t>8</w:t>
      </w:r>
      <w:r w:rsidR="00B91549" w:rsidRPr="00AF387B">
        <w:rPr>
          <w:rFonts w:eastAsia="Times New Roman"/>
          <w:lang w:eastAsia="ru-RU"/>
        </w:rPr>
        <w:t>.</w:t>
      </w:r>
      <w:r w:rsidR="00AF387B" w:rsidRPr="00AF387B">
        <w:rPr>
          <w:rFonts w:eastAsia="Times New Roman"/>
          <w:lang w:eastAsia="ru-RU"/>
        </w:rPr>
        <w:t>13</w:t>
      </w:r>
      <w:r w:rsidR="00B91549" w:rsidRPr="00AF387B">
        <w:rPr>
          <w:rFonts w:eastAsia="Times New Roman"/>
          <w:lang w:eastAsia="ru-RU"/>
        </w:rPr>
        <w:t xml:space="preserve"> «</w:t>
      </w:r>
      <w:r w:rsidR="00AF387B" w:rsidRPr="00AF387B">
        <w:rPr>
          <w:rFonts w:eastAsia="Times New Roman"/>
          <w:lang w:eastAsia="ru-RU"/>
        </w:rPr>
        <w:t>Сброс воды на проезжую часть улиц и дорог, в других неустановленных местах</w:t>
      </w:r>
      <w:r w:rsidR="00B91549" w:rsidRPr="00AF387B">
        <w:rPr>
          <w:rFonts w:eastAsia="Times New Roman"/>
          <w:lang w:eastAsia="ru-RU"/>
        </w:rPr>
        <w:t>»=</w:t>
      </w:r>
      <w:r w:rsidR="00AF387B" w:rsidRPr="00AF387B">
        <w:rPr>
          <w:rFonts w:eastAsia="Times New Roman"/>
          <w:b/>
          <w:lang w:eastAsia="ru-RU"/>
        </w:rPr>
        <w:t>2</w:t>
      </w:r>
      <w:r w:rsidR="00B91549" w:rsidRPr="00AF387B">
        <w:rPr>
          <w:rFonts w:eastAsia="Times New Roman"/>
          <w:lang w:eastAsia="ru-RU"/>
        </w:rPr>
        <w:t xml:space="preserve">, из них: </w:t>
      </w:r>
      <w:r w:rsidR="00AF387B">
        <w:t>2</w:t>
      </w:r>
      <w:r w:rsidR="00AF387B" w:rsidRPr="00B91549">
        <w:t xml:space="preserve"> </w:t>
      </w:r>
      <w:r w:rsidR="00AF387B">
        <w:t>административных штрафа на сумму 2000 рублей</w:t>
      </w:r>
      <w:r w:rsidR="00B91549" w:rsidRPr="00AF387B">
        <w:rPr>
          <w:rFonts w:eastAsia="Times New Roman"/>
          <w:lang w:eastAsia="ru-RU"/>
        </w:rPr>
        <w:t>.</w:t>
      </w:r>
    </w:p>
    <w:p w:rsidR="00E56F16" w:rsidRPr="00AF387B" w:rsidRDefault="002E5775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5239E" w:rsidRPr="00181925">
        <w:rPr>
          <w:sz w:val="26"/>
          <w:szCs w:val="26"/>
        </w:rPr>
        <w:t>.</w:t>
      </w:r>
      <w:r w:rsidR="002D32C8" w:rsidRPr="002D32C8">
        <w:rPr>
          <w:sz w:val="26"/>
          <w:szCs w:val="26"/>
        </w:rPr>
        <w:t xml:space="preserve"> </w:t>
      </w:r>
      <w:r w:rsidR="00181925" w:rsidRPr="00AF387B">
        <w:rPr>
          <w:sz w:val="26"/>
          <w:szCs w:val="26"/>
        </w:rPr>
        <w:t xml:space="preserve"> </w:t>
      </w:r>
      <w:r w:rsidR="00AF387B" w:rsidRPr="00AF387B">
        <w:rPr>
          <w:sz w:val="26"/>
          <w:szCs w:val="26"/>
        </w:rPr>
        <w:t>Часть 4 ст.5.1 «Нарушение правил содержания домашних животных»=</w:t>
      </w:r>
      <w:r>
        <w:rPr>
          <w:b/>
          <w:sz w:val="26"/>
          <w:szCs w:val="26"/>
        </w:rPr>
        <w:t>3</w:t>
      </w:r>
      <w:r w:rsidR="00AF387B" w:rsidRPr="00AF387B">
        <w:rPr>
          <w:sz w:val="26"/>
          <w:szCs w:val="26"/>
        </w:rPr>
        <w:t>, из них: 1 административный штраф на сумму 2000 рублей</w:t>
      </w:r>
      <w:r>
        <w:rPr>
          <w:sz w:val="26"/>
          <w:szCs w:val="26"/>
        </w:rPr>
        <w:t>,</w:t>
      </w:r>
      <w:r w:rsidR="00AF387B" w:rsidRPr="00AF38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2 </w:t>
      </w:r>
      <w:r w:rsidRPr="00730488">
        <w:rPr>
          <w:sz w:val="26"/>
          <w:szCs w:val="26"/>
        </w:rPr>
        <w:t>административным делам вынесен</w:t>
      </w:r>
      <w:r>
        <w:rPr>
          <w:sz w:val="26"/>
          <w:szCs w:val="26"/>
        </w:rPr>
        <w:t>ы</w:t>
      </w:r>
      <w:r w:rsidRPr="0073048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730488">
        <w:rPr>
          <w:sz w:val="26"/>
          <w:szCs w:val="26"/>
        </w:rPr>
        <w:t xml:space="preserve"> о прекращении производства по делу об административном правонарушении</w:t>
      </w:r>
      <w:r>
        <w:rPr>
          <w:sz w:val="26"/>
          <w:szCs w:val="26"/>
        </w:rPr>
        <w:t>.</w:t>
      </w:r>
    </w:p>
    <w:p w:rsidR="00E56F16" w:rsidRDefault="002E5775" w:rsidP="00E56F16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56F16" w:rsidRPr="00AF387B">
        <w:rPr>
          <w:sz w:val="26"/>
          <w:szCs w:val="26"/>
        </w:rPr>
        <w:t>.</w:t>
      </w:r>
      <w:r w:rsidR="002D32C8" w:rsidRPr="00AF387B">
        <w:rPr>
          <w:sz w:val="26"/>
          <w:szCs w:val="26"/>
        </w:rPr>
        <w:t xml:space="preserve"> Часть </w:t>
      </w:r>
      <w:r w:rsidR="00E56F16" w:rsidRPr="00AF387B">
        <w:rPr>
          <w:sz w:val="26"/>
          <w:szCs w:val="26"/>
        </w:rPr>
        <w:t>5</w:t>
      </w:r>
      <w:r w:rsidR="00F47B0B" w:rsidRPr="00AF387B">
        <w:rPr>
          <w:sz w:val="26"/>
          <w:szCs w:val="26"/>
        </w:rPr>
        <w:t xml:space="preserve"> </w:t>
      </w:r>
      <w:r w:rsidR="00E56F16" w:rsidRPr="00AF387B">
        <w:rPr>
          <w:sz w:val="26"/>
          <w:szCs w:val="26"/>
        </w:rPr>
        <w:t>ст.5.1 «Нарушение правил содержания домашних животных»=</w:t>
      </w:r>
      <w:r w:rsidR="00AF387B" w:rsidRPr="00AF387B">
        <w:rPr>
          <w:b/>
          <w:sz w:val="26"/>
          <w:szCs w:val="26"/>
        </w:rPr>
        <w:t>1</w:t>
      </w:r>
      <w:r w:rsidR="00E56F16" w:rsidRPr="00AF387B">
        <w:rPr>
          <w:sz w:val="26"/>
          <w:szCs w:val="26"/>
        </w:rPr>
        <w:t>, из них: 1 администрати</w:t>
      </w:r>
      <w:r w:rsidR="00AF387B" w:rsidRPr="00AF387B">
        <w:rPr>
          <w:sz w:val="26"/>
          <w:szCs w:val="26"/>
        </w:rPr>
        <w:t>вный штраф на сумму 2000 рублей</w:t>
      </w:r>
      <w:r w:rsidR="00E56F16" w:rsidRPr="00AF387B">
        <w:rPr>
          <w:sz w:val="26"/>
          <w:szCs w:val="26"/>
        </w:rPr>
        <w:t xml:space="preserve">. </w:t>
      </w:r>
    </w:p>
    <w:p w:rsidR="00340EB5" w:rsidRPr="00AF387B" w:rsidRDefault="002E5775" w:rsidP="00340EB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7.Часть 3 ст.5.2 «Беспривязное содержание животных»=</w:t>
      </w:r>
      <w:r w:rsidRPr="00340EB5">
        <w:rPr>
          <w:b/>
          <w:sz w:val="26"/>
          <w:szCs w:val="26"/>
        </w:rPr>
        <w:t>7</w:t>
      </w:r>
      <w:r>
        <w:rPr>
          <w:sz w:val="26"/>
          <w:szCs w:val="26"/>
        </w:rPr>
        <w:t>, из них:  6</w:t>
      </w:r>
      <w:r w:rsidRPr="00B915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административных штрафа на сумму 3000 рублей, </w:t>
      </w:r>
      <w:r w:rsidR="00340EB5">
        <w:rPr>
          <w:sz w:val="26"/>
          <w:szCs w:val="26"/>
        </w:rPr>
        <w:t xml:space="preserve">по 1 </w:t>
      </w:r>
      <w:r w:rsidR="00340EB5" w:rsidRPr="00730488">
        <w:rPr>
          <w:sz w:val="26"/>
          <w:szCs w:val="26"/>
        </w:rPr>
        <w:t>административн</w:t>
      </w:r>
      <w:r w:rsidR="00340EB5">
        <w:rPr>
          <w:sz w:val="26"/>
          <w:szCs w:val="26"/>
        </w:rPr>
        <w:t>ому</w:t>
      </w:r>
      <w:r w:rsidR="00340EB5" w:rsidRPr="00730488">
        <w:rPr>
          <w:sz w:val="26"/>
          <w:szCs w:val="26"/>
        </w:rPr>
        <w:t xml:space="preserve"> дел</w:t>
      </w:r>
      <w:r w:rsidR="00340EB5">
        <w:rPr>
          <w:sz w:val="26"/>
          <w:szCs w:val="26"/>
        </w:rPr>
        <w:t>у</w:t>
      </w:r>
      <w:r w:rsidR="00340EB5" w:rsidRPr="00730488">
        <w:rPr>
          <w:sz w:val="26"/>
          <w:szCs w:val="26"/>
        </w:rPr>
        <w:t xml:space="preserve"> вынесен</w:t>
      </w:r>
      <w:r w:rsidR="00340EB5">
        <w:rPr>
          <w:sz w:val="26"/>
          <w:szCs w:val="26"/>
        </w:rPr>
        <w:t>о</w:t>
      </w:r>
      <w:r w:rsidR="00340EB5" w:rsidRPr="00730488">
        <w:rPr>
          <w:sz w:val="26"/>
          <w:szCs w:val="26"/>
        </w:rPr>
        <w:t xml:space="preserve"> постановлени</w:t>
      </w:r>
      <w:r w:rsidR="00340EB5">
        <w:rPr>
          <w:sz w:val="26"/>
          <w:szCs w:val="26"/>
        </w:rPr>
        <w:t>е</w:t>
      </w:r>
      <w:r w:rsidR="00340EB5" w:rsidRPr="00730488">
        <w:rPr>
          <w:sz w:val="26"/>
          <w:szCs w:val="26"/>
        </w:rPr>
        <w:t xml:space="preserve"> о прекращении производства по делу об административном правонарушении</w:t>
      </w:r>
      <w:r w:rsidR="00340EB5">
        <w:rPr>
          <w:sz w:val="26"/>
          <w:szCs w:val="26"/>
        </w:rPr>
        <w:t>.</w:t>
      </w:r>
      <w:bookmarkStart w:id="0" w:name="_GoBack"/>
      <w:bookmarkEnd w:id="0"/>
    </w:p>
    <w:p w:rsidR="00340EB5" w:rsidRPr="00AF387B" w:rsidRDefault="00340EB5" w:rsidP="00340EB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8. Часть 4 ст.5.2 «Беспривязное содержание животных»=</w:t>
      </w:r>
      <w:r w:rsidRPr="00340EB5">
        <w:rPr>
          <w:b/>
          <w:sz w:val="26"/>
          <w:szCs w:val="26"/>
        </w:rPr>
        <w:t>1</w:t>
      </w:r>
      <w:r>
        <w:rPr>
          <w:sz w:val="26"/>
          <w:szCs w:val="26"/>
        </w:rPr>
        <w:t>, из них:  1</w:t>
      </w:r>
      <w:r w:rsidRPr="00B9154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штраф на сумму 1000 рублей.</w:t>
      </w:r>
    </w:p>
    <w:p w:rsidR="002E5775" w:rsidRPr="00AF387B" w:rsidRDefault="002E5775" w:rsidP="00E56F16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FB72D7" w:rsidRPr="00181925" w:rsidRDefault="00340EB5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7762F">
        <w:rPr>
          <w:sz w:val="26"/>
          <w:szCs w:val="26"/>
        </w:rPr>
        <w:t>Заместитель п</w:t>
      </w:r>
      <w:r w:rsidR="001B5A40" w:rsidRPr="00181925">
        <w:rPr>
          <w:sz w:val="26"/>
          <w:szCs w:val="26"/>
        </w:rPr>
        <w:t>редседател</w:t>
      </w:r>
      <w:r w:rsidR="0037762F">
        <w:rPr>
          <w:sz w:val="26"/>
          <w:szCs w:val="26"/>
        </w:rPr>
        <w:t>я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37762F">
        <w:rPr>
          <w:sz w:val="26"/>
          <w:szCs w:val="26"/>
        </w:rPr>
        <w:t xml:space="preserve">Н.Г. </w:t>
      </w:r>
      <w:proofErr w:type="spellStart"/>
      <w:r w:rsidR="0037762F">
        <w:rPr>
          <w:sz w:val="26"/>
          <w:szCs w:val="26"/>
        </w:rPr>
        <w:t>Сабирова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AF387B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EB5">
        <w:rPr>
          <w:sz w:val="24"/>
          <w:szCs w:val="24"/>
        </w:rPr>
        <w:t xml:space="preserve">Ответственный секретарь административной комиссии               О.Б. </w:t>
      </w:r>
      <w:proofErr w:type="spellStart"/>
      <w:r w:rsidR="00340EB5">
        <w:rPr>
          <w:sz w:val="24"/>
          <w:szCs w:val="24"/>
        </w:rPr>
        <w:t>Виденькина</w:t>
      </w:r>
      <w:proofErr w:type="spellEnd"/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8</cp:revision>
  <cp:lastPrinted>2015-04-27T09:11:00Z</cp:lastPrinted>
  <dcterms:created xsi:type="dcterms:W3CDTF">2016-08-29T08:39:00Z</dcterms:created>
  <dcterms:modified xsi:type="dcterms:W3CDTF">2016-08-30T02:53:00Z</dcterms:modified>
</cp:coreProperties>
</file>