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42" w:rsidRPr="009B2CD5" w:rsidRDefault="00541942" w:rsidP="0054194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2C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541942" w:rsidRPr="00B47194" w:rsidRDefault="00541942" w:rsidP="0054194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541942" w:rsidRPr="009B2CD5" w:rsidRDefault="00541942" w:rsidP="0054194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B2CD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41942" w:rsidRPr="009B2CD5" w:rsidRDefault="00541942" w:rsidP="0054194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942" w:rsidRDefault="00541942" w:rsidP="0054194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194"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16.07.</w:t>
      </w: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                                                                         </w:t>
      </w:r>
      <w:r w:rsid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 w:rsidR="00B47194"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140</w:t>
      </w:r>
    </w:p>
    <w:p w:rsidR="00B47194" w:rsidRPr="00B47194" w:rsidRDefault="00B47194" w:rsidP="0054194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942" w:rsidRPr="00B47194" w:rsidRDefault="00541942" w:rsidP="0054194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541942" w:rsidRPr="00B47194" w:rsidRDefault="00541942" w:rsidP="00541942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942" w:rsidRPr="00B47194" w:rsidRDefault="00541942" w:rsidP="00B47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>Об утверждении Порядк</w:t>
      </w:r>
      <w:r w:rsidR="00852AF7" w:rsidRPr="00B47194">
        <w:rPr>
          <w:rFonts w:ascii="Times New Roman" w:hAnsi="Times New Roman" w:cs="Times New Roman"/>
          <w:sz w:val="26"/>
          <w:szCs w:val="26"/>
        </w:rPr>
        <w:t>а</w:t>
      </w:r>
      <w:r w:rsidR="00751E1E" w:rsidRPr="00B47194">
        <w:rPr>
          <w:rFonts w:ascii="Times New Roman" w:hAnsi="Times New Roman" w:cs="Times New Roman"/>
          <w:sz w:val="26"/>
          <w:szCs w:val="26"/>
        </w:rPr>
        <w:t xml:space="preserve"> и условий </w:t>
      </w:r>
      <w:r w:rsidRPr="00B47194">
        <w:rPr>
          <w:rFonts w:ascii="Times New Roman" w:hAnsi="Times New Roman" w:cs="Times New Roman"/>
          <w:sz w:val="26"/>
          <w:szCs w:val="26"/>
        </w:rPr>
        <w:t>предоставления субсидии из местного бюджета муниципальным автономным учреждениям, подведомственным МКУ «Отдел культуры Админ</w:t>
      </w:r>
      <w:r w:rsidR="00B47194">
        <w:rPr>
          <w:rFonts w:ascii="Times New Roman" w:hAnsi="Times New Roman" w:cs="Times New Roman"/>
          <w:sz w:val="26"/>
          <w:szCs w:val="26"/>
        </w:rPr>
        <w:t xml:space="preserve">истрации Первомайского района» </w:t>
      </w: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</w:r>
    </w:p>
    <w:p w:rsidR="00541942" w:rsidRDefault="00541942" w:rsidP="005419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5419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Pr="00B47194" w:rsidRDefault="00B47194" w:rsidP="0054194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541942" w:rsidRPr="00B47194" w:rsidRDefault="00541942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19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абзацем четвертым пункта 1 статьи 78.1 Бюджетного кодекса Российской Федерации, постановлением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 </w:t>
      </w:r>
    </w:p>
    <w:p w:rsidR="00541942" w:rsidRPr="00B47194" w:rsidRDefault="00541942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3716B0" w:rsidRPr="00B47194" w:rsidRDefault="00F641D5" w:rsidP="00B4719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</w:t>
      </w:r>
      <w:r w:rsidR="00751E1E"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условия</w:t>
      </w: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942"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субсидии из местного бюджета муниципальным автономным учреждениям, подведомственным МКУ «Отдел культуры Адми</w:t>
      </w:r>
      <w:r w:rsid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Первомайского района» </w:t>
      </w:r>
      <w:r w:rsidR="00541942"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согласно </w:t>
      </w:r>
      <w:r w:rsidR="00B47194"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приложению,</w:t>
      </w:r>
      <w:r w:rsidR="00541942"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данному постановлению.</w:t>
      </w:r>
    </w:p>
    <w:p w:rsidR="003716B0" w:rsidRPr="00B47194" w:rsidRDefault="00541942" w:rsidP="00B4719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распространяется на правоотношения, возникшие с 01.01.2025.</w:t>
      </w:r>
    </w:p>
    <w:p w:rsidR="003716B0" w:rsidRPr="00B47194" w:rsidRDefault="003716B0" w:rsidP="00B4719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194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района. </w:t>
      </w:r>
    </w:p>
    <w:p w:rsidR="00541942" w:rsidRPr="00B47194" w:rsidRDefault="00541942" w:rsidP="00B47194">
      <w:pPr>
        <w:pStyle w:val="a6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194">
        <w:rPr>
          <w:rFonts w:ascii="Times New Roman" w:eastAsia="Times New Roman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Главы Первомайского района по социальной политике.</w:t>
      </w:r>
    </w:p>
    <w:p w:rsidR="00541942" w:rsidRPr="00B47194" w:rsidRDefault="00541942" w:rsidP="00541942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942" w:rsidRPr="00B47194" w:rsidRDefault="00541942" w:rsidP="00541942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942" w:rsidRPr="00B47194" w:rsidRDefault="00541942" w:rsidP="00541942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942" w:rsidRPr="00B47194" w:rsidRDefault="00541942" w:rsidP="00B47194">
      <w:pPr>
        <w:overflowPunct w:val="0"/>
        <w:autoSpaceDE w:val="0"/>
        <w:autoSpaceDN w:val="0"/>
        <w:adjustRightInd w:val="0"/>
        <w:spacing w:after="0" w:line="240" w:lineRule="auto"/>
        <w:ind w:right="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541942" w:rsidRPr="00B47194" w:rsidRDefault="00541942" w:rsidP="0054194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41942" w:rsidRPr="00B47194" w:rsidRDefault="00541942" w:rsidP="0054194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41942" w:rsidRPr="009B2CD5" w:rsidRDefault="00541942" w:rsidP="0054194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942" w:rsidRPr="009B2CD5" w:rsidRDefault="00541942" w:rsidP="0054194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942" w:rsidRPr="009B2CD5" w:rsidRDefault="00541942" w:rsidP="0054194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942" w:rsidRPr="009B2CD5" w:rsidRDefault="00541942" w:rsidP="0054194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16B0" w:rsidRPr="009B2CD5" w:rsidRDefault="003716B0" w:rsidP="0054194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61B1" w:rsidRPr="009B2CD5" w:rsidRDefault="00B861B1" w:rsidP="00541942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7194" w:rsidRPr="00B47194" w:rsidRDefault="00541942" w:rsidP="00B471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471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Татарникова Т.В. </w:t>
      </w:r>
    </w:p>
    <w:p w:rsidR="00541942" w:rsidRPr="00B47194" w:rsidRDefault="00541942" w:rsidP="00B4719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71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 2-10-39</w:t>
      </w:r>
      <w:r w:rsidRPr="00B47194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B47194" w:rsidRPr="00B47194" w:rsidRDefault="00B47194" w:rsidP="00B47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024EDF" w:rsidRPr="00B47194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</w:t>
      </w:r>
      <w:r w:rsidRPr="00B47194">
        <w:rPr>
          <w:rFonts w:ascii="Times New Roman" w:eastAsia="Times New Roman" w:hAnsi="Times New Roman" w:cs="Times New Roman"/>
          <w:bCs/>
          <w:sz w:val="20"/>
          <w:szCs w:val="20"/>
        </w:rPr>
        <w:t>к п</w:t>
      </w:r>
      <w:r w:rsidR="00024EDF" w:rsidRPr="00B47194">
        <w:rPr>
          <w:rFonts w:ascii="Times New Roman" w:eastAsia="Times New Roman" w:hAnsi="Times New Roman" w:cs="Times New Roman"/>
          <w:bCs/>
          <w:sz w:val="20"/>
          <w:szCs w:val="20"/>
        </w:rPr>
        <w:t xml:space="preserve">остановлению </w:t>
      </w:r>
    </w:p>
    <w:p w:rsidR="00024EDF" w:rsidRPr="00B47194" w:rsidRDefault="00024EDF" w:rsidP="00B47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7194">
        <w:rPr>
          <w:rFonts w:ascii="Times New Roman" w:eastAsia="Times New Roman" w:hAnsi="Times New Roman" w:cs="Times New Roman"/>
          <w:bCs/>
          <w:sz w:val="20"/>
          <w:szCs w:val="20"/>
        </w:rPr>
        <w:t xml:space="preserve">Администрации Первомайского района </w:t>
      </w:r>
    </w:p>
    <w:p w:rsidR="00024EDF" w:rsidRPr="00B47194" w:rsidRDefault="00B47194" w:rsidP="00B47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</w:t>
      </w:r>
      <w:r w:rsidR="00024EDF" w:rsidRPr="00B47194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16.07.</w:t>
      </w:r>
      <w:r w:rsidR="00024EDF" w:rsidRPr="00B47194">
        <w:rPr>
          <w:rFonts w:ascii="Times New Roman" w:eastAsia="Times New Roman" w:hAnsi="Times New Roman" w:cs="Times New Roman"/>
          <w:bCs/>
          <w:sz w:val="20"/>
          <w:szCs w:val="20"/>
        </w:rPr>
        <w:t xml:space="preserve">2025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№ 140</w:t>
      </w:r>
    </w:p>
    <w:p w:rsidR="00024EDF" w:rsidRPr="00B47194" w:rsidRDefault="00024EDF" w:rsidP="002557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F3A5A" w:rsidRPr="009B2CD5" w:rsidRDefault="002F3A5A" w:rsidP="00255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B2CD5">
        <w:rPr>
          <w:rFonts w:ascii="Times New Roman" w:hAnsi="Times New Roman" w:cs="Times New Roman"/>
          <w:bCs/>
        </w:rPr>
        <w:t>ПОРЯДОК</w:t>
      </w:r>
      <w:r w:rsidR="00F641D5" w:rsidRPr="009B2CD5">
        <w:rPr>
          <w:rFonts w:ascii="Times New Roman" w:hAnsi="Times New Roman" w:cs="Times New Roman"/>
          <w:bCs/>
        </w:rPr>
        <w:t xml:space="preserve"> </w:t>
      </w:r>
      <w:r w:rsidR="00751E1E" w:rsidRPr="009B2CD5">
        <w:rPr>
          <w:rFonts w:ascii="Times New Roman" w:hAnsi="Times New Roman" w:cs="Times New Roman"/>
          <w:bCs/>
        </w:rPr>
        <w:t xml:space="preserve">И УСЛОВИЯ </w:t>
      </w:r>
      <w:r w:rsidRPr="009B2CD5">
        <w:rPr>
          <w:rFonts w:ascii="Times New Roman" w:hAnsi="Times New Roman" w:cs="Times New Roman"/>
          <w:bCs/>
        </w:rPr>
        <w:t>ПРЕДОСТАВЛЕНИЯ ИЗ МЕСТНОГО БЮДЖЕТА</w:t>
      </w:r>
    </w:p>
    <w:p w:rsidR="002F3A5A" w:rsidRPr="009B2CD5" w:rsidRDefault="002F3A5A" w:rsidP="00255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B2CD5">
        <w:rPr>
          <w:rFonts w:ascii="Times New Roman" w:hAnsi="Times New Roman" w:cs="Times New Roman"/>
          <w:bCs/>
        </w:rPr>
        <w:t xml:space="preserve">СУБСИДИЙ МУНИЦИПАЛЬНЫМ АВТОНОМНЫМ УЧРЕЖДЕНИЯМ, ПОДВЕДОМСТВЕННЫМ МКУ </w:t>
      </w:r>
      <w:r w:rsidR="00923BAE" w:rsidRPr="009B2CD5">
        <w:rPr>
          <w:rFonts w:ascii="Times New Roman" w:hAnsi="Times New Roman" w:cs="Times New Roman"/>
          <w:bCs/>
        </w:rPr>
        <w:t>«</w:t>
      </w:r>
      <w:r w:rsidRPr="009B2CD5">
        <w:rPr>
          <w:rFonts w:ascii="Times New Roman" w:hAnsi="Times New Roman" w:cs="Times New Roman"/>
          <w:bCs/>
        </w:rPr>
        <w:t>ОТДЕЛ КУЛЬТУРЫ АДМИНИСТРАЦИИ ПЕРВОМАЙСКОГО РАЙОНА»  НА ОПЛАТУ ТРУДА РУКОВОДИТЕЛЕЙ</w:t>
      </w:r>
    </w:p>
    <w:p w:rsidR="002F3A5A" w:rsidRPr="009B2CD5" w:rsidRDefault="002F3A5A" w:rsidP="00255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B2CD5">
        <w:rPr>
          <w:rFonts w:ascii="Times New Roman" w:hAnsi="Times New Roman" w:cs="Times New Roman"/>
          <w:bCs/>
        </w:rPr>
        <w:t>И СПЕЦИАЛИСТОВ МУНИЦИПАЛЬНЫХ УЧРЕЖДЕНИЙ КУЛЬТУРЫ</w:t>
      </w:r>
    </w:p>
    <w:p w:rsidR="002F3A5A" w:rsidRPr="009B2CD5" w:rsidRDefault="002F3A5A" w:rsidP="00255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B2CD5">
        <w:rPr>
          <w:rFonts w:ascii="Times New Roman" w:hAnsi="Times New Roman" w:cs="Times New Roman"/>
          <w:bCs/>
        </w:rPr>
        <w:t>И ИСКУССТВА В ЧАСТИ ВЫПЛАТ НАДБАВОК И ДОПЛАТ</w:t>
      </w:r>
    </w:p>
    <w:p w:rsidR="002F3A5A" w:rsidRPr="009B2CD5" w:rsidRDefault="002F3A5A" w:rsidP="00255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B2CD5">
        <w:rPr>
          <w:rFonts w:ascii="Times New Roman" w:hAnsi="Times New Roman" w:cs="Times New Roman"/>
          <w:bCs/>
        </w:rPr>
        <w:t>К ТАРИФНОЙ СТАВКЕ (ДОЛЖНОСТНОМУ ОКЛАДУ)</w:t>
      </w:r>
    </w:p>
    <w:p w:rsidR="00BA7D00" w:rsidRPr="009B2CD5" w:rsidRDefault="00BA7D00" w:rsidP="00BA7D0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E35" w:rsidRDefault="00645E35" w:rsidP="0025574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4719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47194" w:rsidRPr="00B47194" w:rsidRDefault="00B47194" w:rsidP="00B47194">
      <w:pPr>
        <w:pStyle w:val="a6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B6206" w:rsidRPr="00B47194" w:rsidRDefault="002F3A5A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>1. Настоящий Порядок определяет условия предоставления субсидии из местного бюджета муниципальным автономным учреждениям, подведомственным МКУ «Отдел культуры Администрации Первомайского района»</w:t>
      </w:r>
      <w:r w:rsidR="00923BAE" w:rsidRPr="00B4719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B47194">
        <w:rPr>
          <w:rFonts w:ascii="Times New Roman" w:hAnsi="Times New Roman" w:cs="Times New Roman"/>
          <w:sz w:val="26"/>
          <w:szCs w:val="26"/>
        </w:rPr>
        <w:t xml:space="preserve"> </w:t>
      </w:r>
      <w:r w:rsidR="00923BAE" w:rsidRPr="00B47194">
        <w:rPr>
          <w:rFonts w:ascii="Times New Roman" w:hAnsi="Times New Roman" w:cs="Times New Roman"/>
          <w:sz w:val="26"/>
          <w:szCs w:val="26"/>
        </w:rPr>
        <w:t>-</w:t>
      </w:r>
      <w:r w:rsidR="00B47194">
        <w:rPr>
          <w:rFonts w:ascii="Times New Roman" w:hAnsi="Times New Roman" w:cs="Times New Roman"/>
          <w:sz w:val="26"/>
          <w:szCs w:val="26"/>
        </w:rPr>
        <w:t xml:space="preserve"> </w:t>
      </w:r>
      <w:r w:rsidR="00923BAE" w:rsidRPr="00B47194">
        <w:rPr>
          <w:rFonts w:ascii="Times New Roman" w:hAnsi="Times New Roman" w:cs="Times New Roman"/>
          <w:sz w:val="26"/>
          <w:szCs w:val="26"/>
        </w:rPr>
        <w:t>Учреждения)</w:t>
      </w:r>
      <w:r w:rsidR="00B47194">
        <w:rPr>
          <w:rFonts w:ascii="Times New Roman" w:hAnsi="Times New Roman" w:cs="Times New Roman"/>
          <w:sz w:val="26"/>
          <w:szCs w:val="26"/>
        </w:rPr>
        <w:t xml:space="preserve"> </w:t>
      </w:r>
      <w:r w:rsidRPr="00B47194">
        <w:rPr>
          <w:rFonts w:ascii="Times New Roman" w:hAnsi="Times New Roman" w:cs="Times New Roman"/>
          <w:sz w:val="26"/>
          <w:szCs w:val="26"/>
        </w:rPr>
        <w:t xml:space="preserve">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 (далее - Субсидия). </w:t>
      </w:r>
      <w:r w:rsidR="00BA7D00" w:rsidRPr="00B47194">
        <w:rPr>
          <w:rFonts w:ascii="Times New Roman" w:hAnsi="Times New Roman" w:cs="Times New Roman"/>
          <w:sz w:val="26"/>
          <w:szCs w:val="26"/>
        </w:rPr>
        <w:tab/>
        <w:t>Целевым назначением Субсидии является исполнение обязательств, возникших при реализации мероприятий в соответствии с Порядком начисления и выплаты надбавок и доплат работникам Учреждения, а также пенсио</w:t>
      </w:r>
      <w:r w:rsidR="00B47194">
        <w:rPr>
          <w:rFonts w:ascii="Times New Roman" w:hAnsi="Times New Roman" w:cs="Times New Roman"/>
          <w:sz w:val="26"/>
          <w:szCs w:val="26"/>
        </w:rPr>
        <w:t>нерам из их числа, утвержденным</w:t>
      </w:r>
      <w:r w:rsidR="00BA7D00" w:rsidRPr="00B47194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Томской области от 15.02.2008 N 24а "О Порядке начисления и выплаты надбавок и доплат работникам культуры и искусства, а</w:t>
      </w:r>
      <w:r w:rsidR="00DB6206" w:rsidRPr="00B47194">
        <w:rPr>
          <w:rFonts w:ascii="Times New Roman" w:hAnsi="Times New Roman" w:cs="Times New Roman"/>
          <w:sz w:val="26"/>
          <w:szCs w:val="26"/>
        </w:rPr>
        <w:t xml:space="preserve"> также пенсионерам из их числа"</w:t>
      </w:r>
      <w:r w:rsidR="00DB6206" w:rsidRPr="00B47194">
        <w:rPr>
          <w:sz w:val="26"/>
          <w:szCs w:val="26"/>
        </w:rPr>
        <w:t xml:space="preserve"> </w:t>
      </w:r>
      <w:r w:rsidR="00DB6206" w:rsidRPr="00B47194">
        <w:rPr>
          <w:rFonts w:ascii="Times New Roman" w:hAnsi="Times New Roman" w:cs="Times New Roman"/>
          <w:sz w:val="26"/>
          <w:szCs w:val="26"/>
        </w:rPr>
        <w:t>в рамках государственной программы «Развитие культуры в Томской области».</w:t>
      </w:r>
    </w:p>
    <w:p w:rsidR="002F3A5A" w:rsidRPr="00B47194" w:rsidRDefault="00F537EE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>2</w:t>
      </w:r>
      <w:r w:rsidR="002F3A5A" w:rsidRPr="00B47194">
        <w:rPr>
          <w:rFonts w:ascii="Times New Roman" w:hAnsi="Times New Roman" w:cs="Times New Roman"/>
          <w:sz w:val="26"/>
          <w:szCs w:val="26"/>
        </w:rPr>
        <w:t xml:space="preserve">. </w:t>
      </w:r>
      <w:r w:rsidR="00D467C5" w:rsidRPr="00B47194">
        <w:rPr>
          <w:rFonts w:ascii="Times New Roman" w:hAnsi="Times New Roman" w:cs="Times New Roman"/>
          <w:sz w:val="26"/>
          <w:szCs w:val="26"/>
        </w:rPr>
        <w:t>Обязательным услови</w:t>
      </w:r>
      <w:r w:rsidR="00474CE8" w:rsidRPr="00B47194">
        <w:rPr>
          <w:rFonts w:ascii="Times New Roman" w:hAnsi="Times New Roman" w:cs="Times New Roman"/>
          <w:sz w:val="26"/>
          <w:szCs w:val="26"/>
        </w:rPr>
        <w:t>ем получения Субсидии</w:t>
      </w:r>
      <w:r w:rsidR="002F3A5A" w:rsidRPr="00B47194">
        <w:rPr>
          <w:rFonts w:ascii="Times New Roman" w:hAnsi="Times New Roman" w:cs="Times New Roman"/>
          <w:sz w:val="26"/>
          <w:szCs w:val="26"/>
        </w:rPr>
        <w:t xml:space="preserve"> является наличие в </w:t>
      </w:r>
      <w:r w:rsidR="00474CE8" w:rsidRPr="00B47194">
        <w:rPr>
          <w:rFonts w:ascii="Times New Roman" w:hAnsi="Times New Roman" w:cs="Times New Roman"/>
          <w:sz w:val="26"/>
          <w:szCs w:val="26"/>
        </w:rPr>
        <w:t>Учреждении</w:t>
      </w:r>
      <w:r w:rsidR="002F3A5A" w:rsidRPr="00B47194">
        <w:rPr>
          <w:rFonts w:ascii="Times New Roman" w:hAnsi="Times New Roman" w:cs="Times New Roman"/>
          <w:sz w:val="26"/>
          <w:szCs w:val="26"/>
        </w:rPr>
        <w:t xml:space="preserve"> категорий получателей, указанных в </w:t>
      </w:r>
      <w:hyperlink r:id="rId5" w:history="1">
        <w:r w:rsidR="002F3A5A" w:rsidRPr="00B47194">
          <w:rPr>
            <w:rFonts w:ascii="Times New Roman" w:hAnsi="Times New Roman" w:cs="Times New Roman"/>
            <w:sz w:val="26"/>
            <w:szCs w:val="26"/>
          </w:rPr>
          <w:t>абзаце первом пункта 2</w:t>
        </w:r>
      </w:hyperlink>
      <w:r w:rsidR="002F3A5A" w:rsidRPr="00B4719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2F3A5A" w:rsidRPr="00B47194">
          <w:rPr>
            <w:rFonts w:ascii="Times New Roman" w:hAnsi="Times New Roman" w:cs="Times New Roman"/>
            <w:sz w:val="26"/>
            <w:szCs w:val="26"/>
          </w:rPr>
          <w:t>пунктах 3</w:t>
        </w:r>
      </w:hyperlink>
      <w:r w:rsidR="002F3A5A" w:rsidRPr="00B4719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="002F3A5A" w:rsidRPr="00B47194">
          <w:rPr>
            <w:rFonts w:ascii="Times New Roman" w:hAnsi="Times New Roman" w:cs="Times New Roman"/>
            <w:sz w:val="26"/>
            <w:szCs w:val="26"/>
          </w:rPr>
          <w:t>4 статьи 10</w:t>
        </w:r>
      </w:hyperlink>
      <w:r w:rsidR="002F3A5A" w:rsidRPr="00B47194">
        <w:rPr>
          <w:rFonts w:ascii="Times New Roman" w:hAnsi="Times New Roman" w:cs="Times New Roman"/>
          <w:sz w:val="26"/>
          <w:szCs w:val="26"/>
        </w:rPr>
        <w:t xml:space="preserve"> Закона Томской области от 13 июня 2007 года N 112-ОЗ "О реализации государственной политики в сфере культуры и искусства на территории Томской области" (далее - Закон N 112-ОЗ).</w:t>
      </w:r>
    </w:p>
    <w:p w:rsidR="00661E64" w:rsidRPr="00B47194" w:rsidRDefault="00BA7D00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hAnsi="Times New Roman" w:cs="Times New Roman"/>
          <w:sz w:val="26"/>
          <w:szCs w:val="26"/>
        </w:rPr>
        <w:t>3</w:t>
      </w:r>
      <w:r w:rsidR="00661E64" w:rsidRPr="00B47194">
        <w:rPr>
          <w:rFonts w:ascii="Times New Roman" w:hAnsi="Times New Roman" w:cs="Times New Roman"/>
          <w:sz w:val="26"/>
          <w:szCs w:val="26"/>
        </w:rPr>
        <w:t>.</w:t>
      </w:r>
      <w:r w:rsidR="00661E64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Органом муниципальной власти, осуществляющим функции и полномочия учредителя в отношении учреждений, до которых в соответствии с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МКУ «Отдел культуры Администрации Первомайского района» (далее – Отдел культуры).</w:t>
      </w:r>
    </w:p>
    <w:p w:rsidR="00DB6206" w:rsidRPr="00B47194" w:rsidRDefault="00DB6206" w:rsidP="002557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5E35" w:rsidRDefault="00645E35" w:rsidP="00DB62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194">
        <w:rPr>
          <w:rFonts w:ascii="Times New Roman" w:hAnsi="Times New Roman" w:cs="Times New Roman"/>
          <w:b/>
          <w:sz w:val="26"/>
          <w:szCs w:val="26"/>
        </w:rPr>
        <w:t>2. Условия и порядок предоставления субсидии</w:t>
      </w:r>
    </w:p>
    <w:p w:rsidR="00B47194" w:rsidRPr="00B47194" w:rsidRDefault="00B47194" w:rsidP="00DB62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7EE" w:rsidRPr="00B47194" w:rsidRDefault="00BA7D00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hAnsi="Times New Roman" w:cs="Times New Roman"/>
          <w:sz w:val="26"/>
          <w:szCs w:val="26"/>
        </w:rPr>
        <w:t>4</w:t>
      </w:r>
      <w:r w:rsidR="00F537EE" w:rsidRPr="00B47194">
        <w:rPr>
          <w:rFonts w:ascii="Times New Roman" w:hAnsi="Times New Roman" w:cs="Times New Roman"/>
          <w:sz w:val="26"/>
          <w:szCs w:val="26"/>
        </w:rPr>
        <w:t xml:space="preserve">. </w:t>
      </w:r>
      <w:r w:rsidR="00F537E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Методика расчета размера Субсидии определена в приложении № 9 «Порядок предоставления и распределения субсидии из областного бюджета местным бюджетам на оплату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окладу)» </w:t>
      </w:r>
      <w:r w:rsidR="00B47194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Постановления Администрации</w:t>
      </w:r>
      <w:r w:rsidR="00F537E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Томско</w:t>
      </w:r>
      <w:r w:rsid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й области от 27.09.2019 N 347а </w:t>
      </w:r>
      <w:r w:rsidR="00F537E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"Об утверждении государственной программы "Развитие культуры в Томской области".</w:t>
      </w:r>
    </w:p>
    <w:p w:rsidR="00D9486C" w:rsidRPr="00B47194" w:rsidRDefault="00AF16E5" w:rsidP="00B471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документов, предоставляемых Учреждением для получения Субсидии: </w:t>
      </w:r>
      <w:r w:rsidR="00D9486C"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количестве физических лиц (среднегодовом количестве), являющихся получателями выплат, и видах таких выплат.</w:t>
      </w:r>
    </w:p>
    <w:p w:rsidR="009B2CD5" w:rsidRPr="00B47194" w:rsidRDefault="003E139D" w:rsidP="00B471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5</w:t>
      </w:r>
      <w:r w:rsidR="00661E64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Предоставление субсидии осуществляется Отдел</w:t>
      </w:r>
      <w:r w:rsidR="00474CE8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="00661E64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культуры при соответствии получателя субсидии следующим требованиям:</w:t>
      </w:r>
      <w:bookmarkStart w:id="0" w:name="Par15"/>
      <w:bookmarkStart w:id="1" w:name="Par30"/>
      <w:bookmarkEnd w:id="0"/>
      <w:bookmarkEnd w:id="1"/>
    </w:p>
    <w:p w:rsidR="00474CE8" w:rsidRPr="00B47194" w:rsidRDefault="00541942" w:rsidP="00B471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Администрации Первомайского района.</w:t>
      </w:r>
    </w:p>
    <w:p w:rsidR="00661E64" w:rsidRPr="00B47194" w:rsidRDefault="003E139D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 </w:t>
      </w:r>
      <w:r w:rsidR="00661E64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предоставлении субсидии оформляется:</w:t>
      </w:r>
    </w:p>
    <w:p w:rsidR="00661E64" w:rsidRPr="00B47194" w:rsidRDefault="00661E64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соглашением Отдела культуры с учреждением - получателем субсидии и с указанием объема субсидии</w:t>
      </w:r>
      <w:r w:rsidR="00AF16E5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срок до 15 февраля текущего финансового </w:t>
      </w:r>
      <w:proofErr w:type="gramStart"/>
      <w:r w:rsidR="00AF16E5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года </w:t>
      </w:r>
      <w:r w:rsidR="00474CE8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proofErr w:type="gramEnd"/>
    </w:p>
    <w:p w:rsidR="00661E64" w:rsidRPr="00B47194" w:rsidRDefault="003E139D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="00661E64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Соглашение заключается в соответствии с типовой формой, утвержденной приказом Финансового Управления Администрации Первомайского района, в текущем финансовом году в течение месяца со дня принятия решения о предоставлении Субсидии.</w:t>
      </w:r>
    </w:p>
    <w:p w:rsidR="00661E64" w:rsidRPr="00B47194" w:rsidRDefault="003E139D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661E64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Дополнительное соглашение к соглашению, предусматривающее внесение в него изменений, заключается при наличии следующих условий:</w:t>
      </w:r>
    </w:p>
    <w:p w:rsidR="00661E64" w:rsidRPr="00B47194" w:rsidRDefault="00661E64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изменение платежных реквизитов, наименования любой из сторон соглашения. Дополнительное соглашение к соглашению заключается в течение 10 рабочих дней со дня получения письменн</w:t>
      </w:r>
      <w:r w:rsidR="00474CE8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 уведомления одной из сторон:</w:t>
      </w:r>
    </w:p>
    <w:p w:rsidR="00661E64" w:rsidRPr="00B47194" w:rsidRDefault="00661E64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изменение Отделу культуры как получателю бюджетных средств ранее доведенных лимитов бюджетных обязательств на предоставление субсидии. Дополнительное соглашение к соглашению заключается в течение 10 рабочих дней;</w:t>
      </w:r>
    </w:p>
    <w:p w:rsidR="00661E64" w:rsidRPr="00B47194" w:rsidRDefault="00661E64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изменение настоящего Порядка, влекущее за собой необходимость изменения условий соглашения, в том числе в части изменения результата, показателей, необходимых для достижения результата предоставления субсидии. Дополнительное соглашение к соглашению заключается в течение 10 рабочих дней со дня изменения Порядка;</w:t>
      </w:r>
    </w:p>
    <w:p w:rsidR="00661E64" w:rsidRPr="00B47194" w:rsidRDefault="00661E64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поступление в Отдел культуры мотивированного обращения </w:t>
      </w:r>
      <w:r w:rsidR="00AF16E5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чреждения о внесении изменений в соглашение, в том числе в части изменения размера субсидии, содержащего обоснование необходимости внесения предлагаемых изменений. Дополнительное соглашение к соглашению заключается в течение 20 рабочих дней со дня получения Отделом культуры мотивированного обращения.</w:t>
      </w:r>
    </w:p>
    <w:p w:rsidR="00661E64" w:rsidRPr="00B47194" w:rsidRDefault="003E139D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661E64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Дополнительное соглашение к соглашению, предусматривающее его расторжение, заключается при наличии следующих условий:</w:t>
      </w:r>
    </w:p>
    <w:p w:rsidR="00661E64" w:rsidRPr="00B47194" w:rsidRDefault="00661E64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прекращение деятельности учреждения в связи с реорганизацией (за исключением реорганизации в форме присоединения) или ликвидацией. </w:t>
      </w: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Дополнительное соглашение о расторжении соглашения заключается в течение 10 рабочих дней со дня письменного уведомления о реорганизации (за исключением реорганизации в форме присоединения) или ликвидации учреждения;</w:t>
      </w:r>
    </w:p>
    <w:p w:rsidR="00661E64" w:rsidRPr="00B47194" w:rsidRDefault="00661E64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не</w:t>
      </w:r>
      <w:r w:rsid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устранение нарушений цели и (или) условий предоставления субсидии в сроки, установленные уведомлением Отдел культуры. Дополнительное соглашение о расторжении соглашения заключается в течение 10 рабочих дней со дня истечения сроков для устранения нарушений, установленных уведомлением Отдел культуры.</w:t>
      </w:r>
    </w:p>
    <w:p w:rsidR="00661E64" w:rsidRPr="00B47194" w:rsidRDefault="003E139D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661E64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Решение об отказе в предоставлении субсидии Отделом культуры в течение 5 рабочих дней со дня принятия такого решения направляет учреждению в письменной форме с указанием оснований отказа.</w:t>
      </w:r>
    </w:p>
    <w:p w:rsidR="00661E64" w:rsidRPr="00B47194" w:rsidRDefault="003E139D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55745"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1E64"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1E64" w:rsidRPr="00B4719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перечисляется Учреждению на лицевой счет, открытый в Финансовом Управлении Администрации Первомайского района для отражения операций со средствами, предоставленными из местного бюджета в виде субсидий на иные цели, согласно графика перечисления Субсидии в соответствии с соглашением о предоставлении субсидии.</w:t>
      </w:r>
    </w:p>
    <w:p w:rsidR="002F3A5A" w:rsidRPr="00B47194" w:rsidRDefault="003E139D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>1</w:t>
      </w:r>
      <w:r w:rsidR="00255745" w:rsidRPr="00B47194">
        <w:rPr>
          <w:rFonts w:ascii="Times New Roman" w:hAnsi="Times New Roman" w:cs="Times New Roman"/>
          <w:sz w:val="26"/>
          <w:szCs w:val="26"/>
        </w:rPr>
        <w:t>2</w:t>
      </w:r>
      <w:r w:rsidR="002F3A5A" w:rsidRPr="00B47194">
        <w:rPr>
          <w:rFonts w:ascii="Times New Roman" w:hAnsi="Times New Roman" w:cs="Times New Roman"/>
          <w:sz w:val="26"/>
          <w:szCs w:val="26"/>
        </w:rPr>
        <w:t xml:space="preserve">. Показателем результата использования Субсидии является численность работников муниципальных учреждений культуры и искусства (имеющих право на получение надбавок и доплат, установленных </w:t>
      </w:r>
      <w:hyperlink r:id="rId8" w:history="1">
        <w:r w:rsidR="002F3A5A" w:rsidRPr="00B47194">
          <w:rPr>
            <w:rFonts w:ascii="Times New Roman" w:hAnsi="Times New Roman" w:cs="Times New Roman"/>
            <w:sz w:val="26"/>
            <w:szCs w:val="26"/>
          </w:rPr>
          <w:t>частями 2</w:t>
        </w:r>
      </w:hyperlink>
      <w:r w:rsidR="002F3A5A" w:rsidRPr="00B47194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2F3A5A" w:rsidRPr="00B47194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2F3A5A" w:rsidRPr="00B4719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2F3A5A" w:rsidRPr="00B47194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2F3A5A" w:rsidRPr="00B47194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2F3A5A" w:rsidRPr="00B47194">
          <w:rPr>
            <w:rFonts w:ascii="Times New Roman" w:hAnsi="Times New Roman" w:cs="Times New Roman"/>
            <w:sz w:val="26"/>
            <w:szCs w:val="26"/>
          </w:rPr>
          <w:t>5 статьи 10</w:t>
        </w:r>
      </w:hyperlink>
      <w:r w:rsidR="002F3A5A" w:rsidRPr="00B47194">
        <w:rPr>
          <w:rFonts w:ascii="Times New Roman" w:hAnsi="Times New Roman" w:cs="Times New Roman"/>
          <w:sz w:val="26"/>
          <w:szCs w:val="26"/>
        </w:rPr>
        <w:t xml:space="preserve"> Закона N 112-ОЗ), получивших надбавки.</w:t>
      </w:r>
    </w:p>
    <w:p w:rsidR="002F3A5A" w:rsidRPr="00B47194" w:rsidRDefault="00255745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 xml:space="preserve">13. </w:t>
      </w:r>
      <w:r w:rsidR="002F3A5A" w:rsidRPr="00B47194">
        <w:rPr>
          <w:rFonts w:ascii="Times New Roman" w:hAnsi="Times New Roman" w:cs="Times New Roman"/>
          <w:sz w:val="26"/>
          <w:szCs w:val="26"/>
        </w:rPr>
        <w:t xml:space="preserve">Значение показателя результата использования Субсидии устанавливается в Соглашении. </w:t>
      </w:r>
    </w:p>
    <w:p w:rsidR="002F3A5A" w:rsidRPr="00B47194" w:rsidRDefault="003E139D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>14</w:t>
      </w:r>
      <w:r w:rsidR="002F3A5A" w:rsidRPr="00B47194">
        <w:rPr>
          <w:rFonts w:ascii="Times New Roman" w:hAnsi="Times New Roman" w:cs="Times New Roman"/>
          <w:sz w:val="26"/>
          <w:szCs w:val="26"/>
        </w:rPr>
        <w:t xml:space="preserve">. </w:t>
      </w:r>
      <w:r w:rsidR="00923BAE" w:rsidRPr="00B47194">
        <w:rPr>
          <w:rFonts w:ascii="Times New Roman" w:hAnsi="Times New Roman" w:cs="Times New Roman"/>
          <w:sz w:val="26"/>
          <w:szCs w:val="26"/>
        </w:rPr>
        <w:t>В</w:t>
      </w:r>
      <w:r w:rsidR="002F3A5A" w:rsidRPr="00B47194">
        <w:rPr>
          <w:rFonts w:ascii="Times New Roman" w:hAnsi="Times New Roman" w:cs="Times New Roman"/>
          <w:sz w:val="26"/>
          <w:szCs w:val="26"/>
        </w:rPr>
        <w:t xml:space="preserve"> случае изменения исходных показателей (численности работников, имеющих право на получение надбавок и (или) при переходе права работников на получение надбавок с одного вида надбавок на другой)</w:t>
      </w:r>
      <w:r w:rsidR="00923BAE" w:rsidRPr="00B47194">
        <w:rPr>
          <w:rFonts w:ascii="Times New Roman" w:hAnsi="Times New Roman" w:cs="Times New Roman"/>
          <w:sz w:val="26"/>
          <w:szCs w:val="26"/>
        </w:rPr>
        <w:t xml:space="preserve"> в Соглашение путем заключения дополнительного соглашения могут быть внесены изменения</w:t>
      </w:r>
      <w:r w:rsidR="00CE3235" w:rsidRPr="00B47194">
        <w:rPr>
          <w:rFonts w:ascii="Times New Roman" w:hAnsi="Times New Roman" w:cs="Times New Roman"/>
          <w:sz w:val="26"/>
          <w:szCs w:val="26"/>
        </w:rPr>
        <w:t>.</w:t>
      </w:r>
    </w:p>
    <w:p w:rsidR="00923BAE" w:rsidRPr="00B47194" w:rsidRDefault="00923BAE" w:rsidP="00255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23BAE" w:rsidRPr="00B47194" w:rsidRDefault="00923BAE" w:rsidP="00255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 Требования к отчетности</w:t>
      </w:r>
    </w:p>
    <w:p w:rsidR="00C922A1" w:rsidRPr="00B47194" w:rsidRDefault="00C922A1" w:rsidP="00255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923BAE" w:rsidRPr="00B47194" w:rsidRDefault="003E139D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15</w:t>
      </w:r>
      <w:r w:rsidR="00923BA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Учреждение в срок до 10 числа месяца, следующего за отчетным </w:t>
      </w: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годом </w:t>
      </w:r>
      <w:r w:rsidR="00923BA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предоставления субс</w:t>
      </w:r>
      <w:r w:rsidR="003F1226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идии, и по формам, предусмотренными соглашением пре</w:t>
      </w:r>
      <w:r w:rsidR="00923BA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дставляет в Отдел культуры:</w:t>
      </w:r>
    </w:p>
    <w:p w:rsidR="00923BAE" w:rsidRPr="00B47194" w:rsidRDefault="00923BAE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hyperlink w:anchor="P158">
        <w:r w:rsidRPr="00B47194">
          <w:rPr>
            <w:rStyle w:val="a5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отчет</w:t>
        </w:r>
      </w:hyperlink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расходах, источником финансового обеспечения которых является Субсидия;</w:t>
      </w:r>
    </w:p>
    <w:p w:rsidR="00923BAE" w:rsidRPr="00B47194" w:rsidRDefault="00923BAE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hyperlink w:anchor="P258">
        <w:r w:rsidRPr="00B47194">
          <w:rPr>
            <w:rStyle w:val="a5"/>
            <w:rFonts w:ascii="Times New Roman" w:eastAsiaTheme="minorEastAsia" w:hAnsi="Times New Roman" w:cs="Times New Roman"/>
            <w:color w:val="auto"/>
            <w:sz w:val="26"/>
            <w:szCs w:val="26"/>
            <w:u w:val="none"/>
            <w:lang w:eastAsia="ru-RU"/>
          </w:rPr>
          <w:t>отчет</w:t>
        </w:r>
      </w:hyperlink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достижении результата и показателей, необходимых для достижения результата предоставления Субсидии;</w:t>
      </w:r>
    </w:p>
    <w:p w:rsidR="00541942" w:rsidRPr="00B47194" w:rsidRDefault="00541942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отчет о реализации плана мероприятий по достижению результатов предоставления субсидии.</w:t>
      </w:r>
    </w:p>
    <w:p w:rsidR="00923BAE" w:rsidRPr="00B47194" w:rsidRDefault="00923BAE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3E139D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Отдел культуры вправе устанавливать в соглашении дополнительные формы предоставления учреждением отчетности и сроки их предоставления.</w:t>
      </w:r>
    </w:p>
    <w:p w:rsidR="00923BAE" w:rsidRPr="00B47194" w:rsidRDefault="00923BAE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23BAE" w:rsidRPr="00B47194" w:rsidRDefault="00923BAE" w:rsidP="00255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 Порядок осуществления контроля за соблюдением целей,</w:t>
      </w:r>
    </w:p>
    <w:p w:rsidR="00923BAE" w:rsidRPr="00B47194" w:rsidRDefault="00923BAE" w:rsidP="00255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условий и порядка предоставления субсидии и ответственность</w:t>
      </w:r>
    </w:p>
    <w:p w:rsidR="00923BAE" w:rsidRPr="00B47194" w:rsidRDefault="00923BAE" w:rsidP="00255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их несоблюдение</w:t>
      </w:r>
    </w:p>
    <w:p w:rsidR="00C922A1" w:rsidRPr="00B47194" w:rsidRDefault="00C922A1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923BAE" w:rsidRPr="00B47194" w:rsidRDefault="003E139D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17</w:t>
      </w:r>
      <w:r w:rsidR="00923BA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Контроль за соблюдением учреждениями цели и условий предоставления Субсидии осуществляется Отделом культуры и органами муниципального финансового контроля в соответствии с бюджетным законодательством Российской Федерации.</w:t>
      </w:r>
    </w:p>
    <w:p w:rsidR="00923BAE" w:rsidRPr="00B47194" w:rsidRDefault="00923BAE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Отдел культуры и уполномоченный орган муниципального финансового контроля осуществляют обязательную проверку соблюдения учреждениями цели и условий предоставления Субсидии.</w:t>
      </w:r>
    </w:p>
    <w:p w:rsidR="00923BAE" w:rsidRPr="00B47194" w:rsidRDefault="003E139D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P140"/>
      <w:bookmarkEnd w:id="2"/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18</w:t>
      </w:r>
      <w:r w:rsidR="00923BA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 случае установления по итогам проверок, проведенных Отделом культуры, а также органами муниципального финансового контроля, фактов нарушения условий и цели предоставления субсидии средства подлежат возврату в </w:t>
      </w:r>
      <w:r w:rsidR="00474CE8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 культуры</w:t>
      </w:r>
      <w:r w:rsidR="00923BA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объеме рассчитанном в соответствии с п</w:t>
      </w:r>
      <w:r w:rsidR="00474CE8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унктом 19</w:t>
      </w:r>
      <w:r w:rsidR="00923BA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</w:t>
      </w:r>
      <w:r w:rsidR="00474CE8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923BAE" w:rsidRPr="00B47194" w:rsidRDefault="00474CE8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923BA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требования Отдела культуры - не позднее 30 рабочих дней после направления Отделом культуры требования о возврате указанных средств;</w:t>
      </w:r>
    </w:p>
    <w:p w:rsidR="00923BAE" w:rsidRPr="00B47194" w:rsidRDefault="00474CE8" w:rsidP="00B471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923BAE"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представления и (или) предписания соответствующего муниципального органа финансового контроля - в сроки, установленные бюджетным законодательством Российской Федерации.</w:t>
      </w:r>
    </w:p>
    <w:p w:rsidR="003E139D" w:rsidRPr="00B47194" w:rsidRDefault="003E139D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19.</w:t>
      </w:r>
      <w:r w:rsidRPr="00B47194">
        <w:rPr>
          <w:rFonts w:ascii="Times New Roman" w:hAnsi="Times New Roman" w:cs="Times New Roman"/>
          <w:sz w:val="26"/>
          <w:szCs w:val="26"/>
        </w:rPr>
        <w:t xml:space="preserve"> В случае если по состоянию на 31 декабря года предоставления Субсидии допущены нарушения обязательств по достижению значения показателя результата использования Субсидии и в срок до первой даты представления отчетности о достижении значения показателя результата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в местный бюджет в срок до 1 июня года, следующего за годом предоставления Субсидии (</w:t>
      </w:r>
      <w:proofErr w:type="spellStart"/>
      <w:r w:rsidRPr="00B47194">
        <w:rPr>
          <w:rFonts w:ascii="Times New Roman" w:hAnsi="Times New Roman" w:cs="Times New Roman"/>
          <w:sz w:val="26"/>
          <w:szCs w:val="26"/>
        </w:rPr>
        <w:t>V</w:t>
      </w:r>
      <w:r w:rsidRPr="00B47194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proofErr w:type="spellEnd"/>
      <w:r w:rsidRPr="00B47194">
        <w:rPr>
          <w:rFonts w:ascii="Times New Roman" w:hAnsi="Times New Roman" w:cs="Times New Roman"/>
          <w:sz w:val="26"/>
          <w:szCs w:val="26"/>
        </w:rPr>
        <w:t>), рассчитывается по следующей формуле:</w:t>
      </w:r>
    </w:p>
    <w:p w:rsidR="003E139D" w:rsidRPr="00B47194" w:rsidRDefault="003E139D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139D" w:rsidRPr="00B47194" w:rsidRDefault="003E139D" w:rsidP="00B47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47194">
        <w:rPr>
          <w:rFonts w:ascii="Times New Roman" w:hAnsi="Times New Roman" w:cs="Times New Roman"/>
          <w:sz w:val="26"/>
          <w:szCs w:val="26"/>
        </w:rPr>
        <w:t>Vвозврата</w:t>
      </w:r>
      <w:proofErr w:type="spellEnd"/>
      <w:r w:rsidRPr="00B47194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B47194">
        <w:rPr>
          <w:rFonts w:ascii="Times New Roman" w:hAnsi="Times New Roman" w:cs="Times New Roman"/>
          <w:sz w:val="26"/>
          <w:szCs w:val="26"/>
        </w:rPr>
        <w:t>Vсубсидии</w:t>
      </w:r>
      <w:proofErr w:type="spellEnd"/>
      <w:r w:rsidRPr="00B47194">
        <w:rPr>
          <w:rFonts w:ascii="Times New Roman" w:hAnsi="Times New Roman" w:cs="Times New Roman"/>
          <w:sz w:val="26"/>
          <w:szCs w:val="26"/>
        </w:rPr>
        <w:t xml:space="preserve"> x (1 - Т / S), где:</w:t>
      </w:r>
    </w:p>
    <w:p w:rsidR="003E139D" w:rsidRPr="00B47194" w:rsidRDefault="003E139D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139D" w:rsidRPr="00B47194" w:rsidRDefault="003E139D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194">
        <w:rPr>
          <w:rFonts w:ascii="Times New Roman" w:hAnsi="Times New Roman" w:cs="Times New Roman"/>
          <w:sz w:val="26"/>
          <w:szCs w:val="26"/>
        </w:rPr>
        <w:t>V</w:t>
      </w:r>
      <w:r w:rsidRPr="00B47194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proofErr w:type="spellEnd"/>
      <w:r w:rsidRPr="00B47194">
        <w:rPr>
          <w:rFonts w:ascii="Times New Roman" w:hAnsi="Times New Roman" w:cs="Times New Roman"/>
          <w:sz w:val="26"/>
          <w:szCs w:val="26"/>
        </w:rPr>
        <w:t xml:space="preserve"> - сумма Субсидии, подлежащая возврату;</w:t>
      </w:r>
    </w:p>
    <w:p w:rsidR="003E139D" w:rsidRPr="00B47194" w:rsidRDefault="003E139D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194">
        <w:rPr>
          <w:rFonts w:ascii="Times New Roman" w:hAnsi="Times New Roman" w:cs="Times New Roman"/>
          <w:sz w:val="26"/>
          <w:szCs w:val="26"/>
        </w:rPr>
        <w:t>V</w:t>
      </w:r>
      <w:r w:rsidRPr="00B47194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proofErr w:type="spellEnd"/>
      <w:r w:rsidRPr="00B47194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предоставленной местному бюджету в отчетном финансовом году;</w:t>
      </w:r>
    </w:p>
    <w:p w:rsidR="003E139D" w:rsidRPr="00B47194" w:rsidRDefault="003E139D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>Т - фактическое значение показателя результатов использования Субсидии на отчетную дату;</w:t>
      </w:r>
    </w:p>
    <w:p w:rsidR="003E139D" w:rsidRPr="00B47194" w:rsidRDefault="003E139D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>S - плановое значение показателя результатов использования Субсидии.</w:t>
      </w:r>
    </w:p>
    <w:p w:rsidR="00484DC7" w:rsidRPr="00B47194" w:rsidRDefault="003E139D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Pr="00B47194">
        <w:rPr>
          <w:rFonts w:ascii="Times New Roman" w:hAnsi="Times New Roman" w:cs="Times New Roman"/>
          <w:sz w:val="26"/>
          <w:szCs w:val="26"/>
        </w:rPr>
        <w:t xml:space="preserve">.  Не использованные в текущем финансовом году остатки субсидии подлежат возврату в </w:t>
      </w:r>
      <w:r w:rsidR="00CE3235" w:rsidRPr="00B47194">
        <w:rPr>
          <w:rFonts w:ascii="Times New Roman" w:hAnsi="Times New Roman" w:cs="Times New Roman"/>
          <w:sz w:val="26"/>
          <w:szCs w:val="26"/>
        </w:rPr>
        <w:t>Отдел культуры</w:t>
      </w:r>
      <w:r w:rsidRPr="00B47194">
        <w:rPr>
          <w:rFonts w:ascii="Times New Roman" w:hAnsi="Times New Roman" w:cs="Times New Roman"/>
          <w:sz w:val="26"/>
          <w:szCs w:val="26"/>
        </w:rPr>
        <w:t xml:space="preserve"> </w:t>
      </w:r>
      <w:r w:rsidR="00CE3235" w:rsidRPr="00B47194">
        <w:rPr>
          <w:rFonts w:ascii="Times New Roman" w:hAnsi="Times New Roman" w:cs="Times New Roman"/>
          <w:sz w:val="26"/>
          <w:szCs w:val="26"/>
        </w:rPr>
        <w:t>до 31 января очередного финансового года.</w:t>
      </w:r>
      <w:r w:rsidR="00484DC7" w:rsidRPr="00B471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139D" w:rsidRPr="00B47194" w:rsidRDefault="00484DC7" w:rsidP="00B47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 xml:space="preserve">Направление неиспользованных в текущем финансовом году остатков средств субсидии на достижение целей, установленных при предоставлении Субсидии не </w:t>
      </w:r>
      <w:r w:rsidR="00AD55EE" w:rsidRPr="00B47194">
        <w:rPr>
          <w:rFonts w:ascii="Times New Roman" w:hAnsi="Times New Roman" w:cs="Times New Roman"/>
          <w:sz w:val="26"/>
          <w:szCs w:val="26"/>
        </w:rPr>
        <w:t>предусмотрено</w:t>
      </w:r>
      <w:r w:rsidRPr="00B47194">
        <w:rPr>
          <w:rFonts w:ascii="Times New Roman" w:hAnsi="Times New Roman" w:cs="Times New Roman"/>
          <w:sz w:val="26"/>
          <w:szCs w:val="26"/>
        </w:rPr>
        <w:t>.</w:t>
      </w:r>
    </w:p>
    <w:p w:rsidR="00AD55EE" w:rsidRPr="00B47194" w:rsidRDefault="003E139D" w:rsidP="00B4719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>21</w:t>
      </w:r>
      <w:r w:rsidR="00015539" w:rsidRPr="00B47194">
        <w:rPr>
          <w:rFonts w:ascii="Times New Roman" w:eastAsiaTheme="minorEastAsia" w:hAnsi="Times New Roman" w:cs="Times New Roman"/>
          <w:sz w:val="26"/>
          <w:szCs w:val="26"/>
        </w:rPr>
        <w:t>.</w:t>
      </w:r>
      <w:r w:rsidR="00AD55EE" w:rsidRPr="00B47194">
        <w:rPr>
          <w:sz w:val="26"/>
          <w:szCs w:val="26"/>
        </w:rPr>
        <w:t xml:space="preserve"> </w:t>
      </w:r>
      <w:r w:rsidR="00AD55EE" w:rsidRPr="00B47194">
        <w:rPr>
          <w:rFonts w:ascii="Times New Roman" w:eastAsiaTheme="minorEastAsia" w:hAnsi="Times New Roman" w:cs="Times New Roman"/>
          <w:sz w:val="26"/>
          <w:szCs w:val="26"/>
        </w:rPr>
        <w:t>Поступления от возврата ранее произведенных учреждением выплат, источником финансового обеспечения которых является субсидия (далее - средства от возврата), могут быть использованы учреждением в текущем финансовом году на достижение цели, установленной при предоставлении субсидии, на основании решения Отдела культуры.</w:t>
      </w:r>
    </w:p>
    <w:p w:rsidR="00AD55EE" w:rsidRPr="00B47194" w:rsidRDefault="00AD55EE" w:rsidP="00B4719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</w:rPr>
        <w:t>Учреждение не позднее 15-го рабочего дня со дня поступления средств от возврата направляет в Отдел культуры информацию о наличии у учреждения неисполненных обязательств для достижения цели, установленной при предоставлении субсидии,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AD55EE" w:rsidRPr="00B47194" w:rsidRDefault="00AD55EE" w:rsidP="00B4719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</w:rPr>
        <w:t xml:space="preserve">Решение об использовании учреждением в текущем финансовом году средств от возврата для достижения цели, установленной при предоставлении субсидии, </w:t>
      </w:r>
      <w:r w:rsidRPr="00B47194">
        <w:rPr>
          <w:rFonts w:ascii="Times New Roman" w:eastAsiaTheme="minorEastAsia" w:hAnsi="Times New Roman" w:cs="Times New Roman"/>
          <w:sz w:val="26"/>
          <w:szCs w:val="26"/>
        </w:rPr>
        <w:lastRenderedPageBreak/>
        <w:t>принимается Отделом культуры не позднее 10 рабочих дней со дня получения от учреждения информации и документов (копий документов).</w:t>
      </w:r>
    </w:p>
    <w:p w:rsidR="00AD55EE" w:rsidRPr="00B47194" w:rsidRDefault="00AD55EE" w:rsidP="00B4719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</w:rPr>
        <w:t>При отсутствии по состоянию на 25-й рабочий день со дня поступления средств от возврата решения об их использовании в текущем финансовом году для достижения цели, установленной при предоставлении субсидии, учреждение не позднее 30-го рабочего дня со дня поступления средств от возврата перечисляет их в местный бюджет.</w:t>
      </w:r>
    </w:p>
    <w:p w:rsidR="009B2CD5" w:rsidRPr="00B47194" w:rsidRDefault="00AD55EE" w:rsidP="00B4719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</w:rPr>
        <w:t xml:space="preserve">22. </w:t>
      </w:r>
      <w:r w:rsidR="00015539" w:rsidRPr="00B47194">
        <w:rPr>
          <w:rFonts w:ascii="Times New Roman" w:eastAsiaTheme="minorEastAsia" w:hAnsi="Times New Roman" w:cs="Times New Roman"/>
          <w:sz w:val="26"/>
          <w:szCs w:val="26"/>
        </w:rPr>
        <w:t xml:space="preserve">В целях проведения мониторинга достижения результатов предоставления субсидии Отдел культуры формирует и утверждает одновременно с заключением соглашения план мероприятий по достижению результатов,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</w:t>
      </w:r>
    </w:p>
    <w:p w:rsidR="00015539" w:rsidRPr="00B47194" w:rsidRDefault="00015539" w:rsidP="00B4719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47194">
        <w:rPr>
          <w:rFonts w:ascii="Times New Roman" w:eastAsiaTheme="minorEastAsia" w:hAnsi="Times New Roman" w:cs="Times New Roman"/>
          <w:sz w:val="26"/>
          <w:szCs w:val="26"/>
        </w:rPr>
        <w:t>2</w:t>
      </w:r>
      <w:r w:rsidR="00AD55EE" w:rsidRPr="00B47194">
        <w:rPr>
          <w:rFonts w:ascii="Times New Roman" w:eastAsiaTheme="minorEastAsia" w:hAnsi="Times New Roman" w:cs="Times New Roman"/>
          <w:sz w:val="26"/>
          <w:szCs w:val="26"/>
        </w:rPr>
        <w:t>3</w:t>
      </w:r>
      <w:r w:rsidRPr="00B47194">
        <w:rPr>
          <w:rFonts w:ascii="Times New Roman" w:eastAsiaTheme="minorEastAsia" w:hAnsi="Times New Roman" w:cs="Times New Roman"/>
          <w:sz w:val="26"/>
          <w:szCs w:val="26"/>
        </w:rPr>
        <w:t>.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 w:rsidR="00541942" w:rsidRPr="00B47194" w:rsidRDefault="00015539" w:rsidP="00B471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>2</w:t>
      </w:r>
      <w:r w:rsidR="00AD55EE" w:rsidRPr="00B47194">
        <w:rPr>
          <w:rFonts w:ascii="Times New Roman" w:hAnsi="Times New Roman" w:cs="Times New Roman"/>
          <w:sz w:val="26"/>
          <w:szCs w:val="26"/>
        </w:rPr>
        <w:t>4</w:t>
      </w:r>
      <w:r w:rsidRPr="00B47194">
        <w:rPr>
          <w:rFonts w:ascii="Times New Roman" w:hAnsi="Times New Roman" w:cs="Times New Roman"/>
          <w:sz w:val="26"/>
          <w:szCs w:val="26"/>
        </w:rPr>
        <w:t xml:space="preserve">. </w:t>
      </w:r>
      <w:r w:rsidR="00541942" w:rsidRPr="00B47194">
        <w:rPr>
          <w:rFonts w:ascii="Times New Roman" w:hAnsi="Times New Roman" w:cs="Times New Roman"/>
          <w:sz w:val="26"/>
          <w:szCs w:val="26"/>
        </w:rPr>
        <w:t xml:space="preserve">Оценка достижения получателем субсидии значений результата предоставления субсидии осуществляется Отделом культуры на основании отчета о реализации Плана мероприятий. </w:t>
      </w:r>
    </w:p>
    <w:p w:rsidR="00541942" w:rsidRDefault="00541942" w:rsidP="00B471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194">
        <w:rPr>
          <w:rFonts w:ascii="Times New Roman" w:hAnsi="Times New Roman" w:cs="Times New Roman"/>
          <w:sz w:val="26"/>
          <w:szCs w:val="26"/>
        </w:rPr>
        <w:t>Учреждение представляет Отчет в Отдел культуры: в срок до 5 числа месяца, следующего за кварталом предоставления субсидии, и по формам, предусмотренным Соглашением, указанном в п. 7 настоящего Порядка.</w:t>
      </w: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47194" w:rsidRP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3" w:name="_GoBack"/>
      <w:bookmarkEnd w:id="3"/>
    </w:p>
    <w:p w:rsidR="00B47194" w:rsidRP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47194" w:rsidRP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47194">
        <w:rPr>
          <w:rFonts w:ascii="Times New Roman" w:hAnsi="Times New Roman" w:cs="Times New Roman"/>
          <w:sz w:val="20"/>
        </w:rPr>
        <w:t xml:space="preserve">Рассылка: </w:t>
      </w:r>
    </w:p>
    <w:p w:rsidR="00B47194" w:rsidRP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47194">
        <w:rPr>
          <w:rFonts w:ascii="Times New Roman" w:hAnsi="Times New Roman" w:cs="Times New Roman"/>
          <w:sz w:val="20"/>
        </w:rPr>
        <w:t xml:space="preserve">1 – дело </w:t>
      </w:r>
    </w:p>
    <w:p w:rsidR="00B47194" w:rsidRP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47194">
        <w:rPr>
          <w:rFonts w:ascii="Times New Roman" w:hAnsi="Times New Roman" w:cs="Times New Roman"/>
          <w:sz w:val="20"/>
        </w:rPr>
        <w:t xml:space="preserve">1 – отдел культуры </w:t>
      </w:r>
    </w:p>
    <w:p w:rsidR="00B47194" w:rsidRPr="00B47194" w:rsidRDefault="00B47194" w:rsidP="00B4719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47194">
        <w:rPr>
          <w:rFonts w:ascii="Times New Roman" w:hAnsi="Times New Roman" w:cs="Times New Roman"/>
          <w:sz w:val="20"/>
        </w:rPr>
        <w:t>1 – ФУ</w:t>
      </w:r>
    </w:p>
    <w:sectPr w:rsidR="00B47194" w:rsidRPr="00B47194" w:rsidSect="00B47194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3527"/>
    <w:multiLevelType w:val="hybridMultilevel"/>
    <w:tmpl w:val="52A6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2BFC"/>
    <w:multiLevelType w:val="hybridMultilevel"/>
    <w:tmpl w:val="A3DEEBEE"/>
    <w:lvl w:ilvl="0" w:tplc="20A4B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BFA0590"/>
    <w:multiLevelType w:val="hybridMultilevel"/>
    <w:tmpl w:val="A3DEEBEE"/>
    <w:lvl w:ilvl="0" w:tplc="20A4B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5A"/>
    <w:rsid w:val="00015539"/>
    <w:rsid w:val="00024EDF"/>
    <w:rsid w:val="000A360E"/>
    <w:rsid w:val="00255745"/>
    <w:rsid w:val="002F3A5A"/>
    <w:rsid w:val="003716B0"/>
    <w:rsid w:val="003E139D"/>
    <w:rsid w:val="003F1226"/>
    <w:rsid w:val="00474CE8"/>
    <w:rsid w:val="00484DC7"/>
    <w:rsid w:val="00541942"/>
    <w:rsid w:val="00645E35"/>
    <w:rsid w:val="00661E64"/>
    <w:rsid w:val="006B3B71"/>
    <w:rsid w:val="006E2AEC"/>
    <w:rsid w:val="00722BA1"/>
    <w:rsid w:val="00750340"/>
    <w:rsid w:val="00751E1E"/>
    <w:rsid w:val="00852AF7"/>
    <w:rsid w:val="00923BAE"/>
    <w:rsid w:val="00955B32"/>
    <w:rsid w:val="009937E8"/>
    <w:rsid w:val="009B2CD5"/>
    <w:rsid w:val="00AD55EE"/>
    <w:rsid w:val="00AF16E5"/>
    <w:rsid w:val="00B47194"/>
    <w:rsid w:val="00B861B1"/>
    <w:rsid w:val="00BA7D00"/>
    <w:rsid w:val="00C50310"/>
    <w:rsid w:val="00C922A1"/>
    <w:rsid w:val="00CD10DF"/>
    <w:rsid w:val="00CE3235"/>
    <w:rsid w:val="00D467C5"/>
    <w:rsid w:val="00D9486C"/>
    <w:rsid w:val="00DB6206"/>
    <w:rsid w:val="00F537EE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BC15"/>
  <w15:docId w15:val="{E71C4F36-EA3C-4B85-9ECA-D24EFFB9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A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3BA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5E35"/>
    <w:pPr>
      <w:ind w:left="720"/>
      <w:contextualSpacing/>
    </w:pPr>
  </w:style>
  <w:style w:type="paragraph" w:customStyle="1" w:styleId="ConsPlusNormal">
    <w:name w:val="ConsPlusNormal"/>
    <w:rsid w:val="003E1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92750&amp;dst=1001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1&amp;n=192750&amp;dst=1001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1&amp;n=192750&amp;dst=100131" TargetMode="External"/><Relationship Id="rId11" Type="http://schemas.openxmlformats.org/officeDocument/2006/relationships/hyperlink" Target="https://login.consultant.ru/link/?req=doc&amp;base=RLAW091&amp;n=192750&amp;dst=100094" TargetMode="External"/><Relationship Id="rId5" Type="http://schemas.openxmlformats.org/officeDocument/2006/relationships/hyperlink" Target="https://login.consultant.ru/link/?req=doc&amp;base=RLAW091&amp;n=192750&amp;dst=100155" TargetMode="External"/><Relationship Id="rId10" Type="http://schemas.openxmlformats.org/officeDocument/2006/relationships/hyperlink" Target="https://login.consultant.ru/link/?req=doc&amp;base=RLAW091&amp;n=192750&amp;dst=100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92750&amp;dst=100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Rita</cp:lastModifiedBy>
  <cp:revision>2</cp:revision>
  <cp:lastPrinted>2025-07-16T09:19:00Z</cp:lastPrinted>
  <dcterms:created xsi:type="dcterms:W3CDTF">2025-07-16T09:22:00Z</dcterms:created>
  <dcterms:modified xsi:type="dcterms:W3CDTF">2025-07-16T09:22:00Z</dcterms:modified>
</cp:coreProperties>
</file>