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42" w:rsidRDefault="00B40142" w:rsidP="00B40142">
      <w:pPr>
        <w:ind w:firstLine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B40142" w:rsidRDefault="00B40142" w:rsidP="00B40142">
      <w:pPr>
        <w:ind w:firstLine="3969"/>
        <w:jc w:val="center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B40142" w:rsidRDefault="00B40142" w:rsidP="00B40142">
      <w:pPr>
        <w:ind w:firstLine="3969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B40142" w:rsidRDefault="00B40142" w:rsidP="00B40142">
      <w:pPr>
        <w:ind w:firstLine="3969"/>
        <w:jc w:val="center"/>
        <w:rPr>
          <w:rStyle w:val="1"/>
        </w:rPr>
      </w:pPr>
      <w:r>
        <w:rPr>
          <w:rStyle w:val="1"/>
          <w:sz w:val="24"/>
          <w:szCs w:val="24"/>
        </w:rPr>
        <w:t>«Приём заявлений, постановка на учёт</w:t>
      </w:r>
    </w:p>
    <w:p w:rsidR="00B40142" w:rsidRDefault="00B40142" w:rsidP="00B40142">
      <w:pPr>
        <w:ind w:firstLine="3969"/>
        <w:jc w:val="center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и зачисление детей в образовательные</w:t>
      </w:r>
    </w:p>
    <w:p w:rsidR="00B40142" w:rsidRDefault="00B40142" w:rsidP="00B40142">
      <w:pPr>
        <w:ind w:firstLine="3969"/>
        <w:jc w:val="center"/>
      </w:pPr>
      <w:r>
        <w:rPr>
          <w:rStyle w:val="1"/>
          <w:sz w:val="24"/>
          <w:szCs w:val="24"/>
        </w:rPr>
        <w:t xml:space="preserve">организации, </w:t>
      </w:r>
      <w:r>
        <w:rPr>
          <w:sz w:val="24"/>
          <w:szCs w:val="24"/>
        </w:rPr>
        <w:t xml:space="preserve">реализующие основную </w:t>
      </w:r>
    </w:p>
    <w:p w:rsidR="00B40142" w:rsidRDefault="00B40142" w:rsidP="00B40142">
      <w:pPr>
        <w:ind w:firstLine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образовательную программу дошкольного </w:t>
      </w:r>
    </w:p>
    <w:p w:rsidR="00B40142" w:rsidRDefault="00B40142" w:rsidP="00B40142">
      <w:pPr>
        <w:ind w:firstLine="3969"/>
        <w:jc w:val="center"/>
        <w:rPr>
          <w:rStyle w:val="1"/>
        </w:rPr>
      </w:pPr>
      <w:r>
        <w:rPr>
          <w:sz w:val="24"/>
          <w:szCs w:val="24"/>
        </w:rPr>
        <w:t>образования (детские сады</w:t>
      </w:r>
      <w:r>
        <w:rPr>
          <w:rStyle w:val="1"/>
          <w:sz w:val="24"/>
          <w:szCs w:val="24"/>
        </w:rPr>
        <w:t>)»</w:t>
      </w:r>
    </w:p>
    <w:p w:rsidR="00B40142" w:rsidRDefault="00B40142" w:rsidP="00B40142">
      <w:pPr>
        <w:rPr>
          <w:rStyle w:val="1"/>
          <w:sz w:val="24"/>
          <w:szCs w:val="24"/>
        </w:rPr>
      </w:pPr>
    </w:p>
    <w:p w:rsidR="00B40142" w:rsidRDefault="00B40142" w:rsidP="00B40142">
      <w:pPr>
        <w:rPr>
          <w:rStyle w:val="1"/>
          <w:sz w:val="24"/>
          <w:szCs w:val="24"/>
        </w:rPr>
      </w:pPr>
    </w:p>
    <w:p w:rsidR="00B40142" w:rsidRDefault="00B40142" w:rsidP="00B40142">
      <w:pPr>
        <w:jc w:val="center"/>
        <w:rPr>
          <w:rStyle w:val="1"/>
          <w:b/>
          <w:sz w:val="24"/>
          <w:szCs w:val="24"/>
        </w:rPr>
      </w:pPr>
      <w:r>
        <w:rPr>
          <w:rStyle w:val="1"/>
          <w:b/>
          <w:sz w:val="24"/>
          <w:szCs w:val="24"/>
        </w:rPr>
        <w:t>Заявление родителей (законных представителей) о постановке на учет для зачисления в</w:t>
      </w:r>
      <w:r>
        <w:rPr>
          <w:rStyle w:val="1"/>
          <w:sz w:val="24"/>
          <w:szCs w:val="24"/>
        </w:rPr>
        <w:t xml:space="preserve"> </w:t>
      </w:r>
      <w:r>
        <w:rPr>
          <w:rStyle w:val="1"/>
          <w:b/>
          <w:sz w:val="24"/>
          <w:szCs w:val="24"/>
        </w:rPr>
        <w:t>муниципальную образовательную организацию Первомайского района, реализующую основную образовательную программу дошкольного образования</w:t>
      </w:r>
    </w:p>
    <w:p w:rsidR="00B40142" w:rsidRDefault="00B40142" w:rsidP="00B40142">
      <w:pPr>
        <w:jc w:val="center"/>
        <w:rPr>
          <w:rStyle w:val="1"/>
          <w:b/>
          <w:sz w:val="24"/>
          <w:szCs w:val="24"/>
        </w:rPr>
      </w:pPr>
    </w:p>
    <w:p w:rsidR="00B40142" w:rsidRDefault="00B40142" w:rsidP="00B40142">
      <w:pPr>
        <w:jc w:val="righ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В Управление образования администрации </w:t>
      </w:r>
    </w:p>
    <w:p w:rsidR="00B40142" w:rsidRDefault="00B40142" w:rsidP="00B40142">
      <w:pPr>
        <w:tabs>
          <w:tab w:val="center" w:pos="4677"/>
          <w:tab w:val="left" w:pos="4965"/>
          <w:tab w:val="left" w:pos="5070"/>
          <w:tab w:val="left" w:pos="5250"/>
          <w:tab w:val="left" w:pos="5580"/>
          <w:tab w:val="right" w:pos="9355"/>
        </w:tabs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ab/>
      </w:r>
      <w:r>
        <w:rPr>
          <w:rStyle w:val="1"/>
          <w:sz w:val="24"/>
          <w:szCs w:val="24"/>
        </w:rPr>
        <w:tab/>
        <w:t>Первомайского района</w:t>
      </w:r>
    </w:p>
    <w:p w:rsidR="00B40142" w:rsidRDefault="00B40142" w:rsidP="00B40142">
      <w:pPr>
        <w:tabs>
          <w:tab w:val="left" w:pos="5070"/>
          <w:tab w:val="left" w:pos="5250"/>
          <w:tab w:val="left" w:pos="5580"/>
          <w:tab w:val="right" w:pos="9355"/>
        </w:tabs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ab/>
        <w:t>___________________________________</w:t>
      </w:r>
    </w:p>
    <w:p w:rsidR="00B40142" w:rsidRDefault="00B40142" w:rsidP="00B40142">
      <w:pPr>
        <w:tabs>
          <w:tab w:val="left" w:pos="5070"/>
          <w:tab w:val="left" w:pos="5250"/>
          <w:tab w:val="left" w:pos="5580"/>
          <w:tab w:val="left" w:pos="6315"/>
          <w:tab w:val="right" w:pos="9355"/>
        </w:tabs>
        <w:rPr>
          <w:rStyle w:val="1"/>
          <w:sz w:val="22"/>
          <w:szCs w:val="22"/>
        </w:rPr>
      </w:pPr>
      <w:r>
        <w:rPr>
          <w:rStyle w:val="1"/>
          <w:sz w:val="24"/>
          <w:szCs w:val="24"/>
        </w:rPr>
        <w:tab/>
      </w:r>
      <w:r>
        <w:rPr>
          <w:rStyle w:val="1"/>
          <w:sz w:val="24"/>
          <w:szCs w:val="24"/>
        </w:rPr>
        <w:tab/>
      </w:r>
      <w:r>
        <w:rPr>
          <w:rStyle w:val="1"/>
          <w:sz w:val="24"/>
          <w:szCs w:val="24"/>
        </w:rPr>
        <w:tab/>
      </w:r>
      <w:r>
        <w:rPr>
          <w:rStyle w:val="1"/>
          <w:sz w:val="24"/>
          <w:szCs w:val="24"/>
        </w:rPr>
        <w:tab/>
      </w:r>
      <w:r>
        <w:rPr>
          <w:rStyle w:val="1"/>
          <w:sz w:val="22"/>
          <w:szCs w:val="22"/>
        </w:rPr>
        <w:t>(Ф.И.О. начальника)</w:t>
      </w:r>
    </w:p>
    <w:p w:rsidR="00B40142" w:rsidRDefault="00B40142" w:rsidP="00B40142">
      <w:pPr>
        <w:tabs>
          <w:tab w:val="left" w:pos="5070"/>
        </w:tabs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ab/>
        <w:t>___________________________________</w:t>
      </w:r>
    </w:p>
    <w:p w:rsidR="00B40142" w:rsidRDefault="00B40142" w:rsidP="00B40142">
      <w:pPr>
        <w:tabs>
          <w:tab w:val="left" w:pos="6390"/>
        </w:tabs>
        <w:ind w:left="709"/>
        <w:jc w:val="both"/>
      </w:pPr>
      <w:r>
        <w:rPr>
          <w:sz w:val="24"/>
          <w:szCs w:val="24"/>
        </w:rPr>
        <w:tab/>
        <w:t>(Ф.И.О. заявителя)</w:t>
      </w:r>
    </w:p>
    <w:p w:rsidR="00B40142" w:rsidRDefault="00B40142" w:rsidP="00B40142">
      <w:pPr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Проживающего по адресу:______________</w:t>
      </w:r>
    </w:p>
    <w:p w:rsidR="00B40142" w:rsidRDefault="00B40142" w:rsidP="00B40142">
      <w:pPr>
        <w:tabs>
          <w:tab w:val="center" w:pos="5032"/>
          <w:tab w:val="right" w:pos="9355"/>
        </w:tabs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Телефон:_____________________________</w:t>
      </w:r>
    </w:p>
    <w:p w:rsidR="00B40142" w:rsidRDefault="00B40142" w:rsidP="00B40142">
      <w:pPr>
        <w:tabs>
          <w:tab w:val="center" w:pos="5032"/>
          <w:tab w:val="right" w:pos="9355"/>
        </w:tabs>
        <w:ind w:left="709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e-mail</w:t>
      </w:r>
      <w:r>
        <w:rPr>
          <w:sz w:val="24"/>
          <w:szCs w:val="24"/>
        </w:rPr>
        <w:t>:_______________________________</w:t>
      </w:r>
    </w:p>
    <w:p w:rsidR="00B40142" w:rsidRDefault="00B40142" w:rsidP="00B40142">
      <w:pPr>
        <w:tabs>
          <w:tab w:val="center" w:pos="5032"/>
          <w:tab w:val="right" w:pos="9355"/>
        </w:tabs>
        <w:ind w:left="709"/>
        <w:jc w:val="right"/>
        <w:rPr>
          <w:sz w:val="24"/>
          <w:szCs w:val="24"/>
        </w:rPr>
      </w:pPr>
    </w:p>
    <w:p w:rsidR="00B40142" w:rsidRDefault="00B40142" w:rsidP="00B40142">
      <w:pPr>
        <w:tabs>
          <w:tab w:val="center" w:pos="5032"/>
          <w:tab w:val="right" w:pos="9355"/>
        </w:tabs>
        <w:ind w:left="709"/>
        <w:jc w:val="right"/>
        <w:rPr>
          <w:sz w:val="24"/>
          <w:szCs w:val="24"/>
        </w:rPr>
      </w:pPr>
    </w:p>
    <w:p w:rsidR="00B40142" w:rsidRDefault="00B40142" w:rsidP="00B40142">
      <w:pPr>
        <w:tabs>
          <w:tab w:val="center" w:pos="5032"/>
          <w:tab w:val="right" w:pos="9355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B40142" w:rsidRDefault="00B40142" w:rsidP="00B40142">
      <w:pPr>
        <w:tabs>
          <w:tab w:val="center" w:pos="5032"/>
          <w:tab w:val="right" w:pos="9355"/>
        </w:tabs>
        <w:ind w:left="709"/>
        <w:jc w:val="center"/>
        <w:rPr>
          <w:b/>
          <w:sz w:val="28"/>
          <w:szCs w:val="28"/>
        </w:rPr>
      </w:pPr>
    </w:p>
    <w:p w:rsidR="00B40142" w:rsidRDefault="00B40142" w:rsidP="00B40142">
      <w:pPr>
        <w:tabs>
          <w:tab w:val="center" w:pos="5032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Прошу поставить на учет для зачисления в муниципальное образовательное учреждение _____________________________________________________________________________</w:t>
      </w:r>
    </w:p>
    <w:p w:rsidR="00B40142" w:rsidRDefault="00B40142" w:rsidP="00B40142">
      <w:r>
        <w:t>____________________________________________________________________________________________</w:t>
      </w:r>
    </w:p>
    <w:p w:rsidR="00B40142" w:rsidRDefault="00B40142" w:rsidP="00B40142">
      <w:pPr>
        <w:tabs>
          <w:tab w:val="center" w:pos="5032"/>
          <w:tab w:val="right" w:pos="9355"/>
        </w:tabs>
        <w:jc w:val="center"/>
      </w:pPr>
      <w:r>
        <w:t>(наименование муниципального образовательного учреждения, реализующего основную образовательную программу дошкольного образования, являющегося основным для заявителя)</w:t>
      </w:r>
    </w:p>
    <w:p w:rsidR="00B40142" w:rsidRDefault="00B40142" w:rsidP="00B40142">
      <w:pPr>
        <w:tabs>
          <w:tab w:val="center" w:pos="5032"/>
          <w:tab w:val="right" w:pos="9355"/>
        </w:tabs>
        <w:ind w:left="709"/>
      </w:pPr>
    </w:p>
    <w:p w:rsidR="00B40142" w:rsidRDefault="00B40142" w:rsidP="00B40142">
      <w:r>
        <w:t>__________________________________________________________________________________________________________________________________________________________________________________________</w:t>
      </w:r>
    </w:p>
    <w:p w:rsidR="00B40142" w:rsidRDefault="00B40142" w:rsidP="00B40142">
      <w:pPr>
        <w:tabs>
          <w:tab w:val="center" w:pos="5032"/>
          <w:tab w:val="right" w:pos="9355"/>
        </w:tabs>
        <w:ind w:left="709"/>
        <w:jc w:val="center"/>
      </w:pPr>
      <w:r>
        <w:t>(Ф.И.О. ребенка, дата его рождения, адрес проживания)</w:t>
      </w:r>
    </w:p>
    <w:p w:rsidR="00B40142" w:rsidRDefault="00B40142" w:rsidP="00B40142">
      <w:pPr>
        <w:tabs>
          <w:tab w:val="center" w:pos="5032"/>
          <w:tab w:val="right" w:pos="9355"/>
        </w:tabs>
        <w:rPr>
          <w:sz w:val="24"/>
          <w:szCs w:val="24"/>
        </w:rPr>
      </w:pPr>
    </w:p>
    <w:p w:rsidR="00B40142" w:rsidRDefault="00B40142" w:rsidP="00B40142">
      <w:pPr>
        <w:tabs>
          <w:tab w:val="center" w:pos="5032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[х] Согласен на комплектование в любой ДОО, если не будет возможности направить в выбранные</w:t>
      </w:r>
    </w:p>
    <w:p w:rsidR="00B40142" w:rsidRDefault="00B40142" w:rsidP="00B40142">
      <w:pPr>
        <w:tabs>
          <w:tab w:val="center" w:pos="5032"/>
          <w:tab w:val="right" w:pos="9355"/>
        </w:tabs>
      </w:pPr>
      <w:r>
        <w:rPr>
          <w:sz w:val="24"/>
          <w:szCs w:val="24"/>
        </w:rPr>
        <w:t xml:space="preserve">Преимущественное право на зачисление в ДОО: имею/ не имею </w:t>
      </w:r>
      <w:r>
        <w:t>(нужное подчеркнуть)</w:t>
      </w:r>
    </w:p>
    <w:p w:rsidR="00B40142" w:rsidRDefault="00B40142" w:rsidP="00B40142">
      <w:pPr>
        <w:tabs>
          <w:tab w:val="center" w:pos="5032"/>
          <w:tab w:val="right" w:pos="9355"/>
        </w:tabs>
      </w:pPr>
    </w:p>
    <w:p w:rsidR="00B40142" w:rsidRDefault="00B40142" w:rsidP="00B40142">
      <w:pPr>
        <w:tabs>
          <w:tab w:val="center" w:pos="5032"/>
          <w:tab w:val="right" w:pos="9355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Способ информирования заявителя:</w:t>
      </w:r>
    </w:p>
    <w:p w:rsidR="00B40142" w:rsidRDefault="00B40142" w:rsidP="00B40142">
      <w:pPr>
        <w:tabs>
          <w:tab w:val="center" w:pos="5032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[х] Телефонный звонок _______________________________________________________</w:t>
      </w:r>
    </w:p>
    <w:p w:rsidR="00B40142" w:rsidRDefault="00B40142" w:rsidP="00B40142">
      <w:pPr>
        <w:tabs>
          <w:tab w:val="center" w:pos="5032"/>
          <w:tab w:val="right" w:pos="9355"/>
        </w:tabs>
        <w:jc w:val="center"/>
      </w:pPr>
      <w:r>
        <w:t>(номер телефона заявителя)</w:t>
      </w:r>
    </w:p>
    <w:p w:rsidR="00B40142" w:rsidRDefault="00B40142" w:rsidP="00B40142">
      <w:pPr>
        <w:tabs>
          <w:tab w:val="center" w:pos="5032"/>
          <w:tab w:val="right" w:pos="9355"/>
        </w:tabs>
        <w:rPr>
          <w:sz w:val="24"/>
          <w:szCs w:val="24"/>
        </w:rPr>
      </w:pPr>
    </w:p>
    <w:p w:rsidR="00B40142" w:rsidRDefault="00B40142" w:rsidP="00B40142">
      <w:pPr>
        <w:tabs>
          <w:tab w:val="center" w:pos="5032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Я, как представитель ребенка, согласен на хранение и обработку в электронном виде его и моих персональных данных.</w:t>
      </w:r>
    </w:p>
    <w:p w:rsidR="00B40142" w:rsidRDefault="00B40142" w:rsidP="00B40142">
      <w:pPr>
        <w:tabs>
          <w:tab w:val="center" w:pos="5032"/>
          <w:tab w:val="right" w:pos="9355"/>
        </w:tabs>
        <w:rPr>
          <w:sz w:val="24"/>
          <w:szCs w:val="24"/>
        </w:rPr>
      </w:pPr>
    </w:p>
    <w:p w:rsidR="00B40142" w:rsidRDefault="00B40142" w:rsidP="00B40142">
      <w:pPr>
        <w:tabs>
          <w:tab w:val="center" w:pos="5032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«__»________ __________</w:t>
      </w:r>
    </w:p>
    <w:p w:rsidR="00B40142" w:rsidRDefault="00B40142" w:rsidP="00B40142">
      <w:pPr>
        <w:tabs>
          <w:tab w:val="center" w:pos="5032"/>
          <w:tab w:val="right" w:pos="9355"/>
        </w:tabs>
      </w:pPr>
      <w:r>
        <w:t>дата</w:t>
      </w:r>
    </w:p>
    <w:p w:rsidR="00B40142" w:rsidRDefault="00B40142" w:rsidP="00B40142">
      <w:pPr>
        <w:tabs>
          <w:tab w:val="center" w:pos="5032"/>
          <w:tab w:val="right" w:pos="9355"/>
        </w:tabs>
        <w:rPr>
          <w:sz w:val="24"/>
          <w:szCs w:val="24"/>
        </w:rPr>
      </w:pPr>
    </w:p>
    <w:p w:rsidR="00B40142" w:rsidRDefault="00B40142" w:rsidP="00B40142">
      <w:pPr>
        <w:tabs>
          <w:tab w:val="center" w:pos="5032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_______________________ (подпись заявителя)</w:t>
      </w:r>
    </w:p>
    <w:p w:rsidR="005D6903" w:rsidRDefault="005D6903">
      <w:bookmarkStart w:id="0" w:name="_GoBack"/>
      <w:bookmarkEnd w:id="0"/>
    </w:p>
    <w:sectPr w:rsidR="005D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42"/>
    <w:rsid w:val="005D6903"/>
    <w:rsid w:val="00B4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B40142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B40142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2017-03-23T02:36:00Z</dcterms:created>
  <dcterms:modified xsi:type="dcterms:W3CDTF">2017-03-23T02:36:00Z</dcterms:modified>
</cp:coreProperties>
</file>