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582" w:rsidRPr="00C13714" w:rsidRDefault="00D275C3" w:rsidP="00032582">
      <w:pPr>
        <w:spacing w:after="0" w:line="240" w:lineRule="auto"/>
        <w:ind w:left="-567"/>
        <w:jc w:val="center"/>
        <w:rPr>
          <w:rFonts w:ascii="Arial" w:eastAsia="Times New Roman" w:hAnsi="Arial" w:cs="Arial"/>
          <w:b/>
          <w:sz w:val="24"/>
          <w:szCs w:val="24"/>
          <w:lang w:eastAsia="ru-RU"/>
        </w:rPr>
      </w:pPr>
      <w:r w:rsidRPr="00C13714">
        <w:rPr>
          <w:rFonts w:ascii="Arial" w:eastAsia="Times New Roman" w:hAnsi="Arial" w:cs="Arial"/>
          <w:b/>
          <w:sz w:val="24"/>
          <w:szCs w:val="24"/>
          <w:lang w:eastAsia="ru-RU"/>
        </w:rPr>
        <w:t>АДМИНИСТРАЦИЯ ПЕРВОМАЙСКОГО РАЙОНА</w:t>
      </w:r>
    </w:p>
    <w:p w:rsidR="00032582" w:rsidRPr="00C13714" w:rsidRDefault="00032582" w:rsidP="00032582">
      <w:pPr>
        <w:spacing w:after="0" w:line="240" w:lineRule="auto"/>
        <w:ind w:left="-567"/>
        <w:jc w:val="center"/>
        <w:rPr>
          <w:rFonts w:ascii="Arial" w:eastAsia="Times New Roman" w:hAnsi="Arial" w:cs="Arial"/>
          <w:sz w:val="24"/>
          <w:szCs w:val="24"/>
          <w:lang w:eastAsia="ru-RU"/>
        </w:rPr>
      </w:pPr>
    </w:p>
    <w:p w:rsidR="00032582" w:rsidRPr="00C13714" w:rsidRDefault="00032582" w:rsidP="00032582">
      <w:pPr>
        <w:spacing w:after="0" w:line="240" w:lineRule="auto"/>
        <w:ind w:left="-567"/>
        <w:jc w:val="center"/>
        <w:rPr>
          <w:rFonts w:ascii="Arial" w:eastAsia="Times New Roman" w:hAnsi="Arial" w:cs="Arial"/>
          <w:b/>
          <w:sz w:val="24"/>
          <w:szCs w:val="24"/>
          <w:lang w:eastAsia="ru-RU"/>
        </w:rPr>
      </w:pPr>
      <w:r w:rsidRPr="00C13714">
        <w:rPr>
          <w:rFonts w:ascii="Arial" w:eastAsia="Times New Roman" w:hAnsi="Arial" w:cs="Arial"/>
          <w:b/>
          <w:sz w:val="24"/>
          <w:szCs w:val="24"/>
          <w:lang w:eastAsia="ru-RU"/>
        </w:rPr>
        <w:t>ПОСТАНОВЛЕНИЕ</w:t>
      </w:r>
    </w:p>
    <w:p w:rsidR="00032582" w:rsidRDefault="00D275C3" w:rsidP="00D275C3">
      <w:pPr>
        <w:spacing w:before="320" w:after="120" w:line="240" w:lineRule="auto"/>
        <w:rPr>
          <w:rFonts w:ascii="Arial" w:eastAsia="Times New Roman" w:hAnsi="Arial" w:cs="Arial"/>
          <w:sz w:val="24"/>
          <w:szCs w:val="24"/>
          <w:lang w:eastAsia="ru-RU"/>
        </w:rPr>
      </w:pPr>
      <w:r w:rsidRPr="00C13714">
        <w:rPr>
          <w:rFonts w:ascii="Arial" w:eastAsia="Times New Roman" w:hAnsi="Arial" w:cs="Arial"/>
          <w:sz w:val="24"/>
          <w:szCs w:val="24"/>
          <w:lang w:eastAsia="ru-RU"/>
        </w:rPr>
        <w:t>07.12.2018</w:t>
      </w:r>
      <w:r w:rsidR="00032582"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 xml:space="preserve">                                    </w:t>
      </w:r>
      <w:r w:rsidR="00032582"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418</w:t>
      </w:r>
    </w:p>
    <w:p w:rsidR="00F818A8" w:rsidRPr="00C13714" w:rsidRDefault="00F818A8" w:rsidP="00F818A8">
      <w:pPr>
        <w:spacing w:before="320" w:after="12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с. Первомайское</w:t>
      </w:r>
    </w:p>
    <w:p w:rsidR="00F818A8" w:rsidRDefault="00F818A8" w:rsidP="008C0DF2">
      <w:pPr>
        <w:spacing w:after="0" w:line="240" w:lineRule="auto"/>
        <w:jc w:val="center"/>
        <w:rPr>
          <w:rFonts w:ascii="Arial" w:eastAsia="Times New Roman" w:hAnsi="Arial" w:cs="Arial"/>
          <w:sz w:val="24"/>
          <w:szCs w:val="24"/>
          <w:lang w:eastAsia="ru-RU"/>
        </w:rPr>
      </w:pPr>
      <w:r w:rsidRPr="00F818A8">
        <w:rPr>
          <w:rFonts w:ascii="Arial" w:eastAsia="Times New Roman" w:hAnsi="Arial" w:cs="Arial"/>
          <w:sz w:val="24"/>
          <w:szCs w:val="24"/>
          <w:lang w:eastAsia="ru-RU"/>
        </w:rPr>
        <w:t>Об утверждении административного регламента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w:t>
      </w:r>
      <w:r w:rsidRPr="00336D96">
        <w:rPr>
          <w:rFonts w:ascii="Arial" w:eastAsia="Times New Roman" w:hAnsi="Arial" w:cs="Arial"/>
          <w:sz w:val="24"/>
          <w:szCs w:val="24"/>
          <w:lang w:eastAsia="ru-RU"/>
        </w:rPr>
        <w:t>)»</w:t>
      </w:r>
    </w:p>
    <w:p w:rsidR="00F179E6" w:rsidRDefault="00FA001A" w:rsidP="00032582">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(в ред. Постановления от 25.10.2019 № 217</w:t>
      </w:r>
      <w:r w:rsidR="00014F40">
        <w:rPr>
          <w:rFonts w:ascii="Arial" w:eastAsia="Times New Roman" w:hAnsi="Arial" w:cs="Arial"/>
          <w:sz w:val="24"/>
          <w:szCs w:val="24"/>
          <w:lang w:eastAsia="ru-RU"/>
        </w:rPr>
        <w:t>, от 16.04.2020 № 74</w:t>
      </w:r>
      <w:r w:rsidR="00F179E6">
        <w:rPr>
          <w:rFonts w:ascii="Arial" w:eastAsia="Times New Roman" w:hAnsi="Arial" w:cs="Arial"/>
          <w:sz w:val="24"/>
          <w:szCs w:val="24"/>
          <w:lang w:eastAsia="ru-RU"/>
        </w:rPr>
        <w:t xml:space="preserve">, </w:t>
      </w:r>
    </w:p>
    <w:p w:rsidR="00FA001A" w:rsidRPr="00C13714" w:rsidRDefault="00F179E6" w:rsidP="00032582">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от 10.11.2020 № 236</w:t>
      </w:r>
      <w:r w:rsidR="00F818A8">
        <w:rPr>
          <w:rFonts w:ascii="Arial" w:eastAsia="Times New Roman" w:hAnsi="Arial" w:cs="Arial"/>
          <w:sz w:val="24"/>
          <w:szCs w:val="24"/>
          <w:lang w:eastAsia="ru-RU"/>
        </w:rPr>
        <w:t>, № 119 от 24.05.2022</w:t>
      </w:r>
      <w:r w:rsidR="00D411F2">
        <w:rPr>
          <w:rFonts w:ascii="Arial" w:eastAsia="Times New Roman" w:hAnsi="Arial" w:cs="Arial"/>
          <w:sz w:val="24"/>
          <w:szCs w:val="24"/>
          <w:lang w:eastAsia="ru-RU"/>
        </w:rPr>
        <w:t>, № 219 от 23.11.2022</w:t>
      </w:r>
      <w:r w:rsidR="00B43D24">
        <w:rPr>
          <w:rFonts w:ascii="Arial" w:eastAsia="Times New Roman" w:hAnsi="Arial" w:cs="Arial"/>
          <w:sz w:val="24"/>
          <w:szCs w:val="24"/>
          <w:lang w:eastAsia="ru-RU"/>
        </w:rPr>
        <w:t>, № 239 от 02.12.2022</w:t>
      </w:r>
      <w:r w:rsidR="00FA001A">
        <w:rPr>
          <w:rFonts w:ascii="Arial" w:eastAsia="Times New Roman" w:hAnsi="Arial" w:cs="Arial"/>
          <w:sz w:val="24"/>
          <w:szCs w:val="24"/>
          <w:lang w:eastAsia="ru-RU"/>
        </w:rPr>
        <w:t>)</w:t>
      </w:r>
    </w:p>
    <w:p w:rsidR="00032582" w:rsidRPr="00C13714" w:rsidRDefault="00032582" w:rsidP="00032582">
      <w:pPr>
        <w:spacing w:after="0" w:line="240" w:lineRule="auto"/>
        <w:jc w:val="center"/>
        <w:rPr>
          <w:rFonts w:ascii="Arial" w:eastAsia="Times New Roman" w:hAnsi="Arial" w:cs="Arial"/>
          <w:sz w:val="24"/>
          <w:szCs w:val="24"/>
          <w:lang w:eastAsia="ru-RU"/>
        </w:rPr>
      </w:pPr>
    </w:p>
    <w:p w:rsidR="00032582" w:rsidRPr="00C13714" w:rsidRDefault="00032582" w:rsidP="00D275C3">
      <w:pPr>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В соответствии с Федеральным законом от 27</w:t>
      </w:r>
      <w:r w:rsidR="00765A6D" w:rsidRPr="00C13714">
        <w:rPr>
          <w:rFonts w:ascii="Arial" w:eastAsia="Times New Roman" w:hAnsi="Arial" w:cs="Arial"/>
          <w:sz w:val="24"/>
          <w:szCs w:val="24"/>
          <w:lang w:eastAsia="ru-RU"/>
        </w:rPr>
        <w:t xml:space="preserve"> июля </w:t>
      </w:r>
      <w:r w:rsidRPr="00C13714">
        <w:rPr>
          <w:rFonts w:ascii="Arial" w:eastAsia="Times New Roman" w:hAnsi="Arial" w:cs="Arial"/>
          <w:sz w:val="24"/>
          <w:szCs w:val="24"/>
          <w:lang w:eastAsia="ru-RU"/>
        </w:rPr>
        <w:t>2010</w:t>
      </w:r>
      <w:r w:rsidR="00765A6D" w:rsidRPr="00C13714">
        <w:rPr>
          <w:rFonts w:ascii="Arial" w:eastAsia="Times New Roman" w:hAnsi="Arial" w:cs="Arial"/>
          <w:sz w:val="24"/>
          <w:szCs w:val="24"/>
          <w:lang w:eastAsia="ru-RU"/>
        </w:rPr>
        <w:t xml:space="preserve"> </w:t>
      </w:r>
      <w:r w:rsidR="00D275C3" w:rsidRPr="00C13714">
        <w:rPr>
          <w:rFonts w:ascii="Arial" w:eastAsia="Times New Roman" w:hAnsi="Arial" w:cs="Arial"/>
          <w:sz w:val="24"/>
          <w:szCs w:val="24"/>
          <w:lang w:eastAsia="ru-RU"/>
        </w:rPr>
        <w:t>года №</w:t>
      </w:r>
      <w:r w:rsidRPr="00C13714">
        <w:rPr>
          <w:rFonts w:ascii="Arial" w:eastAsia="Times New Roman" w:hAnsi="Arial" w:cs="Arial"/>
          <w:sz w:val="24"/>
          <w:szCs w:val="24"/>
          <w:lang w:eastAsia="ru-RU"/>
        </w:rPr>
        <w:t xml:space="preserve"> 210-ФЗ “Об организации предоставления государственных и муниципальных услуг”, </w:t>
      </w:r>
    </w:p>
    <w:p w:rsidR="00475391" w:rsidRPr="00C13714" w:rsidRDefault="00032582" w:rsidP="00D275C3">
      <w:pPr>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ПОСТАНОВЛЯЮ:</w:t>
      </w:r>
    </w:p>
    <w:p w:rsidR="00032582" w:rsidRPr="00C13714" w:rsidRDefault="00DB6157" w:rsidP="00D275C3">
      <w:pPr>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w:t>
      </w:r>
      <w:r w:rsidR="00032582" w:rsidRPr="00C13714">
        <w:rPr>
          <w:rFonts w:ascii="Arial" w:eastAsia="Times New Roman" w:hAnsi="Arial" w:cs="Arial"/>
          <w:sz w:val="24"/>
          <w:szCs w:val="24"/>
          <w:lang w:eastAsia="ru-RU"/>
        </w:rPr>
        <w:t xml:space="preserve">. </w:t>
      </w:r>
      <w:r w:rsidR="00F818A8" w:rsidRPr="00F818A8">
        <w:rPr>
          <w:rFonts w:ascii="Arial" w:eastAsia="Times New Roman" w:hAnsi="Arial" w:cs="Arial"/>
          <w:sz w:val="24"/>
          <w:szCs w:val="24"/>
          <w:lang w:eastAsia="ru-RU"/>
        </w:rPr>
        <w:t>Утвердить административный регламент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w:t>
      </w:r>
      <w:r w:rsidR="00F818A8">
        <w:rPr>
          <w:rFonts w:ascii="Arial" w:eastAsia="Times New Roman" w:hAnsi="Arial" w:cs="Arial"/>
          <w:sz w:val="24"/>
          <w:szCs w:val="24"/>
          <w:lang w:eastAsia="ru-RU"/>
        </w:rPr>
        <w:t xml:space="preserve"> </w:t>
      </w:r>
      <w:r w:rsidR="00032582" w:rsidRPr="00C13714">
        <w:rPr>
          <w:rFonts w:ascii="Arial" w:eastAsia="Times New Roman" w:hAnsi="Arial" w:cs="Arial"/>
          <w:sz w:val="24"/>
          <w:szCs w:val="24"/>
          <w:lang w:eastAsia="ru-RU"/>
        </w:rPr>
        <w:t xml:space="preserve">согласно </w:t>
      </w:r>
      <w:r w:rsidR="00D275C3" w:rsidRPr="00C13714">
        <w:rPr>
          <w:rFonts w:ascii="Arial" w:eastAsia="Times New Roman" w:hAnsi="Arial" w:cs="Arial"/>
          <w:sz w:val="24"/>
          <w:szCs w:val="24"/>
          <w:lang w:eastAsia="ru-RU"/>
        </w:rPr>
        <w:t>приложению,</w:t>
      </w:r>
      <w:r w:rsidR="00032582" w:rsidRPr="00C13714">
        <w:rPr>
          <w:rFonts w:ascii="Arial" w:eastAsia="Times New Roman" w:hAnsi="Arial" w:cs="Arial"/>
          <w:sz w:val="24"/>
          <w:szCs w:val="24"/>
          <w:lang w:eastAsia="ru-RU"/>
        </w:rPr>
        <w:t xml:space="preserve"> </w:t>
      </w:r>
      <w:r w:rsidR="00D275C3" w:rsidRPr="00C13714">
        <w:rPr>
          <w:rFonts w:ascii="Arial" w:eastAsia="Times New Roman" w:hAnsi="Arial" w:cs="Arial"/>
          <w:sz w:val="24"/>
          <w:szCs w:val="24"/>
          <w:lang w:eastAsia="ru-RU"/>
        </w:rPr>
        <w:t>к настоящему</w:t>
      </w:r>
      <w:r w:rsidR="00AE60E6" w:rsidRPr="00C13714">
        <w:rPr>
          <w:rFonts w:ascii="Arial" w:eastAsia="Times New Roman" w:hAnsi="Arial" w:cs="Arial"/>
          <w:sz w:val="24"/>
          <w:szCs w:val="24"/>
          <w:lang w:eastAsia="ru-RU"/>
        </w:rPr>
        <w:t xml:space="preserve"> </w:t>
      </w:r>
      <w:r w:rsidR="00032582" w:rsidRPr="00C13714">
        <w:rPr>
          <w:rFonts w:ascii="Arial" w:eastAsia="Times New Roman" w:hAnsi="Arial" w:cs="Arial"/>
          <w:sz w:val="24"/>
          <w:szCs w:val="24"/>
          <w:lang w:eastAsia="ru-RU"/>
        </w:rPr>
        <w:t>постановлению.</w:t>
      </w:r>
    </w:p>
    <w:p w:rsidR="0074435F" w:rsidRPr="00C13714" w:rsidRDefault="00DB6157" w:rsidP="00D275C3">
      <w:pPr>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2. Признать у</w:t>
      </w:r>
      <w:r w:rsidR="0074435F" w:rsidRPr="00C13714">
        <w:rPr>
          <w:rFonts w:ascii="Arial" w:eastAsia="Times New Roman" w:hAnsi="Arial" w:cs="Arial"/>
          <w:sz w:val="24"/>
          <w:szCs w:val="24"/>
          <w:lang w:eastAsia="ru-RU"/>
        </w:rPr>
        <w:t>тратившим силу:</w:t>
      </w:r>
    </w:p>
    <w:p w:rsidR="0074435F" w:rsidRPr="00C13714" w:rsidRDefault="00AB46C5" w:rsidP="00D275C3">
      <w:pPr>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w:t>
      </w:r>
      <w:r w:rsidR="001C202F" w:rsidRPr="00C13714">
        <w:rPr>
          <w:rFonts w:ascii="Arial" w:eastAsia="Times New Roman" w:hAnsi="Arial" w:cs="Arial"/>
          <w:sz w:val="24"/>
          <w:szCs w:val="24"/>
          <w:lang w:eastAsia="ru-RU"/>
        </w:rPr>
        <w:t xml:space="preserve"> П</w:t>
      </w:r>
      <w:r w:rsidR="0074435F" w:rsidRPr="00C13714">
        <w:rPr>
          <w:rFonts w:ascii="Arial" w:eastAsia="Times New Roman" w:hAnsi="Arial" w:cs="Arial"/>
          <w:sz w:val="24"/>
          <w:szCs w:val="24"/>
          <w:lang w:eastAsia="ru-RU"/>
        </w:rPr>
        <w:t xml:space="preserve">остановление Администрации Первомайского района </w:t>
      </w:r>
      <w:r w:rsidR="00DB6157" w:rsidRPr="00C13714">
        <w:rPr>
          <w:rFonts w:ascii="Arial" w:eastAsia="Times New Roman" w:hAnsi="Arial" w:cs="Arial"/>
          <w:sz w:val="24"/>
          <w:szCs w:val="24"/>
          <w:lang w:eastAsia="ru-RU"/>
        </w:rPr>
        <w:t xml:space="preserve">от </w:t>
      </w:r>
      <w:r w:rsidR="0074435F" w:rsidRPr="00C13714">
        <w:rPr>
          <w:rFonts w:ascii="Arial" w:eastAsia="Times New Roman" w:hAnsi="Arial" w:cs="Arial"/>
          <w:sz w:val="24"/>
          <w:szCs w:val="24"/>
          <w:lang w:eastAsia="ru-RU"/>
        </w:rPr>
        <w:t>29.06.2012 №197 «Об утверждении административного регламента по предоставлению муниципальной услуги «Выдача, продление, внесение изменений в разрешения на строительство, реконструкцию объектов капитального строительства»;</w:t>
      </w:r>
    </w:p>
    <w:p w:rsidR="0074435F" w:rsidRPr="00C13714" w:rsidRDefault="0074435F" w:rsidP="00D275C3">
      <w:pPr>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2</w:t>
      </w:r>
      <w:r w:rsidR="001C202F" w:rsidRPr="00C13714">
        <w:rPr>
          <w:rFonts w:ascii="Arial" w:eastAsia="Times New Roman" w:hAnsi="Arial" w:cs="Arial"/>
          <w:sz w:val="24"/>
          <w:szCs w:val="24"/>
          <w:lang w:eastAsia="ru-RU"/>
        </w:rPr>
        <w:t>) П</w:t>
      </w:r>
      <w:r w:rsidRPr="00C13714">
        <w:rPr>
          <w:rFonts w:ascii="Arial" w:eastAsia="Times New Roman" w:hAnsi="Arial" w:cs="Arial"/>
          <w:sz w:val="24"/>
          <w:szCs w:val="24"/>
          <w:lang w:eastAsia="ru-RU"/>
        </w:rPr>
        <w:t>остановление Администрации Первомайского района от 28.08.2012 №244 «</w:t>
      </w:r>
      <w:r w:rsidR="00FD6D83" w:rsidRPr="00C13714">
        <w:rPr>
          <w:rFonts w:ascii="Arial" w:eastAsia="Times New Roman" w:hAnsi="Arial" w:cs="Arial"/>
          <w:sz w:val="24"/>
          <w:szCs w:val="24"/>
          <w:lang w:eastAsia="ru-RU"/>
        </w:rPr>
        <w:t>О внесении изменений в постановление Администрации Первомайского района № 197 от 29.06.2012 «Об утверждении административного регламента по предоставлению муниципальной услуги «Выдача, продление, внесение изменений в разрешения на строительство, реконструкцию объектов капитального строительства»</w:t>
      </w:r>
      <w:r w:rsidRPr="00C13714">
        <w:rPr>
          <w:rFonts w:ascii="Arial" w:eastAsia="Times New Roman" w:hAnsi="Arial" w:cs="Arial"/>
          <w:sz w:val="24"/>
          <w:szCs w:val="24"/>
          <w:lang w:eastAsia="ru-RU"/>
        </w:rPr>
        <w:t>;</w:t>
      </w:r>
    </w:p>
    <w:p w:rsidR="0074435F" w:rsidRPr="00C13714" w:rsidRDefault="001C202F" w:rsidP="00D275C3">
      <w:pPr>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3)</w:t>
      </w:r>
      <w:r w:rsidR="0074435F"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П</w:t>
      </w:r>
      <w:r w:rsidR="0074435F" w:rsidRPr="00C13714">
        <w:rPr>
          <w:rFonts w:ascii="Arial" w:eastAsia="Times New Roman" w:hAnsi="Arial" w:cs="Arial"/>
          <w:sz w:val="24"/>
          <w:szCs w:val="24"/>
          <w:lang w:eastAsia="ru-RU"/>
        </w:rPr>
        <w:t>остановление Администрации Первомайского района от 13.04.2015 №74 «О внесении изменений в постановление Администрации Первомайского района от 29.06.2012 №197 «Об   утверждении    административного   регламента   по предоставлению муниципальной услуги «Выдача, продление, внесение изменений в разрешения на строительство, реконструкцию объектов капитального строительства»;</w:t>
      </w:r>
    </w:p>
    <w:p w:rsidR="0074435F" w:rsidRPr="00C13714" w:rsidRDefault="001C202F" w:rsidP="00D275C3">
      <w:pPr>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4) </w:t>
      </w:r>
      <w:r w:rsidR="0074435F"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П</w:t>
      </w:r>
      <w:r w:rsidR="0074435F" w:rsidRPr="00C13714">
        <w:rPr>
          <w:rFonts w:ascii="Arial" w:eastAsia="Times New Roman" w:hAnsi="Arial" w:cs="Arial"/>
          <w:sz w:val="24"/>
          <w:szCs w:val="24"/>
          <w:lang w:eastAsia="ru-RU"/>
        </w:rPr>
        <w:t xml:space="preserve">ункт 4 постановления Администрации Первомайского района от 24.05.2016 №118 «О внесении изменений в отдельные </w:t>
      </w:r>
      <w:r w:rsidR="00AB46C5" w:rsidRPr="00C13714">
        <w:rPr>
          <w:rFonts w:ascii="Arial" w:eastAsia="Times New Roman" w:hAnsi="Arial" w:cs="Arial"/>
          <w:sz w:val="24"/>
          <w:szCs w:val="24"/>
          <w:lang w:eastAsia="ru-RU"/>
        </w:rPr>
        <w:t>постановления Администрации</w:t>
      </w:r>
      <w:r w:rsidR="0074435F" w:rsidRPr="00C13714">
        <w:rPr>
          <w:rFonts w:ascii="Arial" w:eastAsia="Times New Roman" w:hAnsi="Arial" w:cs="Arial"/>
          <w:sz w:val="24"/>
          <w:szCs w:val="24"/>
          <w:lang w:eastAsia="ru-RU"/>
        </w:rPr>
        <w:t xml:space="preserve"> Первомайского района»; </w:t>
      </w:r>
    </w:p>
    <w:p w:rsidR="00DB6157" w:rsidRPr="00C13714" w:rsidRDefault="001C202F" w:rsidP="00D275C3">
      <w:pPr>
        <w:pStyle w:val="ConsPlusTitle"/>
        <w:ind w:firstLine="709"/>
        <w:jc w:val="both"/>
        <w:rPr>
          <w:b w:val="0"/>
          <w:bCs w:val="0"/>
          <w:sz w:val="24"/>
          <w:szCs w:val="24"/>
        </w:rPr>
      </w:pPr>
      <w:r w:rsidRPr="00C13714">
        <w:rPr>
          <w:b w:val="0"/>
          <w:bCs w:val="0"/>
          <w:sz w:val="24"/>
          <w:szCs w:val="24"/>
        </w:rPr>
        <w:t>5)</w:t>
      </w:r>
      <w:r w:rsidR="0074435F" w:rsidRPr="00C13714">
        <w:rPr>
          <w:b w:val="0"/>
          <w:bCs w:val="0"/>
          <w:sz w:val="24"/>
          <w:szCs w:val="24"/>
        </w:rPr>
        <w:t xml:space="preserve"> </w:t>
      </w:r>
      <w:r w:rsidRPr="00C13714">
        <w:rPr>
          <w:b w:val="0"/>
          <w:bCs w:val="0"/>
          <w:sz w:val="24"/>
          <w:szCs w:val="24"/>
        </w:rPr>
        <w:t>П</w:t>
      </w:r>
      <w:r w:rsidR="0074435F" w:rsidRPr="00C13714">
        <w:rPr>
          <w:b w:val="0"/>
          <w:bCs w:val="0"/>
          <w:sz w:val="24"/>
          <w:szCs w:val="24"/>
        </w:rPr>
        <w:t xml:space="preserve">ункт 2 постановления Администрации Первомайского района </w:t>
      </w:r>
      <w:r w:rsidRPr="00C13714">
        <w:rPr>
          <w:b w:val="0"/>
          <w:bCs w:val="0"/>
          <w:sz w:val="24"/>
          <w:szCs w:val="24"/>
        </w:rPr>
        <w:tab/>
        <w:t xml:space="preserve">от </w:t>
      </w:r>
      <w:r w:rsidR="0074435F" w:rsidRPr="00C13714">
        <w:rPr>
          <w:b w:val="0"/>
          <w:bCs w:val="0"/>
          <w:sz w:val="24"/>
          <w:szCs w:val="24"/>
        </w:rPr>
        <w:t xml:space="preserve">28.03.2017 №69 «О внесении изменений в отдельные </w:t>
      </w:r>
      <w:r w:rsidR="00AB46C5" w:rsidRPr="00C13714">
        <w:rPr>
          <w:b w:val="0"/>
          <w:bCs w:val="0"/>
          <w:sz w:val="24"/>
          <w:szCs w:val="24"/>
        </w:rPr>
        <w:t>постановления Администрации</w:t>
      </w:r>
      <w:r w:rsidR="0074435F" w:rsidRPr="00C13714">
        <w:rPr>
          <w:b w:val="0"/>
          <w:bCs w:val="0"/>
          <w:sz w:val="24"/>
          <w:szCs w:val="24"/>
        </w:rPr>
        <w:t xml:space="preserve"> Первомайского</w:t>
      </w:r>
      <w:r w:rsidR="0074435F" w:rsidRPr="00C13714">
        <w:rPr>
          <w:sz w:val="24"/>
          <w:szCs w:val="24"/>
        </w:rPr>
        <w:t xml:space="preserve"> </w:t>
      </w:r>
      <w:r w:rsidR="0074435F" w:rsidRPr="00C13714">
        <w:rPr>
          <w:b w:val="0"/>
          <w:bCs w:val="0"/>
          <w:sz w:val="24"/>
          <w:szCs w:val="24"/>
        </w:rPr>
        <w:t>района</w:t>
      </w:r>
      <w:r w:rsidR="0074435F" w:rsidRPr="00C13714">
        <w:rPr>
          <w:sz w:val="24"/>
          <w:szCs w:val="24"/>
        </w:rPr>
        <w:t>».</w:t>
      </w:r>
    </w:p>
    <w:p w:rsidR="00032582" w:rsidRPr="00C13714" w:rsidRDefault="00475391" w:rsidP="00D275C3">
      <w:pPr>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3.</w:t>
      </w:r>
      <w:r w:rsidR="00032582" w:rsidRPr="00C13714">
        <w:rPr>
          <w:rFonts w:ascii="Arial" w:eastAsia="Times New Roman" w:hAnsi="Arial" w:cs="Arial"/>
          <w:sz w:val="24"/>
          <w:szCs w:val="24"/>
          <w:lang w:eastAsia="ru-RU"/>
        </w:rPr>
        <w:t xml:space="preserve">  Опубликовать настоящее постановление в газете «Заветы Ильича» и разместить на официальном сайте Администрации Первомайского района </w:t>
      </w:r>
      <w:r w:rsidR="00AE60E6" w:rsidRPr="00C13714">
        <w:rPr>
          <w:rFonts w:ascii="Arial" w:eastAsia="Times New Roman" w:hAnsi="Arial" w:cs="Arial"/>
          <w:sz w:val="24"/>
          <w:szCs w:val="24"/>
          <w:lang w:eastAsia="ru-RU"/>
        </w:rPr>
        <w:t>(</w:t>
      </w:r>
      <w:hyperlink r:id="rId5" w:history="1">
        <w:r w:rsidR="00AE60E6" w:rsidRPr="00C13714">
          <w:rPr>
            <w:rStyle w:val="a7"/>
            <w:rFonts w:ascii="Arial" w:eastAsia="Times New Roman" w:hAnsi="Arial" w:cs="Arial"/>
            <w:sz w:val="24"/>
            <w:szCs w:val="24"/>
            <w:lang w:eastAsia="ru-RU"/>
          </w:rPr>
          <w:t>http://pmr.tomsk.ru/</w:t>
        </w:r>
      </w:hyperlink>
      <w:r w:rsidR="00AE60E6" w:rsidRPr="00C13714">
        <w:rPr>
          <w:rFonts w:ascii="Arial" w:eastAsia="Times New Roman" w:hAnsi="Arial" w:cs="Arial"/>
          <w:sz w:val="24"/>
          <w:szCs w:val="24"/>
          <w:lang w:eastAsia="ru-RU"/>
        </w:rPr>
        <w:t>)</w:t>
      </w:r>
      <w:r w:rsidR="00032582" w:rsidRPr="00C13714">
        <w:rPr>
          <w:rFonts w:ascii="Arial" w:eastAsia="Times New Roman" w:hAnsi="Arial" w:cs="Arial"/>
          <w:sz w:val="24"/>
          <w:szCs w:val="24"/>
          <w:lang w:eastAsia="ru-RU"/>
        </w:rPr>
        <w:t>.</w:t>
      </w:r>
    </w:p>
    <w:p w:rsidR="00032582" w:rsidRPr="00C13714" w:rsidRDefault="00475391" w:rsidP="00D275C3">
      <w:pPr>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4</w:t>
      </w:r>
      <w:r w:rsidR="00032582" w:rsidRPr="00C13714">
        <w:rPr>
          <w:rFonts w:ascii="Arial" w:eastAsia="Times New Roman" w:hAnsi="Arial" w:cs="Arial"/>
          <w:sz w:val="24"/>
          <w:szCs w:val="24"/>
          <w:lang w:eastAsia="ru-RU"/>
        </w:rPr>
        <w:t>. Настоящее постановление вступает в силу с даты его официального опубликования.</w:t>
      </w:r>
    </w:p>
    <w:p w:rsidR="00032582" w:rsidRDefault="00475391" w:rsidP="00D275C3">
      <w:pPr>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lastRenderedPageBreak/>
        <w:t>5</w:t>
      </w:r>
      <w:r w:rsidR="00032582" w:rsidRPr="00C13714">
        <w:rPr>
          <w:rFonts w:ascii="Arial" w:eastAsia="Times New Roman" w:hAnsi="Arial" w:cs="Arial"/>
          <w:sz w:val="24"/>
          <w:szCs w:val="24"/>
          <w:lang w:eastAsia="ru-RU"/>
        </w:rPr>
        <w:t>. Контроль за исполнением данного постановления возложить на заместителя Главы Первомайского района по строительству, ЖКХ, дорожному комплексу, ГО и ЧС Н.Н. Петр</w:t>
      </w:r>
      <w:r w:rsidR="00AE60E6" w:rsidRPr="00C13714">
        <w:rPr>
          <w:rFonts w:ascii="Arial" w:eastAsia="Times New Roman" w:hAnsi="Arial" w:cs="Arial"/>
          <w:sz w:val="24"/>
          <w:szCs w:val="24"/>
          <w:lang w:eastAsia="ru-RU"/>
        </w:rPr>
        <w:t>о</w:t>
      </w:r>
      <w:r w:rsidR="00032582" w:rsidRPr="00C13714">
        <w:rPr>
          <w:rFonts w:ascii="Arial" w:eastAsia="Times New Roman" w:hAnsi="Arial" w:cs="Arial"/>
          <w:sz w:val="24"/>
          <w:szCs w:val="24"/>
          <w:lang w:eastAsia="ru-RU"/>
        </w:rPr>
        <w:t>ченко.</w:t>
      </w:r>
    </w:p>
    <w:p w:rsidR="00C13714" w:rsidRDefault="00C13714" w:rsidP="00D275C3">
      <w:pPr>
        <w:spacing w:after="0" w:line="240" w:lineRule="auto"/>
        <w:ind w:firstLine="709"/>
        <w:jc w:val="both"/>
        <w:rPr>
          <w:rFonts w:ascii="Arial" w:eastAsia="Times New Roman" w:hAnsi="Arial" w:cs="Arial"/>
          <w:sz w:val="24"/>
          <w:szCs w:val="24"/>
          <w:lang w:eastAsia="ru-RU"/>
        </w:rPr>
      </w:pPr>
    </w:p>
    <w:p w:rsidR="00C13714" w:rsidRPr="00C13714" w:rsidRDefault="00C13714" w:rsidP="00D275C3">
      <w:pPr>
        <w:spacing w:after="0" w:line="240" w:lineRule="auto"/>
        <w:ind w:firstLine="709"/>
        <w:jc w:val="both"/>
        <w:rPr>
          <w:rFonts w:ascii="Arial" w:eastAsia="Times New Roman" w:hAnsi="Arial" w:cs="Arial"/>
          <w:sz w:val="24"/>
          <w:szCs w:val="24"/>
          <w:lang w:eastAsia="ru-RU"/>
        </w:rPr>
      </w:pPr>
    </w:p>
    <w:p w:rsidR="00EB3033" w:rsidRPr="00C13714" w:rsidRDefault="00D275C3" w:rsidP="00032582">
      <w:pPr>
        <w:spacing w:after="0" w:line="240" w:lineRule="auto"/>
        <w:jc w:val="both"/>
        <w:rPr>
          <w:rFonts w:ascii="Arial" w:eastAsia="Times New Roman" w:hAnsi="Arial" w:cs="Arial"/>
          <w:sz w:val="24"/>
          <w:szCs w:val="24"/>
          <w:lang w:eastAsia="ru-RU"/>
        </w:rPr>
      </w:pPr>
      <w:proofErr w:type="spellStart"/>
      <w:r w:rsidRPr="00C13714">
        <w:rPr>
          <w:rFonts w:ascii="Arial" w:eastAsia="Times New Roman" w:hAnsi="Arial" w:cs="Arial"/>
          <w:sz w:val="24"/>
          <w:szCs w:val="24"/>
          <w:lang w:eastAsia="ru-RU"/>
        </w:rPr>
        <w:t>И.о</w:t>
      </w:r>
      <w:proofErr w:type="spellEnd"/>
      <w:r w:rsidRPr="00C13714">
        <w:rPr>
          <w:rFonts w:ascii="Arial" w:eastAsia="Times New Roman" w:hAnsi="Arial" w:cs="Arial"/>
          <w:sz w:val="24"/>
          <w:szCs w:val="24"/>
          <w:lang w:eastAsia="ru-RU"/>
        </w:rPr>
        <w:t>. Главы</w:t>
      </w:r>
      <w:r w:rsidR="00032582" w:rsidRPr="00C13714">
        <w:rPr>
          <w:rFonts w:ascii="Arial" w:eastAsia="Times New Roman" w:hAnsi="Arial" w:cs="Arial"/>
          <w:sz w:val="24"/>
          <w:szCs w:val="24"/>
          <w:lang w:eastAsia="ru-RU"/>
        </w:rPr>
        <w:t xml:space="preserve"> Первомайского района                                                </w:t>
      </w:r>
      <w:r w:rsidR="00AB46C5" w:rsidRPr="00C13714">
        <w:rPr>
          <w:rFonts w:ascii="Arial" w:eastAsia="Times New Roman" w:hAnsi="Arial" w:cs="Arial"/>
          <w:sz w:val="24"/>
          <w:szCs w:val="24"/>
          <w:lang w:eastAsia="ru-RU"/>
        </w:rPr>
        <w:tab/>
        <w:t xml:space="preserve">          </w:t>
      </w:r>
      <w:r w:rsidR="00032582"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С.С. Митягин</w:t>
      </w:r>
    </w:p>
    <w:p w:rsidR="00F818A8" w:rsidRDefault="00416BA7" w:rsidP="00C13714">
      <w:pPr>
        <w:spacing w:after="0" w:line="240" w:lineRule="auto"/>
        <w:jc w:val="both"/>
        <w:rPr>
          <w:rFonts w:ascii="Arial" w:eastAsia="Times New Roman" w:hAnsi="Arial" w:cs="Arial"/>
          <w:sz w:val="20"/>
          <w:szCs w:val="24"/>
          <w:lang w:eastAsia="ru-RU"/>
        </w:rPr>
      </w:pPr>
      <w:r w:rsidRPr="00C13714">
        <w:rPr>
          <w:rFonts w:ascii="Arial" w:eastAsia="Times New Roman" w:hAnsi="Arial" w:cs="Arial"/>
          <w:sz w:val="20"/>
          <w:szCs w:val="24"/>
          <w:lang w:eastAsia="ru-RU"/>
        </w:rPr>
        <w:t xml:space="preserve">                                                            </w:t>
      </w:r>
      <w:r w:rsidR="00C13714">
        <w:rPr>
          <w:rFonts w:ascii="Arial" w:eastAsia="Times New Roman" w:hAnsi="Arial" w:cs="Arial"/>
          <w:sz w:val="20"/>
          <w:szCs w:val="24"/>
          <w:lang w:eastAsia="ru-RU"/>
        </w:rPr>
        <w:t xml:space="preserve">                          </w:t>
      </w:r>
      <w:r w:rsidR="00C13714">
        <w:rPr>
          <w:rFonts w:ascii="Arial" w:eastAsia="Times New Roman" w:hAnsi="Arial" w:cs="Arial"/>
          <w:sz w:val="20"/>
          <w:szCs w:val="24"/>
          <w:lang w:eastAsia="ru-RU"/>
        </w:rPr>
        <w:tab/>
      </w:r>
      <w:r w:rsidR="00C13714">
        <w:rPr>
          <w:rFonts w:ascii="Arial" w:eastAsia="Times New Roman" w:hAnsi="Arial" w:cs="Arial"/>
          <w:sz w:val="20"/>
          <w:szCs w:val="24"/>
          <w:lang w:eastAsia="ru-RU"/>
        </w:rPr>
        <w:tab/>
      </w:r>
      <w:r w:rsidR="00C13714">
        <w:rPr>
          <w:rFonts w:ascii="Arial" w:eastAsia="Times New Roman" w:hAnsi="Arial" w:cs="Arial"/>
          <w:sz w:val="20"/>
          <w:szCs w:val="24"/>
          <w:lang w:eastAsia="ru-RU"/>
        </w:rPr>
        <w:tab/>
      </w:r>
    </w:p>
    <w:p w:rsidR="00F818A8" w:rsidRDefault="00F818A8" w:rsidP="00C13714">
      <w:pPr>
        <w:spacing w:after="0" w:line="240" w:lineRule="auto"/>
        <w:jc w:val="both"/>
        <w:rPr>
          <w:rFonts w:ascii="Arial" w:eastAsia="Times New Roman" w:hAnsi="Arial" w:cs="Arial"/>
          <w:sz w:val="20"/>
          <w:szCs w:val="24"/>
          <w:lang w:eastAsia="ru-RU"/>
        </w:rPr>
      </w:pPr>
    </w:p>
    <w:p w:rsidR="00F818A8" w:rsidRDefault="00F818A8" w:rsidP="00C13714">
      <w:pPr>
        <w:spacing w:after="0" w:line="240" w:lineRule="auto"/>
        <w:jc w:val="both"/>
        <w:rPr>
          <w:rFonts w:ascii="Arial" w:eastAsia="Times New Roman" w:hAnsi="Arial" w:cs="Arial"/>
          <w:sz w:val="20"/>
          <w:szCs w:val="24"/>
          <w:lang w:eastAsia="ru-RU"/>
        </w:rPr>
      </w:pPr>
    </w:p>
    <w:p w:rsidR="00F818A8" w:rsidRDefault="00F818A8" w:rsidP="00C13714">
      <w:pPr>
        <w:spacing w:after="0" w:line="240" w:lineRule="auto"/>
        <w:jc w:val="both"/>
        <w:rPr>
          <w:rFonts w:ascii="Arial" w:eastAsia="Times New Roman" w:hAnsi="Arial" w:cs="Arial"/>
          <w:sz w:val="20"/>
          <w:szCs w:val="24"/>
          <w:lang w:eastAsia="ru-RU"/>
        </w:rPr>
      </w:pPr>
    </w:p>
    <w:p w:rsidR="00F818A8" w:rsidRDefault="00F818A8" w:rsidP="00C13714">
      <w:pPr>
        <w:spacing w:after="0" w:line="240" w:lineRule="auto"/>
        <w:jc w:val="both"/>
        <w:rPr>
          <w:rFonts w:ascii="Arial" w:eastAsia="Times New Roman" w:hAnsi="Arial" w:cs="Arial"/>
          <w:sz w:val="20"/>
          <w:szCs w:val="24"/>
          <w:lang w:eastAsia="ru-RU"/>
        </w:rPr>
      </w:pPr>
    </w:p>
    <w:p w:rsidR="00F818A8" w:rsidRDefault="00F818A8" w:rsidP="00C13714">
      <w:pPr>
        <w:spacing w:after="0" w:line="240" w:lineRule="auto"/>
        <w:jc w:val="both"/>
        <w:rPr>
          <w:rFonts w:ascii="Arial" w:eastAsia="Times New Roman" w:hAnsi="Arial" w:cs="Arial"/>
          <w:sz w:val="20"/>
          <w:szCs w:val="24"/>
          <w:lang w:eastAsia="ru-RU"/>
        </w:rPr>
      </w:pPr>
    </w:p>
    <w:p w:rsidR="00F818A8" w:rsidRDefault="00F818A8" w:rsidP="00C13714">
      <w:pPr>
        <w:spacing w:after="0" w:line="240" w:lineRule="auto"/>
        <w:jc w:val="both"/>
        <w:rPr>
          <w:rFonts w:ascii="Arial" w:eastAsia="Times New Roman" w:hAnsi="Arial" w:cs="Arial"/>
          <w:sz w:val="20"/>
          <w:szCs w:val="24"/>
          <w:lang w:eastAsia="ru-RU"/>
        </w:rPr>
      </w:pPr>
    </w:p>
    <w:p w:rsidR="00F818A8" w:rsidRDefault="00F818A8" w:rsidP="00C13714">
      <w:pPr>
        <w:spacing w:after="0" w:line="240" w:lineRule="auto"/>
        <w:jc w:val="both"/>
        <w:rPr>
          <w:rFonts w:ascii="Arial" w:eastAsia="Times New Roman" w:hAnsi="Arial" w:cs="Arial"/>
          <w:sz w:val="20"/>
          <w:szCs w:val="24"/>
          <w:lang w:eastAsia="ru-RU"/>
        </w:rPr>
      </w:pPr>
    </w:p>
    <w:p w:rsidR="00F818A8" w:rsidRDefault="00F818A8" w:rsidP="00C13714">
      <w:pPr>
        <w:spacing w:after="0" w:line="240" w:lineRule="auto"/>
        <w:jc w:val="both"/>
        <w:rPr>
          <w:rFonts w:ascii="Arial" w:eastAsia="Times New Roman" w:hAnsi="Arial" w:cs="Arial"/>
          <w:sz w:val="20"/>
          <w:szCs w:val="24"/>
          <w:lang w:eastAsia="ru-RU"/>
        </w:rPr>
      </w:pPr>
    </w:p>
    <w:p w:rsidR="00F818A8" w:rsidRDefault="00F818A8" w:rsidP="00C13714">
      <w:pPr>
        <w:spacing w:after="0" w:line="240" w:lineRule="auto"/>
        <w:jc w:val="both"/>
        <w:rPr>
          <w:rFonts w:ascii="Arial" w:eastAsia="Times New Roman" w:hAnsi="Arial" w:cs="Arial"/>
          <w:sz w:val="20"/>
          <w:szCs w:val="24"/>
          <w:lang w:eastAsia="ru-RU"/>
        </w:rPr>
      </w:pPr>
    </w:p>
    <w:p w:rsidR="00F818A8" w:rsidRDefault="00F818A8" w:rsidP="00C13714">
      <w:pPr>
        <w:spacing w:after="0" w:line="240" w:lineRule="auto"/>
        <w:jc w:val="both"/>
        <w:rPr>
          <w:rFonts w:ascii="Arial" w:eastAsia="Times New Roman" w:hAnsi="Arial" w:cs="Arial"/>
          <w:sz w:val="20"/>
          <w:szCs w:val="24"/>
          <w:lang w:eastAsia="ru-RU"/>
        </w:rPr>
      </w:pPr>
    </w:p>
    <w:p w:rsidR="00F818A8" w:rsidRDefault="00F818A8" w:rsidP="00C13714">
      <w:pPr>
        <w:spacing w:after="0" w:line="240" w:lineRule="auto"/>
        <w:jc w:val="both"/>
        <w:rPr>
          <w:rFonts w:ascii="Arial" w:eastAsia="Times New Roman" w:hAnsi="Arial" w:cs="Arial"/>
          <w:sz w:val="20"/>
          <w:szCs w:val="24"/>
          <w:lang w:eastAsia="ru-RU"/>
        </w:rPr>
      </w:pPr>
    </w:p>
    <w:p w:rsidR="00F818A8" w:rsidRDefault="00F818A8" w:rsidP="00C13714">
      <w:pPr>
        <w:spacing w:after="0" w:line="240" w:lineRule="auto"/>
        <w:jc w:val="both"/>
        <w:rPr>
          <w:rFonts w:ascii="Arial" w:eastAsia="Times New Roman" w:hAnsi="Arial" w:cs="Arial"/>
          <w:sz w:val="20"/>
          <w:szCs w:val="24"/>
          <w:lang w:eastAsia="ru-RU"/>
        </w:rPr>
      </w:pPr>
    </w:p>
    <w:p w:rsidR="00F818A8" w:rsidRDefault="00F818A8" w:rsidP="00C13714">
      <w:pPr>
        <w:spacing w:after="0" w:line="240" w:lineRule="auto"/>
        <w:jc w:val="both"/>
        <w:rPr>
          <w:rFonts w:ascii="Arial" w:eastAsia="Times New Roman" w:hAnsi="Arial" w:cs="Arial"/>
          <w:sz w:val="20"/>
          <w:szCs w:val="24"/>
          <w:lang w:eastAsia="ru-RU"/>
        </w:rPr>
      </w:pPr>
    </w:p>
    <w:p w:rsidR="00F818A8" w:rsidRDefault="00F818A8" w:rsidP="00C13714">
      <w:pPr>
        <w:spacing w:after="0" w:line="240" w:lineRule="auto"/>
        <w:jc w:val="both"/>
        <w:rPr>
          <w:rFonts w:ascii="Arial" w:eastAsia="Times New Roman" w:hAnsi="Arial" w:cs="Arial"/>
          <w:sz w:val="20"/>
          <w:szCs w:val="24"/>
          <w:lang w:eastAsia="ru-RU"/>
        </w:rPr>
      </w:pPr>
    </w:p>
    <w:p w:rsidR="00F818A8" w:rsidRDefault="00F818A8" w:rsidP="00C13714">
      <w:pPr>
        <w:spacing w:after="0" w:line="240" w:lineRule="auto"/>
        <w:jc w:val="both"/>
        <w:rPr>
          <w:rFonts w:ascii="Arial" w:eastAsia="Times New Roman" w:hAnsi="Arial" w:cs="Arial"/>
          <w:sz w:val="20"/>
          <w:szCs w:val="24"/>
          <w:lang w:eastAsia="ru-RU"/>
        </w:rPr>
      </w:pPr>
    </w:p>
    <w:p w:rsidR="00F818A8" w:rsidRDefault="00F818A8" w:rsidP="00C13714">
      <w:pPr>
        <w:spacing w:after="0" w:line="240" w:lineRule="auto"/>
        <w:jc w:val="both"/>
        <w:rPr>
          <w:rFonts w:ascii="Arial" w:eastAsia="Times New Roman" w:hAnsi="Arial" w:cs="Arial"/>
          <w:sz w:val="20"/>
          <w:szCs w:val="24"/>
          <w:lang w:eastAsia="ru-RU"/>
        </w:rPr>
      </w:pPr>
    </w:p>
    <w:p w:rsidR="00F818A8" w:rsidRDefault="00F818A8" w:rsidP="00C13714">
      <w:pPr>
        <w:spacing w:after="0" w:line="240" w:lineRule="auto"/>
        <w:jc w:val="both"/>
        <w:rPr>
          <w:rFonts w:ascii="Arial" w:eastAsia="Times New Roman" w:hAnsi="Arial" w:cs="Arial"/>
          <w:sz w:val="20"/>
          <w:szCs w:val="24"/>
          <w:lang w:eastAsia="ru-RU"/>
        </w:rPr>
      </w:pPr>
    </w:p>
    <w:p w:rsidR="00F818A8" w:rsidRDefault="00F818A8" w:rsidP="00C13714">
      <w:pPr>
        <w:spacing w:after="0" w:line="240" w:lineRule="auto"/>
        <w:jc w:val="both"/>
        <w:rPr>
          <w:rFonts w:ascii="Arial" w:eastAsia="Times New Roman" w:hAnsi="Arial" w:cs="Arial"/>
          <w:sz w:val="20"/>
          <w:szCs w:val="24"/>
          <w:lang w:eastAsia="ru-RU"/>
        </w:rPr>
      </w:pPr>
    </w:p>
    <w:p w:rsidR="00F818A8" w:rsidRDefault="00F818A8" w:rsidP="00C13714">
      <w:pPr>
        <w:spacing w:after="0" w:line="240" w:lineRule="auto"/>
        <w:jc w:val="both"/>
        <w:rPr>
          <w:rFonts w:ascii="Arial" w:eastAsia="Times New Roman" w:hAnsi="Arial" w:cs="Arial"/>
          <w:sz w:val="20"/>
          <w:szCs w:val="24"/>
          <w:lang w:eastAsia="ru-RU"/>
        </w:rPr>
      </w:pPr>
    </w:p>
    <w:p w:rsidR="00F818A8" w:rsidRDefault="00F818A8" w:rsidP="00C13714">
      <w:pPr>
        <w:spacing w:after="0" w:line="240" w:lineRule="auto"/>
        <w:jc w:val="both"/>
        <w:rPr>
          <w:rFonts w:ascii="Arial" w:eastAsia="Times New Roman" w:hAnsi="Arial" w:cs="Arial"/>
          <w:sz w:val="20"/>
          <w:szCs w:val="24"/>
          <w:lang w:eastAsia="ru-RU"/>
        </w:rPr>
      </w:pPr>
    </w:p>
    <w:p w:rsidR="00F818A8" w:rsidRDefault="00F818A8" w:rsidP="00C13714">
      <w:pPr>
        <w:spacing w:after="0" w:line="240" w:lineRule="auto"/>
        <w:jc w:val="both"/>
        <w:rPr>
          <w:rFonts w:ascii="Arial" w:eastAsia="Times New Roman" w:hAnsi="Arial" w:cs="Arial"/>
          <w:sz w:val="20"/>
          <w:szCs w:val="24"/>
          <w:lang w:eastAsia="ru-RU"/>
        </w:rPr>
      </w:pPr>
    </w:p>
    <w:p w:rsidR="00F818A8" w:rsidRDefault="00F818A8" w:rsidP="00C13714">
      <w:pPr>
        <w:spacing w:after="0" w:line="240" w:lineRule="auto"/>
        <w:jc w:val="both"/>
        <w:rPr>
          <w:rFonts w:ascii="Arial" w:eastAsia="Times New Roman" w:hAnsi="Arial" w:cs="Arial"/>
          <w:sz w:val="20"/>
          <w:szCs w:val="24"/>
          <w:lang w:eastAsia="ru-RU"/>
        </w:rPr>
      </w:pPr>
    </w:p>
    <w:p w:rsidR="00F818A8" w:rsidRDefault="00F818A8" w:rsidP="00C13714">
      <w:pPr>
        <w:spacing w:after="0" w:line="240" w:lineRule="auto"/>
        <w:jc w:val="both"/>
        <w:rPr>
          <w:rFonts w:ascii="Arial" w:eastAsia="Times New Roman" w:hAnsi="Arial" w:cs="Arial"/>
          <w:sz w:val="20"/>
          <w:szCs w:val="24"/>
          <w:lang w:eastAsia="ru-RU"/>
        </w:rPr>
      </w:pPr>
    </w:p>
    <w:p w:rsidR="00F818A8" w:rsidRDefault="00F818A8" w:rsidP="00C13714">
      <w:pPr>
        <w:spacing w:after="0" w:line="240" w:lineRule="auto"/>
        <w:jc w:val="both"/>
        <w:rPr>
          <w:rFonts w:ascii="Arial" w:eastAsia="Times New Roman" w:hAnsi="Arial" w:cs="Arial"/>
          <w:sz w:val="20"/>
          <w:szCs w:val="24"/>
          <w:lang w:eastAsia="ru-RU"/>
        </w:rPr>
      </w:pPr>
    </w:p>
    <w:p w:rsidR="00F818A8" w:rsidRDefault="00F818A8" w:rsidP="00C13714">
      <w:pPr>
        <w:spacing w:after="0" w:line="240" w:lineRule="auto"/>
        <w:jc w:val="both"/>
        <w:rPr>
          <w:rFonts w:ascii="Arial" w:eastAsia="Times New Roman" w:hAnsi="Arial" w:cs="Arial"/>
          <w:sz w:val="20"/>
          <w:szCs w:val="24"/>
          <w:lang w:eastAsia="ru-RU"/>
        </w:rPr>
      </w:pPr>
    </w:p>
    <w:p w:rsidR="00F818A8" w:rsidRDefault="00F818A8" w:rsidP="00C13714">
      <w:pPr>
        <w:spacing w:after="0" w:line="240" w:lineRule="auto"/>
        <w:jc w:val="both"/>
        <w:rPr>
          <w:rFonts w:ascii="Arial" w:eastAsia="Times New Roman" w:hAnsi="Arial" w:cs="Arial"/>
          <w:sz w:val="20"/>
          <w:szCs w:val="24"/>
          <w:lang w:eastAsia="ru-RU"/>
        </w:rPr>
      </w:pPr>
    </w:p>
    <w:p w:rsidR="00F818A8" w:rsidRDefault="00F818A8" w:rsidP="00C13714">
      <w:pPr>
        <w:spacing w:after="0" w:line="240" w:lineRule="auto"/>
        <w:jc w:val="both"/>
        <w:rPr>
          <w:rFonts w:ascii="Arial" w:eastAsia="Times New Roman" w:hAnsi="Arial" w:cs="Arial"/>
          <w:sz w:val="20"/>
          <w:szCs w:val="24"/>
          <w:lang w:eastAsia="ru-RU"/>
        </w:rPr>
      </w:pPr>
    </w:p>
    <w:p w:rsidR="00F818A8" w:rsidRDefault="00F818A8" w:rsidP="00C13714">
      <w:pPr>
        <w:spacing w:after="0" w:line="240" w:lineRule="auto"/>
        <w:jc w:val="both"/>
        <w:rPr>
          <w:rFonts w:ascii="Arial" w:eastAsia="Times New Roman" w:hAnsi="Arial" w:cs="Arial"/>
          <w:sz w:val="20"/>
          <w:szCs w:val="24"/>
          <w:lang w:eastAsia="ru-RU"/>
        </w:rPr>
      </w:pPr>
    </w:p>
    <w:p w:rsidR="00F818A8" w:rsidRDefault="00F818A8" w:rsidP="00C13714">
      <w:pPr>
        <w:spacing w:after="0" w:line="240" w:lineRule="auto"/>
        <w:jc w:val="both"/>
        <w:rPr>
          <w:rFonts w:ascii="Arial" w:eastAsia="Times New Roman" w:hAnsi="Arial" w:cs="Arial"/>
          <w:sz w:val="20"/>
          <w:szCs w:val="24"/>
          <w:lang w:eastAsia="ru-RU"/>
        </w:rPr>
      </w:pPr>
    </w:p>
    <w:p w:rsidR="00F818A8" w:rsidRDefault="00F818A8" w:rsidP="00C13714">
      <w:pPr>
        <w:spacing w:after="0" w:line="240" w:lineRule="auto"/>
        <w:jc w:val="both"/>
        <w:rPr>
          <w:rFonts w:ascii="Arial" w:eastAsia="Times New Roman" w:hAnsi="Arial" w:cs="Arial"/>
          <w:sz w:val="20"/>
          <w:szCs w:val="24"/>
          <w:lang w:eastAsia="ru-RU"/>
        </w:rPr>
      </w:pPr>
    </w:p>
    <w:p w:rsidR="00F818A8" w:rsidRDefault="00F818A8" w:rsidP="00C13714">
      <w:pPr>
        <w:spacing w:after="0" w:line="240" w:lineRule="auto"/>
        <w:jc w:val="both"/>
        <w:rPr>
          <w:rFonts w:ascii="Arial" w:eastAsia="Times New Roman" w:hAnsi="Arial" w:cs="Arial"/>
          <w:sz w:val="20"/>
          <w:szCs w:val="24"/>
          <w:lang w:eastAsia="ru-RU"/>
        </w:rPr>
      </w:pPr>
    </w:p>
    <w:p w:rsidR="00F818A8" w:rsidRDefault="00F818A8" w:rsidP="00C13714">
      <w:pPr>
        <w:spacing w:after="0" w:line="240" w:lineRule="auto"/>
        <w:jc w:val="both"/>
        <w:rPr>
          <w:rFonts w:ascii="Arial" w:eastAsia="Times New Roman" w:hAnsi="Arial" w:cs="Arial"/>
          <w:sz w:val="20"/>
          <w:szCs w:val="24"/>
          <w:lang w:eastAsia="ru-RU"/>
        </w:rPr>
      </w:pPr>
    </w:p>
    <w:p w:rsidR="00F818A8" w:rsidRDefault="00F818A8" w:rsidP="00C13714">
      <w:pPr>
        <w:spacing w:after="0" w:line="240" w:lineRule="auto"/>
        <w:jc w:val="both"/>
        <w:rPr>
          <w:rFonts w:ascii="Arial" w:eastAsia="Times New Roman" w:hAnsi="Arial" w:cs="Arial"/>
          <w:sz w:val="20"/>
          <w:szCs w:val="24"/>
          <w:lang w:eastAsia="ru-RU"/>
        </w:rPr>
      </w:pPr>
    </w:p>
    <w:p w:rsidR="00F818A8" w:rsidRDefault="00F818A8" w:rsidP="00C13714">
      <w:pPr>
        <w:spacing w:after="0" w:line="240" w:lineRule="auto"/>
        <w:jc w:val="both"/>
        <w:rPr>
          <w:rFonts w:ascii="Arial" w:eastAsia="Times New Roman" w:hAnsi="Arial" w:cs="Arial"/>
          <w:sz w:val="20"/>
          <w:szCs w:val="24"/>
          <w:lang w:eastAsia="ru-RU"/>
        </w:rPr>
      </w:pPr>
    </w:p>
    <w:p w:rsidR="00F818A8" w:rsidRDefault="00F818A8" w:rsidP="00C13714">
      <w:pPr>
        <w:spacing w:after="0" w:line="240" w:lineRule="auto"/>
        <w:jc w:val="both"/>
        <w:rPr>
          <w:rFonts w:ascii="Arial" w:eastAsia="Times New Roman" w:hAnsi="Arial" w:cs="Arial"/>
          <w:sz w:val="20"/>
          <w:szCs w:val="24"/>
          <w:lang w:eastAsia="ru-RU"/>
        </w:rPr>
      </w:pPr>
    </w:p>
    <w:p w:rsidR="00F818A8" w:rsidRDefault="00F818A8" w:rsidP="00C13714">
      <w:pPr>
        <w:spacing w:after="0" w:line="240" w:lineRule="auto"/>
        <w:jc w:val="both"/>
        <w:rPr>
          <w:rFonts w:ascii="Arial" w:eastAsia="Times New Roman" w:hAnsi="Arial" w:cs="Arial"/>
          <w:sz w:val="20"/>
          <w:szCs w:val="24"/>
          <w:lang w:eastAsia="ru-RU"/>
        </w:rPr>
      </w:pPr>
    </w:p>
    <w:p w:rsidR="00F818A8" w:rsidRDefault="00F818A8" w:rsidP="00C13714">
      <w:pPr>
        <w:spacing w:after="0" w:line="240" w:lineRule="auto"/>
        <w:jc w:val="both"/>
        <w:rPr>
          <w:rFonts w:ascii="Arial" w:eastAsia="Times New Roman" w:hAnsi="Arial" w:cs="Arial"/>
          <w:sz w:val="20"/>
          <w:szCs w:val="24"/>
          <w:lang w:eastAsia="ru-RU"/>
        </w:rPr>
      </w:pPr>
    </w:p>
    <w:p w:rsidR="00F818A8" w:rsidRDefault="00F818A8" w:rsidP="00C13714">
      <w:pPr>
        <w:spacing w:after="0" w:line="240" w:lineRule="auto"/>
        <w:jc w:val="both"/>
        <w:rPr>
          <w:rFonts w:ascii="Arial" w:eastAsia="Times New Roman" w:hAnsi="Arial" w:cs="Arial"/>
          <w:sz w:val="20"/>
          <w:szCs w:val="24"/>
          <w:lang w:eastAsia="ru-RU"/>
        </w:rPr>
      </w:pPr>
    </w:p>
    <w:p w:rsidR="00F818A8" w:rsidRDefault="00F818A8" w:rsidP="00C13714">
      <w:pPr>
        <w:spacing w:after="0" w:line="240" w:lineRule="auto"/>
        <w:jc w:val="both"/>
        <w:rPr>
          <w:rFonts w:ascii="Arial" w:eastAsia="Times New Roman" w:hAnsi="Arial" w:cs="Arial"/>
          <w:sz w:val="20"/>
          <w:szCs w:val="24"/>
          <w:lang w:eastAsia="ru-RU"/>
        </w:rPr>
      </w:pPr>
    </w:p>
    <w:p w:rsidR="00F818A8" w:rsidRDefault="00F818A8" w:rsidP="00C13714">
      <w:pPr>
        <w:spacing w:after="0" w:line="240" w:lineRule="auto"/>
        <w:jc w:val="both"/>
        <w:rPr>
          <w:rFonts w:ascii="Arial" w:eastAsia="Times New Roman" w:hAnsi="Arial" w:cs="Arial"/>
          <w:sz w:val="20"/>
          <w:szCs w:val="24"/>
          <w:lang w:eastAsia="ru-RU"/>
        </w:rPr>
      </w:pPr>
    </w:p>
    <w:p w:rsidR="00F818A8" w:rsidRDefault="00F818A8" w:rsidP="00C13714">
      <w:pPr>
        <w:spacing w:after="0" w:line="240" w:lineRule="auto"/>
        <w:jc w:val="both"/>
        <w:rPr>
          <w:rFonts w:ascii="Arial" w:eastAsia="Times New Roman" w:hAnsi="Arial" w:cs="Arial"/>
          <w:sz w:val="20"/>
          <w:szCs w:val="24"/>
          <w:lang w:eastAsia="ru-RU"/>
        </w:rPr>
      </w:pPr>
    </w:p>
    <w:p w:rsidR="00F818A8" w:rsidRDefault="00F818A8" w:rsidP="00C13714">
      <w:pPr>
        <w:spacing w:after="0" w:line="240" w:lineRule="auto"/>
        <w:jc w:val="both"/>
        <w:rPr>
          <w:rFonts w:ascii="Arial" w:eastAsia="Times New Roman" w:hAnsi="Arial" w:cs="Arial"/>
          <w:sz w:val="20"/>
          <w:szCs w:val="24"/>
          <w:lang w:eastAsia="ru-RU"/>
        </w:rPr>
      </w:pPr>
    </w:p>
    <w:p w:rsidR="00F818A8" w:rsidRDefault="00F818A8" w:rsidP="00C13714">
      <w:pPr>
        <w:spacing w:after="0" w:line="240" w:lineRule="auto"/>
        <w:jc w:val="both"/>
        <w:rPr>
          <w:rFonts w:ascii="Arial" w:eastAsia="Times New Roman" w:hAnsi="Arial" w:cs="Arial"/>
          <w:sz w:val="20"/>
          <w:szCs w:val="24"/>
          <w:lang w:eastAsia="ru-RU"/>
        </w:rPr>
      </w:pPr>
    </w:p>
    <w:p w:rsidR="00F818A8" w:rsidRDefault="00F818A8" w:rsidP="00C13714">
      <w:pPr>
        <w:spacing w:after="0" w:line="240" w:lineRule="auto"/>
        <w:jc w:val="both"/>
        <w:rPr>
          <w:rFonts w:ascii="Arial" w:eastAsia="Times New Roman" w:hAnsi="Arial" w:cs="Arial"/>
          <w:sz w:val="20"/>
          <w:szCs w:val="24"/>
          <w:lang w:eastAsia="ru-RU"/>
        </w:rPr>
      </w:pPr>
    </w:p>
    <w:p w:rsidR="00F818A8" w:rsidRDefault="00F818A8" w:rsidP="00C13714">
      <w:pPr>
        <w:spacing w:after="0" w:line="240" w:lineRule="auto"/>
        <w:jc w:val="both"/>
        <w:rPr>
          <w:rFonts w:ascii="Arial" w:eastAsia="Times New Roman" w:hAnsi="Arial" w:cs="Arial"/>
          <w:sz w:val="20"/>
          <w:szCs w:val="24"/>
          <w:lang w:eastAsia="ru-RU"/>
        </w:rPr>
      </w:pPr>
    </w:p>
    <w:p w:rsidR="00F818A8" w:rsidRDefault="00F818A8" w:rsidP="00C13714">
      <w:pPr>
        <w:spacing w:after="0" w:line="240" w:lineRule="auto"/>
        <w:jc w:val="both"/>
        <w:rPr>
          <w:rFonts w:ascii="Arial" w:eastAsia="Times New Roman" w:hAnsi="Arial" w:cs="Arial"/>
          <w:sz w:val="20"/>
          <w:szCs w:val="24"/>
          <w:lang w:eastAsia="ru-RU"/>
        </w:rPr>
      </w:pPr>
    </w:p>
    <w:p w:rsidR="00F818A8" w:rsidRDefault="00F818A8" w:rsidP="00C13714">
      <w:pPr>
        <w:spacing w:after="0" w:line="240" w:lineRule="auto"/>
        <w:jc w:val="both"/>
        <w:rPr>
          <w:rFonts w:ascii="Arial" w:eastAsia="Times New Roman" w:hAnsi="Arial" w:cs="Arial"/>
          <w:sz w:val="20"/>
          <w:szCs w:val="24"/>
          <w:lang w:eastAsia="ru-RU"/>
        </w:rPr>
      </w:pPr>
    </w:p>
    <w:p w:rsidR="00F818A8" w:rsidRDefault="00F818A8" w:rsidP="00C13714">
      <w:pPr>
        <w:spacing w:after="0" w:line="240" w:lineRule="auto"/>
        <w:jc w:val="both"/>
        <w:rPr>
          <w:rFonts w:ascii="Arial" w:eastAsia="Times New Roman" w:hAnsi="Arial" w:cs="Arial"/>
          <w:sz w:val="20"/>
          <w:szCs w:val="24"/>
          <w:lang w:eastAsia="ru-RU"/>
        </w:rPr>
      </w:pPr>
    </w:p>
    <w:p w:rsidR="00F818A8" w:rsidRDefault="00F818A8" w:rsidP="00C13714">
      <w:pPr>
        <w:spacing w:after="0" w:line="240" w:lineRule="auto"/>
        <w:jc w:val="both"/>
        <w:rPr>
          <w:rFonts w:ascii="Arial" w:eastAsia="Times New Roman" w:hAnsi="Arial" w:cs="Arial"/>
          <w:sz w:val="20"/>
          <w:szCs w:val="24"/>
          <w:lang w:eastAsia="ru-RU"/>
        </w:rPr>
      </w:pPr>
    </w:p>
    <w:p w:rsidR="00F818A8" w:rsidRDefault="00F818A8" w:rsidP="00C13714">
      <w:pPr>
        <w:spacing w:after="0" w:line="240" w:lineRule="auto"/>
        <w:jc w:val="both"/>
        <w:rPr>
          <w:rFonts w:ascii="Arial" w:eastAsia="Times New Roman" w:hAnsi="Arial" w:cs="Arial"/>
          <w:sz w:val="20"/>
          <w:szCs w:val="24"/>
          <w:lang w:eastAsia="ru-RU"/>
        </w:rPr>
      </w:pPr>
    </w:p>
    <w:p w:rsidR="00F818A8" w:rsidRDefault="00F818A8" w:rsidP="00C13714">
      <w:pPr>
        <w:spacing w:after="0" w:line="240" w:lineRule="auto"/>
        <w:jc w:val="both"/>
        <w:rPr>
          <w:rFonts w:ascii="Arial" w:eastAsia="Times New Roman" w:hAnsi="Arial" w:cs="Arial"/>
          <w:sz w:val="20"/>
          <w:szCs w:val="24"/>
          <w:lang w:eastAsia="ru-RU"/>
        </w:rPr>
      </w:pPr>
    </w:p>
    <w:p w:rsidR="00F818A8" w:rsidRDefault="00F818A8" w:rsidP="00C13714">
      <w:pPr>
        <w:spacing w:after="0" w:line="240" w:lineRule="auto"/>
        <w:jc w:val="both"/>
        <w:rPr>
          <w:rFonts w:ascii="Arial" w:eastAsia="Times New Roman" w:hAnsi="Arial" w:cs="Arial"/>
          <w:sz w:val="20"/>
          <w:szCs w:val="24"/>
          <w:lang w:eastAsia="ru-RU"/>
        </w:rPr>
      </w:pPr>
    </w:p>
    <w:p w:rsidR="00F818A8" w:rsidRDefault="00F818A8" w:rsidP="00C13714">
      <w:pPr>
        <w:spacing w:after="0" w:line="240" w:lineRule="auto"/>
        <w:jc w:val="both"/>
        <w:rPr>
          <w:rFonts w:ascii="Arial" w:eastAsia="Times New Roman" w:hAnsi="Arial" w:cs="Arial"/>
          <w:sz w:val="20"/>
          <w:szCs w:val="24"/>
          <w:lang w:eastAsia="ru-RU"/>
        </w:rPr>
      </w:pPr>
    </w:p>
    <w:p w:rsidR="00F818A8" w:rsidRDefault="00F818A8" w:rsidP="00C13714">
      <w:pPr>
        <w:spacing w:after="0" w:line="240" w:lineRule="auto"/>
        <w:jc w:val="both"/>
        <w:rPr>
          <w:rFonts w:ascii="Arial" w:eastAsia="Times New Roman" w:hAnsi="Arial" w:cs="Arial"/>
          <w:sz w:val="20"/>
          <w:szCs w:val="24"/>
          <w:lang w:eastAsia="ru-RU"/>
        </w:rPr>
      </w:pPr>
    </w:p>
    <w:p w:rsidR="00F818A8" w:rsidRDefault="00F818A8" w:rsidP="00C13714">
      <w:pPr>
        <w:spacing w:after="0" w:line="240" w:lineRule="auto"/>
        <w:jc w:val="both"/>
        <w:rPr>
          <w:rFonts w:ascii="Arial" w:eastAsia="Times New Roman" w:hAnsi="Arial" w:cs="Arial"/>
          <w:sz w:val="20"/>
          <w:szCs w:val="24"/>
          <w:lang w:eastAsia="ru-RU"/>
        </w:rPr>
      </w:pPr>
    </w:p>
    <w:p w:rsidR="00416BA7" w:rsidRPr="00C13714" w:rsidRDefault="00032582" w:rsidP="00F818A8">
      <w:pPr>
        <w:spacing w:after="0" w:line="240" w:lineRule="auto"/>
        <w:jc w:val="right"/>
        <w:rPr>
          <w:rFonts w:ascii="Arial" w:eastAsia="Times New Roman" w:hAnsi="Arial" w:cs="Arial"/>
          <w:sz w:val="20"/>
          <w:szCs w:val="24"/>
          <w:lang w:eastAsia="ru-RU"/>
        </w:rPr>
      </w:pPr>
      <w:r w:rsidRPr="00C13714">
        <w:rPr>
          <w:rFonts w:ascii="Arial" w:eastAsia="Times New Roman" w:hAnsi="Arial" w:cs="Arial"/>
          <w:sz w:val="20"/>
          <w:szCs w:val="24"/>
          <w:lang w:eastAsia="ru-RU"/>
        </w:rPr>
        <w:lastRenderedPageBreak/>
        <w:t xml:space="preserve">Приложение </w:t>
      </w:r>
    </w:p>
    <w:p w:rsidR="00032582" w:rsidRPr="00C13714" w:rsidRDefault="00416BA7" w:rsidP="00F818A8">
      <w:pPr>
        <w:spacing w:after="0" w:line="240" w:lineRule="auto"/>
        <w:jc w:val="right"/>
        <w:rPr>
          <w:rFonts w:ascii="Arial" w:eastAsia="Times New Roman" w:hAnsi="Arial" w:cs="Arial"/>
          <w:sz w:val="20"/>
          <w:szCs w:val="24"/>
          <w:lang w:eastAsia="ru-RU"/>
        </w:rPr>
      </w:pPr>
      <w:r w:rsidRPr="00C13714">
        <w:rPr>
          <w:rFonts w:ascii="Arial" w:eastAsia="Times New Roman" w:hAnsi="Arial" w:cs="Arial"/>
          <w:sz w:val="20"/>
          <w:szCs w:val="24"/>
          <w:lang w:eastAsia="ru-RU"/>
        </w:rPr>
        <w:t xml:space="preserve">                                                                                                              </w:t>
      </w:r>
      <w:r w:rsidR="00C13714">
        <w:rPr>
          <w:rFonts w:ascii="Arial" w:eastAsia="Times New Roman" w:hAnsi="Arial" w:cs="Arial"/>
          <w:sz w:val="20"/>
          <w:szCs w:val="24"/>
          <w:lang w:eastAsia="ru-RU"/>
        </w:rPr>
        <w:tab/>
      </w:r>
      <w:r w:rsidR="00032582" w:rsidRPr="00C13714">
        <w:rPr>
          <w:rFonts w:ascii="Arial" w:eastAsia="Times New Roman" w:hAnsi="Arial" w:cs="Arial"/>
          <w:sz w:val="20"/>
          <w:szCs w:val="24"/>
          <w:lang w:eastAsia="ru-RU"/>
        </w:rPr>
        <w:t>к постановлению</w:t>
      </w:r>
    </w:p>
    <w:p w:rsidR="00416BA7" w:rsidRPr="00C13714" w:rsidRDefault="00032582" w:rsidP="00F818A8">
      <w:pPr>
        <w:spacing w:after="0" w:line="240" w:lineRule="auto"/>
        <w:jc w:val="right"/>
        <w:rPr>
          <w:rFonts w:ascii="Arial" w:eastAsia="Times New Roman" w:hAnsi="Arial" w:cs="Arial"/>
          <w:sz w:val="20"/>
          <w:szCs w:val="24"/>
          <w:lang w:eastAsia="ru-RU"/>
        </w:rPr>
      </w:pPr>
      <w:r w:rsidRPr="00C13714">
        <w:rPr>
          <w:rFonts w:ascii="Arial" w:eastAsia="Times New Roman" w:hAnsi="Arial" w:cs="Arial"/>
          <w:sz w:val="20"/>
          <w:szCs w:val="24"/>
          <w:lang w:eastAsia="ru-RU"/>
        </w:rPr>
        <w:t xml:space="preserve"> </w:t>
      </w:r>
      <w:r w:rsidR="00C13714">
        <w:rPr>
          <w:rFonts w:ascii="Arial" w:eastAsia="Times New Roman" w:hAnsi="Arial" w:cs="Arial"/>
          <w:sz w:val="20"/>
          <w:szCs w:val="24"/>
          <w:lang w:eastAsia="ru-RU"/>
        </w:rPr>
        <w:tab/>
      </w:r>
      <w:r w:rsidR="00C13714">
        <w:rPr>
          <w:rFonts w:ascii="Arial" w:eastAsia="Times New Roman" w:hAnsi="Arial" w:cs="Arial"/>
          <w:sz w:val="20"/>
          <w:szCs w:val="24"/>
          <w:lang w:eastAsia="ru-RU"/>
        </w:rPr>
        <w:tab/>
      </w:r>
      <w:r w:rsidR="00C13714">
        <w:rPr>
          <w:rFonts w:ascii="Arial" w:eastAsia="Times New Roman" w:hAnsi="Arial" w:cs="Arial"/>
          <w:sz w:val="20"/>
          <w:szCs w:val="24"/>
          <w:lang w:eastAsia="ru-RU"/>
        </w:rPr>
        <w:tab/>
      </w:r>
      <w:r w:rsidR="00C13714">
        <w:rPr>
          <w:rFonts w:ascii="Arial" w:eastAsia="Times New Roman" w:hAnsi="Arial" w:cs="Arial"/>
          <w:sz w:val="20"/>
          <w:szCs w:val="24"/>
          <w:lang w:eastAsia="ru-RU"/>
        </w:rPr>
        <w:tab/>
      </w:r>
      <w:r w:rsidR="00C13714">
        <w:rPr>
          <w:rFonts w:ascii="Arial" w:eastAsia="Times New Roman" w:hAnsi="Arial" w:cs="Arial"/>
          <w:sz w:val="20"/>
          <w:szCs w:val="24"/>
          <w:lang w:eastAsia="ru-RU"/>
        </w:rPr>
        <w:tab/>
      </w:r>
      <w:r w:rsidR="00C13714">
        <w:rPr>
          <w:rFonts w:ascii="Arial" w:eastAsia="Times New Roman" w:hAnsi="Arial" w:cs="Arial"/>
          <w:sz w:val="20"/>
          <w:szCs w:val="24"/>
          <w:lang w:eastAsia="ru-RU"/>
        </w:rPr>
        <w:tab/>
      </w:r>
      <w:r w:rsidR="00C13714">
        <w:rPr>
          <w:rFonts w:ascii="Arial" w:eastAsia="Times New Roman" w:hAnsi="Arial" w:cs="Arial"/>
          <w:sz w:val="20"/>
          <w:szCs w:val="24"/>
          <w:lang w:eastAsia="ru-RU"/>
        </w:rPr>
        <w:tab/>
      </w:r>
      <w:r w:rsidR="00C13714">
        <w:rPr>
          <w:rFonts w:ascii="Arial" w:eastAsia="Times New Roman" w:hAnsi="Arial" w:cs="Arial"/>
          <w:sz w:val="20"/>
          <w:szCs w:val="24"/>
          <w:lang w:eastAsia="ru-RU"/>
        </w:rPr>
        <w:tab/>
      </w:r>
      <w:r w:rsidR="00C13714">
        <w:rPr>
          <w:rFonts w:ascii="Arial" w:eastAsia="Times New Roman" w:hAnsi="Arial" w:cs="Arial"/>
          <w:sz w:val="20"/>
          <w:szCs w:val="24"/>
          <w:lang w:eastAsia="ru-RU"/>
        </w:rPr>
        <w:tab/>
      </w:r>
      <w:r w:rsidRPr="00C13714">
        <w:rPr>
          <w:rFonts w:ascii="Arial" w:eastAsia="Times New Roman" w:hAnsi="Arial" w:cs="Arial"/>
          <w:sz w:val="20"/>
          <w:szCs w:val="24"/>
          <w:lang w:eastAsia="ru-RU"/>
        </w:rPr>
        <w:t xml:space="preserve">Администрации Первомайского </w:t>
      </w:r>
    </w:p>
    <w:p w:rsidR="00032582" w:rsidRPr="00C13714" w:rsidRDefault="00416BA7" w:rsidP="00F818A8">
      <w:pPr>
        <w:spacing w:after="0" w:line="240" w:lineRule="auto"/>
        <w:jc w:val="right"/>
        <w:rPr>
          <w:rFonts w:ascii="Arial" w:eastAsia="Times New Roman" w:hAnsi="Arial" w:cs="Arial"/>
          <w:sz w:val="20"/>
          <w:szCs w:val="24"/>
          <w:lang w:eastAsia="ru-RU"/>
        </w:rPr>
      </w:pPr>
      <w:r w:rsidRPr="00C13714">
        <w:rPr>
          <w:rFonts w:ascii="Arial" w:eastAsia="Times New Roman" w:hAnsi="Arial" w:cs="Arial"/>
          <w:sz w:val="20"/>
          <w:szCs w:val="24"/>
          <w:lang w:eastAsia="ru-RU"/>
        </w:rPr>
        <w:t xml:space="preserve">                                                                                                  </w:t>
      </w:r>
      <w:r w:rsidR="00C13714">
        <w:rPr>
          <w:rFonts w:ascii="Arial" w:eastAsia="Times New Roman" w:hAnsi="Arial" w:cs="Arial"/>
          <w:sz w:val="20"/>
          <w:szCs w:val="24"/>
          <w:lang w:eastAsia="ru-RU"/>
        </w:rPr>
        <w:t xml:space="preserve">                 </w:t>
      </w:r>
      <w:r w:rsidR="00032582" w:rsidRPr="00C13714">
        <w:rPr>
          <w:rFonts w:ascii="Arial" w:eastAsia="Times New Roman" w:hAnsi="Arial" w:cs="Arial"/>
          <w:sz w:val="20"/>
          <w:szCs w:val="24"/>
          <w:lang w:eastAsia="ru-RU"/>
        </w:rPr>
        <w:t xml:space="preserve">района от </w:t>
      </w:r>
      <w:r w:rsidRPr="00C13714">
        <w:rPr>
          <w:rFonts w:ascii="Arial" w:eastAsia="Times New Roman" w:hAnsi="Arial" w:cs="Arial"/>
          <w:sz w:val="20"/>
          <w:szCs w:val="24"/>
          <w:lang w:eastAsia="ru-RU"/>
        </w:rPr>
        <w:t>07.12.2018</w:t>
      </w:r>
      <w:r w:rsidR="00032582" w:rsidRPr="00C13714">
        <w:rPr>
          <w:rFonts w:ascii="Arial" w:eastAsia="Times New Roman" w:hAnsi="Arial" w:cs="Arial"/>
          <w:sz w:val="20"/>
          <w:szCs w:val="24"/>
          <w:lang w:eastAsia="ru-RU"/>
        </w:rPr>
        <w:t xml:space="preserve"> № </w:t>
      </w:r>
      <w:r w:rsidRPr="00C13714">
        <w:rPr>
          <w:rFonts w:ascii="Arial" w:eastAsia="Times New Roman" w:hAnsi="Arial" w:cs="Arial"/>
          <w:sz w:val="20"/>
          <w:szCs w:val="24"/>
          <w:lang w:eastAsia="ru-RU"/>
        </w:rPr>
        <w:t>418</w:t>
      </w:r>
    </w:p>
    <w:p w:rsidR="00032582" w:rsidRPr="00C13714" w:rsidRDefault="00032582" w:rsidP="00C13714">
      <w:pPr>
        <w:spacing w:after="0" w:line="240" w:lineRule="auto"/>
        <w:jc w:val="both"/>
        <w:rPr>
          <w:rFonts w:ascii="Arial" w:eastAsia="Times New Roman" w:hAnsi="Arial" w:cs="Arial"/>
          <w:sz w:val="24"/>
          <w:szCs w:val="24"/>
          <w:lang w:eastAsia="ru-RU"/>
        </w:rPr>
      </w:pPr>
    </w:p>
    <w:p w:rsidR="00032582" w:rsidRPr="00C13714" w:rsidRDefault="00032582" w:rsidP="00032582">
      <w:pPr>
        <w:spacing w:after="0" w:line="240" w:lineRule="auto"/>
        <w:ind w:left="11340"/>
        <w:jc w:val="both"/>
        <w:rPr>
          <w:rFonts w:ascii="Arial" w:eastAsia="Times New Roman" w:hAnsi="Arial" w:cs="Arial"/>
          <w:sz w:val="24"/>
          <w:szCs w:val="24"/>
          <w:lang w:eastAsia="ru-RU"/>
        </w:rPr>
      </w:pPr>
    </w:p>
    <w:p w:rsidR="00F818A8" w:rsidRPr="00162DB0" w:rsidRDefault="00F818A8" w:rsidP="00F818A8">
      <w:pPr>
        <w:widowControl w:val="0"/>
        <w:jc w:val="center"/>
        <w:rPr>
          <w:rFonts w:ascii="Arial" w:eastAsia="PMingLiU" w:hAnsi="Arial" w:cs="Arial"/>
          <w:bCs/>
          <w:sz w:val="24"/>
          <w:szCs w:val="24"/>
        </w:rPr>
      </w:pPr>
      <w:r w:rsidRPr="00162DB0">
        <w:rPr>
          <w:rFonts w:ascii="Arial" w:eastAsia="PMingLiU" w:hAnsi="Arial" w:cs="Arial"/>
          <w:bCs/>
          <w:sz w:val="24"/>
          <w:szCs w:val="24"/>
        </w:rPr>
        <w:t>АДМИНИСТРАТИВНЫЙ РЕГЛАМЕНТ</w:t>
      </w:r>
    </w:p>
    <w:p w:rsidR="00F818A8" w:rsidRPr="00162DB0" w:rsidRDefault="00F818A8" w:rsidP="00F818A8">
      <w:pPr>
        <w:widowControl w:val="0"/>
        <w:jc w:val="center"/>
        <w:outlineLvl w:val="0"/>
        <w:rPr>
          <w:rFonts w:ascii="Arial" w:eastAsia="PMingLiU" w:hAnsi="Arial" w:cs="Arial"/>
          <w:bCs/>
          <w:sz w:val="24"/>
          <w:szCs w:val="24"/>
        </w:rPr>
      </w:pPr>
      <w:bookmarkStart w:id="0" w:name="_Hlk91252320"/>
      <w:r w:rsidRPr="00162DB0">
        <w:rPr>
          <w:rFonts w:ascii="Arial" w:eastAsia="PMingLiU" w:hAnsi="Arial" w:cs="Arial"/>
          <w:bCs/>
          <w:sz w:val="24"/>
          <w:szCs w:val="24"/>
        </w:rPr>
        <w:t>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w:t>
      </w:r>
    </w:p>
    <w:bookmarkEnd w:id="0"/>
    <w:p w:rsidR="00F818A8" w:rsidRPr="00162DB0" w:rsidRDefault="00F818A8" w:rsidP="00F818A8">
      <w:pPr>
        <w:widowControl w:val="0"/>
        <w:jc w:val="center"/>
        <w:outlineLvl w:val="0"/>
        <w:rPr>
          <w:rFonts w:ascii="Arial" w:hAnsi="Arial" w:cs="Arial"/>
          <w:bCs/>
          <w:kern w:val="32"/>
          <w:sz w:val="24"/>
          <w:szCs w:val="24"/>
        </w:rPr>
      </w:pPr>
    </w:p>
    <w:p w:rsidR="00F818A8" w:rsidRPr="00162DB0" w:rsidRDefault="00F818A8" w:rsidP="00F818A8">
      <w:pPr>
        <w:widowControl w:val="0"/>
        <w:numPr>
          <w:ilvl w:val="0"/>
          <w:numId w:val="20"/>
        </w:numPr>
        <w:overflowPunct w:val="0"/>
        <w:autoSpaceDE w:val="0"/>
        <w:autoSpaceDN w:val="0"/>
        <w:adjustRightInd w:val="0"/>
        <w:spacing w:after="0" w:line="240" w:lineRule="auto"/>
        <w:jc w:val="center"/>
        <w:outlineLvl w:val="0"/>
        <w:rPr>
          <w:rFonts w:ascii="Arial" w:hAnsi="Arial" w:cs="Arial"/>
          <w:bCs/>
          <w:kern w:val="32"/>
          <w:sz w:val="24"/>
          <w:szCs w:val="24"/>
        </w:rPr>
      </w:pPr>
      <w:r w:rsidRPr="00162DB0">
        <w:rPr>
          <w:rFonts w:ascii="Arial" w:hAnsi="Arial" w:cs="Arial"/>
          <w:bCs/>
          <w:kern w:val="32"/>
          <w:sz w:val="24"/>
          <w:szCs w:val="24"/>
        </w:rPr>
        <w:t>Общие положения</w:t>
      </w:r>
    </w:p>
    <w:p w:rsidR="00F818A8" w:rsidRPr="00162DB0" w:rsidRDefault="00F818A8" w:rsidP="00F818A8">
      <w:pPr>
        <w:widowControl w:val="0"/>
        <w:ind w:left="720"/>
        <w:jc w:val="center"/>
        <w:outlineLvl w:val="0"/>
        <w:rPr>
          <w:rFonts w:ascii="Arial" w:hAnsi="Arial" w:cs="Arial"/>
          <w:bCs/>
          <w:kern w:val="32"/>
          <w:sz w:val="24"/>
          <w:szCs w:val="24"/>
        </w:rPr>
      </w:pPr>
    </w:p>
    <w:p w:rsidR="00F818A8" w:rsidRPr="00162DB0" w:rsidRDefault="00F818A8" w:rsidP="00F818A8">
      <w:pPr>
        <w:widowControl w:val="0"/>
        <w:jc w:val="center"/>
        <w:rPr>
          <w:rFonts w:ascii="Arial" w:eastAsia="PMingLiU" w:hAnsi="Arial" w:cs="Arial"/>
          <w:bCs/>
          <w:sz w:val="24"/>
          <w:szCs w:val="24"/>
        </w:rPr>
      </w:pPr>
      <w:r w:rsidRPr="00162DB0">
        <w:rPr>
          <w:rFonts w:ascii="Arial" w:eastAsia="PMingLiU" w:hAnsi="Arial" w:cs="Arial"/>
          <w:bCs/>
          <w:sz w:val="24"/>
          <w:szCs w:val="24"/>
        </w:rPr>
        <w:t>Предмет регулирования административного регламента предоставления муниципальной услуги</w:t>
      </w:r>
    </w:p>
    <w:p w:rsidR="00F818A8" w:rsidRPr="00162DB0" w:rsidRDefault="00F818A8" w:rsidP="00F818A8">
      <w:pPr>
        <w:widowControl w:val="0"/>
        <w:jc w:val="center"/>
        <w:rPr>
          <w:rFonts w:ascii="Arial" w:eastAsia="PMingLiU" w:hAnsi="Arial" w:cs="Arial"/>
          <w:bCs/>
          <w:sz w:val="24"/>
          <w:szCs w:val="24"/>
        </w:rPr>
      </w:pPr>
    </w:p>
    <w:p w:rsidR="00F818A8" w:rsidRPr="00162DB0" w:rsidRDefault="00F818A8" w:rsidP="00F818A8">
      <w:pPr>
        <w:ind w:firstLine="709"/>
        <w:contextualSpacing/>
        <w:jc w:val="both"/>
        <w:rPr>
          <w:rFonts w:ascii="Arial" w:hAnsi="Arial" w:cs="Arial"/>
          <w:sz w:val="24"/>
          <w:szCs w:val="24"/>
        </w:rPr>
      </w:pPr>
      <w:r w:rsidRPr="00162DB0">
        <w:rPr>
          <w:rFonts w:ascii="Arial" w:hAnsi="Arial" w:cs="Arial"/>
          <w:sz w:val="24"/>
          <w:szCs w:val="24"/>
        </w:rPr>
        <w:t>1. Предметом регулирования настоящего административного регламента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являются правоотношения, возникающие между заявителями и Администрацией Первомайского района, связанные с предоставлением  Администрацией Первомайского района муниципальной услуги по выдаче, продлению, внесению изменений в разрешения на строительство объектов капитального строительства на территории муниципального образования «Первомайский район».</w:t>
      </w:r>
    </w:p>
    <w:p w:rsidR="00F818A8" w:rsidRPr="00162DB0" w:rsidRDefault="00F818A8" w:rsidP="00F818A8">
      <w:pPr>
        <w:ind w:firstLine="709"/>
        <w:contextualSpacing/>
        <w:jc w:val="both"/>
        <w:rPr>
          <w:rFonts w:ascii="Arial" w:hAnsi="Arial" w:cs="Arial"/>
          <w:sz w:val="24"/>
          <w:szCs w:val="24"/>
        </w:rPr>
      </w:pPr>
      <w:r w:rsidRPr="00162DB0">
        <w:rPr>
          <w:rFonts w:ascii="Arial" w:hAnsi="Arial" w:cs="Arial"/>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Отдела строительства, архитектуры и ЖКХ Администрации Первомайского района, при осуществлении своих полномочий.</w:t>
      </w:r>
    </w:p>
    <w:p w:rsidR="00F818A8" w:rsidRPr="00162DB0" w:rsidRDefault="00F818A8" w:rsidP="00F818A8">
      <w:pPr>
        <w:widowControl w:val="0"/>
        <w:ind w:firstLine="709"/>
        <w:jc w:val="both"/>
        <w:rPr>
          <w:rFonts w:ascii="Arial" w:hAnsi="Arial" w:cs="Arial"/>
          <w:sz w:val="24"/>
          <w:szCs w:val="24"/>
        </w:rPr>
      </w:pPr>
    </w:p>
    <w:p w:rsidR="00F818A8" w:rsidRPr="00162DB0" w:rsidRDefault="00F818A8" w:rsidP="00F818A8">
      <w:pPr>
        <w:widowControl w:val="0"/>
        <w:jc w:val="center"/>
        <w:rPr>
          <w:rFonts w:ascii="Arial" w:hAnsi="Arial" w:cs="Arial"/>
          <w:sz w:val="24"/>
          <w:szCs w:val="24"/>
        </w:rPr>
      </w:pPr>
      <w:r w:rsidRPr="00162DB0">
        <w:rPr>
          <w:rFonts w:ascii="Arial" w:hAnsi="Arial" w:cs="Arial"/>
          <w:sz w:val="24"/>
          <w:szCs w:val="24"/>
        </w:rPr>
        <w:t>Круг заявителей</w:t>
      </w:r>
    </w:p>
    <w:p w:rsidR="00F818A8" w:rsidRPr="00162DB0" w:rsidRDefault="00F818A8" w:rsidP="00F818A8">
      <w:pPr>
        <w:widowControl w:val="0"/>
        <w:jc w:val="center"/>
        <w:rPr>
          <w:rFonts w:ascii="Arial" w:hAnsi="Arial" w:cs="Arial"/>
          <w:sz w:val="24"/>
          <w:szCs w:val="24"/>
        </w:rPr>
      </w:pPr>
    </w:p>
    <w:p w:rsidR="00F818A8" w:rsidRPr="00162DB0" w:rsidRDefault="00F818A8" w:rsidP="00F818A8">
      <w:pPr>
        <w:ind w:firstLine="709"/>
        <w:contextualSpacing/>
        <w:jc w:val="both"/>
        <w:rPr>
          <w:rFonts w:ascii="Arial" w:hAnsi="Arial" w:cs="Arial"/>
          <w:sz w:val="24"/>
          <w:szCs w:val="24"/>
        </w:rPr>
      </w:pPr>
      <w:r w:rsidRPr="00162DB0">
        <w:rPr>
          <w:rFonts w:ascii="Arial" w:hAnsi="Arial" w:cs="Arial"/>
          <w:sz w:val="24"/>
          <w:szCs w:val="24"/>
        </w:rPr>
        <w:t>3. Заявителем по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(далее – муниципальная услуга) является физическое или юридическое лицо</w:t>
      </w:r>
      <w:r w:rsidRPr="00162DB0">
        <w:rPr>
          <w:rFonts w:ascii="Arial" w:hAnsi="Arial" w:cs="Arial"/>
          <w:i/>
          <w:sz w:val="24"/>
          <w:szCs w:val="24"/>
        </w:rPr>
        <w:t xml:space="preserve">, </w:t>
      </w:r>
      <w:r w:rsidRPr="00162DB0">
        <w:rPr>
          <w:rFonts w:ascii="Arial" w:hAnsi="Arial" w:cs="Arial"/>
          <w:sz w:val="24"/>
          <w:szCs w:val="24"/>
        </w:rPr>
        <w:t>обеспечивающее на принадлежащем ему земельном участке строительство, реконструкцию объектов капитального строительства,</w:t>
      </w:r>
      <w:r w:rsidRPr="00162DB0">
        <w:rPr>
          <w:rFonts w:ascii="Arial" w:eastAsia="PMingLiU" w:hAnsi="Arial" w:cs="Arial"/>
          <w:bCs/>
          <w:sz w:val="24"/>
          <w:szCs w:val="24"/>
        </w:rPr>
        <w:t xml:space="preserve"> </w:t>
      </w:r>
      <w:r w:rsidRPr="00162DB0">
        <w:rPr>
          <w:rFonts w:ascii="Arial" w:hAnsi="Arial" w:cs="Arial"/>
          <w:sz w:val="24"/>
          <w:szCs w:val="24"/>
        </w:rPr>
        <w:t xml:space="preserve"> а также выполнение инженерных изысканий, подготовку проектной документации для их строительства, реконструкции, капитального ремонта (далее – заявитель, застройщик).</w:t>
      </w:r>
    </w:p>
    <w:p w:rsidR="00F818A8" w:rsidRPr="00162DB0" w:rsidRDefault="00F818A8" w:rsidP="00F818A8">
      <w:pPr>
        <w:ind w:firstLine="709"/>
        <w:jc w:val="both"/>
        <w:rPr>
          <w:rFonts w:ascii="Arial" w:hAnsi="Arial" w:cs="Arial"/>
          <w:sz w:val="24"/>
          <w:szCs w:val="24"/>
        </w:rPr>
      </w:pPr>
      <w:r w:rsidRPr="00162DB0">
        <w:rPr>
          <w:rFonts w:ascii="Arial" w:hAnsi="Arial" w:cs="Arial"/>
          <w:sz w:val="24"/>
          <w:szCs w:val="24"/>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w:t>
      </w:r>
      <w:r w:rsidRPr="00162DB0">
        <w:rPr>
          <w:rFonts w:ascii="Arial" w:hAnsi="Arial" w:cs="Arial"/>
          <w:sz w:val="24"/>
          <w:szCs w:val="24"/>
        </w:rPr>
        <w:lastRenderedPageBreak/>
        <w:t>от имени заявителей при предоставлении муниципальной услуги (далее - представители заявителей).</w:t>
      </w:r>
    </w:p>
    <w:p w:rsidR="00F818A8" w:rsidRPr="00162DB0" w:rsidRDefault="00F818A8" w:rsidP="00F818A8">
      <w:pPr>
        <w:widowControl w:val="0"/>
        <w:tabs>
          <w:tab w:val="left" w:pos="1276"/>
        </w:tabs>
        <w:ind w:firstLine="709"/>
        <w:jc w:val="both"/>
        <w:rPr>
          <w:rFonts w:ascii="Arial" w:hAnsi="Arial" w:cs="Arial"/>
          <w:sz w:val="24"/>
          <w:szCs w:val="24"/>
        </w:rPr>
      </w:pPr>
    </w:p>
    <w:p w:rsidR="00F818A8" w:rsidRPr="00162DB0" w:rsidRDefault="00F818A8" w:rsidP="00F818A8">
      <w:pPr>
        <w:jc w:val="center"/>
        <w:rPr>
          <w:rFonts w:ascii="Arial" w:hAnsi="Arial" w:cs="Arial"/>
          <w:sz w:val="24"/>
          <w:szCs w:val="24"/>
        </w:rPr>
      </w:pPr>
      <w:r w:rsidRPr="00162DB0">
        <w:rPr>
          <w:rFonts w:ascii="Arial" w:hAnsi="Arial" w:cs="Arial"/>
          <w:sz w:val="24"/>
          <w:szCs w:val="24"/>
        </w:rPr>
        <w:t>Требования к порядку информирования о предоставлении муниципальной услуги</w:t>
      </w:r>
    </w:p>
    <w:p w:rsidR="00F818A8" w:rsidRPr="00162DB0" w:rsidRDefault="00F818A8" w:rsidP="00F818A8">
      <w:pPr>
        <w:jc w:val="center"/>
        <w:rPr>
          <w:rFonts w:ascii="Arial" w:hAnsi="Arial" w:cs="Arial"/>
          <w:sz w:val="24"/>
          <w:szCs w:val="24"/>
        </w:rPr>
      </w:pPr>
    </w:p>
    <w:p w:rsidR="00F818A8" w:rsidRPr="00162DB0" w:rsidRDefault="00F818A8" w:rsidP="00F818A8">
      <w:pPr>
        <w:widowControl w:val="0"/>
        <w:tabs>
          <w:tab w:val="left" w:pos="1134"/>
        </w:tabs>
        <w:ind w:firstLine="709"/>
        <w:jc w:val="both"/>
        <w:rPr>
          <w:rFonts w:ascii="Arial" w:hAnsi="Arial" w:cs="Arial"/>
          <w:sz w:val="24"/>
          <w:szCs w:val="24"/>
        </w:rPr>
      </w:pPr>
      <w:r w:rsidRPr="00162DB0">
        <w:rPr>
          <w:rFonts w:ascii="Arial" w:hAnsi="Arial" w:cs="Arial"/>
          <w:sz w:val="24"/>
          <w:szCs w:val="24"/>
        </w:rPr>
        <w:t>4. Информирование граждан о порядке предоставления муниципальной услуги обеспечивается муниципальными служащими, специалистами Отдела строительства, архитектуры и ЖКХ Администрации Первомайского района,</w:t>
      </w:r>
      <w:r w:rsidRPr="00162DB0">
        <w:rPr>
          <w:rFonts w:ascii="Arial" w:hAnsi="Arial" w:cs="Arial"/>
          <w:i/>
          <w:sz w:val="24"/>
          <w:szCs w:val="24"/>
        </w:rPr>
        <w:t xml:space="preserve"> </w:t>
      </w:r>
      <w:r w:rsidRPr="00162DB0">
        <w:rPr>
          <w:rFonts w:ascii="Arial" w:hAnsi="Arial" w:cs="Arial"/>
          <w:sz w:val="24"/>
          <w:szCs w:val="24"/>
        </w:rPr>
        <w:t>многофункционального центра предоставления государственных и муниципальных услуг (далее – МФЦ).</w:t>
      </w:r>
    </w:p>
    <w:p w:rsidR="00F818A8" w:rsidRPr="00162DB0" w:rsidRDefault="00F818A8" w:rsidP="00F818A8">
      <w:pPr>
        <w:widowControl w:val="0"/>
        <w:tabs>
          <w:tab w:val="left" w:pos="1134"/>
        </w:tabs>
        <w:ind w:firstLine="709"/>
        <w:jc w:val="both"/>
        <w:rPr>
          <w:rFonts w:ascii="Arial" w:hAnsi="Arial" w:cs="Arial"/>
          <w:sz w:val="24"/>
          <w:szCs w:val="24"/>
        </w:rPr>
      </w:pPr>
      <w:r w:rsidRPr="00162DB0">
        <w:rPr>
          <w:rFonts w:ascii="Arial" w:hAnsi="Arial" w:cs="Arial"/>
          <w:sz w:val="24"/>
          <w:szCs w:val="24"/>
        </w:rPr>
        <w:t>5.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F818A8" w:rsidRPr="00162DB0" w:rsidRDefault="00F818A8" w:rsidP="00F818A8">
      <w:pPr>
        <w:widowControl w:val="0"/>
        <w:tabs>
          <w:tab w:val="left" w:pos="1134"/>
        </w:tabs>
        <w:ind w:firstLine="709"/>
        <w:jc w:val="both"/>
        <w:rPr>
          <w:rFonts w:ascii="Arial" w:hAnsi="Arial" w:cs="Arial"/>
          <w:sz w:val="24"/>
          <w:szCs w:val="24"/>
        </w:rPr>
      </w:pPr>
      <w:r w:rsidRPr="00162DB0">
        <w:rPr>
          <w:rFonts w:ascii="Arial" w:hAnsi="Arial" w:cs="Arial"/>
          <w:sz w:val="24"/>
          <w:szCs w:val="24"/>
        </w:rPr>
        <w:t>6. Место нахождения Отдела строительства, архитектуры и ЖКХ Администрации Первомайского района,</w:t>
      </w:r>
      <w:r w:rsidRPr="00162DB0">
        <w:rPr>
          <w:rFonts w:ascii="Arial" w:hAnsi="Arial" w:cs="Arial"/>
          <w:i/>
          <w:sz w:val="24"/>
          <w:szCs w:val="24"/>
        </w:rPr>
        <w:t xml:space="preserve"> </w:t>
      </w:r>
      <w:r w:rsidRPr="00162DB0">
        <w:rPr>
          <w:rFonts w:ascii="Arial" w:hAnsi="Arial" w:cs="Arial"/>
          <w:sz w:val="24"/>
          <w:szCs w:val="24"/>
        </w:rPr>
        <w:t>органов и организаций, участвующих в предоставлении муниципальной услуги</w:t>
      </w:r>
      <w:r w:rsidRPr="00162DB0">
        <w:rPr>
          <w:rFonts w:ascii="Arial" w:hAnsi="Arial" w:cs="Arial"/>
          <w:i/>
          <w:sz w:val="24"/>
          <w:szCs w:val="24"/>
        </w:rPr>
        <w:t xml:space="preserve">, </w:t>
      </w:r>
      <w:r w:rsidRPr="00162DB0">
        <w:rPr>
          <w:rFonts w:ascii="Arial" w:hAnsi="Arial" w:cs="Arial"/>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F818A8" w:rsidRPr="00162DB0" w:rsidRDefault="00F818A8" w:rsidP="00F818A8">
      <w:pPr>
        <w:widowControl w:val="0"/>
        <w:tabs>
          <w:tab w:val="left" w:pos="1276"/>
        </w:tabs>
        <w:ind w:firstLine="709"/>
        <w:jc w:val="both"/>
        <w:rPr>
          <w:rFonts w:ascii="Arial" w:hAnsi="Arial" w:cs="Arial"/>
          <w:sz w:val="24"/>
          <w:szCs w:val="24"/>
        </w:rPr>
      </w:pPr>
      <w:r w:rsidRPr="00162DB0">
        <w:rPr>
          <w:rFonts w:ascii="Arial" w:hAnsi="Arial" w:cs="Arial"/>
          <w:sz w:val="24"/>
          <w:szCs w:val="24"/>
        </w:rPr>
        <w:t>7. Информация о месте нахождения, графиках работы структурного подразделения  Отдела строительства, архитектуры и ЖКХ Администрации Первомайского района, непосредственно отвечающего за предоставление муниципальной услуги,</w:t>
      </w:r>
      <w:r w:rsidRPr="00162DB0">
        <w:rPr>
          <w:rFonts w:ascii="Arial" w:hAnsi="Arial" w:cs="Arial"/>
          <w:i/>
          <w:sz w:val="24"/>
          <w:szCs w:val="24"/>
        </w:rPr>
        <w:t xml:space="preserve"> </w:t>
      </w:r>
      <w:r w:rsidRPr="00162DB0">
        <w:rPr>
          <w:rFonts w:ascii="Arial" w:hAnsi="Arial" w:cs="Arial"/>
          <w:sz w:val="24"/>
          <w:szCs w:val="24"/>
        </w:rPr>
        <w:t>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Первомайского района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F818A8" w:rsidRPr="00162DB0" w:rsidRDefault="00F818A8" w:rsidP="00F818A8">
      <w:pPr>
        <w:tabs>
          <w:tab w:val="left" w:pos="1134"/>
        </w:tabs>
        <w:ind w:firstLine="709"/>
        <w:jc w:val="both"/>
        <w:rPr>
          <w:rFonts w:ascii="Arial" w:hAnsi="Arial" w:cs="Arial"/>
          <w:sz w:val="24"/>
          <w:szCs w:val="24"/>
        </w:rPr>
      </w:pPr>
      <w:r w:rsidRPr="00162DB0">
        <w:rPr>
          <w:rFonts w:ascii="Arial" w:hAnsi="Arial" w:cs="Arial"/>
          <w:sz w:val="24"/>
          <w:szCs w:val="24"/>
        </w:rPr>
        <w:t>8. На официальном сайте Администрации Первомайского района в сети Интернет размещается следующая информация:</w:t>
      </w:r>
    </w:p>
    <w:p w:rsidR="00F818A8" w:rsidRPr="00162DB0" w:rsidRDefault="00F818A8" w:rsidP="00F818A8">
      <w:pPr>
        <w:ind w:firstLine="709"/>
        <w:jc w:val="both"/>
        <w:rPr>
          <w:rFonts w:ascii="Arial" w:hAnsi="Arial" w:cs="Arial"/>
          <w:color w:val="000000"/>
          <w:sz w:val="24"/>
          <w:szCs w:val="24"/>
        </w:rPr>
      </w:pPr>
      <w:r w:rsidRPr="00162DB0">
        <w:rPr>
          <w:rFonts w:ascii="Arial" w:hAnsi="Arial" w:cs="Arial"/>
          <w:color w:val="000000"/>
          <w:sz w:val="24"/>
          <w:szCs w:val="24"/>
        </w:rPr>
        <w:t xml:space="preserve">1) наименование и почтовый адрес </w:t>
      </w:r>
      <w:r w:rsidRPr="00162DB0">
        <w:rPr>
          <w:rFonts w:ascii="Arial" w:hAnsi="Arial" w:cs="Arial"/>
          <w:sz w:val="24"/>
          <w:szCs w:val="24"/>
        </w:rPr>
        <w:t>Отдела строительства, архитектуры и ЖКХ Администрации Первомайского</w:t>
      </w:r>
      <w:r w:rsidRPr="00162DB0">
        <w:rPr>
          <w:rFonts w:ascii="Arial" w:hAnsi="Arial" w:cs="Arial"/>
          <w:color w:val="000000"/>
          <w:sz w:val="24"/>
          <w:szCs w:val="24"/>
        </w:rPr>
        <w:t xml:space="preserve"> района;</w:t>
      </w:r>
    </w:p>
    <w:p w:rsidR="00F818A8" w:rsidRPr="00162DB0" w:rsidRDefault="00F818A8" w:rsidP="00F818A8">
      <w:pPr>
        <w:ind w:firstLine="709"/>
        <w:jc w:val="both"/>
        <w:rPr>
          <w:rFonts w:ascii="Arial" w:hAnsi="Arial" w:cs="Arial"/>
          <w:color w:val="000000"/>
          <w:sz w:val="24"/>
          <w:szCs w:val="24"/>
        </w:rPr>
      </w:pPr>
      <w:r w:rsidRPr="00162DB0">
        <w:rPr>
          <w:rFonts w:ascii="Arial" w:hAnsi="Arial" w:cs="Arial"/>
          <w:color w:val="000000"/>
          <w:sz w:val="24"/>
          <w:szCs w:val="24"/>
        </w:rPr>
        <w:t>2) номера телефонов</w:t>
      </w:r>
      <w:r w:rsidRPr="00162DB0">
        <w:rPr>
          <w:rFonts w:ascii="Arial" w:hAnsi="Arial" w:cs="Arial"/>
          <w:sz w:val="24"/>
          <w:szCs w:val="24"/>
        </w:rPr>
        <w:t xml:space="preserve"> Отдела строительства, архитектуры и ЖКХ Администрации Первомайского</w:t>
      </w:r>
      <w:r w:rsidRPr="00162DB0">
        <w:rPr>
          <w:rFonts w:ascii="Arial" w:hAnsi="Arial" w:cs="Arial"/>
          <w:color w:val="000000"/>
          <w:sz w:val="24"/>
          <w:szCs w:val="24"/>
        </w:rPr>
        <w:t xml:space="preserve"> района;</w:t>
      </w:r>
    </w:p>
    <w:p w:rsidR="00F818A8" w:rsidRPr="00162DB0" w:rsidRDefault="00F818A8" w:rsidP="00F818A8">
      <w:pPr>
        <w:ind w:firstLine="709"/>
        <w:jc w:val="both"/>
        <w:rPr>
          <w:rFonts w:ascii="Arial" w:hAnsi="Arial" w:cs="Arial"/>
          <w:color w:val="000000"/>
          <w:sz w:val="24"/>
          <w:szCs w:val="24"/>
        </w:rPr>
      </w:pPr>
      <w:r w:rsidRPr="00162DB0">
        <w:rPr>
          <w:rFonts w:ascii="Arial" w:hAnsi="Arial" w:cs="Arial"/>
          <w:color w:val="000000"/>
          <w:sz w:val="24"/>
          <w:szCs w:val="24"/>
        </w:rPr>
        <w:t xml:space="preserve">3) график работы </w:t>
      </w:r>
      <w:r w:rsidRPr="00162DB0">
        <w:rPr>
          <w:rFonts w:ascii="Arial" w:hAnsi="Arial" w:cs="Arial"/>
          <w:sz w:val="24"/>
          <w:szCs w:val="24"/>
        </w:rPr>
        <w:t>Отдела строительства, архитектуры и ЖКХ Администрации Первомайского</w:t>
      </w:r>
      <w:r w:rsidRPr="00162DB0">
        <w:rPr>
          <w:rFonts w:ascii="Arial" w:hAnsi="Arial" w:cs="Arial"/>
          <w:color w:val="000000"/>
          <w:sz w:val="24"/>
          <w:szCs w:val="24"/>
        </w:rPr>
        <w:t xml:space="preserve"> района;</w:t>
      </w:r>
    </w:p>
    <w:p w:rsidR="00F818A8" w:rsidRPr="00162DB0" w:rsidRDefault="00F818A8" w:rsidP="00F818A8">
      <w:pPr>
        <w:tabs>
          <w:tab w:val="left" w:pos="1276"/>
        </w:tabs>
        <w:ind w:firstLine="709"/>
        <w:jc w:val="both"/>
        <w:rPr>
          <w:rFonts w:ascii="Arial" w:hAnsi="Arial" w:cs="Arial"/>
          <w:sz w:val="24"/>
          <w:szCs w:val="24"/>
        </w:rPr>
      </w:pPr>
      <w:r w:rsidRPr="00162DB0">
        <w:rPr>
          <w:rFonts w:ascii="Arial" w:hAnsi="Arial" w:cs="Arial"/>
          <w:sz w:val="24"/>
          <w:szCs w:val="24"/>
        </w:rPr>
        <w:t>4)</w:t>
      </w:r>
      <w:r w:rsidRPr="00162DB0">
        <w:rPr>
          <w:rFonts w:ascii="Arial" w:hAnsi="Arial" w:cs="Arial"/>
          <w:sz w:val="24"/>
          <w:szCs w:val="24"/>
          <w:lang w:val="en-US"/>
        </w:rPr>
        <w:t> </w:t>
      </w:r>
      <w:r w:rsidRPr="00162DB0">
        <w:rPr>
          <w:rFonts w:ascii="Arial" w:hAnsi="Arial" w:cs="Arial"/>
          <w:sz w:val="24"/>
          <w:szCs w:val="24"/>
        </w:rPr>
        <w:t>требования к письменному запросу заявителей о предоставлении информации о порядке предоставления муниципальной услуги;</w:t>
      </w:r>
    </w:p>
    <w:p w:rsidR="00F818A8" w:rsidRPr="00162DB0" w:rsidRDefault="00F818A8" w:rsidP="00F818A8">
      <w:pPr>
        <w:tabs>
          <w:tab w:val="left" w:pos="1276"/>
        </w:tabs>
        <w:ind w:firstLine="709"/>
        <w:jc w:val="both"/>
        <w:rPr>
          <w:rFonts w:ascii="Arial" w:hAnsi="Arial" w:cs="Arial"/>
          <w:sz w:val="24"/>
          <w:szCs w:val="24"/>
        </w:rPr>
      </w:pPr>
      <w:r w:rsidRPr="00162DB0">
        <w:rPr>
          <w:rFonts w:ascii="Arial" w:hAnsi="Arial" w:cs="Arial"/>
          <w:sz w:val="24"/>
          <w:szCs w:val="24"/>
        </w:rPr>
        <w:t>5) перечень документов, необходимых для получения муниципальной услуги;</w:t>
      </w:r>
    </w:p>
    <w:p w:rsidR="00F818A8" w:rsidRPr="00162DB0" w:rsidRDefault="00F818A8" w:rsidP="00F818A8">
      <w:pPr>
        <w:tabs>
          <w:tab w:val="left" w:pos="1276"/>
        </w:tabs>
        <w:ind w:firstLine="709"/>
        <w:jc w:val="both"/>
        <w:rPr>
          <w:rFonts w:ascii="Arial" w:hAnsi="Arial" w:cs="Arial"/>
          <w:sz w:val="24"/>
          <w:szCs w:val="24"/>
        </w:rPr>
      </w:pPr>
      <w:r w:rsidRPr="00162DB0">
        <w:rPr>
          <w:rFonts w:ascii="Arial" w:hAnsi="Arial" w:cs="Arial"/>
          <w:sz w:val="24"/>
          <w:szCs w:val="24"/>
        </w:rPr>
        <w:lastRenderedPageBreak/>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F818A8" w:rsidRPr="00162DB0" w:rsidRDefault="00F818A8" w:rsidP="00F818A8">
      <w:pPr>
        <w:tabs>
          <w:tab w:val="left" w:pos="1276"/>
        </w:tabs>
        <w:ind w:firstLine="709"/>
        <w:jc w:val="both"/>
        <w:rPr>
          <w:rFonts w:ascii="Arial" w:hAnsi="Arial" w:cs="Arial"/>
          <w:sz w:val="24"/>
          <w:szCs w:val="24"/>
        </w:rPr>
      </w:pPr>
      <w:r w:rsidRPr="00162DB0">
        <w:rPr>
          <w:rFonts w:ascii="Arial" w:hAnsi="Arial" w:cs="Arial"/>
          <w:sz w:val="24"/>
          <w:szCs w:val="24"/>
        </w:rPr>
        <w:t>7) текст настоящего регламента с приложениями;</w:t>
      </w:r>
    </w:p>
    <w:p w:rsidR="00F818A8" w:rsidRPr="00162DB0" w:rsidRDefault="00F818A8" w:rsidP="00F818A8">
      <w:pPr>
        <w:tabs>
          <w:tab w:val="left" w:pos="1276"/>
        </w:tabs>
        <w:ind w:firstLine="709"/>
        <w:jc w:val="both"/>
        <w:rPr>
          <w:rFonts w:ascii="Arial" w:hAnsi="Arial" w:cs="Arial"/>
          <w:sz w:val="24"/>
          <w:szCs w:val="24"/>
        </w:rPr>
      </w:pPr>
      <w:r w:rsidRPr="00162DB0">
        <w:rPr>
          <w:rFonts w:ascii="Arial" w:hAnsi="Arial" w:cs="Arial"/>
          <w:sz w:val="24"/>
          <w:szCs w:val="24"/>
        </w:rPr>
        <w:t>8) краткое описание порядка предоставления муниципальной услуги;</w:t>
      </w:r>
    </w:p>
    <w:p w:rsidR="00F818A8" w:rsidRPr="00162DB0" w:rsidRDefault="00F818A8" w:rsidP="00F818A8">
      <w:pPr>
        <w:tabs>
          <w:tab w:val="left" w:pos="1276"/>
        </w:tabs>
        <w:ind w:firstLine="709"/>
        <w:jc w:val="both"/>
        <w:rPr>
          <w:rFonts w:ascii="Arial" w:hAnsi="Arial" w:cs="Arial"/>
          <w:sz w:val="24"/>
          <w:szCs w:val="24"/>
        </w:rPr>
      </w:pPr>
      <w:r w:rsidRPr="00162DB0">
        <w:rPr>
          <w:rFonts w:ascii="Arial" w:hAnsi="Arial" w:cs="Arial"/>
          <w:sz w:val="24"/>
          <w:szCs w:val="24"/>
        </w:rPr>
        <w:t>9) образцы оформления документов, необходимых для получения муниципальной услуги, и требования к ним.</w:t>
      </w:r>
    </w:p>
    <w:p w:rsidR="00F818A8" w:rsidRPr="00162DB0" w:rsidRDefault="00F818A8" w:rsidP="00F818A8">
      <w:pPr>
        <w:widowControl w:val="0"/>
        <w:tabs>
          <w:tab w:val="left" w:pos="1276"/>
        </w:tabs>
        <w:ind w:firstLine="709"/>
        <w:jc w:val="both"/>
        <w:rPr>
          <w:rFonts w:ascii="Arial" w:hAnsi="Arial" w:cs="Arial"/>
          <w:sz w:val="24"/>
          <w:szCs w:val="24"/>
        </w:rPr>
      </w:pPr>
      <w:r w:rsidRPr="00162DB0">
        <w:rPr>
          <w:rFonts w:ascii="Arial" w:hAnsi="Arial" w:cs="Arial"/>
          <w:sz w:val="24"/>
          <w:szCs w:val="24"/>
        </w:rPr>
        <w:t>9.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F818A8" w:rsidRPr="00162DB0" w:rsidRDefault="00F818A8" w:rsidP="00F818A8">
      <w:pPr>
        <w:tabs>
          <w:tab w:val="left" w:pos="851"/>
        </w:tabs>
        <w:ind w:firstLine="709"/>
        <w:jc w:val="both"/>
        <w:rPr>
          <w:rFonts w:ascii="Arial" w:hAnsi="Arial" w:cs="Arial"/>
          <w:sz w:val="24"/>
          <w:szCs w:val="24"/>
        </w:rPr>
      </w:pPr>
      <w:r w:rsidRPr="00162DB0">
        <w:rPr>
          <w:rFonts w:ascii="Arial" w:hAnsi="Arial" w:cs="Arial"/>
          <w:sz w:val="24"/>
          <w:szCs w:val="24"/>
        </w:rPr>
        <w:t>1) лично при обращении к должностному лицу Отдела строительства, архитектуры и ЖКХ Администрации Первомайского района;</w:t>
      </w:r>
    </w:p>
    <w:p w:rsidR="00F818A8" w:rsidRPr="00162DB0" w:rsidRDefault="00F818A8" w:rsidP="00F818A8">
      <w:pPr>
        <w:tabs>
          <w:tab w:val="left" w:pos="851"/>
        </w:tabs>
        <w:ind w:firstLine="709"/>
        <w:jc w:val="both"/>
        <w:rPr>
          <w:rFonts w:ascii="Arial" w:hAnsi="Arial" w:cs="Arial"/>
          <w:sz w:val="24"/>
          <w:szCs w:val="24"/>
        </w:rPr>
      </w:pPr>
      <w:r w:rsidRPr="00162DB0">
        <w:rPr>
          <w:rFonts w:ascii="Arial" w:hAnsi="Arial" w:cs="Arial"/>
          <w:sz w:val="24"/>
          <w:szCs w:val="24"/>
        </w:rPr>
        <w:t>2) по контактному телефону в часы работы Отдела строительства, архитектуры и ЖКХ Администрации Первомайского района, указанные в приложении 1 к административному регламенту;</w:t>
      </w:r>
    </w:p>
    <w:p w:rsidR="00F818A8" w:rsidRPr="00162DB0" w:rsidRDefault="00F818A8" w:rsidP="00F818A8">
      <w:pPr>
        <w:tabs>
          <w:tab w:val="left" w:pos="851"/>
        </w:tabs>
        <w:ind w:firstLine="709"/>
        <w:jc w:val="both"/>
        <w:rPr>
          <w:rFonts w:ascii="Arial" w:hAnsi="Arial" w:cs="Arial"/>
          <w:sz w:val="24"/>
          <w:szCs w:val="24"/>
        </w:rPr>
      </w:pPr>
      <w:r w:rsidRPr="00162DB0">
        <w:rPr>
          <w:rFonts w:ascii="Arial" w:hAnsi="Arial" w:cs="Arial"/>
          <w:sz w:val="24"/>
          <w:szCs w:val="24"/>
        </w:rPr>
        <w:t>3) посредством электронного обращения на адрес электронной почты, указанный в приложении 1 к административному регламенту;</w:t>
      </w:r>
    </w:p>
    <w:p w:rsidR="00F818A8" w:rsidRPr="00162DB0" w:rsidRDefault="00F818A8" w:rsidP="00F818A8">
      <w:pPr>
        <w:ind w:firstLine="709"/>
        <w:jc w:val="both"/>
        <w:rPr>
          <w:rFonts w:ascii="Arial" w:hAnsi="Arial" w:cs="Arial"/>
          <w:sz w:val="24"/>
          <w:szCs w:val="24"/>
        </w:rPr>
      </w:pPr>
      <w:r w:rsidRPr="00162DB0">
        <w:rPr>
          <w:rFonts w:ascii="Arial" w:hAnsi="Arial" w:cs="Arial"/>
          <w:sz w:val="24"/>
          <w:szCs w:val="24"/>
        </w:rPr>
        <w:t>4) в сети Интернет на официальном сайте Администрации Первомайского района: (http://pmr.tomsk.ru/);</w:t>
      </w:r>
    </w:p>
    <w:p w:rsidR="00F818A8" w:rsidRPr="00162DB0" w:rsidRDefault="00F818A8" w:rsidP="00F818A8">
      <w:pPr>
        <w:ind w:firstLine="709"/>
        <w:jc w:val="both"/>
        <w:rPr>
          <w:rFonts w:ascii="Arial" w:hAnsi="Arial" w:cs="Arial"/>
          <w:sz w:val="24"/>
          <w:szCs w:val="24"/>
        </w:rPr>
      </w:pPr>
      <w:r w:rsidRPr="00162DB0">
        <w:rPr>
          <w:rFonts w:ascii="Arial" w:hAnsi="Arial" w:cs="Arial"/>
          <w:sz w:val="24"/>
          <w:szCs w:val="24"/>
        </w:rPr>
        <w:t>5) посредством Единого портала государственных и муниципальных услуг (функций): http://www.gosuslugi.ru/;</w:t>
      </w:r>
    </w:p>
    <w:p w:rsidR="00F818A8" w:rsidRPr="00162DB0" w:rsidRDefault="00F818A8" w:rsidP="00F818A8">
      <w:pPr>
        <w:ind w:firstLine="709"/>
        <w:jc w:val="both"/>
        <w:rPr>
          <w:rFonts w:ascii="Arial" w:hAnsi="Arial" w:cs="Arial"/>
          <w:color w:val="000000"/>
          <w:sz w:val="24"/>
          <w:szCs w:val="24"/>
        </w:rPr>
      </w:pPr>
      <w:r w:rsidRPr="00162DB0">
        <w:rPr>
          <w:rFonts w:ascii="Arial" w:hAnsi="Arial" w:cs="Arial"/>
          <w:color w:val="000000"/>
          <w:sz w:val="24"/>
          <w:szCs w:val="24"/>
        </w:rPr>
        <w:t>6) при обращении в МФЦ;</w:t>
      </w:r>
    </w:p>
    <w:p w:rsidR="00F818A8" w:rsidRPr="00162DB0" w:rsidRDefault="00F818A8" w:rsidP="00F818A8">
      <w:pPr>
        <w:ind w:firstLine="709"/>
        <w:jc w:val="both"/>
        <w:rPr>
          <w:rFonts w:ascii="Arial" w:hAnsi="Arial" w:cs="Arial"/>
          <w:color w:val="000000"/>
          <w:sz w:val="24"/>
          <w:szCs w:val="24"/>
        </w:rPr>
      </w:pPr>
      <w:r w:rsidRPr="00162DB0">
        <w:rPr>
          <w:rFonts w:ascii="Arial" w:hAnsi="Arial" w:cs="Arial"/>
          <w:color w:val="000000"/>
          <w:sz w:val="24"/>
          <w:szCs w:val="24"/>
        </w:rPr>
        <w:t xml:space="preserve">7) на информационных стендах </w:t>
      </w:r>
      <w:r w:rsidRPr="00162DB0">
        <w:rPr>
          <w:rFonts w:ascii="Arial" w:hAnsi="Arial" w:cs="Arial"/>
          <w:sz w:val="24"/>
          <w:szCs w:val="24"/>
        </w:rPr>
        <w:t>Отдела строительства, архитектуры и ЖКХ Администрации Первомайского</w:t>
      </w:r>
      <w:r w:rsidRPr="00162DB0">
        <w:rPr>
          <w:rFonts w:ascii="Arial" w:hAnsi="Arial" w:cs="Arial"/>
          <w:color w:val="000000"/>
          <w:sz w:val="24"/>
          <w:szCs w:val="24"/>
        </w:rPr>
        <w:t xml:space="preserve"> район по адресу, указанному в Приложении 1 к административному регламенту.</w:t>
      </w:r>
    </w:p>
    <w:p w:rsidR="00F818A8" w:rsidRPr="00162DB0" w:rsidRDefault="00F818A8" w:rsidP="00F818A8">
      <w:pPr>
        <w:ind w:firstLine="709"/>
        <w:jc w:val="both"/>
        <w:rPr>
          <w:rFonts w:ascii="Arial" w:hAnsi="Arial" w:cs="Arial"/>
          <w:color w:val="000000"/>
          <w:sz w:val="24"/>
          <w:szCs w:val="24"/>
        </w:rPr>
      </w:pPr>
      <w:r w:rsidRPr="00162DB0">
        <w:rPr>
          <w:rFonts w:ascii="Arial" w:hAnsi="Arial" w:cs="Arial"/>
          <w:sz w:val="24"/>
          <w:szCs w:val="24"/>
        </w:rPr>
        <w:t xml:space="preserve">10. Информационные стенды оборудуются при входе в Отдел строительства, архитектуры и ЖКХ Администрации Первомайского района. На информационных стендах размещается </w:t>
      </w:r>
      <w:r w:rsidRPr="00162DB0">
        <w:rPr>
          <w:rFonts w:ascii="Arial" w:hAnsi="Arial" w:cs="Arial"/>
          <w:color w:val="000000"/>
          <w:sz w:val="24"/>
          <w:szCs w:val="24"/>
        </w:rPr>
        <w:t>следующая обязательная информация:</w:t>
      </w:r>
    </w:p>
    <w:p w:rsidR="00F818A8" w:rsidRPr="00162DB0" w:rsidRDefault="00F818A8" w:rsidP="00F818A8">
      <w:pPr>
        <w:ind w:firstLine="709"/>
        <w:jc w:val="both"/>
        <w:rPr>
          <w:rFonts w:ascii="Arial" w:hAnsi="Arial" w:cs="Arial"/>
          <w:color w:val="000000"/>
          <w:sz w:val="24"/>
          <w:szCs w:val="24"/>
        </w:rPr>
      </w:pPr>
      <w:r w:rsidRPr="00162DB0">
        <w:rPr>
          <w:rFonts w:ascii="Arial" w:hAnsi="Arial" w:cs="Arial"/>
          <w:color w:val="000000"/>
          <w:sz w:val="24"/>
          <w:szCs w:val="24"/>
        </w:rPr>
        <w:t>1)</w:t>
      </w:r>
      <w:r w:rsidRPr="00162DB0">
        <w:rPr>
          <w:rFonts w:ascii="Arial" w:hAnsi="Arial" w:cs="Arial"/>
          <w:color w:val="000000"/>
          <w:sz w:val="24"/>
          <w:szCs w:val="24"/>
          <w:lang w:val="en-US"/>
        </w:rPr>
        <w:t> </w:t>
      </w:r>
      <w:r w:rsidRPr="00162DB0">
        <w:rPr>
          <w:rFonts w:ascii="Arial" w:hAnsi="Arial" w:cs="Arial"/>
          <w:color w:val="000000"/>
          <w:sz w:val="24"/>
          <w:szCs w:val="24"/>
        </w:rPr>
        <w:t>почтовый адрес</w:t>
      </w:r>
      <w:r w:rsidRPr="00162DB0">
        <w:rPr>
          <w:rFonts w:ascii="Arial" w:hAnsi="Arial" w:cs="Arial"/>
          <w:sz w:val="24"/>
          <w:szCs w:val="24"/>
        </w:rPr>
        <w:t xml:space="preserve"> Отдела строительства, архитектуры и ЖКХ Администрации Первомайского</w:t>
      </w:r>
      <w:r w:rsidRPr="00162DB0">
        <w:rPr>
          <w:rFonts w:ascii="Arial" w:hAnsi="Arial" w:cs="Arial"/>
          <w:color w:val="000000"/>
          <w:sz w:val="24"/>
          <w:szCs w:val="24"/>
        </w:rPr>
        <w:t xml:space="preserve"> района;</w:t>
      </w:r>
    </w:p>
    <w:p w:rsidR="00F818A8" w:rsidRPr="00162DB0" w:rsidRDefault="00F818A8" w:rsidP="00F818A8">
      <w:pPr>
        <w:ind w:firstLine="709"/>
        <w:jc w:val="both"/>
        <w:rPr>
          <w:rFonts w:ascii="Arial" w:hAnsi="Arial" w:cs="Arial"/>
          <w:color w:val="000000"/>
          <w:sz w:val="24"/>
          <w:szCs w:val="24"/>
        </w:rPr>
      </w:pPr>
      <w:r w:rsidRPr="00162DB0">
        <w:rPr>
          <w:rFonts w:ascii="Arial" w:hAnsi="Arial" w:cs="Arial"/>
          <w:color w:val="000000"/>
          <w:sz w:val="24"/>
          <w:szCs w:val="24"/>
        </w:rPr>
        <w:t>2)</w:t>
      </w:r>
      <w:r w:rsidRPr="00162DB0">
        <w:rPr>
          <w:rFonts w:ascii="Arial" w:hAnsi="Arial" w:cs="Arial"/>
          <w:color w:val="000000"/>
          <w:sz w:val="24"/>
          <w:szCs w:val="24"/>
          <w:lang w:val="en-US"/>
        </w:rPr>
        <w:t> </w:t>
      </w:r>
      <w:r w:rsidRPr="00162DB0">
        <w:rPr>
          <w:rFonts w:ascii="Arial" w:hAnsi="Arial" w:cs="Arial"/>
          <w:color w:val="000000"/>
          <w:sz w:val="24"/>
          <w:szCs w:val="24"/>
        </w:rPr>
        <w:t>адрес официального сайта муниципального образования «Первомайский район»</w:t>
      </w:r>
      <w:r w:rsidRPr="00162DB0">
        <w:rPr>
          <w:rFonts w:ascii="Arial" w:hAnsi="Arial" w:cs="Arial"/>
          <w:i/>
          <w:color w:val="000000"/>
          <w:sz w:val="24"/>
          <w:szCs w:val="24"/>
        </w:rPr>
        <w:t xml:space="preserve"> </w:t>
      </w:r>
      <w:r w:rsidRPr="00162DB0">
        <w:rPr>
          <w:rFonts w:ascii="Arial" w:hAnsi="Arial" w:cs="Arial"/>
          <w:color w:val="000000"/>
          <w:sz w:val="24"/>
          <w:szCs w:val="24"/>
        </w:rPr>
        <w:t>в сети Интернет;</w:t>
      </w:r>
    </w:p>
    <w:p w:rsidR="00F818A8" w:rsidRPr="00162DB0" w:rsidRDefault="00F818A8" w:rsidP="00F818A8">
      <w:pPr>
        <w:ind w:firstLine="709"/>
        <w:jc w:val="both"/>
        <w:rPr>
          <w:rFonts w:ascii="Arial" w:hAnsi="Arial" w:cs="Arial"/>
          <w:color w:val="000000"/>
          <w:sz w:val="24"/>
          <w:szCs w:val="24"/>
        </w:rPr>
      </w:pPr>
      <w:r w:rsidRPr="00162DB0">
        <w:rPr>
          <w:rFonts w:ascii="Arial" w:hAnsi="Arial" w:cs="Arial"/>
          <w:color w:val="000000"/>
          <w:sz w:val="24"/>
          <w:szCs w:val="24"/>
        </w:rPr>
        <w:t>3)</w:t>
      </w:r>
      <w:r w:rsidRPr="00162DB0">
        <w:rPr>
          <w:rFonts w:ascii="Arial" w:hAnsi="Arial" w:cs="Arial"/>
          <w:color w:val="000000"/>
          <w:sz w:val="24"/>
          <w:szCs w:val="24"/>
          <w:lang w:val="en-US"/>
        </w:rPr>
        <w:t> </w:t>
      </w:r>
      <w:r w:rsidRPr="00162DB0">
        <w:rPr>
          <w:rFonts w:ascii="Arial" w:hAnsi="Arial" w:cs="Arial"/>
          <w:color w:val="000000"/>
          <w:sz w:val="24"/>
          <w:szCs w:val="24"/>
        </w:rPr>
        <w:t xml:space="preserve">справочный номер телефона </w:t>
      </w:r>
      <w:r w:rsidRPr="00162DB0">
        <w:rPr>
          <w:rFonts w:ascii="Arial" w:hAnsi="Arial" w:cs="Arial"/>
          <w:sz w:val="24"/>
          <w:szCs w:val="24"/>
        </w:rPr>
        <w:t>Отдела строительства, архитектуры и ЖКХ Администрации Первомайского</w:t>
      </w:r>
      <w:r w:rsidRPr="00162DB0">
        <w:rPr>
          <w:rFonts w:ascii="Arial" w:hAnsi="Arial" w:cs="Arial"/>
          <w:color w:val="000000"/>
          <w:sz w:val="24"/>
          <w:szCs w:val="24"/>
        </w:rPr>
        <w:t xml:space="preserve"> района, отдела ЖКХ;</w:t>
      </w:r>
    </w:p>
    <w:p w:rsidR="00F818A8" w:rsidRPr="00162DB0" w:rsidRDefault="00F818A8" w:rsidP="00F818A8">
      <w:pPr>
        <w:ind w:firstLine="709"/>
        <w:jc w:val="both"/>
        <w:rPr>
          <w:rFonts w:ascii="Arial" w:hAnsi="Arial" w:cs="Arial"/>
          <w:i/>
          <w:color w:val="000000"/>
          <w:sz w:val="24"/>
          <w:szCs w:val="24"/>
        </w:rPr>
      </w:pPr>
      <w:r w:rsidRPr="00162DB0">
        <w:rPr>
          <w:rFonts w:ascii="Arial" w:hAnsi="Arial" w:cs="Arial"/>
          <w:color w:val="000000"/>
          <w:sz w:val="24"/>
          <w:szCs w:val="24"/>
        </w:rPr>
        <w:t>4)</w:t>
      </w:r>
      <w:r w:rsidRPr="00162DB0">
        <w:rPr>
          <w:rFonts w:ascii="Arial" w:hAnsi="Arial" w:cs="Arial"/>
          <w:color w:val="000000"/>
          <w:sz w:val="24"/>
          <w:szCs w:val="24"/>
          <w:lang w:val="en-US"/>
        </w:rPr>
        <w:t> </w:t>
      </w:r>
      <w:r w:rsidRPr="00162DB0">
        <w:rPr>
          <w:rFonts w:ascii="Arial" w:hAnsi="Arial" w:cs="Arial"/>
          <w:color w:val="000000"/>
          <w:sz w:val="24"/>
          <w:szCs w:val="24"/>
        </w:rPr>
        <w:t xml:space="preserve">график работы и приема заявителей </w:t>
      </w:r>
      <w:r w:rsidRPr="00162DB0">
        <w:rPr>
          <w:rFonts w:ascii="Arial" w:hAnsi="Arial" w:cs="Arial"/>
          <w:sz w:val="24"/>
          <w:szCs w:val="24"/>
        </w:rPr>
        <w:t>Отдела строительства, архитектуры и ЖКХ Администрации Первомайского</w:t>
      </w:r>
      <w:r w:rsidRPr="00162DB0">
        <w:rPr>
          <w:rFonts w:ascii="Arial" w:hAnsi="Arial" w:cs="Arial"/>
          <w:color w:val="000000"/>
          <w:sz w:val="24"/>
          <w:szCs w:val="24"/>
        </w:rPr>
        <w:t xml:space="preserve"> района;</w:t>
      </w:r>
    </w:p>
    <w:p w:rsidR="00F818A8" w:rsidRPr="00162DB0" w:rsidRDefault="00F818A8" w:rsidP="00F818A8">
      <w:pPr>
        <w:ind w:firstLine="709"/>
        <w:jc w:val="both"/>
        <w:rPr>
          <w:rFonts w:ascii="Arial" w:hAnsi="Arial" w:cs="Arial"/>
          <w:color w:val="000000"/>
          <w:sz w:val="24"/>
          <w:szCs w:val="24"/>
        </w:rPr>
      </w:pPr>
      <w:r w:rsidRPr="00162DB0">
        <w:rPr>
          <w:rFonts w:ascii="Arial" w:hAnsi="Arial" w:cs="Arial"/>
          <w:color w:val="000000"/>
          <w:sz w:val="24"/>
          <w:szCs w:val="24"/>
        </w:rPr>
        <w:lastRenderedPageBreak/>
        <w:t>5) выдержки из правовых актов, содержащих нормы, регулирующие предоставление муниципальной услуги;</w:t>
      </w:r>
    </w:p>
    <w:p w:rsidR="00F818A8" w:rsidRPr="00162DB0" w:rsidRDefault="00F818A8" w:rsidP="00F818A8">
      <w:pPr>
        <w:tabs>
          <w:tab w:val="left" w:pos="1276"/>
        </w:tabs>
        <w:ind w:firstLine="709"/>
        <w:jc w:val="both"/>
        <w:rPr>
          <w:rFonts w:ascii="Arial" w:hAnsi="Arial" w:cs="Arial"/>
          <w:sz w:val="24"/>
          <w:szCs w:val="24"/>
        </w:rPr>
      </w:pPr>
      <w:r w:rsidRPr="00162DB0">
        <w:rPr>
          <w:rFonts w:ascii="Arial" w:hAnsi="Arial" w:cs="Arial"/>
          <w:sz w:val="24"/>
          <w:szCs w:val="24"/>
        </w:rPr>
        <w:t>6) перечень документов, необходимых для получения муниципальной услуги.</w:t>
      </w:r>
    </w:p>
    <w:p w:rsidR="00F818A8" w:rsidRPr="00162DB0" w:rsidRDefault="00F818A8" w:rsidP="00F818A8">
      <w:pPr>
        <w:widowControl w:val="0"/>
        <w:tabs>
          <w:tab w:val="left" w:pos="1276"/>
        </w:tabs>
        <w:ind w:firstLine="709"/>
        <w:jc w:val="both"/>
        <w:rPr>
          <w:rFonts w:ascii="Arial" w:hAnsi="Arial" w:cs="Arial"/>
          <w:sz w:val="24"/>
          <w:szCs w:val="24"/>
        </w:rPr>
      </w:pPr>
      <w:r w:rsidRPr="00162DB0">
        <w:rPr>
          <w:rFonts w:ascii="Arial" w:hAnsi="Arial" w:cs="Arial"/>
          <w:sz w:val="24"/>
          <w:szCs w:val="24"/>
        </w:rPr>
        <w:t>11.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Отдела строительства, архитектуры и ЖКХ Администрации Первомайского района, ответственного за предоставление муниципальной услуги, представленном в приложении 1 к административному регламенту.</w:t>
      </w:r>
    </w:p>
    <w:p w:rsidR="00F818A8" w:rsidRPr="00162DB0" w:rsidRDefault="00F818A8" w:rsidP="00F818A8">
      <w:pPr>
        <w:tabs>
          <w:tab w:val="left" w:pos="1276"/>
        </w:tabs>
        <w:ind w:firstLine="709"/>
        <w:jc w:val="both"/>
        <w:rPr>
          <w:rFonts w:ascii="Arial" w:hAnsi="Arial" w:cs="Arial"/>
          <w:sz w:val="24"/>
          <w:szCs w:val="24"/>
        </w:rPr>
      </w:pPr>
      <w:r w:rsidRPr="00162DB0">
        <w:rPr>
          <w:rFonts w:ascii="Arial" w:hAnsi="Arial" w:cs="Arial"/>
          <w:sz w:val="24"/>
          <w:szCs w:val="24"/>
        </w:rPr>
        <w:t>12. При поступлении телефонного звонка специалист Отдела строительства, архитектуры и ЖКХ Администрации Первомайского района сообщает (при необходимости) график приема заявителей, точный почтовый адрес Отдела строительства, архитектуры и ЖКХ Администрации Первомайского района, способ проезда к нему, требования к письменному запросу заявителей о предоставлении информации о порядке предоставления услуги. Ответ на телефонный звонок должен содержать информацию о фамилии, имени, отчестве и должности принявшего телефонный звонок.</w:t>
      </w:r>
    </w:p>
    <w:p w:rsidR="00F818A8" w:rsidRPr="00162DB0" w:rsidRDefault="00F818A8" w:rsidP="00F818A8">
      <w:pPr>
        <w:tabs>
          <w:tab w:val="left" w:pos="1276"/>
        </w:tabs>
        <w:ind w:firstLine="709"/>
        <w:jc w:val="both"/>
        <w:rPr>
          <w:rFonts w:ascii="Arial" w:hAnsi="Arial" w:cs="Arial"/>
          <w:sz w:val="24"/>
          <w:szCs w:val="24"/>
        </w:rPr>
      </w:pPr>
      <w:r w:rsidRPr="00162DB0">
        <w:rPr>
          <w:rFonts w:ascii="Arial" w:hAnsi="Arial" w:cs="Arial"/>
          <w:sz w:val="24"/>
          <w:szCs w:val="24"/>
        </w:rPr>
        <w:t>13. При ответах на телефонные звонки и устные обращения специалисты Отдела строительства, архитектуры и ЖКХ Администрации Первомайского района предоставляют информацию по следующим вопросам:</w:t>
      </w:r>
    </w:p>
    <w:p w:rsidR="00F818A8" w:rsidRPr="00162DB0" w:rsidRDefault="00F818A8" w:rsidP="00F818A8">
      <w:pPr>
        <w:ind w:firstLine="709"/>
        <w:jc w:val="both"/>
        <w:rPr>
          <w:rFonts w:ascii="Arial" w:hAnsi="Arial" w:cs="Arial"/>
          <w:color w:val="000000"/>
          <w:sz w:val="24"/>
          <w:szCs w:val="24"/>
        </w:rPr>
      </w:pPr>
      <w:r w:rsidRPr="00162DB0">
        <w:rPr>
          <w:rFonts w:ascii="Arial" w:hAnsi="Arial" w:cs="Arial"/>
          <w:color w:val="000000"/>
          <w:sz w:val="24"/>
          <w:szCs w:val="24"/>
        </w:rPr>
        <w:t>1)</w:t>
      </w:r>
      <w:r w:rsidRPr="00162DB0">
        <w:rPr>
          <w:rFonts w:ascii="Arial" w:hAnsi="Arial" w:cs="Arial"/>
          <w:color w:val="000000"/>
          <w:sz w:val="24"/>
          <w:szCs w:val="24"/>
          <w:lang w:val="en-US"/>
        </w:rPr>
        <w:t> </w:t>
      </w:r>
      <w:r w:rsidRPr="00162DB0">
        <w:rPr>
          <w:rFonts w:ascii="Arial" w:hAnsi="Arial" w:cs="Arial"/>
          <w:color w:val="000000"/>
          <w:sz w:val="24"/>
          <w:szCs w:val="24"/>
        </w:rPr>
        <w:t xml:space="preserve">о входящих номерах, под которыми зарегистрированы в системе делопроизводства </w:t>
      </w:r>
      <w:r w:rsidRPr="00162DB0">
        <w:rPr>
          <w:rFonts w:ascii="Arial" w:hAnsi="Arial" w:cs="Arial"/>
          <w:sz w:val="24"/>
          <w:szCs w:val="24"/>
        </w:rPr>
        <w:t>Отдела строительства, архитектуры и ЖКХ Администрации Первомайского</w:t>
      </w:r>
      <w:r w:rsidRPr="00162DB0">
        <w:rPr>
          <w:rFonts w:ascii="Arial" w:hAnsi="Arial" w:cs="Arial"/>
          <w:color w:val="000000"/>
          <w:sz w:val="24"/>
          <w:szCs w:val="24"/>
        </w:rPr>
        <w:t xml:space="preserve"> района</w:t>
      </w:r>
      <w:r w:rsidRPr="00162DB0">
        <w:rPr>
          <w:rFonts w:ascii="Arial" w:hAnsi="Arial" w:cs="Arial"/>
          <w:i/>
          <w:color w:val="000000"/>
          <w:sz w:val="24"/>
          <w:szCs w:val="24"/>
        </w:rPr>
        <w:t xml:space="preserve"> </w:t>
      </w:r>
      <w:r w:rsidRPr="00162DB0">
        <w:rPr>
          <w:rFonts w:ascii="Arial" w:hAnsi="Arial" w:cs="Arial"/>
          <w:color w:val="000000"/>
          <w:sz w:val="24"/>
          <w:szCs w:val="24"/>
        </w:rPr>
        <w:t>поступившие документы;</w:t>
      </w:r>
    </w:p>
    <w:p w:rsidR="00F818A8" w:rsidRPr="00162DB0" w:rsidRDefault="00F818A8" w:rsidP="00F818A8">
      <w:pPr>
        <w:ind w:firstLine="709"/>
        <w:jc w:val="both"/>
        <w:rPr>
          <w:rFonts w:ascii="Arial" w:hAnsi="Arial" w:cs="Arial"/>
          <w:color w:val="000000"/>
          <w:sz w:val="24"/>
          <w:szCs w:val="24"/>
        </w:rPr>
      </w:pPr>
      <w:r w:rsidRPr="00162DB0">
        <w:rPr>
          <w:rFonts w:ascii="Arial" w:hAnsi="Arial" w:cs="Arial"/>
          <w:color w:val="000000"/>
          <w:sz w:val="24"/>
          <w:szCs w:val="24"/>
        </w:rPr>
        <w:t>2)</w:t>
      </w:r>
      <w:r w:rsidRPr="00162DB0">
        <w:rPr>
          <w:rFonts w:ascii="Arial" w:hAnsi="Arial" w:cs="Arial"/>
          <w:color w:val="000000"/>
          <w:sz w:val="24"/>
          <w:szCs w:val="24"/>
          <w:lang w:val="en-US"/>
        </w:rPr>
        <w:t> </w:t>
      </w:r>
      <w:r w:rsidRPr="00162DB0">
        <w:rPr>
          <w:rFonts w:ascii="Arial" w:hAnsi="Arial" w:cs="Arial"/>
          <w:color w:val="000000"/>
          <w:sz w:val="24"/>
          <w:szCs w:val="24"/>
        </w:rPr>
        <w:t>о правовых актах, регулирующих предоставление муниципальной услуги (наименование, номер, дата принятия правового акта);</w:t>
      </w:r>
    </w:p>
    <w:p w:rsidR="00F818A8" w:rsidRPr="00162DB0" w:rsidRDefault="00F818A8" w:rsidP="00F818A8">
      <w:pPr>
        <w:ind w:firstLine="709"/>
        <w:jc w:val="both"/>
        <w:rPr>
          <w:rFonts w:ascii="Arial" w:hAnsi="Arial" w:cs="Arial"/>
          <w:color w:val="000000"/>
          <w:sz w:val="24"/>
          <w:szCs w:val="24"/>
        </w:rPr>
      </w:pPr>
      <w:r w:rsidRPr="00162DB0">
        <w:rPr>
          <w:rFonts w:ascii="Arial" w:hAnsi="Arial" w:cs="Arial"/>
          <w:color w:val="000000"/>
          <w:sz w:val="24"/>
          <w:szCs w:val="24"/>
        </w:rPr>
        <w:t>3) о перечне документов, необходимых для получения муниципальной услуги;</w:t>
      </w:r>
    </w:p>
    <w:p w:rsidR="00F818A8" w:rsidRPr="00162DB0" w:rsidRDefault="00F818A8" w:rsidP="00F818A8">
      <w:pPr>
        <w:ind w:firstLine="709"/>
        <w:jc w:val="both"/>
        <w:rPr>
          <w:rFonts w:ascii="Arial" w:hAnsi="Arial" w:cs="Arial"/>
          <w:color w:val="000000"/>
          <w:sz w:val="24"/>
          <w:szCs w:val="24"/>
        </w:rPr>
      </w:pPr>
      <w:r w:rsidRPr="00162DB0">
        <w:rPr>
          <w:rFonts w:ascii="Arial" w:hAnsi="Arial" w:cs="Arial"/>
          <w:color w:val="000000"/>
          <w:sz w:val="24"/>
          <w:szCs w:val="24"/>
        </w:rPr>
        <w:t>4) о сроках рассмотрения документов;</w:t>
      </w:r>
    </w:p>
    <w:p w:rsidR="00F818A8" w:rsidRPr="00162DB0" w:rsidRDefault="00F818A8" w:rsidP="00F818A8">
      <w:pPr>
        <w:ind w:firstLine="709"/>
        <w:jc w:val="both"/>
        <w:rPr>
          <w:rFonts w:ascii="Arial" w:hAnsi="Arial" w:cs="Arial"/>
          <w:color w:val="000000"/>
          <w:sz w:val="24"/>
          <w:szCs w:val="24"/>
        </w:rPr>
      </w:pPr>
      <w:r w:rsidRPr="00162DB0">
        <w:rPr>
          <w:rFonts w:ascii="Arial" w:hAnsi="Arial" w:cs="Arial"/>
          <w:color w:val="000000"/>
          <w:sz w:val="24"/>
          <w:szCs w:val="24"/>
        </w:rPr>
        <w:t>5) о сроках предоставления муниципальной услуги;</w:t>
      </w:r>
    </w:p>
    <w:p w:rsidR="00F818A8" w:rsidRPr="00162DB0" w:rsidRDefault="00F818A8" w:rsidP="00F818A8">
      <w:pPr>
        <w:ind w:firstLine="709"/>
        <w:jc w:val="both"/>
        <w:rPr>
          <w:rFonts w:ascii="Arial" w:hAnsi="Arial" w:cs="Arial"/>
          <w:sz w:val="24"/>
          <w:szCs w:val="24"/>
        </w:rPr>
      </w:pPr>
      <w:r w:rsidRPr="00162DB0">
        <w:rPr>
          <w:rFonts w:ascii="Arial" w:hAnsi="Arial" w:cs="Arial"/>
          <w:color w:val="000000"/>
          <w:sz w:val="24"/>
          <w:szCs w:val="24"/>
        </w:rPr>
        <w:t xml:space="preserve">6) </w:t>
      </w:r>
      <w:r w:rsidRPr="00162DB0">
        <w:rPr>
          <w:rFonts w:ascii="Arial" w:hAnsi="Arial" w:cs="Arial"/>
          <w:color w:val="000000"/>
          <w:sz w:val="24"/>
          <w:szCs w:val="24"/>
          <w:lang w:val="en-US"/>
        </w:rPr>
        <w:t> </w:t>
      </w:r>
      <w:r w:rsidRPr="00162DB0">
        <w:rPr>
          <w:rFonts w:ascii="Arial" w:hAnsi="Arial" w:cs="Arial"/>
          <w:color w:val="000000"/>
          <w:sz w:val="24"/>
          <w:szCs w:val="24"/>
        </w:rPr>
        <w:t>о месте размещения на официальном сайте Администрации Первомайского района в сети Интернет информации по вопросам предоставления муниципальной</w:t>
      </w:r>
      <w:r w:rsidRPr="00162DB0">
        <w:rPr>
          <w:rFonts w:ascii="Arial" w:hAnsi="Arial" w:cs="Arial"/>
          <w:sz w:val="24"/>
          <w:szCs w:val="24"/>
        </w:rPr>
        <w:t xml:space="preserve"> услуги.</w:t>
      </w:r>
    </w:p>
    <w:p w:rsidR="00F818A8" w:rsidRPr="00162DB0" w:rsidRDefault="00F818A8" w:rsidP="00F818A8">
      <w:pPr>
        <w:widowControl w:val="0"/>
        <w:tabs>
          <w:tab w:val="left" w:pos="1276"/>
        </w:tabs>
        <w:ind w:firstLine="709"/>
        <w:jc w:val="both"/>
        <w:rPr>
          <w:rFonts w:ascii="Arial" w:hAnsi="Arial" w:cs="Arial"/>
          <w:sz w:val="24"/>
          <w:szCs w:val="24"/>
        </w:rPr>
      </w:pPr>
      <w:r w:rsidRPr="00162DB0">
        <w:rPr>
          <w:rFonts w:ascii="Arial" w:hAnsi="Arial" w:cs="Arial"/>
          <w:sz w:val="24"/>
          <w:szCs w:val="24"/>
        </w:rPr>
        <w:t>14. При общении с гражданами (по телефону или лично) муниципальные служащие Отдела строительства, архитектуры и ЖКХ Администрации Первомайского района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818A8" w:rsidRPr="00162DB0" w:rsidRDefault="00F818A8" w:rsidP="00F818A8">
      <w:pPr>
        <w:widowControl w:val="0"/>
        <w:tabs>
          <w:tab w:val="left" w:pos="1276"/>
        </w:tabs>
        <w:ind w:firstLine="709"/>
        <w:jc w:val="both"/>
        <w:rPr>
          <w:rFonts w:ascii="Arial" w:hAnsi="Arial" w:cs="Arial"/>
          <w:sz w:val="24"/>
          <w:szCs w:val="24"/>
        </w:rPr>
      </w:pPr>
      <w:r w:rsidRPr="00162DB0">
        <w:rPr>
          <w:rFonts w:ascii="Arial" w:hAnsi="Arial" w:cs="Arial"/>
          <w:sz w:val="24"/>
          <w:szCs w:val="24"/>
        </w:rPr>
        <w:t xml:space="preserve">15. При обращении за информацией заявителя лично специалисты Отдела строительства, архитектуры и ЖКХ Администрации Первомайского района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F818A8" w:rsidRPr="00162DB0" w:rsidRDefault="00F818A8" w:rsidP="00F818A8">
      <w:pPr>
        <w:widowControl w:val="0"/>
        <w:tabs>
          <w:tab w:val="left" w:pos="1276"/>
        </w:tabs>
        <w:ind w:firstLine="709"/>
        <w:jc w:val="both"/>
        <w:rPr>
          <w:rFonts w:ascii="Arial" w:hAnsi="Arial" w:cs="Arial"/>
          <w:sz w:val="24"/>
          <w:szCs w:val="24"/>
        </w:rPr>
      </w:pPr>
      <w:r w:rsidRPr="00162DB0">
        <w:rPr>
          <w:rFonts w:ascii="Arial" w:hAnsi="Arial" w:cs="Arial"/>
          <w:sz w:val="24"/>
          <w:szCs w:val="24"/>
        </w:rPr>
        <w:t xml:space="preserve">16. Если для подготовки ответа на устное обращение требуется более 15 минут, должностное лицо Отдела строительства, архитектуры и ЖКХ Администрации </w:t>
      </w:r>
      <w:r w:rsidRPr="00162DB0">
        <w:rPr>
          <w:rFonts w:ascii="Arial" w:hAnsi="Arial" w:cs="Arial"/>
          <w:sz w:val="24"/>
          <w:szCs w:val="24"/>
        </w:rPr>
        <w:lastRenderedPageBreak/>
        <w:t>Первомайского района,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по существу имеющихся вопросов.</w:t>
      </w:r>
    </w:p>
    <w:p w:rsidR="00F818A8" w:rsidRPr="00162DB0" w:rsidRDefault="00F818A8" w:rsidP="00F818A8">
      <w:pPr>
        <w:widowControl w:val="0"/>
        <w:tabs>
          <w:tab w:val="left" w:pos="1276"/>
        </w:tabs>
        <w:ind w:firstLine="709"/>
        <w:jc w:val="both"/>
        <w:rPr>
          <w:rFonts w:ascii="Arial" w:hAnsi="Arial" w:cs="Arial"/>
          <w:sz w:val="24"/>
          <w:szCs w:val="24"/>
        </w:rPr>
      </w:pPr>
      <w:r w:rsidRPr="00162DB0">
        <w:rPr>
          <w:rFonts w:ascii="Arial" w:hAnsi="Arial" w:cs="Arial"/>
          <w:sz w:val="24"/>
          <w:szCs w:val="24"/>
        </w:rPr>
        <w:t>17.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Отдела строительства, архитектуры и ЖКХ Администрации Первомайского района</w:t>
      </w:r>
    </w:p>
    <w:p w:rsidR="00F818A8" w:rsidRPr="00162DB0" w:rsidRDefault="00F818A8" w:rsidP="00F818A8">
      <w:pPr>
        <w:widowControl w:val="0"/>
        <w:tabs>
          <w:tab w:val="left" w:pos="1276"/>
        </w:tabs>
        <w:ind w:firstLine="709"/>
        <w:jc w:val="both"/>
        <w:rPr>
          <w:rFonts w:ascii="Arial" w:hAnsi="Arial" w:cs="Arial"/>
          <w:sz w:val="24"/>
          <w:szCs w:val="24"/>
        </w:rPr>
      </w:pPr>
      <w:r w:rsidRPr="00162DB0">
        <w:rPr>
          <w:rFonts w:ascii="Arial" w:hAnsi="Arial" w:cs="Arial"/>
          <w:sz w:val="24"/>
          <w:szCs w:val="24"/>
        </w:rPr>
        <w:t xml:space="preserve">18.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5 рабочих дней со дня регистрации обращения. </w:t>
      </w:r>
    </w:p>
    <w:p w:rsidR="00F818A8" w:rsidRPr="00162DB0" w:rsidRDefault="00F818A8" w:rsidP="00F818A8">
      <w:pPr>
        <w:widowControl w:val="0"/>
        <w:tabs>
          <w:tab w:val="left" w:pos="1276"/>
        </w:tabs>
        <w:ind w:firstLine="709"/>
        <w:jc w:val="both"/>
        <w:rPr>
          <w:rFonts w:ascii="Arial" w:hAnsi="Arial" w:cs="Arial"/>
          <w:sz w:val="24"/>
          <w:szCs w:val="24"/>
        </w:rPr>
      </w:pPr>
      <w:r w:rsidRPr="00162DB0">
        <w:rPr>
          <w:rFonts w:ascii="Arial" w:hAnsi="Arial" w:cs="Arial"/>
          <w:sz w:val="24"/>
          <w:szCs w:val="24"/>
        </w:rPr>
        <w:t>19. 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5 рабочих дней со дня регистрации обращения.</w:t>
      </w:r>
    </w:p>
    <w:p w:rsidR="00F818A8" w:rsidRPr="00162DB0" w:rsidRDefault="00F818A8" w:rsidP="00F818A8">
      <w:pPr>
        <w:widowControl w:val="0"/>
        <w:tabs>
          <w:tab w:val="left" w:pos="1276"/>
        </w:tabs>
        <w:ind w:firstLine="709"/>
        <w:jc w:val="both"/>
        <w:rPr>
          <w:rFonts w:ascii="Arial" w:hAnsi="Arial" w:cs="Arial"/>
          <w:sz w:val="24"/>
          <w:szCs w:val="24"/>
        </w:rPr>
      </w:pPr>
      <w:r w:rsidRPr="00162DB0">
        <w:rPr>
          <w:rFonts w:ascii="Arial" w:hAnsi="Arial" w:cs="Arial"/>
          <w:sz w:val="24"/>
          <w:szCs w:val="24"/>
        </w:rPr>
        <w:t>20. Если в письменном обращении не указано наименование юридического лица (фамилия заинтересованного лица), направившего обращение, почтовый адрес, по которому должен быть направлен ответ, ответ на обращение не дается.</w:t>
      </w:r>
    </w:p>
    <w:p w:rsidR="00F818A8" w:rsidRPr="00162DB0" w:rsidRDefault="00F818A8" w:rsidP="00F818A8">
      <w:pPr>
        <w:widowControl w:val="0"/>
        <w:tabs>
          <w:tab w:val="left" w:pos="1276"/>
        </w:tabs>
        <w:ind w:firstLine="709"/>
        <w:jc w:val="both"/>
        <w:rPr>
          <w:rFonts w:ascii="Arial" w:hAnsi="Arial" w:cs="Arial"/>
          <w:sz w:val="24"/>
          <w:szCs w:val="24"/>
        </w:rPr>
      </w:pPr>
      <w:r w:rsidRPr="00162DB0">
        <w:rPr>
          <w:rFonts w:ascii="Arial" w:hAnsi="Arial" w:cs="Arial"/>
          <w:sz w:val="24"/>
          <w:szCs w:val="24"/>
        </w:rPr>
        <w:t>21. В случае если текст письменного обращения не поддается прочтению, ответ на обращение не даётся,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5 рабочих дней со дня регистрации обращения сообщается гражданину, направившему обращение, если его фамилия и почтовый адрес поддаются прочтению.</w:t>
      </w:r>
    </w:p>
    <w:p w:rsidR="00F818A8" w:rsidRPr="00162DB0" w:rsidRDefault="00F818A8" w:rsidP="00F818A8">
      <w:pPr>
        <w:widowControl w:val="0"/>
        <w:tabs>
          <w:tab w:val="left" w:pos="1276"/>
        </w:tabs>
        <w:ind w:firstLine="709"/>
        <w:jc w:val="both"/>
        <w:rPr>
          <w:rFonts w:ascii="Arial" w:hAnsi="Arial" w:cs="Arial"/>
          <w:sz w:val="24"/>
          <w:szCs w:val="24"/>
        </w:rPr>
      </w:pPr>
      <w:r w:rsidRPr="00162DB0">
        <w:rPr>
          <w:rFonts w:ascii="Arial" w:hAnsi="Arial" w:cs="Arial"/>
          <w:sz w:val="24"/>
          <w:szCs w:val="24"/>
        </w:rPr>
        <w:t>22. Если в тексте письменного обращения содержится вопрос, на который заявителю неоднократно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Отдела строительства, архитектуры и ЖКХ Администрации Первомайского района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Первомайского района или одному и тому же должностному лицу, о чем уведомляется заявитель, направивший обращение.</w:t>
      </w:r>
    </w:p>
    <w:p w:rsidR="00F818A8" w:rsidRPr="00162DB0" w:rsidRDefault="00F818A8" w:rsidP="00F818A8">
      <w:pPr>
        <w:tabs>
          <w:tab w:val="left" w:pos="1276"/>
        </w:tabs>
        <w:ind w:firstLine="709"/>
        <w:jc w:val="both"/>
        <w:rPr>
          <w:rFonts w:ascii="Arial" w:hAnsi="Arial" w:cs="Arial"/>
          <w:sz w:val="24"/>
          <w:szCs w:val="24"/>
        </w:rPr>
      </w:pPr>
    </w:p>
    <w:p w:rsidR="00F818A8" w:rsidRPr="00162DB0" w:rsidRDefault="00F818A8" w:rsidP="00F818A8">
      <w:pPr>
        <w:tabs>
          <w:tab w:val="left" w:pos="1276"/>
        </w:tabs>
        <w:jc w:val="center"/>
        <w:rPr>
          <w:rFonts w:ascii="Arial" w:hAnsi="Arial" w:cs="Arial"/>
          <w:sz w:val="24"/>
          <w:szCs w:val="24"/>
        </w:rPr>
      </w:pPr>
      <w:r w:rsidRPr="00162DB0">
        <w:rPr>
          <w:rFonts w:ascii="Arial" w:hAnsi="Arial" w:cs="Arial"/>
          <w:sz w:val="24"/>
          <w:szCs w:val="24"/>
        </w:rPr>
        <w:t>II. СТАНДАРТ ПРЕДОСТАВЛЕНИЯ МУНИЦИПАЛЬНОЙ УСЛУГИ</w:t>
      </w:r>
    </w:p>
    <w:p w:rsidR="00F818A8" w:rsidRPr="00162DB0" w:rsidRDefault="00F818A8" w:rsidP="00F818A8">
      <w:pPr>
        <w:widowControl w:val="0"/>
        <w:tabs>
          <w:tab w:val="left" w:pos="1276"/>
        </w:tabs>
        <w:jc w:val="center"/>
        <w:rPr>
          <w:rFonts w:ascii="Arial" w:hAnsi="Arial" w:cs="Arial"/>
          <w:sz w:val="24"/>
          <w:szCs w:val="24"/>
        </w:rPr>
      </w:pPr>
    </w:p>
    <w:p w:rsidR="00F818A8" w:rsidRPr="00162DB0" w:rsidRDefault="00F818A8" w:rsidP="00F818A8">
      <w:pPr>
        <w:tabs>
          <w:tab w:val="left" w:pos="1276"/>
        </w:tabs>
        <w:jc w:val="center"/>
        <w:rPr>
          <w:rFonts w:ascii="Arial" w:hAnsi="Arial" w:cs="Arial"/>
          <w:sz w:val="24"/>
          <w:szCs w:val="24"/>
        </w:rPr>
      </w:pPr>
      <w:r w:rsidRPr="00162DB0">
        <w:rPr>
          <w:rFonts w:ascii="Arial" w:hAnsi="Arial" w:cs="Arial"/>
          <w:sz w:val="24"/>
          <w:szCs w:val="24"/>
        </w:rPr>
        <w:t>Наименование муниципальной услуги</w:t>
      </w:r>
    </w:p>
    <w:p w:rsidR="00F818A8" w:rsidRPr="00162DB0" w:rsidRDefault="00F818A8" w:rsidP="00F818A8">
      <w:pPr>
        <w:tabs>
          <w:tab w:val="left" w:pos="1276"/>
        </w:tabs>
        <w:jc w:val="center"/>
        <w:rPr>
          <w:rFonts w:ascii="Arial" w:hAnsi="Arial" w:cs="Arial"/>
          <w:sz w:val="24"/>
          <w:szCs w:val="24"/>
        </w:rPr>
      </w:pPr>
    </w:p>
    <w:p w:rsidR="00F818A8" w:rsidRPr="00162DB0" w:rsidRDefault="00F818A8" w:rsidP="00F818A8">
      <w:pPr>
        <w:widowControl w:val="0"/>
        <w:tabs>
          <w:tab w:val="left" w:pos="1276"/>
        </w:tabs>
        <w:ind w:firstLine="709"/>
        <w:jc w:val="both"/>
        <w:rPr>
          <w:rFonts w:ascii="Arial" w:hAnsi="Arial" w:cs="Arial"/>
          <w:sz w:val="24"/>
          <w:szCs w:val="24"/>
        </w:rPr>
      </w:pPr>
      <w:r w:rsidRPr="00162DB0">
        <w:rPr>
          <w:rFonts w:ascii="Arial" w:hAnsi="Arial" w:cs="Arial"/>
          <w:sz w:val="24"/>
          <w:szCs w:val="24"/>
        </w:rPr>
        <w:lastRenderedPageBreak/>
        <w:t>23. Наименование муниципальной услуги: «</w:t>
      </w:r>
      <w:r w:rsidRPr="00162DB0">
        <w:rPr>
          <w:rFonts w:ascii="Arial" w:eastAsia="PMingLiU" w:hAnsi="Arial" w:cs="Arial"/>
          <w:bCs/>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w:t>
      </w:r>
    </w:p>
    <w:p w:rsidR="00F818A8" w:rsidRPr="00162DB0" w:rsidRDefault="00F818A8" w:rsidP="00F818A8">
      <w:pPr>
        <w:tabs>
          <w:tab w:val="left" w:pos="1276"/>
        </w:tabs>
        <w:ind w:firstLine="709"/>
        <w:jc w:val="both"/>
        <w:rPr>
          <w:rFonts w:ascii="Arial" w:hAnsi="Arial" w:cs="Arial"/>
          <w:sz w:val="24"/>
          <w:szCs w:val="24"/>
        </w:rPr>
      </w:pPr>
    </w:p>
    <w:p w:rsidR="00F818A8" w:rsidRPr="00162DB0" w:rsidRDefault="00F818A8" w:rsidP="00F818A8">
      <w:pPr>
        <w:tabs>
          <w:tab w:val="left" w:pos="1276"/>
        </w:tabs>
        <w:jc w:val="center"/>
        <w:rPr>
          <w:rFonts w:ascii="Arial" w:hAnsi="Arial" w:cs="Arial"/>
          <w:sz w:val="24"/>
          <w:szCs w:val="24"/>
        </w:rPr>
      </w:pPr>
      <w:r w:rsidRPr="00162DB0">
        <w:rPr>
          <w:rFonts w:ascii="Arial" w:hAnsi="Arial" w:cs="Arial"/>
          <w:sz w:val="24"/>
          <w:szCs w:val="24"/>
        </w:rPr>
        <w:t>Наименование органа, предоставляющего муниципальную услугу</w:t>
      </w:r>
    </w:p>
    <w:p w:rsidR="00F818A8" w:rsidRPr="00162DB0" w:rsidRDefault="00F818A8" w:rsidP="00F818A8">
      <w:pPr>
        <w:tabs>
          <w:tab w:val="left" w:pos="1276"/>
        </w:tabs>
        <w:ind w:firstLine="709"/>
        <w:jc w:val="both"/>
        <w:rPr>
          <w:rFonts w:ascii="Arial" w:hAnsi="Arial" w:cs="Arial"/>
          <w:sz w:val="24"/>
          <w:szCs w:val="24"/>
        </w:rPr>
      </w:pPr>
    </w:p>
    <w:p w:rsidR="00F818A8" w:rsidRPr="00162DB0" w:rsidRDefault="00F818A8" w:rsidP="00F818A8">
      <w:pPr>
        <w:ind w:firstLine="708"/>
        <w:jc w:val="both"/>
        <w:rPr>
          <w:rFonts w:ascii="Arial" w:hAnsi="Arial" w:cs="Arial"/>
          <w:sz w:val="24"/>
          <w:szCs w:val="24"/>
        </w:rPr>
      </w:pPr>
      <w:r w:rsidRPr="00162DB0">
        <w:rPr>
          <w:rFonts w:ascii="Arial" w:hAnsi="Arial" w:cs="Arial"/>
          <w:sz w:val="24"/>
          <w:szCs w:val="24"/>
        </w:rPr>
        <w:t>24. Предоставление муниципальной услуги осуществляется Администрацией Первомайского района.</w:t>
      </w:r>
    </w:p>
    <w:p w:rsidR="00F818A8" w:rsidRPr="00162DB0" w:rsidRDefault="00F818A8" w:rsidP="00F818A8">
      <w:pPr>
        <w:tabs>
          <w:tab w:val="left" w:pos="1276"/>
        </w:tabs>
        <w:ind w:firstLine="709"/>
        <w:jc w:val="both"/>
        <w:rPr>
          <w:rFonts w:ascii="Arial" w:hAnsi="Arial" w:cs="Arial"/>
          <w:color w:val="000000"/>
          <w:sz w:val="24"/>
          <w:szCs w:val="24"/>
        </w:rPr>
      </w:pPr>
      <w:r w:rsidRPr="00162DB0">
        <w:rPr>
          <w:rFonts w:ascii="Arial" w:hAnsi="Arial" w:cs="Arial"/>
          <w:sz w:val="24"/>
          <w:szCs w:val="24"/>
        </w:rPr>
        <w:t>25. Непосредственно предоставление муниципальной услуги осуществляют специалист Отдела строительства, архитектуры и ЖКХ Администрации Первомайского</w:t>
      </w:r>
      <w:r w:rsidRPr="00162DB0">
        <w:rPr>
          <w:rFonts w:ascii="Arial" w:hAnsi="Arial" w:cs="Arial"/>
          <w:color w:val="000000"/>
          <w:sz w:val="24"/>
          <w:szCs w:val="24"/>
        </w:rPr>
        <w:t xml:space="preserve"> района.</w:t>
      </w:r>
    </w:p>
    <w:p w:rsidR="00F818A8" w:rsidRPr="00162DB0" w:rsidRDefault="00F818A8" w:rsidP="00F818A8">
      <w:pPr>
        <w:ind w:firstLine="709"/>
        <w:jc w:val="both"/>
        <w:rPr>
          <w:rFonts w:ascii="Arial" w:hAnsi="Arial" w:cs="Arial"/>
          <w:color w:val="000000"/>
          <w:sz w:val="24"/>
          <w:szCs w:val="24"/>
        </w:rPr>
      </w:pPr>
      <w:r w:rsidRPr="00162DB0">
        <w:rPr>
          <w:rFonts w:ascii="Arial" w:hAnsi="Arial" w:cs="Arial"/>
          <w:color w:val="000000"/>
          <w:sz w:val="24"/>
          <w:szCs w:val="24"/>
        </w:rPr>
        <w:t>26. Наименование организаций, участвующих в предоставлении муниципальной услуги:</w:t>
      </w:r>
    </w:p>
    <w:p w:rsidR="00F818A8" w:rsidRPr="00162DB0" w:rsidRDefault="00F818A8" w:rsidP="00F818A8">
      <w:pPr>
        <w:ind w:firstLine="709"/>
        <w:jc w:val="both"/>
        <w:rPr>
          <w:rFonts w:ascii="Arial" w:hAnsi="Arial" w:cs="Arial"/>
          <w:color w:val="000000"/>
          <w:sz w:val="24"/>
          <w:szCs w:val="24"/>
        </w:rPr>
      </w:pPr>
      <w:r w:rsidRPr="00162DB0">
        <w:rPr>
          <w:rFonts w:ascii="Arial" w:hAnsi="Arial" w:cs="Arial"/>
          <w:color w:val="000000"/>
          <w:sz w:val="24"/>
          <w:szCs w:val="24"/>
        </w:rPr>
        <w:t>1) организации, аккредитованные физические лица, осуществляющие подготовку проектной документации;</w:t>
      </w:r>
    </w:p>
    <w:p w:rsidR="00F818A8" w:rsidRPr="00162DB0" w:rsidRDefault="00F818A8" w:rsidP="00F818A8">
      <w:pPr>
        <w:ind w:firstLine="709"/>
        <w:jc w:val="both"/>
        <w:rPr>
          <w:rFonts w:ascii="Arial" w:hAnsi="Arial" w:cs="Arial"/>
          <w:color w:val="000000"/>
          <w:sz w:val="24"/>
          <w:szCs w:val="24"/>
        </w:rPr>
      </w:pPr>
      <w:r w:rsidRPr="00162DB0">
        <w:rPr>
          <w:rFonts w:ascii="Arial" w:hAnsi="Arial" w:cs="Arial"/>
          <w:color w:val="000000"/>
          <w:sz w:val="24"/>
          <w:szCs w:val="24"/>
        </w:rPr>
        <w:t>2) отдел областного государственного казенного учреждения «Томский областной многофункциональный центр» по Первомайскому району (МФЦ).</w:t>
      </w:r>
    </w:p>
    <w:p w:rsidR="00F818A8" w:rsidRPr="00162DB0" w:rsidRDefault="00F818A8" w:rsidP="00F818A8">
      <w:pPr>
        <w:ind w:firstLine="709"/>
        <w:jc w:val="both"/>
        <w:rPr>
          <w:rFonts w:ascii="Arial" w:hAnsi="Arial" w:cs="Arial"/>
          <w:color w:val="000000"/>
          <w:sz w:val="24"/>
          <w:szCs w:val="24"/>
        </w:rPr>
      </w:pPr>
      <w:r w:rsidRPr="00162DB0">
        <w:rPr>
          <w:rFonts w:ascii="Arial" w:hAnsi="Arial" w:cs="Arial"/>
          <w:color w:val="000000"/>
          <w:sz w:val="24"/>
          <w:szCs w:val="24"/>
        </w:rPr>
        <w:t>27. 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F818A8" w:rsidRPr="00162DB0" w:rsidRDefault="00F818A8" w:rsidP="00F818A8">
      <w:pPr>
        <w:ind w:firstLine="709"/>
        <w:jc w:val="both"/>
        <w:rPr>
          <w:rFonts w:ascii="Arial" w:hAnsi="Arial" w:cs="Arial"/>
          <w:color w:val="000000"/>
          <w:sz w:val="24"/>
          <w:szCs w:val="24"/>
        </w:rPr>
      </w:pPr>
      <w:r w:rsidRPr="00162DB0">
        <w:rPr>
          <w:rFonts w:ascii="Arial" w:hAnsi="Arial" w:cs="Arial"/>
          <w:color w:val="000000"/>
          <w:sz w:val="24"/>
          <w:szCs w:val="24"/>
        </w:rPr>
        <w:t>1) Управление Федеральной службы государственной регистрации, кадастра и картографии по Томской области (Росреестр);</w:t>
      </w:r>
    </w:p>
    <w:p w:rsidR="00F818A8" w:rsidRPr="00162DB0" w:rsidRDefault="00F818A8" w:rsidP="00F818A8">
      <w:pPr>
        <w:ind w:firstLine="709"/>
        <w:jc w:val="both"/>
        <w:rPr>
          <w:rFonts w:ascii="Arial" w:hAnsi="Arial" w:cs="Arial"/>
          <w:color w:val="000000"/>
          <w:sz w:val="24"/>
          <w:szCs w:val="24"/>
        </w:rPr>
      </w:pPr>
      <w:r w:rsidRPr="00162DB0">
        <w:rPr>
          <w:rFonts w:ascii="Arial" w:hAnsi="Arial" w:cs="Arial"/>
          <w:color w:val="000000"/>
          <w:sz w:val="24"/>
          <w:szCs w:val="24"/>
        </w:rPr>
        <w:t xml:space="preserve">2) Областное государственное бюджетной учреждение «Томской области центр инвентаризации и кадастра» </w:t>
      </w:r>
      <w:proofErr w:type="spellStart"/>
      <w:r w:rsidRPr="00162DB0">
        <w:rPr>
          <w:rFonts w:ascii="Arial" w:hAnsi="Arial" w:cs="Arial"/>
          <w:color w:val="000000"/>
          <w:sz w:val="24"/>
          <w:szCs w:val="24"/>
        </w:rPr>
        <w:t>Асиновское</w:t>
      </w:r>
      <w:proofErr w:type="spellEnd"/>
      <w:r w:rsidRPr="00162DB0">
        <w:rPr>
          <w:rFonts w:ascii="Arial" w:hAnsi="Arial" w:cs="Arial"/>
          <w:color w:val="000000"/>
          <w:sz w:val="24"/>
          <w:szCs w:val="24"/>
        </w:rPr>
        <w:t xml:space="preserve"> отделение (ТОЦИК).</w:t>
      </w:r>
    </w:p>
    <w:p w:rsidR="00F818A8" w:rsidRPr="00162DB0" w:rsidRDefault="00F818A8" w:rsidP="00F818A8">
      <w:pPr>
        <w:ind w:firstLine="709"/>
        <w:jc w:val="both"/>
        <w:rPr>
          <w:rFonts w:ascii="Arial" w:hAnsi="Arial" w:cs="Arial"/>
          <w:color w:val="000000"/>
          <w:sz w:val="24"/>
          <w:szCs w:val="24"/>
        </w:rPr>
      </w:pPr>
      <w:r w:rsidRPr="00162DB0">
        <w:rPr>
          <w:rFonts w:ascii="Arial" w:hAnsi="Arial" w:cs="Arial"/>
          <w:color w:val="000000"/>
          <w:sz w:val="24"/>
          <w:szCs w:val="24"/>
        </w:rPr>
        <w:t xml:space="preserve">        </w:t>
      </w:r>
    </w:p>
    <w:p w:rsidR="00F818A8" w:rsidRPr="00162DB0" w:rsidRDefault="00F818A8" w:rsidP="00F818A8">
      <w:pPr>
        <w:widowControl w:val="0"/>
        <w:tabs>
          <w:tab w:val="left" w:pos="1276"/>
        </w:tabs>
        <w:ind w:firstLine="709"/>
        <w:jc w:val="both"/>
        <w:rPr>
          <w:rFonts w:ascii="Arial" w:hAnsi="Arial" w:cs="Arial"/>
          <w:sz w:val="24"/>
          <w:szCs w:val="24"/>
        </w:rPr>
      </w:pPr>
      <w:r w:rsidRPr="00162DB0">
        <w:rPr>
          <w:rFonts w:ascii="Arial" w:hAnsi="Arial" w:cs="Arial"/>
          <w:sz w:val="24"/>
          <w:szCs w:val="24"/>
        </w:rPr>
        <w:t xml:space="preserve">               </w:t>
      </w:r>
    </w:p>
    <w:p w:rsidR="00F818A8" w:rsidRPr="00162DB0" w:rsidRDefault="00F818A8" w:rsidP="00F818A8">
      <w:pPr>
        <w:widowControl w:val="0"/>
        <w:tabs>
          <w:tab w:val="left" w:pos="1276"/>
        </w:tabs>
        <w:jc w:val="center"/>
        <w:rPr>
          <w:rFonts w:ascii="Arial" w:hAnsi="Arial" w:cs="Arial"/>
          <w:sz w:val="24"/>
          <w:szCs w:val="24"/>
        </w:rPr>
      </w:pPr>
      <w:r w:rsidRPr="00162DB0">
        <w:rPr>
          <w:rFonts w:ascii="Arial" w:hAnsi="Arial" w:cs="Arial"/>
          <w:sz w:val="24"/>
          <w:szCs w:val="24"/>
        </w:rPr>
        <w:t>Результат предоставления муниципальной услуги</w:t>
      </w:r>
    </w:p>
    <w:p w:rsidR="00F818A8" w:rsidRPr="00162DB0" w:rsidRDefault="00F818A8" w:rsidP="00F818A8">
      <w:pPr>
        <w:widowControl w:val="0"/>
        <w:tabs>
          <w:tab w:val="left" w:pos="1276"/>
        </w:tabs>
        <w:jc w:val="center"/>
        <w:rPr>
          <w:rFonts w:ascii="Arial" w:hAnsi="Arial" w:cs="Arial"/>
          <w:sz w:val="24"/>
          <w:szCs w:val="24"/>
        </w:rPr>
      </w:pPr>
    </w:p>
    <w:p w:rsidR="00F818A8" w:rsidRPr="00162DB0" w:rsidRDefault="00F818A8" w:rsidP="00F818A8">
      <w:pPr>
        <w:widowControl w:val="0"/>
        <w:ind w:firstLine="709"/>
        <w:jc w:val="both"/>
        <w:rPr>
          <w:rFonts w:ascii="Arial" w:hAnsi="Arial" w:cs="Arial"/>
          <w:sz w:val="24"/>
          <w:szCs w:val="24"/>
        </w:rPr>
      </w:pPr>
      <w:r w:rsidRPr="00162DB0">
        <w:rPr>
          <w:rFonts w:ascii="Arial" w:hAnsi="Arial" w:cs="Arial"/>
          <w:sz w:val="24"/>
          <w:szCs w:val="24"/>
        </w:rPr>
        <w:t>28. Результатом предоставления муниципальной услуги является:</w:t>
      </w:r>
    </w:p>
    <w:p w:rsidR="00F818A8" w:rsidRPr="00162DB0" w:rsidRDefault="00F818A8" w:rsidP="00F818A8">
      <w:pPr>
        <w:widowControl w:val="0"/>
        <w:ind w:firstLine="709"/>
        <w:jc w:val="both"/>
        <w:rPr>
          <w:rFonts w:ascii="Arial" w:hAnsi="Arial" w:cs="Arial"/>
          <w:sz w:val="24"/>
          <w:szCs w:val="24"/>
        </w:rPr>
      </w:pPr>
      <w:r w:rsidRPr="00162DB0">
        <w:rPr>
          <w:rFonts w:ascii="Arial" w:hAnsi="Arial" w:cs="Arial"/>
          <w:sz w:val="24"/>
          <w:szCs w:val="24"/>
        </w:rPr>
        <w:t>1) решение о выдаче заявителю разрешения на строительство;</w:t>
      </w:r>
    </w:p>
    <w:p w:rsidR="00F818A8" w:rsidRPr="00162DB0" w:rsidRDefault="00F818A8" w:rsidP="00F818A8">
      <w:pPr>
        <w:widowControl w:val="0"/>
        <w:ind w:firstLine="709"/>
        <w:jc w:val="both"/>
        <w:rPr>
          <w:rFonts w:ascii="Arial" w:hAnsi="Arial" w:cs="Arial"/>
          <w:sz w:val="24"/>
          <w:szCs w:val="24"/>
        </w:rPr>
      </w:pPr>
      <w:r w:rsidRPr="00162DB0">
        <w:rPr>
          <w:rFonts w:ascii="Arial" w:hAnsi="Arial" w:cs="Arial"/>
          <w:sz w:val="24"/>
          <w:szCs w:val="24"/>
        </w:rPr>
        <w:t>2) решение об отказе в выдаче заявителю разрешения на строительство;</w:t>
      </w:r>
    </w:p>
    <w:p w:rsidR="00F818A8" w:rsidRPr="00162DB0" w:rsidRDefault="00F818A8" w:rsidP="00F818A8">
      <w:pPr>
        <w:widowControl w:val="0"/>
        <w:ind w:firstLine="709"/>
        <w:jc w:val="both"/>
        <w:rPr>
          <w:rFonts w:ascii="Arial" w:hAnsi="Arial" w:cs="Arial"/>
          <w:sz w:val="24"/>
          <w:szCs w:val="24"/>
        </w:rPr>
      </w:pPr>
      <w:r w:rsidRPr="00162DB0">
        <w:rPr>
          <w:rFonts w:ascii="Arial" w:hAnsi="Arial" w:cs="Arial"/>
          <w:sz w:val="24"/>
          <w:szCs w:val="24"/>
        </w:rPr>
        <w:t>3) решение о продлении разрешения на строительство;</w:t>
      </w:r>
    </w:p>
    <w:p w:rsidR="00F818A8" w:rsidRPr="00162DB0" w:rsidRDefault="00F818A8" w:rsidP="00F818A8">
      <w:pPr>
        <w:widowControl w:val="0"/>
        <w:ind w:firstLine="709"/>
        <w:jc w:val="both"/>
        <w:rPr>
          <w:rFonts w:ascii="Arial" w:hAnsi="Arial" w:cs="Arial"/>
          <w:sz w:val="24"/>
          <w:szCs w:val="24"/>
        </w:rPr>
      </w:pPr>
      <w:r w:rsidRPr="00162DB0">
        <w:rPr>
          <w:rFonts w:ascii="Arial" w:hAnsi="Arial" w:cs="Arial"/>
          <w:sz w:val="24"/>
          <w:szCs w:val="24"/>
        </w:rPr>
        <w:t>4) решение об отказе в продлении разрешения на строительство;</w:t>
      </w:r>
    </w:p>
    <w:p w:rsidR="00F818A8" w:rsidRPr="00162DB0" w:rsidRDefault="00F818A8" w:rsidP="00F818A8">
      <w:pPr>
        <w:widowControl w:val="0"/>
        <w:ind w:firstLine="709"/>
        <w:jc w:val="both"/>
        <w:rPr>
          <w:rFonts w:ascii="Arial" w:hAnsi="Arial" w:cs="Arial"/>
          <w:sz w:val="24"/>
          <w:szCs w:val="24"/>
        </w:rPr>
      </w:pPr>
      <w:r w:rsidRPr="00162DB0">
        <w:rPr>
          <w:rFonts w:ascii="Arial" w:hAnsi="Arial" w:cs="Arial"/>
          <w:sz w:val="24"/>
          <w:szCs w:val="24"/>
        </w:rPr>
        <w:t>5) решение о внесении изменений в разрешение на строительство;</w:t>
      </w:r>
    </w:p>
    <w:p w:rsidR="00F818A8" w:rsidRPr="00162DB0" w:rsidRDefault="00F818A8" w:rsidP="00F818A8">
      <w:pPr>
        <w:tabs>
          <w:tab w:val="left" w:pos="1276"/>
        </w:tabs>
        <w:ind w:firstLine="709"/>
        <w:jc w:val="both"/>
        <w:rPr>
          <w:rFonts w:ascii="Arial" w:hAnsi="Arial" w:cs="Arial"/>
          <w:sz w:val="24"/>
          <w:szCs w:val="24"/>
        </w:rPr>
      </w:pPr>
      <w:r w:rsidRPr="00162DB0">
        <w:rPr>
          <w:rFonts w:ascii="Arial" w:hAnsi="Arial" w:cs="Arial"/>
          <w:sz w:val="24"/>
          <w:szCs w:val="24"/>
        </w:rPr>
        <w:t>6) решение об отказе во внесении изменений в разрешение на строительство.</w:t>
      </w:r>
    </w:p>
    <w:p w:rsidR="00526A76" w:rsidRPr="00162DB0" w:rsidRDefault="00F818A8" w:rsidP="00B43D24">
      <w:pPr>
        <w:tabs>
          <w:tab w:val="left" w:pos="1276"/>
        </w:tabs>
        <w:ind w:firstLine="709"/>
        <w:contextualSpacing/>
        <w:jc w:val="both"/>
        <w:rPr>
          <w:rFonts w:ascii="Arial" w:hAnsi="Arial" w:cs="Arial"/>
          <w:sz w:val="24"/>
          <w:szCs w:val="24"/>
        </w:rPr>
      </w:pPr>
      <w:r w:rsidRPr="00162DB0">
        <w:rPr>
          <w:rFonts w:ascii="Arial" w:hAnsi="Arial" w:cs="Arial"/>
          <w:sz w:val="24"/>
          <w:szCs w:val="24"/>
        </w:rPr>
        <w:lastRenderedPageBreak/>
        <w:t xml:space="preserve">29. </w:t>
      </w:r>
      <w:hyperlink r:id="rId6" w:history="1">
        <w:r w:rsidRPr="00162DB0">
          <w:rPr>
            <w:rFonts w:ascii="Arial" w:hAnsi="Arial" w:cs="Arial"/>
            <w:sz w:val="24"/>
            <w:szCs w:val="24"/>
          </w:rPr>
          <w:t>Разрешение</w:t>
        </w:r>
      </w:hyperlink>
      <w:r w:rsidRPr="00162DB0">
        <w:rPr>
          <w:rFonts w:ascii="Arial" w:hAnsi="Arial" w:cs="Arial"/>
          <w:sz w:val="24"/>
          <w:szCs w:val="24"/>
        </w:rPr>
        <w:t xml:space="preserve"> на строительство, разрешение на строительство с продленным сроком действия, разрешение на строительство с изменениями оформляются по форме, утвержденной Приказом Министерства строительства и жилищно-коммунального комплекса Российской </w:t>
      </w:r>
      <w:r w:rsidRPr="00B43D24">
        <w:rPr>
          <w:rFonts w:ascii="Arial" w:hAnsi="Arial" w:cs="Arial"/>
          <w:sz w:val="24"/>
          <w:szCs w:val="24"/>
        </w:rPr>
        <w:t xml:space="preserve">Федерации </w:t>
      </w:r>
      <w:r w:rsidR="00B43D24" w:rsidRPr="00B43D24">
        <w:rPr>
          <w:rFonts w:ascii="Arial" w:hAnsi="Arial" w:cs="Arial"/>
          <w:sz w:val="24"/>
          <w:szCs w:val="24"/>
        </w:rPr>
        <w:t>от 03 июня 2022 года № 446/</w:t>
      </w:r>
      <w:proofErr w:type="spellStart"/>
      <w:r w:rsidR="00B43D24" w:rsidRPr="00B43D24">
        <w:rPr>
          <w:rFonts w:ascii="Arial" w:hAnsi="Arial" w:cs="Arial"/>
          <w:sz w:val="24"/>
          <w:szCs w:val="24"/>
        </w:rPr>
        <w:t>пр</w:t>
      </w:r>
      <w:proofErr w:type="spellEnd"/>
      <w:r w:rsidR="00B43D24" w:rsidRPr="00B43D24">
        <w:rPr>
          <w:rFonts w:ascii="Arial" w:hAnsi="Arial" w:cs="Arial"/>
          <w:sz w:val="24"/>
          <w:szCs w:val="24"/>
        </w:rPr>
        <w:t xml:space="preserve"> </w:t>
      </w:r>
      <w:r w:rsidRPr="00B43D24">
        <w:rPr>
          <w:rFonts w:ascii="Arial" w:hAnsi="Arial" w:cs="Arial"/>
          <w:sz w:val="24"/>
          <w:szCs w:val="24"/>
        </w:rPr>
        <w:t>«</w:t>
      </w:r>
      <w:r w:rsidRPr="00162DB0">
        <w:rPr>
          <w:rFonts w:ascii="Arial" w:hAnsi="Arial" w:cs="Arial"/>
          <w:sz w:val="24"/>
          <w:szCs w:val="24"/>
        </w:rPr>
        <w:t>Об утверждении формы разрешения на строительство и формы разрешения на ввод объектов в эксплуатацию».</w:t>
      </w:r>
    </w:p>
    <w:p w:rsidR="00F818A8" w:rsidRPr="00162DB0" w:rsidRDefault="00F818A8" w:rsidP="00F818A8">
      <w:pPr>
        <w:tabs>
          <w:tab w:val="left" w:pos="1276"/>
        </w:tabs>
        <w:ind w:firstLine="709"/>
        <w:contextualSpacing/>
        <w:jc w:val="both"/>
        <w:rPr>
          <w:rFonts w:ascii="Arial" w:hAnsi="Arial" w:cs="Arial"/>
          <w:sz w:val="24"/>
          <w:szCs w:val="24"/>
        </w:rPr>
      </w:pPr>
      <w:r w:rsidRPr="00162DB0">
        <w:rPr>
          <w:rFonts w:ascii="Arial" w:hAnsi="Arial" w:cs="Arial"/>
          <w:sz w:val="24"/>
          <w:szCs w:val="24"/>
        </w:rPr>
        <w:t xml:space="preserve">Разрешение на строительство выдается в форме электронного документа, подписанного электронной </w:t>
      </w:r>
      <w:proofErr w:type="gramStart"/>
      <w:r w:rsidRPr="00162DB0">
        <w:rPr>
          <w:rFonts w:ascii="Arial" w:hAnsi="Arial" w:cs="Arial"/>
          <w:sz w:val="24"/>
          <w:szCs w:val="24"/>
        </w:rPr>
        <w:t>подписью, в случае</w:t>
      </w:r>
      <w:r w:rsidR="00B43D24">
        <w:rPr>
          <w:rFonts w:ascii="Arial" w:hAnsi="Arial" w:cs="Arial"/>
          <w:sz w:val="24"/>
          <w:szCs w:val="24"/>
        </w:rPr>
        <w:t>,</w:t>
      </w:r>
      <w:r w:rsidRPr="00162DB0">
        <w:rPr>
          <w:rFonts w:ascii="Arial" w:hAnsi="Arial" w:cs="Arial"/>
          <w:sz w:val="24"/>
          <w:szCs w:val="24"/>
        </w:rPr>
        <w:t xml:space="preserve"> если</w:t>
      </w:r>
      <w:proofErr w:type="gramEnd"/>
      <w:r w:rsidRPr="00162DB0">
        <w:rPr>
          <w:rFonts w:ascii="Arial" w:hAnsi="Arial" w:cs="Arial"/>
          <w:sz w:val="24"/>
          <w:szCs w:val="24"/>
        </w:rPr>
        <w:t xml:space="preserve"> это указано в заявлении о выдаче разрешения на строительство.</w:t>
      </w:r>
    </w:p>
    <w:p w:rsidR="00F818A8" w:rsidRPr="00162DB0" w:rsidRDefault="00F818A8" w:rsidP="00F818A8">
      <w:pPr>
        <w:tabs>
          <w:tab w:val="left" w:pos="1276"/>
        </w:tabs>
        <w:ind w:firstLine="709"/>
        <w:contextualSpacing/>
        <w:jc w:val="both"/>
        <w:rPr>
          <w:rFonts w:ascii="Arial" w:hAnsi="Arial" w:cs="Arial"/>
          <w:sz w:val="24"/>
          <w:szCs w:val="24"/>
        </w:rPr>
      </w:pPr>
      <w:r w:rsidRPr="00162DB0">
        <w:rPr>
          <w:rFonts w:ascii="Arial" w:hAnsi="Arial" w:cs="Arial"/>
          <w:sz w:val="24"/>
          <w:szCs w:val="24"/>
        </w:rPr>
        <w:t xml:space="preserve">30. Отказ в предоставлении муниципальной услуги оформляется </w:t>
      </w:r>
      <w:hyperlink r:id="rId7" w:history="1">
        <w:r w:rsidRPr="00162DB0">
          <w:rPr>
            <w:rFonts w:ascii="Arial" w:hAnsi="Arial" w:cs="Arial"/>
            <w:sz w:val="24"/>
            <w:szCs w:val="24"/>
          </w:rPr>
          <w:t>уведомлением</w:t>
        </w:r>
      </w:hyperlink>
      <w:r w:rsidRPr="00162DB0">
        <w:rPr>
          <w:rFonts w:ascii="Arial" w:hAnsi="Arial" w:cs="Arial"/>
          <w:sz w:val="24"/>
          <w:szCs w:val="24"/>
        </w:rPr>
        <w:t xml:space="preserve"> об отказе в выдаче разрешения на строительство либо уведомлением об отказе в продлении срока действия разрешения на строительство, либо уведомлением об отказе во внесении изменений в разрешение на строительство с обоснованием отказа.</w:t>
      </w:r>
    </w:p>
    <w:p w:rsidR="00F818A8" w:rsidRPr="00162DB0" w:rsidRDefault="00F818A8" w:rsidP="00F818A8">
      <w:pPr>
        <w:tabs>
          <w:tab w:val="left" w:pos="1276"/>
        </w:tabs>
        <w:ind w:firstLine="709"/>
        <w:jc w:val="both"/>
        <w:rPr>
          <w:rFonts w:ascii="Arial" w:hAnsi="Arial" w:cs="Arial"/>
          <w:sz w:val="24"/>
          <w:szCs w:val="24"/>
        </w:rPr>
      </w:pPr>
    </w:p>
    <w:p w:rsidR="00F818A8" w:rsidRPr="00162DB0" w:rsidRDefault="00F818A8" w:rsidP="00F818A8">
      <w:pPr>
        <w:tabs>
          <w:tab w:val="left" w:pos="1276"/>
        </w:tabs>
        <w:jc w:val="center"/>
        <w:rPr>
          <w:rFonts w:ascii="Arial" w:hAnsi="Arial" w:cs="Arial"/>
          <w:sz w:val="24"/>
          <w:szCs w:val="24"/>
        </w:rPr>
      </w:pPr>
      <w:r w:rsidRPr="00162DB0">
        <w:rPr>
          <w:rFonts w:ascii="Arial" w:hAnsi="Arial" w:cs="Arial"/>
          <w:sz w:val="24"/>
          <w:szCs w:val="24"/>
        </w:rPr>
        <w:t>Срок предоставления муниципальной услуги</w:t>
      </w:r>
    </w:p>
    <w:p w:rsidR="00F818A8" w:rsidRPr="00162DB0" w:rsidRDefault="00F818A8" w:rsidP="00F818A8">
      <w:pPr>
        <w:tabs>
          <w:tab w:val="left" w:pos="1276"/>
        </w:tabs>
        <w:ind w:firstLine="709"/>
        <w:jc w:val="both"/>
        <w:rPr>
          <w:rFonts w:ascii="Arial" w:hAnsi="Arial" w:cs="Arial"/>
          <w:sz w:val="24"/>
          <w:szCs w:val="24"/>
        </w:rPr>
      </w:pPr>
    </w:p>
    <w:p w:rsidR="00F818A8" w:rsidRPr="00162DB0" w:rsidRDefault="00F818A8" w:rsidP="00F818A8">
      <w:pPr>
        <w:shd w:val="clear" w:color="auto" w:fill="FFFFFF"/>
        <w:ind w:firstLine="708"/>
        <w:jc w:val="both"/>
        <w:rPr>
          <w:rFonts w:ascii="Arial" w:hAnsi="Arial" w:cs="Arial"/>
          <w:color w:val="000000"/>
          <w:sz w:val="24"/>
          <w:szCs w:val="24"/>
        </w:rPr>
      </w:pPr>
      <w:r w:rsidRPr="00162DB0">
        <w:rPr>
          <w:rFonts w:ascii="Arial" w:hAnsi="Arial" w:cs="Arial"/>
          <w:sz w:val="24"/>
          <w:szCs w:val="24"/>
        </w:rPr>
        <w:t xml:space="preserve">31. Срок предоставления муниципальной услуги не может превышать 5 рабочих дней со дня обращения заявителя с учетом необходимости обращения в организации, участвующие в предоставлении муниципальной услуги, </w:t>
      </w:r>
      <w:r w:rsidRPr="00162DB0">
        <w:rPr>
          <w:rFonts w:ascii="Arial" w:hAnsi="Arial" w:cs="Arial"/>
          <w:color w:val="000000"/>
          <w:sz w:val="24"/>
          <w:szCs w:val="24"/>
        </w:rPr>
        <w:t>за исключением случая, предусмотренного частью 11.1 статьи 51 Градостроительного кодекса Российской Федерации;</w:t>
      </w:r>
    </w:p>
    <w:p w:rsidR="00F818A8" w:rsidRPr="00162DB0" w:rsidRDefault="00F818A8" w:rsidP="00F818A8">
      <w:pPr>
        <w:widowControl w:val="0"/>
        <w:tabs>
          <w:tab w:val="left" w:pos="1276"/>
        </w:tabs>
        <w:ind w:firstLine="709"/>
        <w:jc w:val="both"/>
        <w:rPr>
          <w:rFonts w:ascii="Arial" w:hAnsi="Arial" w:cs="Arial"/>
          <w:sz w:val="24"/>
          <w:szCs w:val="24"/>
        </w:rPr>
      </w:pPr>
      <w:r w:rsidRPr="00162DB0">
        <w:rPr>
          <w:rFonts w:ascii="Arial" w:hAnsi="Arial" w:cs="Arial"/>
          <w:sz w:val="24"/>
          <w:szCs w:val="24"/>
        </w:rPr>
        <w:t>32. Выдача (направление) документов, оформляющих решения о предоставлении муниципальной услуги, осуществляется в срок, не превышающий 3 рабочих дней.</w:t>
      </w:r>
    </w:p>
    <w:p w:rsidR="00F818A8" w:rsidRPr="00162DB0" w:rsidRDefault="00F818A8" w:rsidP="00F818A8">
      <w:pPr>
        <w:widowControl w:val="0"/>
        <w:tabs>
          <w:tab w:val="left" w:pos="1276"/>
        </w:tabs>
        <w:ind w:firstLine="709"/>
        <w:jc w:val="both"/>
        <w:rPr>
          <w:rFonts w:ascii="Arial" w:hAnsi="Arial" w:cs="Arial"/>
          <w:sz w:val="24"/>
          <w:szCs w:val="24"/>
        </w:rPr>
      </w:pPr>
    </w:p>
    <w:p w:rsidR="00F818A8" w:rsidRPr="00162DB0" w:rsidRDefault="00F818A8" w:rsidP="00F818A8">
      <w:pPr>
        <w:jc w:val="center"/>
        <w:rPr>
          <w:rFonts w:ascii="Arial" w:hAnsi="Arial" w:cs="Arial"/>
          <w:sz w:val="24"/>
          <w:szCs w:val="24"/>
        </w:rPr>
      </w:pPr>
      <w:r w:rsidRPr="00162DB0">
        <w:rPr>
          <w:rFonts w:ascii="Arial" w:hAnsi="Arial" w:cs="Arial"/>
          <w:sz w:val="24"/>
          <w:szCs w:val="24"/>
        </w:rPr>
        <w:t>Правовые основания для предоставления муниципальной услуги</w:t>
      </w:r>
    </w:p>
    <w:p w:rsidR="00F818A8" w:rsidRPr="00162DB0" w:rsidRDefault="00F818A8" w:rsidP="00F818A8">
      <w:pPr>
        <w:widowControl w:val="0"/>
        <w:tabs>
          <w:tab w:val="left" w:pos="1276"/>
        </w:tabs>
        <w:ind w:firstLine="709"/>
        <w:jc w:val="both"/>
        <w:rPr>
          <w:rFonts w:ascii="Arial" w:hAnsi="Arial" w:cs="Arial"/>
          <w:sz w:val="24"/>
          <w:szCs w:val="24"/>
        </w:rPr>
      </w:pPr>
    </w:p>
    <w:p w:rsidR="00F818A8" w:rsidRPr="00162DB0" w:rsidRDefault="00F818A8" w:rsidP="00F818A8">
      <w:pPr>
        <w:widowControl w:val="0"/>
        <w:tabs>
          <w:tab w:val="left" w:pos="1276"/>
        </w:tabs>
        <w:ind w:firstLine="709"/>
        <w:jc w:val="both"/>
        <w:rPr>
          <w:rFonts w:ascii="Arial" w:eastAsia="ヒラギノ角ゴ Pro W3" w:hAnsi="Arial" w:cs="Arial"/>
          <w:color w:val="000000"/>
          <w:sz w:val="24"/>
          <w:szCs w:val="24"/>
        </w:rPr>
      </w:pPr>
      <w:r w:rsidRPr="00162DB0">
        <w:rPr>
          <w:rFonts w:ascii="Arial" w:eastAsia="ヒラギノ角ゴ Pro W3" w:hAnsi="Arial" w:cs="Arial"/>
          <w:color w:val="000000"/>
          <w:sz w:val="24"/>
          <w:szCs w:val="24"/>
        </w:rPr>
        <w:t>33. Предоставление муниципальной услуги осуществляется в соответствии с:</w:t>
      </w:r>
    </w:p>
    <w:p w:rsidR="00F818A8" w:rsidRPr="00162DB0" w:rsidRDefault="00F818A8" w:rsidP="00F818A8">
      <w:pPr>
        <w:ind w:firstLine="709"/>
        <w:jc w:val="both"/>
        <w:rPr>
          <w:rFonts w:ascii="Arial" w:hAnsi="Arial" w:cs="Arial"/>
          <w:bCs/>
          <w:sz w:val="24"/>
          <w:szCs w:val="24"/>
        </w:rPr>
      </w:pPr>
      <w:r w:rsidRPr="00162DB0">
        <w:rPr>
          <w:rFonts w:ascii="Arial" w:hAnsi="Arial" w:cs="Arial"/>
          <w:bCs/>
          <w:sz w:val="24"/>
          <w:szCs w:val="24"/>
        </w:rPr>
        <w:t>1) Градостроительным кодексом Российской Федерации (далее – Градостроительный кодекс);</w:t>
      </w:r>
    </w:p>
    <w:p w:rsidR="00F818A8" w:rsidRPr="00162DB0" w:rsidRDefault="00F818A8" w:rsidP="00F818A8">
      <w:pPr>
        <w:ind w:firstLine="709"/>
        <w:jc w:val="both"/>
        <w:rPr>
          <w:rFonts w:ascii="Arial" w:hAnsi="Arial" w:cs="Arial"/>
          <w:bCs/>
          <w:sz w:val="24"/>
          <w:szCs w:val="24"/>
        </w:rPr>
      </w:pPr>
      <w:r w:rsidRPr="00162DB0">
        <w:rPr>
          <w:rFonts w:ascii="Arial" w:hAnsi="Arial" w:cs="Arial"/>
          <w:bCs/>
          <w:sz w:val="24"/>
          <w:szCs w:val="24"/>
        </w:rPr>
        <w:t>2) Федеральным законом от 6 октября 2003 года № 131-ФЗ «Об общих принципах организации местного самоуправления в Российской Федерации»;</w:t>
      </w:r>
    </w:p>
    <w:p w:rsidR="00F818A8" w:rsidRPr="00162DB0" w:rsidRDefault="00F818A8" w:rsidP="00F818A8">
      <w:pPr>
        <w:ind w:firstLine="709"/>
        <w:jc w:val="both"/>
        <w:rPr>
          <w:rFonts w:ascii="Arial" w:hAnsi="Arial" w:cs="Arial"/>
          <w:bCs/>
          <w:sz w:val="24"/>
          <w:szCs w:val="24"/>
        </w:rPr>
      </w:pPr>
      <w:r w:rsidRPr="00162DB0">
        <w:rPr>
          <w:rFonts w:ascii="Arial" w:hAnsi="Arial" w:cs="Arial"/>
          <w:bCs/>
          <w:sz w:val="24"/>
          <w:szCs w:val="24"/>
        </w:rPr>
        <w:t>3) Федеральным законом от 29 декабря 2004 года № 191-ФЗ «О введении в действие Градостроительного кодекса Российской Федерации»;</w:t>
      </w:r>
    </w:p>
    <w:p w:rsidR="00F818A8" w:rsidRPr="00162DB0" w:rsidRDefault="00F818A8" w:rsidP="00F818A8">
      <w:pPr>
        <w:ind w:firstLine="709"/>
        <w:jc w:val="both"/>
        <w:rPr>
          <w:rFonts w:ascii="Arial" w:hAnsi="Arial" w:cs="Arial"/>
          <w:bCs/>
          <w:sz w:val="24"/>
          <w:szCs w:val="24"/>
        </w:rPr>
      </w:pPr>
      <w:r w:rsidRPr="00162DB0">
        <w:rPr>
          <w:rFonts w:ascii="Arial" w:hAnsi="Arial" w:cs="Arial"/>
          <w:bCs/>
          <w:sz w:val="24"/>
          <w:szCs w:val="24"/>
        </w:rPr>
        <w:t>4) Федеральным законом от 27 июля 2006 года № 152-ФЗ «О персональных данных»;</w:t>
      </w:r>
    </w:p>
    <w:p w:rsidR="00526A76" w:rsidRPr="00B43D24" w:rsidRDefault="00F818A8" w:rsidP="00B43D24">
      <w:pPr>
        <w:ind w:firstLine="709"/>
        <w:jc w:val="both"/>
        <w:rPr>
          <w:rFonts w:ascii="Arial" w:hAnsi="Arial" w:cs="Arial"/>
          <w:sz w:val="24"/>
          <w:szCs w:val="24"/>
        </w:rPr>
      </w:pPr>
      <w:r w:rsidRPr="00B43D24">
        <w:rPr>
          <w:rFonts w:ascii="Arial" w:hAnsi="Arial" w:cs="Arial"/>
          <w:bCs/>
          <w:sz w:val="24"/>
          <w:szCs w:val="24"/>
        </w:rPr>
        <w:t xml:space="preserve">5) </w:t>
      </w:r>
      <w:r w:rsidRPr="00162DB0">
        <w:rPr>
          <w:rFonts w:ascii="Arial" w:hAnsi="Arial" w:cs="Arial"/>
          <w:sz w:val="24"/>
          <w:szCs w:val="24"/>
        </w:rPr>
        <w:t xml:space="preserve">Приказ Министерства строительства и жилищно-коммунального комплекса Российской Федерации </w:t>
      </w:r>
      <w:r w:rsidR="00B43D24" w:rsidRPr="00B43D24">
        <w:rPr>
          <w:rFonts w:ascii="Arial" w:hAnsi="Arial" w:cs="Arial"/>
          <w:sz w:val="24"/>
          <w:szCs w:val="24"/>
        </w:rPr>
        <w:t>от 03 июня 2022 года № 446/</w:t>
      </w:r>
      <w:proofErr w:type="spellStart"/>
      <w:r w:rsidR="00B43D24" w:rsidRPr="00B43D24">
        <w:rPr>
          <w:rFonts w:ascii="Arial" w:hAnsi="Arial" w:cs="Arial"/>
          <w:sz w:val="24"/>
          <w:szCs w:val="24"/>
        </w:rPr>
        <w:t>пр</w:t>
      </w:r>
      <w:proofErr w:type="spellEnd"/>
      <w:r w:rsidRPr="00162DB0">
        <w:rPr>
          <w:rFonts w:ascii="Arial" w:hAnsi="Arial" w:cs="Arial"/>
          <w:sz w:val="24"/>
          <w:szCs w:val="24"/>
        </w:rPr>
        <w:t xml:space="preserve"> «Об утверждении формы разрешения на строительство и формы разрешения на ввод объектов в эксплуатацию»;</w:t>
      </w:r>
    </w:p>
    <w:p w:rsidR="00F818A8" w:rsidRPr="00162DB0" w:rsidRDefault="00F818A8" w:rsidP="00F818A8">
      <w:pPr>
        <w:ind w:firstLine="709"/>
        <w:jc w:val="both"/>
        <w:rPr>
          <w:rFonts w:ascii="Arial" w:hAnsi="Arial" w:cs="Arial"/>
          <w:bCs/>
          <w:sz w:val="24"/>
          <w:szCs w:val="24"/>
        </w:rPr>
      </w:pPr>
      <w:r w:rsidRPr="00162DB0">
        <w:rPr>
          <w:rFonts w:ascii="Arial" w:hAnsi="Arial" w:cs="Arial"/>
          <w:bCs/>
          <w:sz w:val="24"/>
          <w:szCs w:val="24"/>
        </w:rPr>
        <w:lastRenderedPageBreak/>
        <w:t>6) постановлением Правительства Российской Федерации от 8 сентября 2010 года № 697 «О единой системе межведомственного электронного взаимодействия»;</w:t>
      </w:r>
    </w:p>
    <w:p w:rsidR="00F818A8" w:rsidRPr="00162DB0" w:rsidRDefault="00F818A8" w:rsidP="00F818A8">
      <w:pPr>
        <w:ind w:firstLine="709"/>
        <w:jc w:val="both"/>
        <w:rPr>
          <w:rFonts w:ascii="Arial" w:hAnsi="Arial" w:cs="Arial"/>
          <w:bCs/>
          <w:sz w:val="24"/>
          <w:szCs w:val="24"/>
        </w:rPr>
      </w:pPr>
      <w:r w:rsidRPr="00162DB0">
        <w:rPr>
          <w:rFonts w:ascii="Arial" w:hAnsi="Arial" w:cs="Arial"/>
          <w:bCs/>
          <w:sz w:val="24"/>
          <w:szCs w:val="24"/>
        </w:rPr>
        <w:t>7)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F818A8" w:rsidRPr="00162DB0" w:rsidRDefault="00F818A8" w:rsidP="00F818A8">
      <w:pPr>
        <w:ind w:firstLine="709"/>
        <w:jc w:val="both"/>
        <w:rPr>
          <w:rFonts w:ascii="Arial" w:hAnsi="Arial" w:cs="Arial"/>
          <w:sz w:val="24"/>
          <w:szCs w:val="24"/>
        </w:rPr>
      </w:pPr>
      <w:r w:rsidRPr="00162DB0">
        <w:rPr>
          <w:rFonts w:ascii="Arial" w:hAnsi="Arial" w:cs="Arial"/>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818A8" w:rsidRDefault="00F818A8" w:rsidP="00F818A8">
      <w:pPr>
        <w:ind w:firstLine="709"/>
        <w:contextualSpacing/>
        <w:jc w:val="both"/>
        <w:rPr>
          <w:rFonts w:ascii="Arial" w:hAnsi="Arial" w:cs="Arial"/>
          <w:iCs/>
          <w:sz w:val="24"/>
          <w:szCs w:val="24"/>
        </w:rPr>
      </w:pPr>
      <w:r w:rsidRPr="00162DB0">
        <w:rPr>
          <w:rFonts w:ascii="Arial" w:hAnsi="Arial" w:cs="Arial"/>
          <w:iCs/>
          <w:sz w:val="24"/>
          <w:szCs w:val="24"/>
        </w:rPr>
        <w:t>34. В целях строительства, реконструкции объекта капитального строительства застройщик направляет заявление о выдаче разрешения на строительство.</w:t>
      </w:r>
    </w:p>
    <w:p w:rsidR="00D67D18" w:rsidRPr="00162DB0" w:rsidRDefault="00D67D18" w:rsidP="00F818A8">
      <w:pPr>
        <w:ind w:firstLine="709"/>
        <w:contextualSpacing/>
        <w:jc w:val="both"/>
        <w:rPr>
          <w:rFonts w:ascii="Arial" w:hAnsi="Arial" w:cs="Arial"/>
          <w:iCs/>
          <w:sz w:val="24"/>
          <w:szCs w:val="24"/>
        </w:rPr>
      </w:pPr>
    </w:p>
    <w:p w:rsidR="00F818A8" w:rsidRPr="00162DB0" w:rsidRDefault="00F818A8" w:rsidP="00F818A8">
      <w:pPr>
        <w:ind w:firstLine="709"/>
        <w:jc w:val="both"/>
        <w:rPr>
          <w:rFonts w:ascii="Arial" w:eastAsia="Calibri" w:hAnsi="Arial" w:cs="Arial"/>
          <w:sz w:val="24"/>
          <w:szCs w:val="24"/>
        </w:rPr>
      </w:pPr>
      <w:r w:rsidRPr="00162DB0">
        <w:rPr>
          <w:rFonts w:ascii="Arial" w:hAnsi="Arial" w:cs="Arial"/>
          <w:sz w:val="24"/>
          <w:szCs w:val="24"/>
        </w:rPr>
        <w:t>35. К указанному заявлению заявитель самостоятельно прилагает следующие документы:</w:t>
      </w:r>
      <w:bookmarkStart w:id="1" w:name="Par2"/>
      <w:bookmarkEnd w:id="1"/>
    </w:p>
    <w:p w:rsidR="00F818A8" w:rsidRPr="00162DB0" w:rsidRDefault="00F818A8" w:rsidP="00F818A8">
      <w:pPr>
        <w:ind w:firstLine="709"/>
        <w:jc w:val="both"/>
        <w:rPr>
          <w:rFonts w:ascii="Arial" w:eastAsia="Calibri" w:hAnsi="Arial" w:cs="Arial"/>
          <w:sz w:val="24"/>
          <w:szCs w:val="24"/>
        </w:rPr>
      </w:pPr>
      <w:bookmarkStart w:id="2" w:name="Par3"/>
      <w:bookmarkEnd w:id="2"/>
      <w:r w:rsidRPr="00162DB0">
        <w:rPr>
          <w:rFonts w:ascii="Arial" w:hAnsi="Arial" w:cs="Arial"/>
          <w:sz w:val="24"/>
          <w:szCs w:val="24"/>
        </w:rPr>
        <w:t>1)</w:t>
      </w:r>
      <w:r w:rsidRPr="00162DB0">
        <w:rPr>
          <w:rFonts w:ascii="Arial" w:eastAsia="Calibri" w:hAnsi="Arial" w:cs="Arial"/>
          <w:sz w:val="24"/>
          <w:szCs w:val="24"/>
        </w:rPr>
        <w:t xml:space="preserve"> </w:t>
      </w:r>
      <w:r w:rsidRPr="00162DB0">
        <w:rPr>
          <w:rFonts w:ascii="Arial" w:hAnsi="Arial" w:cs="Arial"/>
          <w:sz w:val="24"/>
          <w:szCs w:val="24"/>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8" w:history="1">
        <w:r w:rsidRPr="00162DB0">
          <w:rPr>
            <w:rFonts w:ascii="Arial" w:hAnsi="Arial" w:cs="Arial"/>
            <w:sz w:val="24"/>
            <w:szCs w:val="24"/>
          </w:rPr>
          <w:t>частью 1.1 статьи 57.3</w:t>
        </w:r>
      </w:hyperlink>
      <w:r w:rsidRPr="00162DB0">
        <w:rPr>
          <w:rFonts w:ascii="Arial" w:hAnsi="Arial" w:cs="Arial"/>
          <w:sz w:val="24"/>
          <w:szCs w:val="24"/>
        </w:rPr>
        <w:t xml:space="preserve"> Градостроительного кодекса Российской Федерации, если иное не установлено частью 7.3 Градостроительного кодекса Российской Федерации (далее Градостроительного кодекса)</w:t>
      </w:r>
      <w:r w:rsidRPr="00162DB0">
        <w:rPr>
          <w:rFonts w:ascii="Arial" w:eastAsia="Calibri" w:hAnsi="Arial" w:cs="Arial"/>
          <w:sz w:val="24"/>
          <w:szCs w:val="24"/>
        </w:rPr>
        <w:t>;</w:t>
      </w:r>
    </w:p>
    <w:p w:rsidR="00F818A8" w:rsidRPr="00162DB0" w:rsidRDefault="00F818A8" w:rsidP="00F818A8">
      <w:pPr>
        <w:ind w:firstLine="709"/>
        <w:jc w:val="both"/>
        <w:rPr>
          <w:rFonts w:ascii="Arial" w:eastAsia="Calibri" w:hAnsi="Arial" w:cs="Arial"/>
          <w:sz w:val="24"/>
          <w:szCs w:val="24"/>
        </w:rPr>
      </w:pPr>
      <w:r w:rsidRPr="00162DB0">
        <w:rPr>
          <w:rFonts w:ascii="Arial" w:eastAsia="Calibri" w:hAnsi="Arial" w:cs="Arial"/>
          <w:sz w:val="24"/>
          <w:szCs w:val="24"/>
        </w:rPr>
        <w:t xml:space="preserve">1.1) при наличии соглашения о передаче в случаях, установленных бюджетным </w:t>
      </w:r>
      <w:hyperlink r:id="rId9" w:history="1">
        <w:r w:rsidRPr="00162DB0">
          <w:rPr>
            <w:rFonts w:ascii="Arial" w:eastAsia="Calibri" w:hAnsi="Arial" w:cs="Arial"/>
            <w:sz w:val="24"/>
            <w:szCs w:val="24"/>
          </w:rPr>
          <w:t>законодательством</w:t>
        </w:r>
      </w:hyperlink>
      <w:r w:rsidRPr="00162DB0">
        <w:rPr>
          <w:rFonts w:ascii="Arial" w:eastAsia="Calibri" w:hAnsi="Arial" w:cs="Arial"/>
          <w:sz w:val="24"/>
          <w:szCs w:val="24"/>
        </w:rPr>
        <w:t xml:space="preserve">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818A8" w:rsidRPr="00162DB0" w:rsidRDefault="00F818A8" w:rsidP="00F818A8">
      <w:pPr>
        <w:ind w:firstLine="709"/>
        <w:jc w:val="both"/>
        <w:rPr>
          <w:rFonts w:ascii="Arial" w:eastAsia="Calibri" w:hAnsi="Arial" w:cs="Arial"/>
          <w:sz w:val="24"/>
          <w:szCs w:val="24"/>
        </w:rPr>
      </w:pPr>
      <w:r w:rsidRPr="00162DB0">
        <w:rPr>
          <w:rFonts w:ascii="Arial" w:eastAsia="Calibri" w:hAnsi="Arial" w:cs="Arial"/>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F818A8" w:rsidRPr="00162DB0" w:rsidRDefault="00F818A8" w:rsidP="00F818A8">
      <w:pPr>
        <w:ind w:firstLine="708"/>
        <w:jc w:val="both"/>
        <w:rPr>
          <w:rFonts w:ascii="Arial" w:hAnsi="Arial" w:cs="Arial"/>
          <w:sz w:val="24"/>
          <w:szCs w:val="24"/>
        </w:rPr>
      </w:pPr>
      <w:r w:rsidRPr="00162DB0">
        <w:rPr>
          <w:rFonts w:ascii="Arial" w:hAnsi="Arial" w:cs="Arial"/>
          <w:sz w:val="24"/>
          <w:szCs w:val="24"/>
        </w:rPr>
        <w:t xml:space="preserve">3) результаты инженерных изысканий и следующие материалы, содержащиеся в утвержденной в соответствии с </w:t>
      </w:r>
      <w:hyperlink r:id="rId10" w:history="1">
        <w:r w:rsidRPr="00162DB0">
          <w:rPr>
            <w:rFonts w:ascii="Arial" w:hAnsi="Arial" w:cs="Arial"/>
            <w:sz w:val="24"/>
            <w:szCs w:val="24"/>
          </w:rPr>
          <w:t>частью 15 статьи 48</w:t>
        </w:r>
      </w:hyperlink>
      <w:r w:rsidRPr="00162DB0">
        <w:rPr>
          <w:rFonts w:ascii="Arial" w:hAnsi="Arial" w:cs="Arial"/>
          <w:sz w:val="24"/>
          <w:szCs w:val="24"/>
        </w:rPr>
        <w:t xml:space="preserve"> Градостроительного Кодекса проектной документации:</w:t>
      </w:r>
    </w:p>
    <w:p w:rsidR="00F818A8" w:rsidRPr="00162DB0" w:rsidRDefault="00F818A8" w:rsidP="00F818A8">
      <w:pPr>
        <w:ind w:firstLine="539"/>
        <w:jc w:val="both"/>
        <w:rPr>
          <w:rFonts w:ascii="Arial" w:hAnsi="Arial" w:cs="Arial"/>
          <w:bCs/>
          <w:sz w:val="24"/>
          <w:szCs w:val="24"/>
        </w:rPr>
      </w:pPr>
      <w:r w:rsidRPr="00162DB0">
        <w:rPr>
          <w:rFonts w:ascii="Arial" w:hAnsi="Arial" w:cs="Arial"/>
          <w:bCs/>
          <w:sz w:val="24"/>
          <w:szCs w:val="24"/>
        </w:rPr>
        <w:t>а) пояснительная записка;</w:t>
      </w:r>
    </w:p>
    <w:p w:rsidR="00F818A8" w:rsidRPr="00162DB0" w:rsidRDefault="00F818A8" w:rsidP="00F818A8">
      <w:pPr>
        <w:ind w:firstLine="539"/>
        <w:jc w:val="both"/>
        <w:rPr>
          <w:rFonts w:ascii="Arial" w:hAnsi="Arial" w:cs="Arial"/>
          <w:bCs/>
          <w:sz w:val="24"/>
          <w:szCs w:val="24"/>
        </w:rPr>
      </w:pPr>
      <w:r w:rsidRPr="00162DB0">
        <w:rPr>
          <w:rFonts w:ascii="Arial" w:hAnsi="Arial" w:cs="Arial"/>
          <w:bCs/>
          <w:sz w:val="24"/>
          <w:szCs w:val="24"/>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w:t>
      </w:r>
      <w:r w:rsidRPr="00162DB0">
        <w:rPr>
          <w:rFonts w:ascii="Arial" w:hAnsi="Arial" w:cs="Arial"/>
          <w:bCs/>
          <w:sz w:val="24"/>
          <w:szCs w:val="24"/>
        </w:rPr>
        <w:lastRenderedPageBreak/>
        <w:t>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F818A8" w:rsidRPr="00162DB0" w:rsidRDefault="00F818A8" w:rsidP="00F818A8">
      <w:pPr>
        <w:ind w:firstLine="539"/>
        <w:jc w:val="both"/>
        <w:rPr>
          <w:rFonts w:ascii="Arial" w:hAnsi="Arial" w:cs="Arial"/>
          <w:bCs/>
          <w:sz w:val="24"/>
          <w:szCs w:val="24"/>
        </w:rPr>
      </w:pPr>
      <w:r w:rsidRPr="00162DB0">
        <w:rPr>
          <w:rFonts w:ascii="Arial" w:hAnsi="Arial" w:cs="Arial"/>
          <w:bCs/>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F818A8" w:rsidRPr="00162DB0" w:rsidRDefault="00F818A8" w:rsidP="00F818A8">
      <w:pPr>
        <w:ind w:firstLine="709"/>
        <w:jc w:val="both"/>
        <w:rPr>
          <w:rFonts w:ascii="Arial" w:hAnsi="Arial" w:cs="Arial"/>
          <w:bCs/>
          <w:sz w:val="24"/>
          <w:szCs w:val="24"/>
        </w:rPr>
      </w:pPr>
      <w:r w:rsidRPr="00162DB0">
        <w:rPr>
          <w:rFonts w:ascii="Arial" w:hAnsi="Arial" w:cs="Arial"/>
          <w:bCs/>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818A8" w:rsidRDefault="00F818A8" w:rsidP="00F818A8">
      <w:pPr>
        <w:ind w:firstLine="709"/>
        <w:jc w:val="both"/>
        <w:rPr>
          <w:rFonts w:ascii="Arial" w:hAnsi="Arial" w:cs="Arial"/>
          <w:bCs/>
          <w:sz w:val="24"/>
          <w:szCs w:val="24"/>
        </w:rPr>
      </w:pPr>
      <w:r w:rsidRPr="00336D96">
        <w:rPr>
          <w:rFonts w:ascii="Arial" w:hAnsi="Arial" w:cs="Arial"/>
          <w:sz w:val="24"/>
          <w:szCs w:val="24"/>
        </w:rPr>
        <w:t xml:space="preserve">4) </w:t>
      </w:r>
      <w:r w:rsidRPr="00336D96">
        <w:rPr>
          <w:rFonts w:ascii="Arial" w:hAnsi="Arial" w:cs="Arial"/>
          <w:bCs/>
          <w:sz w:val="24"/>
          <w:szCs w:val="24"/>
        </w:rPr>
        <w:t xml:space="preserve">положительное заключение </w:t>
      </w:r>
      <w:r w:rsidRPr="00162DB0">
        <w:rPr>
          <w:rFonts w:ascii="Arial" w:hAnsi="Arial" w:cs="Arial"/>
          <w:bCs/>
          <w:sz w:val="24"/>
          <w:szCs w:val="24"/>
        </w:rPr>
        <w:t>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r w:rsidR="00D411F2">
        <w:rPr>
          <w:rFonts w:ascii="Arial" w:hAnsi="Arial" w:cs="Arial"/>
          <w:bCs/>
          <w:sz w:val="24"/>
          <w:szCs w:val="24"/>
        </w:rPr>
        <w:t xml:space="preserve"> (данный </w:t>
      </w:r>
      <w:proofErr w:type="spellStart"/>
      <w:r w:rsidR="00D411F2">
        <w:rPr>
          <w:rFonts w:ascii="Arial" w:hAnsi="Arial" w:cs="Arial"/>
          <w:bCs/>
          <w:sz w:val="24"/>
          <w:szCs w:val="24"/>
        </w:rPr>
        <w:t>пп</w:t>
      </w:r>
      <w:proofErr w:type="spellEnd"/>
      <w:r w:rsidR="00D411F2">
        <w:rPr>
          <w:rFonts w:ascii="Arial" w:hAnsi="Arial" w:cs="Arial"/>
          <w:bCs/>
          <w:sz w:val="24"/>
          <w:szCs w:val="24"/>
        </w:rPr>
        <w:t>. вступает в силу с 1 января 2023 года)</w:t>
      </w:r>
      <w:r w:rsidR="00336D96">
        <w:rPr>
          <w:rFonts w:ascii="Arial" w:hAnsi="Arial" w:cs="Arial"/>
          <w:bCs/>
          <w:sz w:val="24"/>
          <w:szCs w:val="24"/>
        </w:rPr>
        <w:t>.</w:t>
      </w:r>
    </w:p>
    <w:p w:rsidR="00F818A8" w:rsidRPr="00162DB0" w:rsidRDefault="00F818A8" w:rsidP="00F818A8">
      <w:pPr>
        <w:ind w:firstLine="709"/>
        <w:jc w:val="both"/>
        <w:rPr>
          <w:rFonts w:ascii="Arial" w:hAnsi="Arial" w:cs="Arial"/>
          <w:bCs/>
          <w:sz w:val="24"/>
          <w:szCs w:val="24"/>
        </w:rPr>
      </w:pPr>
      <w:r w:rsidRPr="00162DB0">
        <w:rPr>
          <w:rFonts w:ascii="Arial" w:hAnsi="Arial" w:cs="Arial"/>
          <w:bCs/>
          <w:sz w:val="24"/>
          <w:szCs w:val="24"/>
        </w:rPr>
        <w:t>4.1.)</w:t>
      </w:r>
      <w:r w:rsidRPr="00162DB0">
        <w:rPr>
          <w:rFonts w:ascii="Arial" w:hAnsi="Arial" w:cs="Arial"/>
          <w:b/>
          <w:bCs/>
          <w:sz w:val="24"/>
          <w:szCs w:val="24"/>
        </w:rPr>
        <w:t xml:space="preserve"> </w:t>
      </w:r>
      <w:r w:rsidRPr="00162DB0">
        <w:rPr>
          <w:rFonts w:ascii="Arial" w:hAnsi="Arial" w:cs="Arial"/>
          <w:bCs/>
          <w:sz w:val="24"/>
          <w:szCs w:val="24"/>
        </w:rPr>
        <w:t xml:space="preserve">подтверждение соответствия вносимых в проектную документацию изменений требованиям, указанным в </w:t>
      </w:r>
      <w:hyperlink r:id="rId11" w:history="1">
        <w:r w:rsidRPr="00162DB0">
          <w:rPr>
            <w:rFonts w:ascii="Arial" w:hAnsi="Arial" w:cs="Arial"/>
            <w:bCs/>
            <w:sz w:val="24"/>
            <w:szCs w:val="24"/>
          </w:rPr>
          <w:t>части 3.8 статьи 49</w:t>
        </w:r>
      </w:hyperlink>
      <w:r w:rsidRPr="00162DB0">
        <w:rPr>
          <w:rFonts w:ascii="Arial" w:hAnsi="Arial" w:cs="Arial"/>
          <w:bCs/>
          <w:sz w:val="24"/>
          <w:szCs w:val="24"/>
        </w:rPr>
        <w:t xml:space="preserve"> Градостроительного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2" w:history="1">
        <w:r w:rsidRPr="00162DB0">
          <w:rPr>
            <w:rFonts w:ascii="Arial" w:hAnsi="Arial" w:cs="Arial"/>
            <w:bCs/>
            <w:sz w:val="24"/>
            <w:szCs w:val="24"/>
          </w:rPr>
          <w:t>частью 3.8 статьи 49</w:t>
        </w:r>
      </w:hyperlink>
      <w:r w:rsidRPr="00162DB0">
        <w:rPr>
          <w:rFonts w:ascii="Arial" w:hAnsi="Arial" w:cs="Arial"/>
          <w:bCs/>
          <w:sz w:val="24"/>
          <w:szCs w:val="24"/>
        </w:rPr>
        <w:t xml:space="preserve"> Градостроительного Кодекса;</w:t>
      </w:r>
    </w:p>
    <w:p w:rsidR="00F818A8" w:rsidRPr="00162DB0" w:rsidRDefault="00F818A8" w:rsidP="00F818A8">
      <w:pPr>
        <w:ind w:firstLine="540"/>
        <w:jc w:val="both"/>
        <w:rPr>
          <w:rFonts w:ascii="Arial" w:hAnsi="Arial" w:cs="Arial"/>
          <w:bCs/>
          <w:sz w:val="24"/>
          <w:szCs w:val="24"/>
        </w:rPr>
      </w:pPr>
      <w:r w:rsidRPr="00162DB0">
        <w:rPr>
          <w:rFonts w:ascii="Arial" w:hAnsi="Arial" w:cs="Arial"/>
          <w:bCs/>
          <w:sz w:val="24"/>
          <w:szCs w:val="24"/>
        </w:rPr>
        <w:t xml:space="preserve">4.2.) подтверждение соответствия вносимых в проектную документацию изменений требованиям, указанным в </w:t>
      </w:r>
      <w:hyperlink r:id="rId13" w:history="1">
        <w:r w:rsidRPr="00162DB0">
          <w:rPr>
            <w:rFonts w:ascii="Arial" w:hAnsi="Arial" w:cs="Arial"/>
            <w:bCs/>
            <w:sz w:val="24"/>
            <w:szCs w:val="24"/>
          </w:rPr>
          <w:t>части 3.9 статьи 49</w:t>
        </w:r>
      </w:hyperlink>
      <w:r w:rsidRPr="00162DB0">
        <w:rPr>
          <w:rFonts w:ascii="Arial" w:hAnsi="Arial" w:cs="Arial"/>
          <w:bCs/>
          <w:sz w:val="24"/>
          <w:szCs w:val="24"/>
        </w:rPr>
        <w:t xml:space="preserve">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w:t>
      </w:r>
      <w:r w:rsidRPr="00162DB0">
        <w:rPr>
          <w:rFonts w:ascii="Arial" w:hAnsi="Arial" w:cs="Arial"/>
          <w:bCs/>
          <w:sz w:val="24"/>
          <w:szCs w:val="24"/>
        </w:rPr>
        <w:lastRenderedPageBreak/>
        <w:t xml:space="preserve">проектную документацию в ходе экспертного сопровождения в соответствии с </w:t>
      </w:r>
      <w:hyperlink r:id="rId14" w:history="1">
        <w:r w:rsidRPr="00162DB0">
          <w:rPr>
            <w:rFonts w:ascii="Arial" w:hAnsi="Arial" w:cs="Arial"/>
            <w:bCs/>
            <w:sz w:val="24"/>
            <w:szCs w:val="24"/>
          </w:rPr>
          <w:t>частью 3.9 статьи 49</w:t>
        </w:r>
      </w:hyperlink>
      <w:r w:rsidRPr="00162DB0">
        <w:rPr>
          <w:rFonts w:ascii="Arial" w:hAnsi="Arial" w:cs="Arial"/>
          <w:bCs/>
          <w:sz w:val="24"/>
          <w:szCs w:val="24"/>
        </w:rPr>
        <w:t xml:space="preserve"> Градостроительного Кодекса.</w:t>
      </w:r>
    </w:p>
    <w:p w:rsidR="00F818A8" w:rsidRPr="00162DB0" w:rsidRDefault="00F818A8" w:rsidP="00F818A8">
      <w:pPr>
        <w:ind w:firstLine="709"/>
        <w:jc w:val="both"/>
        <w:rPr>
          <w:rFonts w:ascii="Arial" w:hAnsi="Arial" w:cs="Arial"/>
          <w:sz w:val="24"/>
          <w:szCs w:val="24"/>
        </w:rPr>
      </w:pPr>
      <w:r w:rsidRPr="00162DB0">
        <w:rPr>
          <w:rFonts w:ascii="Arial" w:hAnsi="Arial" w:cs="Arial"/>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5" w:history="1">
        <w:r w:rsidRPr="00162DB0">
          <w:rPr>
            <w:rFonts w:ascii="Arial" w:hAnsi="Arial" w:cs="Arial"/>
            <w:sz w:val="24"/>
            <w:szCs w:val="24"/>
            <w:u w:val="single"/>
          </w:rPr>
          <w:t>статьей 40</w:t>
        </w:r>
      </w:hyperlink>
      <w:r w:rsidRPr="00162DB0">
        <w:rPr>
          <w:rFonts w:ascii="Arial" w:hAnsi="Arial" w:cs="Arial"/>
          <w:sz w:val="24"/>
          <w:szCs w:val="24"/>
        </w:rPr>
        <w:t xml:space="preserve"> </w:t>
      </w:r>
      <w:r w:rsidRPr="00162DB0">
        <w:rPr>
          <w:rFonts w:ascii="Arial" w:hAnsi="Arial" w:cs="Arial"/>
          <w:bCs/>
          <w:sz w:val="24"/>
          <w:szCs w:val="24"/>
        </w:rPr>
        <w:t>Градостроительного Кодекса</w:t>
      </w:r>
      <w:r w:rsidRPr="00162DB0">
        <w:rPr>
          <w:rFonts w:ascii="Arial" w:hAnsi="Arial" w:cs="Arial"/>
          <w:sz w:val="24"/>
          <w:szCs w:val="24"/>
        </w:rPr>
        <w:t>);</w:t>
      </w:r>
    </w:p>
    <w:p w:rsidR="00F818A8" w:rsidRPr="00162DB0" w:rsidRDefault="00F818A8" w:rsidP="00F818A8">
      <w:pPr>
        <w:ind w:firstLine="709"/>
        <w:jc w:val="both"/>
        <w:rPr>
          <w:rFonts w:ascii="Arial" w:hAnsi="Arial" w:cs="Arial"/>
          <w:sz w:val="24"/>
          <w:szCs w:val="24"/>
        </w:rPr>
      </w:pPr>
      <w:r w:rsidRPr="00162DB0">
        <w:rPr>
          <w:rFonts w:ascii="Arial" w:hAnsi="Arial" w:cs="Arial"/>
          <w:sz w:val="24"/>
          <w:szCs w:val="24"/>
        </w:rPr>
        <w:t>6)</w:t>
      </w:r>
      <w:r w:rsidRPr="00162DB0">
        <w:rPr>
          <w:rFonts w:ascii="Arial" w:eastAsia="Calibri" w:hAnsi="Arial" w:cs="Arial"/>
          <w:sz w:val="24"/>
          <w:szCs w:val="24"/>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r:id="rId16" w:history="1">
        <w:r w:rsidRPr="00162DB0">
          <w:rPr>
            <w:rFonts w:ascii="Arial" w:eastAsia="Calibri" w:hAnsi="Arial" w:cs="Arial"/>
            <w:sz w:val="24"/>
            <w:szCs w:val="24"/>
          </w:rPr>
          <w:t>пункте 6.2</w:t>
        </w:r>
      </w:hyperlink>
      <w:r w:rsidRPr="00162DB0">
        <w:rPr>
          <w:rFonts w:ascii="Arial" w:eastAsia="Calibri" w:hAnsi="Arial" w:cs="Arial"/>
          <w:sz w:val="24"/>
          <w:szCs w:val="24"/>
        </w:rPr>
        <w:t xml:space="preserve"> части 7 статьи 51 Градостроительного Кодекса Российской Федерации  случаев реконструкции многоквартирного дома;</w:t>
      </w:r>
    </w:p>
    <w:p w:rsidR="00F818A8" w:rsidRPr="00162DB0" w:rsidRDefault="00F818A8" w:rsidP="00F818A8">
      <w:pPr>
        <w:ind w:firstLine="709"/>
        <w:jc w:val="both"/>
        <w:rPr>
          <w:rFonts w:ascii="Arial" w:eastAsia="Calibri" w:hAnsi="Arial" w:cs="Arial"/>
          <w:sz w:val="24"/>
          <w:szCs w:val="24"/>
        </w:rPr>
      </w:pPr>
      <w:r w:rsidRPr="00162DB0">
        <w:rPr>
          <w:rFonts w:ascii="Arial" w:eastAsia="Calibri" w:hAnsi="Arial" w:cs="Arial"/>
          <w:sz w:val="24"/>
          <w:szCs w:val="24"/>
        </w:rPr>
        <w:t>6.1) в случае проведения реконструкции муниципальным заказчиком, являющимся органом местного самоуправления, на объекте капитального строительства муниципальной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F818A8" w:rsidRPr="00162DB0" w:rsidRDefault="00F818A8" w:rsidP="00F818A8">
      <w:pPr>
        <w:ind w:firstLine="709"/>
        <w:jc w:val="both"/>
        <w:rPr>
          <w:rFonts w:ascii="Arial" w:eastAsia="Calibri" w:hAnsi="Arial" w:cs="Arial"/>
          <w:sz w:val="24"/>
          <w:szCs w:val="24"/>
        </w:rPr>
      </w:pPr>
      <w:r w:rsidRPr="00162DB0">
        <w:rPr>
          <w:rFonts w:ascii="Arial" w:eastAsia="Calibri" w:hAnsi="Arial" w:cs="Arial"/>
          <w:sz w:val="24"/>
          <w:szCs w:val="24"/>
        </w:rPr>
        <w:t xml:space="preserve">6.2) решение общего собрания собственников помещений и </w:t>
      </w:r>
      <w:proofErr w:type="spellStart"/>
      <w:r w:rsidRPr="00162DB0">
        <w:rPr>
          <w:rFonts w:ascii="Arial" w:eastAsia="Calibri" w:hAnsi="Arial" w:cs="Arial"/>
          <w:sz w:val="24"/>
          <w:szCs w:val="24"/>
        </w:rPr>
        <w:t>машино</w:t>
      </w:r>
      <w:proofErr w:type="spellEnd"/>
      <w:r w:rsidRPr="00162DB0">
        <w:rPr>
          <w:rFonts w:ascii="Arial" w:eastAsia="Calibri" w:hAnsi="Arial" w:cs="Arial"/>
          <w:sz w:val="24"/>
          <w:szCs w:val="24"/>
        </w:rPr>
        <w:t xml:space="preserve">-мест в многоквартирном доме, принятое в соответствии с жилищным </w:t>
      </w:r>
      <w:hyperlink r:id="rId17" w:history="1">
        <w:r w:rsidRPr="00162DB0">
          <w:rPr>
            <w:rFonts w:ascii="Arial" w:eastAsia="Calibri" w:hAnsi="Arial" w:cs="Arial"/>
            <w:sz w:val="24"/>
            <w:szCs w:val="24"/>
          </w:rPr>
          <w:t>законодательством</w:t>
        </w:r>
      </w:hyperlink>
      <w:r w:rsidRPr="00162DB0">
        <w:rPr>
          <w:rFonts w:ascii="Arial" w:eastAsia="Calibri" w:hAnsi="Arial" w:cs="Arial"/>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162DB0">
        <w:rPr>
          <w:rFonts w:ascii="Arial" w:eastAsia="Calibri" w:hAnsi="Arial" w:cs="Arial"/>
          <w:sz w:val="24"/>
          <w:szCs w:val="24"/>
        </w:rPr>
        <w:t>машино</w:t>
      </w:r>
      <w:proofErr w:type="spellEnd"/>
      <w:r w:rsidRPr="00162DB0">
        <w:rPr>
          <w:rFonts w:ascii="Arial" w:eastAsia="Calibri" w:hAnsi="Arial" w:cs="Arial"/>
          <w:sz w:val="24"/>
          <w:szCs w:val="24"/>
        </w:rPr>
        <w:t>-мест в многоквартирном доме;</w:t>
      </w:r>
    </w:p>
    <w:p w:rsidR="00F818A8" w:rsidRDefault="00F818A8" w:rsidP="00F818A8">
      <w:pPr>
        <w:ind w:firstLine="709"/>
        <w:jc w:val="both"/>
        <w:rPr>
          <w:rFonts w:ascii="Arial" w:eastAsia="Calibri" w:hAnsi="Arial" w:cs="Arial"/>
          <w:sz w:val="24"/>
          <w:szCs w:val="24"/>
        </w:rPr>
      </w:pPr>
      <w:r w:rsidRPr="00336D96">
        <w:rPr>
          <w:rFonts w:ascii="Arial" w:hAnsi="Arial" w:cs="Arial"/>
          <w:sz w:val="24"/>
          <w:szCs w:val="24"/>
        </w:rPr>
        <w:t>7)</w:t>
      </w:r>
      <w:r w:rsidRPr="00336D96">
        <w:rPr>
          <w:rFonts w:ascii="Arial" w:eastAsia="Calibri" w:hAnsi="Arial" w:cs="Arial"/>
          <w:sz w:val="24"/>
          <w:szCs w:val="24"/>
        </w:rPr>
        <w:t xml:space="preserve"> </w:t>
      </w:r>
      <w:r w:rsidR="00B43D24" w:rsidRPr="00B43D24">
        <w:rPr>
          <w:rFonts w:ascii="Arial" w:eastAsia="Calibri" w:hAnsi="Arial" w:cs="Arial"/>
          <w:sz w:val="24"/>
          <w:szCs w:val="24"/>
        </w:rPr>
        <w:t>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rsidR="00F818A8" w:rsidRPr="00162DB0" w:rsidRDefault="00F818A8" w:rsidP="00F818A8">
      <w:pPr>
        <w:ind w:firstLine="709"/>
        <w:jc w:val="both"/>
        <w:rPr>
          <w:rFonts w:ascii="Arial" w:eastAsia="Calibri" w:hAnsi="Arial" w:cs="Arial"/>
          <w:sz w:val="24"/>
          <w:szCs w:val="24"/>
        </w:rPr>
      </w:pPr>
      <w:r w:rsidRPr="00162DB0">
        <w:rPr>
          <w:rFonts w:ascii="Arial" w:eastAsia="Calibri" w:hAnsi="Arial" w:cs="Arial"/>
          <w:sz w:val="24"/>
          <w:szCs w:val="24"/>
        </w:rPr>
        <w:t xml:space="preserve">8) документы, предусмотренные законодательством Российской Федерации об объектах культурного </w:t>
      </w:r>
      <w:proofErr w:type="gramStart"/>
      <w:r w:rsidRPr="00162DB0">
        <w:rPr>
          <w:rFonts w:ascii="Arial" w:eastAsia="Calibri" w:hAnsi="Arial" w:cs="Arial"/>
          <w:sz w:val="24"/>
          <w:szCs w:val="24"/>
        </w:rPr>
        <w:t>наследия, в случае, если</w:t>
      </w:r>
      <w:proofErr w:type="gramEnd"/>
      <w:r w:rsidRPr="00162DB0">
        <w:rPr>
          <w:rFonts w:ascii="Arial" w:eastAsia="Calibri" w:hAnsi="Arial" w:cs="Arial"/>
          <w:sz w:val="24"/>
          <w:szCs w:val="24"/>
        </w:rPr>
        <w:t xml:space="preserve">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A1D1A" w:rsidRDefault="00F818A8" w:rsidP="00F818A8">
      <w:pPr>
        <w:ind w:firstLine="709"/>
        <w:jc w:val="both"/>
        <w:rPr>
          <w:rFonts w:ascii="Arial" w:eastAsia="Calibri" w:hAnsi="Arial" w:cs="Arial"/>
          <w:sz w:val="24"/>
          <w:szCs w:val="24"/>
        </w:rPr>
      </w:pPr>
      <w:r w:rsidRPr="00162DB0">
        <w:rPr>
          <w:rFonts w:ascii="Arial" w:eastAsia="Calibri" w:hAnsi="Arial" w:cs="Arial"/>
          <w:sz w:val="24"/>
          <w:szCs w:val="24"/>
        </w:rPr>
        <w:t>9) копия решения об установлении или изменении зоны с особыми условиями использования территории</w:t>
      </w:r>
      <w:r w:rsidR="002A1D1A">
        <w:rPr>
          <w:rFonts w:ascii="Arial" w:eastAsia="Calibri" w:hAnsi="Arial" w:cs="Arial"/>
          <w:sz w:val="24"/>
          <w:szCs w:val="24"/>
        </w:rPr>
        <w:t xml:space="preserve"> </w:t>
      </w:r>
      <w:r w:rsidRPr="00162DB0">
        <w:rPr>
          <w:rFonts w:ascii="Arial" w:eastAsia="Calibri" w:hAnsi="Arial" w:cs="Arial"/>
          <w:sz w:val="24"/>
          <w:szCs w:val="24"/>
        </w:rPr>
        <w:t xml:space="preserve">в случае строительства объекта капитального строительства, в связи с размещением которого в соответствии с </w:t>
      </w:r>
      <w:hyperlink r:id="rId18" w:history="1">
        <w:r w:rsidRPr="00162DB0">
          <w:rPr>
            <w:rFonts w:ascii="Arial" w:eastAsia="Calibri" w:hAnsi="Arial" w:cs="Arial"/>
            <w:sz w:val="24"/>
            <w:szCs w:val="24"/>
          </w:rPr>
          <w:t>законодательством</w:t>
        </w:r>
      </w:hyperlink>
      <w:r w:rsidRPr="00162DB0">
        <w:rPr>
          <w:rFonts w:ascii="Arial" w:eastAsia="Calibri" w:hAnsi="Arial" w:cs="Arial"/>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D411F2">
        <w:rPr>
          <w:rFonts w:ascii="Arial" w:eastAsia="Calibri" w:hAnsi="Arial" w:cs="Arial"/>
          <w:sz w:val="24"/>
          <w:szCs w:val="24"/>
        </w:rPr>
        <w:t xml:space="preserve"> (данный </w:t>
      </w:r>
      <w:proofErr w:type="spellStart"/>
      <w:r w:rsidR="00D411F2">
        <w:rPr>
          <w:rFonts w:ascii="Arial" w:eastAsia="Calibri" w:hAnsi="Arial" w:cs="Arial"/>
          <w:sz w:val="24"/>
          <w:szCs w:val="24"/>
        </w:rPr>
        <w:t>пп</w:t>
      </w:r>
      <w:proofErr w:type="spellEnd"/>
      <w:r w:rsidR="00D411F2">
        <w:rPr>
          <w:rFonts w:ascii="Arial" w:eastAsia="Calibri" w:hAnsi="Arial" w:cs="Arial"/>
          <w:sz w:val="24"/>
          <w:szCs w:val="24"/>
        </w:rPr>
        <w:t>. вступает в силу с 1 января 2025 года);</w:t>
      </w:r>
    </w:p>
    <w:p w:rsidR="00D411F2" w:rsidRPr="00D411F2" w:rsidRDefault="00D411F2" w:rsidP="00F818A8">
      <w:pPr>
        <w:ind w:firstLine="709"/>
        <w:jc w:val="both"/>
        <w:rPr>
          <w:rFonts w:ascii="Arial" w:eastAsia="Calibri" w:hAnsi="Arial" w:cs="Arial"/>
          <w:sz w:val="24"/>
          <w:szCs w:val="24"/>
        </w:rPr>
      </w:pPr>
      <w:r w:rsidRPr="00D411F2">
        <w:rPr>
          <w:rFonts w:ascii="Arial" w:eastAsia="Calibri" w:hAnsi="Arial" w:cs="Arial"/>
          <w:sz w:val="24"/>
          <w:szCs w:val="24"/>
        </w:rPr>
        <w:lastRenderedPageBreak/>
        <w:t xml:space="preserve">9.1) </w:t>
      </w:r>
      <w:r w:rsidR="008C0DF2">
        <w:rPr>
          <w:rFonts w:ascii="Arial" w:eastAsia="Calibri" w:hAnsi="Arial" w:cs="Arial"/>
          <w:sz w:val="24"/>
          <w:szCs w:val="24"/>
        </w:rPr>
        <w:t>в</w:t>
      </w:r>
      <w:r w:rsidRPr="00D411F2">
        <w:rPr>
          <w:rFonts w:ascii="Arial" w:eastAsia="Calibri" w:hAnsi="Arial" w:cs="Arial"/>
          <w:sz w:val="24"/>
          <w:szCs w:val="24"/>
        </w:rPr>
        <w:t xml:space="preserve"> случае, если строительство объектов капитального строительства, в отношении которых подлежит установлению или изменению зона с особыми условиями использования территории, начато после дня вступления в силу Федерального закона от 03.08.2018 года № 342-ФЗ «О внесении изменений в Градостроительный кодекс Российской Федерации и отдельные законодательные акты Российской Федерации», но не позднее 1 января 2025 года, правообладатели таких объектов капитального строительства в срок не позднее чем через три месяца со дня возникновения прав на такие объекты обязаны обратиться с заявлением об установлении зоны с особыми условиями использования территории в соответствии с п. 18 ст. 26 Федерального закона от 03.08.2018 года № 342-ФЗ «О внесении изменений в Градостроительный кодекс Российской Федерации и отдельные законодательные акты Российской Федерации». При этом положения пункта 13 статьи 106 Земельного кодекса Российской Федерации (в редакции Федерального закона от 03.08.2018 года № 342-ФЗ «О внесении изменений в Градостроительный кодекс Российской Федерации и отдельные законодательные акты Российской Федерации»), пункта 9 части 7 статьи 51 Градостроительного кодекса Российской Федерации (в редакции Федерального закона от 03.08.2018 года № 342-ФЗ «О внесении изменений в Градостроительный кодекс Российской Федерации и отдельные законодательные акты Российской Федерации») не применяются;</w:t>
      </w:r>
    </w:p>
    <w:p w:rsidR="00F818A8" w:rsidRPr="00162DB0" w:rsidRDefault="00F818A8" w:rsidP="00F818A8">
      <w:pPr>
        <w:ind w:firstLine="708"/>
        <w:jc w:val="both"/>
        <w:rPr>
          <w:rFonts w:ascii="Arial" w:hAnsi="Arial" w:cs="Arial"/>
          <w:sz w:val="24"/>
          <w:szCs w:val="24"/>
        </w:rPr>
      </w:pPr>
      <w:r w:rsidRPr="00162DB0">
        <w:rPr>
          <w:rFonts w:ascii="Arial" w:eastAsia="Calibri" w:hAnsi="Arial" w:cs="Arial"/>
          <w:sz w:val="24"/>
          <w:szCs w:val="24"/>
        </w:rPr>
        <w:t xml:space="preserve">10) </w:t>
      </w:r>
      <w:r w:rsidRPr="00162DB0">
        <w:rPr>
          <w:rFonts w:ascii="Arial" w:hAnsi="Arial" w:cs="Arial"/>
          <w:sz w:val="24"/>
          <w:szCs w:val="24"/>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F818A8" w:rsidRPr="00162DB0" w:rsidRDefault="00F818A8" w:rsidP="00F818A8">
      <w:pPr>
        <w:ind w:firstLine="709"/>
        <w:jc w:val="both"/>
        <w:rPr>
          <w:rFonts w:ascii="Arial" w:hAnsi="Arial" w:cs="Arial"/>
          <w:sz w:val="24"/>
          <w:szCs w:val="24"/>
        </w:rPr>
      </w:pPr>
      <w:r w:rsidRPr="00162DB0">
        <w:rPr>
          <w:rFonts w:ascii="Arial" w:hAnsi="Arial" w:cs="Arial"/>
          <w:sz w:val="24"/>
          <w:szCs w:val="24"/>
        </w:rPr>
        <w:t xml:space="preserve">Документы, указанные в подпункте 1,3 и 4 настоящего пункта направляются заявителем самостоятельно, </w:t>
      </w:r>
      <w:r w:rsidRPr="00162DB0">
        <w:rPr>
          <w:rFonts w:ascii="Arial" w:eastAsia="Calibri" w:hAnsi="Arial" w:cs="Arial"/>
          <w:sz w:val="24"/>
          <w:szCs w:val="24"/>
        </w:rPr>
        <w:t xml:space="preserve">если указанные документы (их копии или сведения, содержащиеся в них) отсутствуют </w:t>
      </w:r>
      <w:r w:rsidRPr="00336D96">
        <w:rPr>
          <w:rFonts w:ascii="Arial" w:eastAsia="Calibri" w:hAnsi="Arial" w:cs="Arial"/>
          <w:sz w:val="24"/>
          <w:szCs w:val="24"/>
        </w:rPr>
        <w:t>в Едином государственном реестре недвижимости или едином государственном реестре заключений</w:t>
      </w:r>
      <w:r w:rsidR="00D411F2">
        <w:rPr>
          <w:rFonts w:ascii="Arial" w:eastAsia="Calibri" w:hAnsi="Arial" w:cs="Arial"/>
          <w:sz w:val="24"/>
          <w:szCs w:val="24"/>
        </w:rPr>
        <w:t xml:space="preserve"> экспертизы проектной документации </w:t>
      </w:r>
      <w:r w:rsidR="00A17F88">
        <w:rPr>
          <w:rFonts w:ascii="Arial" w:eastAsia="Calibri" w:hAnsi="Arial" w:cs="Arial"/>
          <w:sz w:val="24"/>
          <w:szCs w:val="24"/>
        </w:rPr>
        <w:t>объектов капитального строительства</w:t>
      </w:r>
      <w:r w:rsidRPr="00336D96">
        <w:rPr>
          <w:rFonts w:ascii="Arial" w:hAnsi="Arial" w:cs="Arial"/>
          <w:sz w:val="24"/>
          <w:szCs w:val="24"/>
        </w:rPr>
        <w:t>.</w:t>
      </w:r>
      <w:r w:rsidR="00AC7403" w:rsidRPr="00336D96">
        <w:rPr>
          <w:rFonts w:ascii="Arial" w:hAnsi="Arial" w:cs="Arial"/>
          <w:sz w:val="24"/>
          <w:szCs w:val="24"/>
        </w:rPr>
        <w:t xml:space="preserve"> </w:t>
      </w:r>
    </w:p>
    <w:p w:rsidR="00F818A8" w:rsidRPr="00162DB0" w:rsidRDefault="00F818A8" w:rsidP="00F818A8">
      <w:pPr>
        <w:ind w:firstLine="709"/>
        <w:jc w:val="both"/>
        <w:rPr>
          <w:rFonts w:ascii="Arial" w:hAnsi="Arial" w:cs="Arial"/>
          <w:sz w:val="24"/>
          <w:szCs w:val="24"/>
        </w:rPr>
      </w:pPr>
      <w:bookmarkStart w:id="3" w:name="Par1"/>
      <w:bookmarkEnd w:id="3"/>
      <w:r w:rsidRPr="00162DB0">
        <w:rPr>
          <w:rFonts w:ascii="Arial" w:hAnsi="Arial" w:cs="Arial"/>
          <w:sz w:val="24"/>
          <w:szCs w:val="24"/>
        </w:rPr>
        <w:t>36. Перечень документов, необходимых для предоставления муниципальной услуги, в целях строительства объекта капитального строительства, которые находятся в распоряжении органов и организаций:</w:t>
      </w:r>
    </w:p>
    <w:p w:rsidR="00F818A8" w:rsidRPr="00162DB0" w:rsidRDefault="00F818A8" w:rsidP="00F818A8">
      <w:pPr>
        <w:ind w:firstLine="709"/>
        <w:jc w:val="both"/>
        <w:rPr>
          <w:rFonts w:ascii="Arial" w:eastAsia="Calibri" w:hAnsi="Arial" w:cs="Arial"/>
          <w:sz w:val="24"/>
          <w:szCs w:val="24"/>
        </w:rPr>
      </w:pPr>
      <w:r w:rsidRPr="00162DB0">
        <w:rPr>
          <w:rFonts w:ascii="Arial" w:hAnsi="Arial" w:cs="Arial"/>
          <w:sz w:val="24"/>
          <w:szCs w:val="24"/>
        </w:rPr>
        <w:t>1)</w:t>
      </w:r>
      <w:r w:rsidRPr="00162DB0">
        <w:rPr>
          <w:rFonts w:ascii="Arial" w:eastAsia="Calibri" w:hAnsi="Arial" w:cs="Arial"/>
          <w:sz w:val="24"/>
          <w:szCs w:val="24"/>
        </w:rPr>
        <w:t xml:space="preserve"> </w:t>
      </w:r>
      <w:r w:rsidRPr="00162DB0">
        <w:rPr>
          <w:rFonts w:ascii="Arial" w:hAnsi="Arial" w:cs="Arial"/>
          <w:sz w:val="24"/>
          <w:szCs w:val="24"/>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9" w:history="1">
        <w:r w:rsidRPr="00162DB0">
          <w:rPr>
            <w:rFonts w:ascii="Arial" w:hAnsi="Arial" w:cs="Arial"/>
            <w:sz w:val="24"/>
            <w:szCs w:val="24"/>
          </w:rPr>
          <w:t>частью 1.1 статьи 57.3</w:t>
        </w:r>
      </w:hyperlink>
      <w:r w:rsidRPr="00162DB0">
        <w:rPr>
          <w:rFonts w:ascii="Arial" w:hAnsi="Arial" w:cs="Arial"/>
          <w:sz w:val="24"/>
          <w:szCs w:val="24"/>
        </w:rPr>
        <w:t xml:space="preserve"> Градостроительного кодекса Российской Федерации (далее Градостроительного кодекса)</w:t>
      </w:r>
      <w:r w:rsidRPr="00162DB0">
        <w:rPr>
          <w:rFonts w:ascii="Arial" w:eastAsia="Calibri" w:hAnsi="Arial" w:cs="Arial"/>
          <w:sz w:val="24"/>
          <w:szCs w:val="24"/>
        </w:rPr>
        <w:t>;</w:t>
      </w:r>
    </w:p>
    <w:p w:rsidR="00F818A8" w:rsidRPr="00162DB0" w:rsidRDefault="00F818A8" w:rsidP="00F818A8">
      <w:pPr>
        <w:ind w:firstLine="709"/>
        <w:jc w:val="both"/>
        <w:rPr>
          <w:rFonts w:ascii="Arial" w:eastAsia="Calibri" w:hAnsi="Arial" w:cs="Arial"/>
          <w:sz w:val="24"/>
          <w:szCs w:val="24"/>
        </w:rPr>
      </w:pPr>
      <w:r w:rsidRPr="00162DB0">
        <w:rPr>
          <w:rFonts w:ascii="Arial" w:eastAsia="Calibri" w:hAnsi="Arial" w:cs="Arial"/>
          <w:sz w:val="24"/>
          <w:szCs w:val="24"/>
        </w:rPr>
        <w:t xml:space="preserve">1.1) при наличии соглашения о передаче в случаях, установленных бюджетным </w:t>
      </w:r>
      <w:hyperlink r:id="rId20" w:history="1">
        <w:r w:rsidRPr="00162DB0">
          <w:rPr>
            <w:rFonts w:ascii="Arial" w:eastAsia="Calibri" w:hAnsi="Arial" w:cs="Arial"/>
            <w:sz w:val="24"/>
            <w:szCs w:val="24"/>
          </w:rPr>
          <w:t>законодательством</w:t>
        </w:r>
      </w:hyperlink>
      <w:r w:rsidRPr="00162DB0">
        <w:rPr>
          <w:rFonts w:ascii="Arial" w:eastAsia="Calibri" w:hAnsi="Arial" w:cs="Arial"/>
          <w:sz w:val="24"/>
          <w:szCs w:val="24"/>
        </w:rPr>
        <w:t xml:space="preserve"> Российской Федерации, органом местного самоуправления полномочий муниципального заказчика, заключенного при осуществлении бюджетных </w:t>
      </w:r>
      <w:r w:rsidRPr="00162DB0">
        <w:rPr>
          <w:rFonts w:ascii="Arial" w:eastAsia="Calibri" w:hAnsi="Arial" w:cs="Arial"/>
          <w:sz w:val="24"/>
          <w:szCs w:val="24"/>
        </w:rPr>
        <w:lastRenderedPageBreak/>
        <w:t>инвестиций, - указанное соглашение, правоустанавливающие документы на земельный участок правообладателя, с которым заключено это соглашение;</w:t>
      </w:r>
    </w:p>
    <w:p w:rsidR="00F818A8" w:rsidRPr="00162DB0" w:rsidRDefault="00F818A8" w:rsidP="00F818A8">
      <w:pPr>
        <w:ind w:firstLine="709"/>
        <w:jc w:val="both"/>
        <w:rPr>
          <w:rFonts w:ascii="Arial" w:eastAsia="Calibri" w:hAnsi="Arial" w:cs="Arial"/>
          <w:sz w:val="24"/>
          <w:szCs w:val="24"/>
        </w:rPr>
      </w:pPr>
      <w:r w:rsidRPr="00162DB0">
        <w:rPr>
          <w:rFonts w:ascii="Arial" w:eastAsia="Calibri" w:hAnsi="Arial" w:cs="Arial"/>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F818A8" w:rsidRPr="00162DB0" w:rsidRDefault="00F818A8" w:rsidP="00F818A8">
      <w:pPr>
        <w:ind w:firstLine="708"/>
        <w:jc w:val="both"/>
        <w:rPr>
          <w:rFonts w:ascii="Arial" w:hAnsi="Arial" w:cs="Arial"/>
          <w:sz w:val="24"/>
          <w:szCs w:val="24"/>
        </w:rPr>
      </w:pPr>
      <w:r w:rsidRPr="00162DB0">
        <w:rPr>
          <w:rFonts w:ascii="Arial" w:hAnsi="Arial" w:cs="Arial"/>
          <w:sz w:val="24"/>
          <w:szCs w:val="24"/>
        </w:rPr>
        <w:t xml:space="preserve">3) результаты инженерных изысканий и следующие материалы, содержащиеся в утвержденной в соответствии с </w:t>
      </w:r>
      <w:hyperlink r:id="rId21" w:history="1">
        <w:r w:rsidRPr="00162DB0">
          <w:rPr>
            <w:rFonts w:ascii="Arial" w:hAnsi="Arial" w:cs="Arial"/>
            <w:sz w:val="24"/>
            <w:szCs w:val="24"/>
          </w:rPr>
          <w:t>частью 15 статьи 48</w:t>
        </w:r>
      </w:hyperlink>
      <w:r w:rsidRPr="00162DB0">
        <w:rPr>
          <w:rFonts w:ascii="Arial" w:hAnsi="Arial" w:cs="Arial"/>
          <w:sz w:val="24"/>
          <w:szCs w:val="24"/>
        </w:rPr>
        <w:t xml:space="preserve"> Градостроительного Кодекса проектной документации:</w:t>
      </w:r>
      <w:r w:rsidRPr="00162DB0">
        <w:rPr>
          <w:rFonts w:ascii="Arial" w:hAnsi="Arial" w:cs="Arial"/>
          <w:sz w:val="24"/>
          <w:szCs w:val="24"/>
        </w:rPr>
        <w:tab/>
      </w:r>
    </w:p>
    <w:p w:rsidR="00F818A8" w:rsidRPr="00162DB0" w:rsidRDefault="00F818A8" w:rsidP="00F818A8">
      <w:pPr>
        <w:ind w:firstLine="708"/>
        <w:jc w:val="both"/>
        <w:rPr>
          <w:rFonts w:ascii="Arial" w:hAnsi="Arial" w:cs="Arial"/>
          <w:sz w:val="24"/>
          <w:szCs w:val="24"/>
        </w:rPr>
      </w:pPr>
      <w:r w:rsidRPr="00162DB0">
        <w:rPr>
          <w:rFonts w:ascii="Arial" w:hAnsi="Arial" w:cs="Arial"/>
          <w:bCs/>
          <w:sz w:val="24"/>
          <w:szCs w:val="24"/>
        </w:rPr>
        <w:t>а) пояснительная записка;</w:t>
      </w:r>
    </w:p>
    <w:p w:rsidR="00F818A8" w:rsidRPr="00162DB0" w:rsidRDefault="00F818A8" w:rsidP="00F818A8">
      <w:pPr>
        <w:ind w:firstLine="708"/>
        <w:jc w:val="both"/>
        <w:rPr>
          <w:rFonts w:ascii="Arial" w:hAnsi="Arial" w:cs="Arial"/>
          <w:sz w:val="24"/>
          <w:szCs w:val="24"/>
        </w:rPr>
      </w:pPr>
      <w:r w:rsidRPr="00162DB0">
        <w:rPr>
          <w:rFonts w:ascii="Arial" w:hAnsi="Arial" w:cs="Arial"/>
          <w:bCs/>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F818A8" w:rsidRPr="00162DB0" w:rsidRDefault="00F818A8" w:rsidP="00F818A8">
      <w:pPr>
        <w:ind w:firstLine="540"/>
        <w:jc w:val="both"/>
        <w:rPr>
          <w:rFonts w:ascii="Arial" w:hAnsi="Arial" w:cs="Arial"/>
          <w:bCs/>
          <w:sz w:val="24"/>
          <w:szCs w:val="24"/>
        </w:rPr>
      </w:pPr>
      <w:r w:rsidRPr="00162DB0">
        <w:rPr>
          <w:rFonts w:ascii="Arial" w:hAnsi="Arial" w:cs="Arial"/>
          <w:bCs/>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F818A8" w:rsidRPr="00162DB0" w:rsidRDefault="00F818A8" w:rsidP="00F818A8">
      <w:pPr>
        <w:ind w:firstLine="709"/>
        <w:jc w:val="both"/>
        <w:rPr>
          <w:rFonts w:ascii="Arial" w:hAnsi="Arial" w:cs="Arial"/>
          <w:bCs/>
          <w:sz w:val="24"/>
          <w:szCs w:val="24"/>
        </w:rPr>
      </w:pPr>
      <w:r w:rsidRPr="00162DB0">
        <w:rPr>
          <w:rFonts w:ascii="Arial" w:hAnsi="Arial" w:cs="Arial"/>
          <w:bCs/>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818A8" w:rsidRPr="00162DB0" w:rsidRDefault="00F818A8" w:rsidP="00F818A8">
      <w:pPr>
        <w:ind w:firstLine="709"/>
        <w:jc w:val="both"/>
        <w:rPr>
          <w:rFonts w:ascii="Arial" w:hAnsi="Arial" w:cs="Arial"/>
          <w:bCs/>
          <w:sz w:val="24"/>
          <w:szCs w:val="24"/>
        </w:rPr>
      </w:pPr>
      <w:r w:rsidRPr="00162DB0">
        <w:rPr>
          <w:rFonts w:ascii="Arial" w:hAnsi="Arial" w:cs="Arial"/>
          <w:sz w:val="24"/>
          <w:szCs w:val="24"/>
        </w:rPr>
        <w:t xml:space="preserve">4) </w:t>
      </w:r>
      <w:bookmarkStart w:id="4" w:name="_Hlk120627634"/>
      <w:r w:rsidRPr="00162DB0">
        <w:rPr>
          <w:rFonts w:ascii="Arial" w:hAnsi="Arial" w:cs="Arial"/>
          <w:bCs/>
          <w:sz w:val="24"/>
          <w:szCs w:val="24"/>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22" w:history="1">
        <w:r w:rsidRPr="00162DB0">
          <w:rPr>
            <w:rFonts w:ascii="Arial" w:hAnsi="Arial" w:cs="Arial"/>
            <w:bCs/>
            <w:sz w:val="24"/>
            <w:szCs w:val="24"/>
          </w:rPr>
          <w:t>частью 12.1 статьи 48</w:t>
        </w:r>
      </w:hyperlink>
      <w:r w:rsidRPr="00162DB0">
        <w:rPr>
          <w:rFonts w:ascii="Arial" w:hAnsi="Arial" w:cs="Arial"/>
          <w:bCs/>
          <w:sz w:val="24"/>
          <w:szCs w:val="24"/>
        </w:rPr>
        <w:t xml:space="preserve"> Градостроительного Кодекса), если такая проектная документация подлежит экспертизе в соответствии со </w:t>
      </w:r>
      <w:hyperlink r:id="rId23" w:history="1">
        <w:r w:rsidRPr="00162DB0">
          <w:rPr>
            <w:rFonts w:ascii="Arial" w:hAnsi="Arial" w:cs="Arial"/>
            <w:bCs/>
            <w:sz w:val="24"/>
            <w:szCs w:val="24"/>
          </w:rPr>
          <w:t>статьей 49</w:t>
        </w:r>
      </w:hyperlink>
      <w:r w:rsidRPr="00162DB0">
        <w:rPr>
          <w:rFonts w:ascii="Arial" w:hAnsi="Arial" w:cs="Arial"/>
          <w:bCs/>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24" w:history="1">
        <w:r w:rsidRPr="00162DB0">
          <w:rPr>
            <w:rFonts w:ascii="Arial" w:hAnsi="Arial" w:cs="Arial"/>
            <w:bCs/>
            <w:sz w:val="24"/>
            <w:szCs w:val="24"/>
          </w:rPr>
          <w:t>частью 3.4 статьи 49</w:t>
        </w:r>
      </w:hyperlink>
      <w:r w:rsidRPr="00162DB0">
        <w:rPr>
          <w:rFonts w:ascii="Arial" w:hAnsi="Arial" w:cs="Arial"/>
          <w:bCs/>
          <w:sz w:val="24"/>
          <w:szCs w:val="24"/>
        </w:rPr>
        <w:t xml:space="preserve"> Градостроительного Кодекса, положительное заключение государственной экологической экспертизы проектной </w:t>
      </w:r>
      <w:r w:rsidRPr="00162DB0">
        <w:rPr>
          <w:rFonts w:ascii="Arial" w:hAnsi="Arial" w:cs="Arial"/>
          <w:bCs/>
          <w:sz w:val="24"/>
          <w:szCs w:val="24"/>
        </w:rPr>
        <w:lastRenderedPageBreak/>
        <w:t xml:space="preserve">документации в случаях, предусмотренных </w:t>
      </w:r>
      <w:hyperlink r:id="rId25" w:history="1">
        <w:r w:rsidRPr="00162DB0">
          <w:rPr>
            <w:rFonts w:ascii="Arial" w:hAnsi="Arial" w:cs="Arial"/>
            <w:bCs/>
            <w:sz w:val="24"/>
            <w:szCs w:val="24"/>
          </w:rPr>
          <w:t>частью 6 статьи 49</w:t>
        </w:r>
      </w:hyperlink>
      <w:r w:rsidRPr="00162DB0">
        <w:rPr>
          <w:rFonts w:ascii="Arial" w:hAnsi="Arial" w:cs="Arial"/>
          <w:bCs/>
          <w:sz w:val="24"/>
          <w:szCs w:val="24"/>
        </w:rPr>
        <w:t xml:space="preserve"> Градостроительного Кодекса</w:t>
      </w:r>
      <w:bookmarkEnd w:id="4"/>
      <w:r w:rsidR="00B43D24">
        <w:rPr>
          <w:rFonts w:ascii="Arial" w:hAnsi="Arial" w:cs="Arial"/>
          <w:bCs/>
          <w:sz w:val="24"/>
          <w:szCs w:val="24"/>
        </w:rPr>
        <w:t>.</w:t>
      </w:r>
    </w:p>
    <w:p w:rsidR="00F818A8" w:rsidRPr="00162DB0" w:rsidRDefault="00F818A8" w:rsidP="00F818A8">
      <w:pPr>
        <w:ind w:firstLine="709"/>
        <w:jc w:val="both"/>
        <w:rPr>
          <w:rFonts w:ascii="Arial" w:hAnsi="Arial" w:cs="Arial"/>
          <w:bCs/>
          <w:sz w:val="24"/>
          <w:szCs w:val="24"/>
        </w:rPr>
      </w:pPr>
      <w:r w:rsidRPr="00162DB0">
        <w:rPr>
          <w:rFonts w:ascii="Arial" w:hAnsi="Arial" w:cs="Arial"/>
          <w:bCs/>
          <w:sz w:val="24"/>
          <w:szCs w:val="24"/>
        </w:rPr>
        <w:t>4.1.)</w:t>
      </w:r>
      <w:r w:rsidRPr="00162DB0">
        <w:rPr>
          <w:rFonts w:ascii="Arial" w:hAnsi="Arial" w:cs="Arial"/>
          <w:b/>
          <w:bCs/>
          <w:sz w:val="24"/>
          <w:szCs w:val="24"/>
        </w:rPr>
        <w:t xml:space="preserve"> </w:t>
      </w:r>
      <w:r w:rsidRPr="00162DB0">
        <w:rPr>
          <w:rFonts w:ascii="Arial" w:hAnsi="Arial" w:cs="Arial"/>
          <w:bCs/>
          <w:sz w:val="24"/>
          <w:szCs w:val="24"/>
        </w:rPr>
        <w:t xml:space="preserve">подтверждение соответствия вносимых в проектную документацию изменений требованиям, указанным в </w:t>
      </w:r>
      <w:hyperlink r:id="rId26" w:history="1">
        <w:r w:rsidRPr="00162DB0">
          <w:rPr>
            <w:rFonts w:ascii="Arial" w:hAnsi="Arial" w:cs="Arial"/>
            <w:bCs/>
            <w:sz w:val="24"/>
            <w:szCs w:val="24"/>
          </w:rPr>
          <w:t>части 3.8 статьи 49</w:t>
        </w:r>
      </w:hyperlink>
      <w:r w:rsidRPr="00162DB0">
        <w:rPr>
          <w:rFonts w:ascii="Arial" w:hAnsi="Arial" w:cs="Arial"/>
          <w:bCs/>
          <w:sz w:val="24"/>
          <w:szCs w:val="24"/>
        </w:rPr>
        <w:t xml:space="preserve"> Градостроительного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7" w:history="1">
        <w:r w:rsidRPr="00162DB0">
          <w:rPr>
            <w:rFonts w:ascii="Arial" w:hAnsi="Arial" w:cs="Arial"/>
            <w:bCs/>
            <w:sz w:val="24"/>
            <w:szCs w:val="24"/>
          </w:rPr>
          <w:t>частью 3.8 статьи 49</w:t>
        </w:r>
      </w:hyperlink>
      <w:r w:rsidRPr="00162DB0">
        <w:rPr>
          <w:rFonts w:ascii="Arial" w:hAnsi="Arial" w:cs="Arial"/>
          <w:bCs/>
          <w:sz w:val="24"/>
          <w:szCs w:val="24"/>
        </w:rPr>
        <w:t xml:space="preserve"> Градостроительного Кодекса;</w:t>
      </w:r>
    </w:p>
    <w:p w:rsidR="00F818A8" w:rsidRPr="00162DB0" w:rsidRDefault="00F818A8" w:rsidP="00F818A8">
      <w:pPr>
        <w:ind w:firstLine="540"/>
        <w:jc w:val="both"/>
        <w:rPr>
          <w:rFonts w:ascii="Arial" w:hAnsi="Arial" w:cs="Arial"/>
          <w:bCs/>
          <w:sz w:val="24"/>
          <w:szCs w:val="24"/>
        </w:rPr>
      </w:pPr>
      <w:r w:rsidRPr="00162DB0">
        <w:rPr>
          <w:rFonts w:ascii="Arial" w:hAnsi="Arial" w:cs="Arial"/>
          <w:bCs/>
          <w:sz w:val="24"/>
          <w:szCs w:val="24"/>
        </w:rPr>
        <w:t xml:space="preserve">4.2.) подтверждение соответствия вносимых в проектную документацию изменений требованиям, указанным в </w:t>
      </w:r>
      <w:hyperlink r:id="rId28" w:history="1">
        <w:r w:rsidRPr="00162DB0">
          <w:rPr>
            <w:rFonts w:ascii="Arial" w:hAnsi="Arial" w:cs="Arial"/>
            <w:bCs/>
            <w:sz w:val="24"/>
            <w:szCs w:val="24"/>
          </w:rPr>
          <w:t>части 3.9 статьи 49</w:t>
        </w:r>
      </w:hyperlink>
      <w:r w:rsidRPr="00162DB0">
        <w:rPr>
          <w:rFonts w:ascii="Arial" w:hAnsi="Arial" w:cs="Arial"/>
          <w:bCs/>
          <w:sz w:val="24"/>
          <w:szCs w:val="24"/>
        </w:rPr>
        <w:t xml:space="preserve">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9" w:history="1">
        <w:r w:rsidRPr="00162DB0">
          <w:rPr>
            <w:rFonts w:ascii="Arial" w:hAnsi="Arial" w:cs="Arial"/>
            <w:bCs/>
            <w:sz w:val="24"/>
            <w:szCs w:val="24"/>
          </w:rPr>
          <w:t>частью 3.9 статьи 49</w:t>
        </w:r>
      </w:hyperlink>
      <w:r w:rsidRPr="00162DB0">
        <w:rPr>
          <w:rFonts w:ascii="Arial" w:hAnsi="Arial" w:cs="Arial"/>
          <w:bCs/>
          <w:sz w:val="24"/>
          <w:szCs w:val="24"/>
        </w:rPr>
        <w:t xml:space="preserve"> Градостроительного Кодекса.</w:t>
      </w:r>
    </w:p>
    <w:p w:rsidR="00F818A8" w:rsidRPr="00162DB0" w:rsidRDefault="00F818A8" w:rsidP="00F818A8">
      <w:pPr>
        <w:ind w:firstLine="709"/>
        <w:jc w:val="both"/>
        <w:rPr>
          <w:rFonts w:ascii="Arial" w:hAnsi="Arial" w:cs="Arial"/>
          <w:sz w:val="24"/>
          <w:szCs w:val="24"/>
        </w:rPr>
      </w:pPr>
      <w:r w:rsidRPr="00162DB0">
        <w:rPr>
          <w:rFonts w:ascii="Arial" w:hAnsi="Arial" w:cs="Arial"/>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0" w:history="1">
        <w:r w:rsidRPr="00162DB0">
          <w:rPr>
            <w:rFonts w:ascii="Arial" w:hAnsi="Arial" w:cs="Arial"/>
            <w:sz w:val="24"/>
            <w:szCs w:val="24"/>
          </w:rPr>
          <w:t>статьей 40</w:t>
        </w:r>
      </w:hyperlink>
      <w:r w:rsidRPr="00162DB0">
        <w:rPr>
          <w:rFonts w:ascii="Arial" w:hAnsi="Arial" w:cs="Arial"/>
          <w:sz w:val="24"/>
          <w:szCs w:val="24"/>
        </w:rPr>
        <w:t xml:space="preserve"> </w:t>
      </w:r>
      <w:r w:rsidRPr="00162DB0">
        <w:rPr>
          <w:rFonts w:ascii="Arial" w:hAnsi="Arial" w:cs="Arial"/>
          <w:bCs/>
          <w:sz w:val="24"/>
          <w:szCs w:val="24"/>
        </w:rPr>
        <w:t>Градостроительного Кодекса</w:t>
      </w:r>
      <w:r w:rsidRPr="00162DB0">
        <w:rPr>
          <w:rFonts w:ascii="Arial" w:hAnsi="Arial" w:cs="Arial"/>
          <w:sz w:val="24"/>
          <w:szCs w:val="24"/>
        </w:rPr>
        <w:t>);</w:t>
      </w:r>
    </w:p>
    <w:p w:rsidR="00F818A8" w:rsidRDefault="00F818A8" w:rsidP="00F818A8">
      <w:pPr>
        <w:ind w:firstLine="709"/>
        <w:jc w:val="both"/>
        <w:rPr>
          <w:rFonts w:ascii="Arial" w:eastAsia="Calibri" w:hAnsi="Arial" w:cs="Arial"/>
          <w:sz w:val="24"/>
          <w:szCs w:val="24"/>
        </w:rPr>
      </w:pPr>
      <w:r w:rsidRPr="00162DB0">
        <w:rPr>
          <w:rFonts w:ascii="Arial" w:eastAsia="Calibri" w:hAnsi="Arial" w:cs="Arial"/>
          <w:sz w:val="24"/>
          <w:szCs w:val="24"/>
        </w:rPr>
        <w:t xml:space="preserve">6)  </w:t>
      </w:r>
      <w:r w:rsidR="00B43D24" w:rsidRPr="00B43D24">
        <w:rPr>
          <w:rFonts w:ascii="Arial" w:eastAsia="Calibri" w:hAnsi="Arial" w:cs="Arial"/>
          <w:sz w:val="24"/>
          <w:szCs w:val="24"/>
        </w:rPr>
        <w:t>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rsidR="00F818A8" w:rsidRPr="00162DB0" w:rsidRDefault="00F818A8" w:rsidP="00F818A8">
      <w:pPr>
        <w:ind w:firstLine="709"/>
        <w:jc w:val="both"/>
        <w:rPr>
          <w:rFonts w:ascii="Arial" w:eastAsia="Calibri" w:hAnsi="Arial" w:cs="Arial"/>
          <w:sz w:val="24"/>
          <w:szCs w:val="24"/>
        </w:rPr>
      </w:pPr>
      <w:bookmarkStart w:id="5" w:name="_GoBack"/>
      <w:bookmarkEnd w:id="5"/>
      <w:r w:rsidRPr="00162DB0">
        <w:rPr>
          <w:rFonts w:ascii="Arial" w:eastAsia="Calibri" w:hAnsi="Arial" w:cs="Arial"/>
          <w:sz w:val="24"/>
          <w:szCs w:val="24"/>
        </w:rPr>
        <w:t xml:space="preserve">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1" w:history="1">
        <w:r w:rsidRPr="00162DB0">
          <w:rPr>
            <w:rFonts w:ascii="Arial" w:eastAsia="Calibri" w:hAnsi="Arial" w:cs="Arial"/>
            <w:sz w:val="24"/>
            <w:szCs w:val="24"/>
          </w:rPr>
          <w:t>законодательством</w:t>
        </w:r>
      </w:hyperlink>
      <w:r w:rsidRPr="00162DB0">
        <w:rPr>
          <w:rFonts w:ascii="Arial" w:eastAsia="Calibri" w:hAnsi="Arial" w:cs="Arial"/>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F818A8" w:rsidRPr="00162DB0" w:rsidRDefault="00F818A8" w:rsidP="00F818A8">
      <w:pPr>
        <w:ind w:firstLine="709"/>
        <w:jc w:val="both"/>
        <w:rPr>
          <w:rFonts w:ascii="Arial" w:hAnsi="Arial" w:cs="Arial"/>
          <w:sz w:val="24"/>
          <w:szCs w:val="24"/>
        </w:rPr>
      </w:pPr>
      <w:r w:rsidRPr="00162DB0">
        <w:rPr>
          <w:rFonts w:ascii="Arial" w:eastAsia="Calibri" w:hAnsi="Arial" w:cs="Arial"/>
          <w:sz w:val="24"/>
          <w:szCs w:val="24"/>
        </w:rPr>
        <w:t>8)</w:t>
      </w:r>
      <w:r w:rsidRPr="00162DB0">
        <w:rPr>
          <w:rFonts w:ascii="Arial" w:hAnsi="Arial" w:cs="Arial"/>
          <w:sz w:val="24"/>
          <w:szCs w:val="24"/>
        </w:rPr>
        <w:t xml:space="preserve">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F818A8" w:rsidRPr="00162DB0" w:rsidRDefault="00F818A8" w:rsidP="00F818A8">
      <w:pPr>
        <w:ind w:firstLine="709"/>
        <w:jc w:val="both"/>
        <w:rPr>
          <w:rFonts w:ascii="Arial" w:hAnsi="Arial" w:cs="Arial"/>
          <w:color w:val="000000"/>
          <w:sz w:val="24"/>
          <w:szCs w:val="24"/>
        </w:rPr>
      </w:pPr>
      <w:r w:rsidRPr="00162DB0">
        <w:rPr>
          <w:rFonts w:ascii="Arial" w:hAnsi="Arial" w:cs="Arial"/>
          <w:sz w:val="24"/>
          <w:szCs w:val="24"/>
        </w:rPr>
        <w:t xml:space="preserve">37. Для внесения изменений в разрешение на строительство, кроме заявления о внесении изменений в разрешение на строительство исключительно в связи с </w:t>
      </w:r>
      <w:r w:rsidRPr="00162DB0">
        <w:rPr>
          <w:rFonts w:ascii="Arial" w:hAnsi="Arial" w:cs="Arial"/>
          <w:sz w:val="24"/>
          <w:szCs w:val="24"/>
        </w:rPr>
        <w:lastRenderedPageBreak/>
        <w:t>продлением срока действия такого разрешения, заявитель направляет в Отдел строительства, архитектуры и ЖКХ Администрации Первомайского</w:t>
      </w:r>
      <w:r w:rsidRPr="00162DB0">
        <w:rPr>
          <w:rFonts w:ascii="Arial" w:hAnsi="Arial" w:cs="Arial"/>
          <w:color w:val="000000"/>
          <w:sz w:val="24"/>
          <w:szCs w:val="24"/>
        </w:rPr>
        <w:t xml:space="preserve"> р</w:t>
      </w:r>
      <w:r w:rsidRPr="00162DB0">
        <w:rPr>
          <w:rFonts w:ascii="Arial" w:hAnsi="Arial" w:cs="Arial"/>
          <w:sz w:val="24"/>
          <w:szCs w:val="24"/>
        </w:rPr>
        <w:t>айона уведомление с предоставлением документов, указанных в пункте 35 настоящего административного регламента.</w:t>
      </w:r>
    </w:p>
    <w:p w:rsidR="00F818A8" w:rsidRPr="00162DB0" w:rsidRDefault="00F818A8" w:rsidP="00F818A8">
      <w:pPr>
        <w:ind w:firstLine="709"/>
        <w:jc w:val="both"/>
        <w:rPr>
          <w:rFonts w:ascii="Arial" w:hAnsi="Arial" w:cs="Arial"/>
          <w:sz w:val="24"/>
          <w:szCs w:val="24"/>
        </w:rPr>
      </w:pPr>
      <w:r w:rsidRPr="00162DB0">
        <w:rPr>
          <w:rFonts w:ascii="Arial" w:hAnsi="Arial" w:cs="Arial"/>
          <w:sz w:val="24"/>
          <w:szCs w:val="24"/>
        </w:rPr>
        <w:t xml:space="preserve">Документы, указанные в пункте 36 административного регламента, запрашиваются Отделом строительства, архитектуры и ЖКХ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p>
    <w:p w:rsidR="00F818A8" w:rsidRPr="00162DB0" w:rsidRDefault="00F818A8" w:rsidP="00F818A8">
      <w:pPr>
        <w:widowControl w:val="0"/>
        <w:tabs>
          <w:tab w:val="left" w:pos="1276"/>
        </w:tabs>
        <w:ind w:firstLine="709"/>
        <w:contextualSpacing/>
        <w:jc w:val="both"/>
        <w:rPr>
          <w:rFonts w:ascii="Arial" w:hAnsi="Arial" w:cs="Arial"/>
          <w:sz w:val="24"/>
          <w:szCs w:val="24"/>
        </w:rPr>
      </w:pPr>
      <w:r w:rsidRPr="00162DB0">
        <w:rPr>
          <w:rFonts w:ascii="Arial" w:hAnsi="Arial" w:cs="Arial"/>
          <w:sz w:val="24"/>
          <w:szCs w:val="24"/>
        </w:rPr>
        <w:t>38. При подаче заявления и прилагаемых документов лично заявитель (представитель заявителя) предъявляет специалисту документ, удостоверяющий личность заявителя (представителя заявителя), документ, подтверждающий полномочия представителя заявителя (в случае, если обращается представитель заявителя).</w:t>
      </w:r>
    </w:p>
    <w:p w:rsidR="00F818A8" w:rsidRPr="00162DB0" w:rsidRDefault="00F818A8" w:rsidP="00F818A8">
      <w:pPr>
        <w:widowControl w:val="0"/>
        <w:tabs>
          <w:tab w:val="left" w:pos="1276"/>
        </w:tabs>
        <w:ind w:firstLine="709"/>
        <w:jc w:val="both"/>
        <w:rPr>
          <w:rFonts w:ascii="Arial" w:hAnsi="Arial" w:cs="Arial"/>
          <w:sz w:val="24"/>
          <w:szCs w:val="24"/>
        </w:rPr>
      </w:pPr>
      <w:r w:rsidRPr="00162DB0">
        <w:rPr>
          <w:rFonts w:ascii="Arial" w:hAnsi="Arial" w:cs="Arial"/>
          <w:sz w:val="24"/>
          <w:szCs w:val="24"/>
        </w:rPr>
        <w:t>39. Образцы заявлений о предоставлении муниципальной услуги представлены в приложении 2 к настоящему административному регламенту.</w:t>
      </w:r>
    </w:p>
    <w:p w:rsidR="00F818A8" w:rsidRPr="00162DB0" w:rsidRDefault="00F818A8" w:rsidP="00F818A8">
      <w:pPr>
        <w:ind w:firstLine="709"/>
        <w:contextualSpacing/>
        <w:jc w:val="both"/>
        <w:rPr>
          <w:rFonts w:ascii="Arial" w:hAnsi="Arial" w:cs="Arial"/>
          <w:sz w:val="24"/>
          <w:szCs w:val="24"/>
        </w:rPr>
      </w:pPr>
      <w:r w:rsidRPr="00162DB0">
        <w:rPr>
          <w:rFonts w:ascii="Arial" w:hAnsi="Arial" w:cs="Arial"/>
          <w:sz w:val="24"/>
          <w:szCs w:val="24"/>
        </w:rPr>
        <w:t xml:space="preserve">40. Форма заявления доступна для копирования и заполнения в электронном виде на Едином портале государственных и муниципальных услуг (функций) (www.gosuslugi.ru), на официальном сайте Администрации Первомайского района </w:t>
      </w:r>
      <w:r w:rsidRPr="00162DB0">
        <w:rPr>
          <w:rFonts w:ascii="Arial" w:hAnsi="Arial" w:cs="Arial"/>
          <w:sz w:val="24"/>
          <w:szCs w:val="24"/>
          <w:u w:val="single"/>
        </w:rPr>
        <w:t xml:space="preserve">http://pmr.tomsk.ru/ </w:t>
      </w:r>
      <w:r w:rsidRPr="00162DB0">
        <w:rPr>
          <w:rFonts w:ascii="Arial" w:hAnsi="Arial" w:cs="Arial"/>
          <w:sz w:val="24"/>
          <w:szCs w:val="24"/>
        </w:rPr>
        <w:t>в сети Интернет, по просьбе заявителя может быть выслана на адрес его электронной почты.</w:t>
      </w:r>
    </w:p>
    <w:p w:rsidR="00F818A8" w:rsidRPr="00162DB0" w:rsidRDefault="00F818A8" w:rsidP="00F818A8">
      <w:pPr>
        <w:ind w:firstLine="709"/>
        <w:contextualSpacing/>
        <w:jc w:val="both"/>
        <w:rPr>
          <w:rFonts w:ascii="Arial" w:hAnsi="Arial" w:cs="Arial"/>
          <w:sz w:val="24"/>
          <w:szCs w:val="24"/>
        </w:rPr>
      </w:pPr>
      <w:r w:rsidRPr="00162DB0">
        <w:rPr>
          <w:rFonts w:ascii="Arial" w:hAnsi="Arial" w:cs="Arial"/>
          <w:sz w:val="24"/>
          <w:szCs w:val="24"/>
        </w:rPr>
        <w:t>41. В бумажном виде форма заявления может быть получена, непосредственно, в Отделе строительства, архитектуры и ЖКХ Администрации Первомайского</w:t>
      </w:r>
      <w:r w:rsidRPr="00162DB0">
        <w:rPr>
          <w:rFonts w:ascii="Arial" w:hAnsi="Arial" w:cs="Arial"/>
          <w:color w:val="000000"/>
          <w:sz w:val="24"/>
          <w:szCs w:val="24"/>
        </w:rPr>
        <w:t xml:space="preserve"> р</w:t>
      </w:r>
      <w:r w:rsidRPr="00162DB0">
        <w:rPr>
          <w:rFonts w:ascii="Arial" w:hAnsi="Arial" w:cs="Arial"/>
          <w:sz w:val="24"/>
          <w:szCs w:val="24"/>
        </w:rPr>
        <w:t>айона по адресу, указанному в приложении 1 к административному регламенту.</w:t>
      </w:r>
    </w:p>
    <w:p w:rsidR="00F818A8" w:rsidRPr="00162DB0" w:rsidRDefault="00F818A8" w:rsidP="00F818A8">
      <w:pPr>
        <w:ind w:firstLine="709"/>
        <w:contextualSpacing/>
        <w:jc w:val="both"/>
        <w:rPr>
          <w:rFonts w:ascii="Arial" w:hAnsi="Arial" w:cs="Arial"/>
          <w:sz w:val="24"/>
          <w:szCs w:val="24"/>
        </w:rPr>
      </w:pPr>
      <w:r w:rsidRPr="00162DB0">
        <w:rPr>
          <w:rFonts w:ascii="Arial" w:hAnsi="Arial" w:cs="Arial"/>
          <w:sz w:val="24"/>
          <w:szCs w:val="24"/>
        </w:rPr>
        <w:t>42. Документы, необходимые для предоставления муниципальной услуги, могут быть представлены в Отдел строительства, архитектуры и ЖКХ Администрации Первомайского</w:t>
      </w:r>
      <w:r w:rsidRPr="00162DB0">
        <w:rPr>
          <w:rFonts w:ascii="Arial" w:hAnsi="Arial" w:cs="Arial"/>
          <w:color w:val="000000"/>
          <w:sz w:val="24"/>
          <w:szCs w:val="24"/>
        </w:rPr>
        <w:t xml:space="preserve"> р</w:t>
      </w:r>
      <w:r w:rsidRPr="00162DB0">
        <w:rPr>
          <w:rFonts w:ascii="Arial" w:hAnsi="Arial" w:cs="Arial"/>
          <w:sz w:val="24"/>
          <w:szCs w:val="24"/>
        </w:rPr>
        <w:t>айона с использованием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МФЦ.</w:t>
      </w:r>
    </w:p>
    <w:p w:rsidR="00F818A8" w:rsidRPr="00162DB0" w:rsidRDefault="00F818A8" w:rsidP="00F818A8">
      <w:pPr>
        <w:ind w:firstLine="709"/>
        <w:contextualSpacing/>
        <w:jc w:val="both"/>
        <w:rPr>
          <w:rFonts w:ascii="Arial" w:hAnsi="Arial" w:cs="Arial"/>
          <w:sz w:val="24"/>
          <w:szCs w:val="24"/>
        </w:rPr>
      </w:pPr>
      <w:r w:rsidRPr="00162DB0">
        <w:rPr>
          <w:rFonts w:ascii="Arial" w:hAnsi="Arial" w:cs="Arial"/>
          <w:sz w:val="24"/>
          <w:szCs w:val="24"/>
        </w:rPr>
        <w:t>43. 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F818A8" w:rsidRPr="00162DB0" w:rsidRDefault="00F818A8" w:rsidP="00F818A8">
      <w:pPr>
        <w:widowControl w:val="0"/>
        <w:ind w:firstLine="709"/>
        <w:jc w:val="both"/>
        <w:rPr>
          <w:rFonts w:ascii="Arial" w:hAnsi="Arial" w:cs="Arial"/>
          <w:sz w:val="24"/>
          <w:szCs w:val="24"/>
        </w:rPr>
      </w:pPr>
      <w:r w:rsidRPr="00162DB0">
        <w:rPr>
          <w:rFonts w:ascii="Arial" w:hAnsi="Arial" w:cs="Arial"/>
          <w:sz w:val="24"/>
          <w:szCs w:val="24"/>
        </w:rPr>
        <w:t>44.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F818A8" w:rsidRPr="00162DB0" w:rsidRDefault="00F818A8" w:rsidP="00F818A8">
      <w:pPr>
        <w:widowControl w:val="0"/>
        <w:tabs>
          <w:tab w:val="left" w:pos="993"/>
        </w:tabs>
        <w:ind w:firstLine="709"/>
        <w:jc w:val="both"/>
        <w:rPr>
          <w:rFonts w:ascii="Arial" w:hAnsi="Arial" w:cs="Arial"/>
          <w:sz w:val="24"/>
          <w:szCs w:val="24"/>
        </w:rPr>
      </w:pPr>
      <w:r w:rsidRPr="00162DB0">
        <w:rPr>
          <w:rFonts w:ascii="Arial" w:hAnsi="Arial" w:cs="Arial"/>
          <w:sz w:val="24"/>
          <w:szCs w:val="24"/>
        </w:rPr>
        <w:t>45. Отдел строительства, архитектуры и ЖКХ Администрации Первомайского</w:t>
      </w:r>
      <w:r w:rsidRPr="00162DB0">
        <w:rPr>
          <w:rFonts w:ascii="Arial" w:hAnsi="Arial" w:cs="Arial"/>
          <w:color w:val="000000"/>
          <w:sz w:val="24"/>
          <w:szCs w:val="24"/>
        </w:rPr>
        <w:t xml:space="preserve"> р</w:t>
      </w:r>
      <w:r w:rsidRPr="00162DB0">
        <w:rPr>
          <w:rFonts w:ascii="Arial" w:hAnsi="Arial" w:cs="Arial"/>
          <w:sz w:val="24"/>
          <w:szCs w:val="24"/>
        </w:rPr>
        <w:t>айона не вправе требовать от заявителя:</w:t>
      </w:r>
    </w:p>
    <w:p w:rsidR="00F818A8" w:rsidRPr="00162DB0" w:rsidRDefault="00F818A8" w:rsidP="00F818A8">
      <w:pPr>
        <w:ind w:firstLine="709"/>
        <w:jc w:val="both"/>
        <w:rPr>
          <w:rFonts w:ascii="Arial" w:hAnsi="Arial" w:cs="Arial"/>
          <w:sz w:val="24"/>
          <w:szCs w:val="24"/>
        </w:rPr>
      </w:pPr>
      <w:r w:rsidRPr="00162DB0">
        <w:rPr>
          <w:rFonts w:ascii="Arial" w:hAnsi="Arial" w:cs="Arial"/>
          <w:sz w:val="24"/>
          <w:szCs w:val="24"/>
        </w:rPr>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F818A8" w:rsidRPr="00162DB0" w:rsidRDefault="00F818A8" w:rsidP="00F818A8">
      <w:pPr>
        <w:ind w:firstLine="709"/>
        <w:jc w:val="both"/>
        <w:rPr>
          <w:rFonts w:ascii="Arial" w:hAnsi="Arial" w:cs="Arial"/>
          <w:sz w:val="24"/>
          <w:szCs w:val="24"/>
        </w:rPr>
      </w:pPr>
      <w:r w:rsidRPr="00162DB0">
        <w:rPr>
          <w:rFonts w:ascii="Arial" w:hAnsi="Arial" w:cs="Arial"/>
          <w:sz w:val="24"/>
          <w:szCs w:val="24"/>
        </w:rPr>
        <w:t xml:space="preserve">2) представления документов и информации или осуществления действий, представление или осуществление которых не предусмотрено нормативными </w:t>
      </w:r>
      <w:r w:rsidRPr="00162DB0">
        <w:rPr>
          <w:rFonts w:ascii="Arial" w:hAnsi="Arial" w:cs="Arial"/>
          <w:sz w:val="24"/>
          <w:szCs w:val="24"/>
        </w:rPr>
        <w:lastRenderedPageBreak/>
        <w:t>правовыми актами, регулирующими отношения, возникающие в связи с предоставлением муниципальной услуги;</w:t>
      </w:r>
    </w:p>
    <w:p w:rsidR="00F818A8" w:rsidRPr="00162DB0" w:rsidRDefault="00F818A8" w:rsidP="00F818A8">
      <w:pPr>
        <w:ind w:firstLine="709"/>
        <w:jc w:val="both"/>
        <w:rPr>
          <w:rFonts w:ascii="Arial" w:hAnsi="Arial" w:cs="Arial"/>
          <w:sz w:val="24"/>
          <w:szCs w:val="24"/>
        </w:rPr>
      </w:pPr>
      <w:r w:rsidRPr="00162DB0">
        <w:rPr>
          <w:rFonts w:ascii="Arial" w:hAnsi="Arial" w:cs="Arial"/>
          <w:sz w:val="24"/>
          <w:szCs w:val="24"/>
        </w:rPr>
        <w:t>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перечень документов.</w:t>
      </w:r>
    </w:p>
    <w:p w:rsidR="00F818A8" w:rsidRPr="00162DB0" w:rsidRDefault="00F818A8" w:rsidP="00F818A8">
      <w:pPr>
        <w:ind w:firstLine="709"/>
        <w:jc w:val="both"/>
        <w:rPr>
          <w:rFonts w:ascii="Arial" w:hAnsi="Arial" w:cs="Arial"/>
          <w:sz w:val="24"/>
          <w:szCs w:val="24"/>
        </w:rPr>
      </w:pPr>
      <w:r w:rsidRPr="00162DB0">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18A8" w:rsidRPr="00162DB0" w:rsidRDefault="00F818A8" w:rsidP="00F818A8">
      <w:pPr>
        <w:ind w:firstLine="709"/>
        <w:jc w:val="both"/>
        <w:rPr>
          <w:rFonts w:ascii="Arial" w:hAnsi="Arial" w:cs="Arial"/>
          <w:sz w:val="24"/>
          <w:szCs w:val="24"/>
        </w:rPr>
      </w:pPr>
      <w:r w:rsidRPr="00162DB0">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818A8" w:rsidRPr="00162DB0" w:rsidRDefault="00F818A8" w:rsidP="00F818A8">
      <w:pPr>
        <w:ind w:firstLine="709"/>
        <w:jc w:val="both"/>
        <w:rPr>
          <w:rFonts w:ascii="Arial" w:hAnsi="Arial" w:cs="Arial"/>
          <w:sz w:val="24"/>
          <w:szCs w:val="24"/>
        </w:rPr>
      </w:pPr>
      <w:r w:rsidRPr="00162DB0">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18A8" w:rsidRPr="00162DB0" w:rsidRDefault="00F818A8" w:rsidP="00F818A8">
      <w:pPr>
        <w:ind w:firstLine="709"/>
        <w:jc w:val="both"/>
        <w:rPr>
          <w:rFonts w:ascii="Arial" w:hAnsi="Arial" w:cs="Arial"/>
          <w:sz w:val="24"/>
          <w:szCs w:val="24"/>
        </w:rPr>
      </w:pPr>
      <w:r w:rsidRPr="00162DB0">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18A8" w:rsidRDefault="00F818A8" w:rsidP="00336D96">
      <w:pPr>
        <w:widowControl w:val="0"/>
        <w:tabs>
          <w:tab w:val="left" w:pos="1276"/>
        </w:tabs>
        <w:ind w:firstLine="709"/>
        <w:jc w:val="both"/>
        <w:outlineLvl w:val="2"/>
        <w:rPr>
          <w:rFonts w:ascii="Arial" w:hAnsi="Arial" w:cs="Arial"/>
          <w:sz w:val="24"/>
          <w:szCs w:val="24"/>
        </w:rPr>
      </w:pPr>
      <w:r w:rsidRPr="00162DB0">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17F88" w:rsidRPr="00162DB0" w:rsidRDefault="00A17F88" w:rsidP="00336D96">
      <w:pPr>
        <w:widowControl w:val="0"/>
        <w:tabs>
          <w:tab w:val="left" w:pos="1276"/>
        </w:tabs>
        <w:ind w:firstLine="709"/>
        <w:jc w:val="both"/>
        <w:outlineLvl w:val="2"/>
        <w:rPr>
          <w:rFonts w:ascii="Arial" w:hAnsi="Arial" w:cs="Arial"/>
          <w:sz w:val="24"/>
          <w:szCs w:val="24"/>
        </w:rPr>
      </w:pPr>
      <w:r>
        <w:rPr>
          <w:rFonts w:ascii="Arial" w:hAnsi="Arial" w:cs="Arial"/>
          <w:sz w:val="24"/>
          <w:szCs w:val="24"/>
        </w:rPr>
        <w:t xml:space="preserve">5) </w:t>
      </w:r>
      <w:r w:rsidRPr="00A17F88">
        <w:rPr>
          <w:rFonts w:ascii="Arial" w:hAnsi="Arial" w:cs="Arial"/>
          <w:sz w:val="24"/>
          <w:szCs w:val="24"/>
        </w:rPr>
        <w:t xml:space="preserve">предоставления на бумажном носителе документов и информации, </w:t>
      </w:r>
      <w:r w:rsidRPr="00A17F88">
        <w:rPr>
          <w:rFonts w:ascii="Arial" w:hAnsi="Arial" w:cs="Arial"/>
          <w:sz w:val="24"/>
          <w:szCs w:val="24"/>
        </w:rPr>
        <w:lastRenderedPageBreak/>
        <w:t>электронные образы которых ранее были заверены в соответствии с пунктом 7.2 части 1 статьи 16 Федерального закона от 27.07.2010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ascii="Arial" w:hAnsi="Arial" w:cs="Arial"/>
          <w:sz w:val="24"/>
          <w:szCs w:val="24"/>
        </w:rPr>
        <w:t>.</w:t>
      </w:r>
    </w:p>
    <w:p w:rsidR="00F818A8" w:rsidRPr="00162DB0" w:rsidRDefault="00F818A8" w:rsidP="00F818A8">
      <w:pPr>
        <w:widowControl w:val="0"/>
        <w:tabs>
          <w:tab w:val="left" w:pos="1276"/>
        </w:tabs>
        <w:jc w:val="center"/>
        <w:outlineLvl w:val="2"/>
        <w:rPr>
          <w:rFonts w:ascii="Arial" w:hAnsi="Arial" w:cs="Arial"/>
          <w:sz w:val="24"/>
          <w:szCs w:val="24"/>
        </w:rPr>
      </w:pPr>
      <w:r w:rsidRPr="00162DB0">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F818A8" w:rsidRPr="00162DB0" w:rsidRDefault="00F818A8" w:rsidP="00F818A8">
      <w:pPr>
        <w:widowControl w:val="0"/>
        <w:tabs>
          <w:tab w:val="left" w:pos="1276"/>
        </w:tabs>
        <w:ind w:firstLine="709"/>
        <w:jc w:val="both"/>
        <w:outlineLvl w:val="2"/>
        <w:rPr>
          <w:rFonts w:ascii="Arial" w:hAnsi="Arial" w:cs="Arial"/>
          <w:sz w:val="24"/>
          <w:szCs w:val="24"/>
        </w:rPr>
      </w:pPr>
    </w:p>
    <w:p w:rsidR="00F818A8" w:rsidRPr="00162DB0" w:rsidRDefault="00F818A8" w:rsidP="00F818A8">
      <w:pPr>
        <w:tabs>
          <w:tab w:val="left" w:pos="851"/>
        </w:tabs>
        <w:ind w:firstLine="709"/>
        <w:jc w:val="both"/>
        <w:rPr>
          <w:rFonts w:ascii="Arial" w:hAnsi="Arial" w:cs="Arial"/>
          <w:sz w:val="24"/>
          <w:szCs w:val="24"/>
        </w:rPr>
      </w:pPr>
      <w:r w:rsidRPr="00162DB0">
        <w:rPr>
          <w:rFonts w:ascii="Arial" w:hAnsi="Arial" w:cs="Arial"/>
          <w:sz w:val="24"/>
          <w:szCs w:val="24"/>
        </w:rPr>
        <w:t>46. Основания для отказа в приеме документов, необходимых для предоставления муниципальной услуги отсутствуют.</w:t>
      </w:r>
    </w:p>
    <w:p w:rsidR="00F818A8" w:rsidRPr="00162DB0" w:rsidRDefault="00F818A8" w:rsidP="00F818A8">
      <w:pPr>
        <w:widowControl w:val="0"/>
        <w:tabs>
          <w:tab w:val="left" w:pos="1276"/>
        </w:tabs>
        <w:ind w:firstLine="709"/>
        <w:jc w:val="both"/>
        <w:outlineLvl w:val="2"/>
        <w:rPr>
          <w:rFonts w:ascii="Arial" w:hAnsi="Arial" w:cs="Arial"/>
          <w:sz w:val="24"/>
          <w:szCs w:val="24"/>
        </w:rPr>
      </w:pPr>
    </w:p>
    <w:p w:rsidR="00F818A8" w:rsidRPr="00162DB0" w:rsidRDefault="00F818A8" w:rsidP="00F818A8">
      <w:pPr>
        <w:widowControl w:val="0"/>
        <w:tabs>
          <w:tab w:val="left" w:pos="1276"/>
        </w:tabs>
        <w:jc w:val="center"/>
        <w:outlineLvl w:val="2"/>
        <w:rPr>
          <w:rFonts w:ascii="Arial" w:hAnsi="Arial" w:cs="Arial"/>
          <w:sz w:val="24"/>
          <w:szCs w:val="24"/>
        </w:rPr>
      </w:pPr>
      <w:r w:rsidRPr="00162DB0">
        <w:rPr>
          <w:rFonts w:ascii="Arial" w:hAnsi="Arial" w:cs="Arial"/>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818A8" w:rsidRPr="00162DB0" w:rsidRDefault="00F818A8" w:rsidP="00F818A8">
      <w:pPr>
        <w:widowControl w:val="0"/>
        <w:tabs>
          <w:tab w:val="left" w:pos="1276"/>
        </w:tabs>
        <w:ind w:firstLine="709"/>
        <w:jc w:val="both"/>
        <w:outlineLvl w:val="2"/>
        <w:rPr>
          <w:rFonts w:ascii="Arial" w:hAnsi="Arial" w:cs="Arial"/>
          <w:sz w:val="24"/>
          <w:szCs w:val="24"/>
        </w:rPr>
      </w:pPr>
    </w:p>
    <w:p w:rsidR="00F818A8" w:rsidRPr="00162DB0" w:rsidRDefault="00F818A8" w:rsidP="00F818A8">
      <w:pPr>
        <w:widowControl w:val="0"/>
        <w:ind w:firstLine="709"/>
        <w:jc w:val="both"/>
        <w:rPr>
          <w:rFonts w:ascii="Arial" w:hAnsi="Arial" w:cs="Arial"/>
          <w:sz w:val="24"/>
          <w:szCs w:val="24"/>
        </w:rPr>
      </w:pPr>
      <w:r w:rsidRPr="00162DB0">
        <w:rPr>
          <w:rFonts w:ascii="Arial" w:hAnsi="Arial" w:cs="Arial"/>
          <w:sz w:val="24"/>
          <w:szCs w:val="24"/>
        </w:rPr>
        <w:t>47. Основанием для отказа в выдаче разрешения на строительство объекта капитального строительства является:</w:t>
      </w:r>
    </w:p>
    <w:p w:rsidR="00F818A8" w:rsidRPr="00162DB0" w:rsidRDefault="00F818A8" w:rsidP="00F818A8">
      <w:pPr>
        <w:numPr>
          <w:ilvl w:val="0"/>
          <w:numId w:val="13"/>
        </w:numPr>
        <w:autoSpaceDE w:val="0"/>
        <w:autoSpaceDN w:val="0"/>
        <w:adjustRightInd w:val="0"/>
        <w:spacing w:after="0" w:line="240" w:lineRule="auto"/>
        <w:ind w:left="0" w:firstLine="709"/>
        <w:contextualSpacing/>
        <w:jc w:val="both"/>
        <w:rPr>
          <w:rFonts w:ascii="Arial" w:hAnsi="Arial" w:cs="Arial"/>
          <w:sz w:val="24"/>
          <w:szCs w:val="24"/>
        </w:rPr>
      </w:pPr>
      <w:r w:rsidRPr="00162DB0">
        <w:rPr>
          <w:rFonts w:ascii="Arial" w:hAnsi="Arial" w:cs="Arial"/>
          <w:sz w:val="24"/>
          <w:szCs w:val="24"/>
        </w:rPr>
        <w:t>отсутствие документов, предусмотренных пунктами 35, 36 административного регламента;</w:t>
      </w:r>
    </w:p>
    <w:p w:rsidR="00F818A8" w:rsidRPr="00162DB0" w:rsidRDefault="00F818A8" w:rsidP="00F818A8">
      <w:pPr>
        <w:numPr>
          <w:ilvl w:val="0"/>
          <w:numId w:val="13"/>
        </w:numPr>
        <w:autoSpaceDE w:val="0"/>
        <w:autoSpaceDN w:val="0"/>
        <w:adjustRightInd w:val="0"/>
        <w:spacing w:after="0" w:line="240" w:lineRule="auto"/>
        <w:ind w:left="0" w:firstLine="709"/>
        <w:contextualSpacing/>
        <w:jc w:val="both"/>
        <w:rPr>
          <w:rFonts w:ascii="Arial" w:hAnsi="Arial" w:cs="Arial"/>
          <w:sz w:val="24"/>
          <w:szCs w:val="24"/>
        </w:rPr>
      </w:pPr>
      <w:r w:rsidRPr="00162DB0">
        <w:rPr>
          <w:rFonts w:ascii="Arial" w:hAnsi="Arial" w:cs="Arial"/>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F818A8" w:rsidRPr="00162DB0" w:rsidRDefault="00F818A8" w:rsidP="00F818A8">
      <w:pPr>
        <w:numPr>
          <w:ilvl w:val="0"/>
          <w:numId w:val="13"/>
        </w:numPr>
        <w:autoSpaceDE w:val="0"/>
        <w:autoSpaceDN w:val="0"/>
        <w:adjustRightInd w:val="0"/>
        <w:spacing w:after="0" w:line="240" w:lineRule="auto"/>
        <w:ind w:left="0" w:firstLine="709"/>
        <w:contextualSpacing/>
        <w:jc w:val="both"/>
        <w:rPr>
          <w:rFonts w:ascii="Arial" w:hAnsi="Arial" w:cs="Arial"/>
          <w:sz w:val="24"/>
          <w:szCs w:val="24"/>
        </w:rPr>
      </w:pPr>
      <w:r w:rsidRPr="00162DB0">
        <w:rPr>
          <w:rFonts w:ascii="Arial" w:hAnsi="Arial" w:cs="Arial"/>
          <w:sz w:val="24"/>
          <w:szCs w:val="24"/>
        </w:rPr>
        <w:t>в случае, если строительство, реконструкция объекта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F818A8" w:rsidRDefault="00F818A8" w:rsidP="00F818A8">
      <w:pPr>
        <w:numPr>
          <w:ilvl w:val="0"/>
          <w:numId w:val="13"/>
        </w:numPr>
        <w:autoSpaceDE w:val="0"/>
        <w:autoSpaceDN w:val="0"/>
        <w:adjustRightInd w:val="0"/>
        <w:spacing w:after="0" w:line="240" w:lineRule="auto"/>
        <w:ind w:left="0" w:firstLine="709"/>
        <w:contextualSpacing/>
        <w:jc w:val="both"/>
        <w:rPr>
          <w:rFonts w:ascii="Arial" w:hAnsi="Arial" w:cs="Arial"/>
          <w:sz w:val="24"/>
          <w:szCs w:val="24"/>
        </w:rPr>
      </w:pPr>
      <w:r w:rsidRPr="00162DB0">
        <w:rPr>
          <w:rFonts w:ascii="Arial" w:hAnsi="Arial" w:cs="Arial"/>
          <w:sz w:val="24"/>
          <w:szCs w:val="24"/>
        </w:rPr>
        <w:t xml:space="preserve">в случае, предусмотренном </w:t>
      </w:r>
      <w:hyperlink r:id="rId32" w:history="1">
        <w:r w:rsidRPr="00162DB0">
          <w:rPr>
            <w:rFonts w:ascii="Arial" w:hAnsi="Arial" w:cs="Arial"/>
            <w:sz w:val="24"/>
            <w:szCs w:val="24"/>
          </w:rPr>
          <w:t>частью 11.1</w:t>
        </w:r>
      </w:hyperlink>
      <w:r w:rsidRPr="00162DB0">
        <w:rPr>
          <w:rFonts w:ascii="Arial" w:hAnsi="Arial" w:cs="Arial"/>
          <w:sz w:val="24"/>
          <w:szCs w:val="24"/>
        </w:rPr>
        <w:t xml:space="preserve">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w:t>
      </w:r>
      <w:r w:rsidRPr="00162DB0">
        <w:rPr>
          <w:rFonts w:ascii="Arial" w:hAnsi="Arial" w:cs="Arial"/>
          <w:sz w:val="24"/>
          <w:szCs w:val="24"/>
        </w:rPr>
        <w:lastRenderedPageBreak/>
        <w:t>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C7403" w:rsidRPr="00162DB0" w:rsidRDefault="00AC7403" w:rsidP="00F818A8">
      <w:pPr>
        <w:numPr>
          <w:ilvl w:val="0"/>
          <w:numId w:val="13"/>
        </w:numPr>
        <w:autoSpaceDE w:val="0"/>
        <w:autoSpaceDN w:val="0"/>
        <w:adjustRightInd w:val="0"/>
        <w:spacing w:after="0" w:line="240" w:lineRule="auto"/>
        <w:ind w:left="0" w:firstLine="709"/>
        <w:contextualSpacing/>
        <w:jc w:val="both"/>
        <w:rPr>
          <w:rFonts w:ascii="Arial" w:hAnsi="Arial" w:cs="Arial"/>
          <w:sz w:val="24"/>
          <w:szCs w:val="24"/>
        </w:rPr>
      </w:pPr>
    </w:p>
    <w:p w:rsidR="00F818A8" w:rsidRPr="00162DB0" w:rsidRDefault="00F818A8" w:rsidP="00F818A8">
      <w:pPr>
        <w:widowControl w:val="0"/>
        <w:ind w:firstLine="709"/>
        <w:jc w:val="both"/>
        <w:rPr>
          <w:rFonts w:ascii="Arial" w:hAnsi="Arial" w:cs="Arial"/>
          <w:sz w:val="24"/>
          <w:szCs w:val="24"/>
        </w:rPr>
      </w:pPr>
      <w:r w:rsidRPr="00162DB0">
        <w:rPr>
          <w:rFonts w:ascii="Arial" w:hAnsi="Arial" w:cs="Arial"/>
          <w:sz w:val="24"/>
          <w:szCs w:val="24"/>
        </w:rPr>
        <w:t>48. Основанием для отказа во внесении изменений в разрешение на строительство является:</w:t>
      </w:r>
    </w:p>
    <w:p w:rsidR="00F818A8" w:rsidRPr="00162DB0" w:rsidRDefault="00F818A8" w:rsidP="00F818A8">
      <w:pPr>
        <w:widowControl w:val="0"/>
        <w:ind w:firstLine="709"/>
        <w:jc w:val="both"/>
        <w:rPr>
          <w:rFonts w:ascii="Arial" w:hAnsi="Arial" w:cs="Arial"/>
          <w:sz w:val="24"/>
          <w:szCs w:val="24"/>
        </w:rPr>
      </w:pPr>
      <w:r w:rsidRPr="00162DB0">
        <w:rPr>
          <w:rFonts w:ascii="Arial" w:hAnsi="Arial" w:cs="Arial"/>
          <w:sz w:val="24"/>
          <w:szCs w:val="24"/>
        </w:rPr>
        <w:t xml:space="preserve"> 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 или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 либо отсутствие документов, предусмотренных частью 7</w:t>
      </w:r>
      <w:r w:rsidR="00A17F88">
        <w:rPr>
          <w:rFonts w:ascii="Arial" w:hAnsi="Arial" w:cs="Arial"/>
          <w:sz w:val="24"/>
          <w:szCs w:val="24"/>
        </w:rPr>
        <w:t xml:space="preserve"> ст. 51</w:t>
      </w:r>
      <w:r w:rsidR="00336D96">
        <w:rPr>
          <w:rFonts w:ascii="Arial" w:hAnsi="Arial" w:cs="Arial"/>
          <w:sz w:val="24"/>
          <w:szCs w:val="24"/>
        </w:rPr>
        <w:t xml:space="preserve"> </w:t>
      </w:r>
      <w:r w:rsidRPr="00162DB0">
        <w:rPr>
          <w:rFonts w:ascii="Arial" w:hAnsi="Arial" w:cs="Arial"/>
          <w:sz w:val="24"/>
          <w:szCs w:val="24"/>
        </w:rPr>
        <w:t xml:space="preserve">Градостроительного кодекса Российской Федерации, в случае поступления заявления о внесении изменений в разрешение на строительство, кроме заявления о внесении изменения о внесении изменений в разрешение на строительство исключительно в связи с продлением срока действия такого разрешения;  </w:t>
      </w:r>
      <w:r w:rsidR="00AC7403" w:rsidRPr="00AC7403">
        <w:rPr>
          <w:rFonts w:ascii="Arial" w:hAnsi="Arial" w:cs="Arial"/>
          <w:color w:val="FF0000"/>
          <w:sz w:val="24"/>
          <w:szCs w:val="24"/>
        </w:rPr>
        <w:t xml:space="preserve"> </w:t>
      </w:r>
    </w:p>
    <w:p w:rsidR="00F818A8" w:rsidRPr="00162DB0" w:rsidRDefault="00F818A8" w:rsidP="00F818A8">
      <w:pPr>
        <w:ind w:firstLine="709"/>
        <w:jc w:val="both"/>
        <w:rPr>
          <w:rFonts w:ascii="Arial" w:hAnsi="Arial" w:cs="Arial"/>
          <w:sz w:val="24"/>
          <w:szCs w:val="24"/>
        </w:rPr>
      </w:pPr>
      <w:r w:rsidRPr="00162DB0">
        <w:rPr>
          <w:rFonts w:ascii="Arial" w:hAnsi="Arial" w:cs="Arial"/>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F818A8" w:rsidRPr="00162DB0" w:rsidRDefault="00F818A8" w:rsidP="00F818A8">
      <w:pPr>
        <w:widowControl w:val="0"/>
        <w:ind w:firstLine="709"/>
        <w:jc w:val="both"/>
        <w:rPr>
          <w:rFonts w:ascii="Arial" w:hAnsi="Arial" w:cs="Arial"/>
          <w:sz w:val="24"/>
          <w:szCs w:val="24"/>
        </w:rPr>
      </w:pPr>
      <w:r w:rsidRPr="00162DB0">
        <w:rPr>
          <w:rFonts w:ascii="Arial" w:hAnsi="Arial" w:cs="Arial"/>
          <w:sz w:val="24"/>
          <w:szCs w:val="24"/>
        </w:rPr>
        <w:t xml:space="preserve"> 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земельного участка в случае, предусмотренном частью 21.7 статьи 51 Градостроительного кодекса Российской</w:t>
      </w:r>
      <w:r w:rsidRPr="00162DB0">
        <w:rPr>
          <w:rFonts w:ascii="Arial" w:hAnsi="Arial" w:cs="Arial"/>
          <w:sz w:val="24"/>
          <w:szCs w:val="24"/>
        </w:rPr>
        <w:tab/>
        <w:t xml:space="preserve"> Федерации.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Российской Федерации;</w:t>
      </w:r>
    </w:p>
    <w:p w:rsidR="00F818A8" w:rsidRPr="00162DB0" w:rsidRDefault="00F818A8" w:rsidP="00F818A8">
      <w:pPr>
        <w:ind w:firstLine="709"/>
        <w:jc w:val="both"/>
        <w:rPr>
          <w:rFonts w:ascii="Arial" w:hAnsi="Arial" w:cs="Arial"/>
          <w:sz w:val="24"/>
          <w:szCs w:val="24"/>
        </w:rPr>
      </w:pPr>
      <w:r w:rsidRPr="00162DB0">
        <w:rPr>
          <w:rFonts w:ascii="Arial" w:hAnsi="Arial" w:cs="Arial"/>
          <w:sz w:val="24"/>
          <w:szCs w:val="24"/>
        </w:rPr>
        <w:t xml:space="preserve"> 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F818A8" w:rsidRPr="00162DB0" w:rsidRDefault="00F818A8" w:rsidP="00F818A8">
      <w:pPr>
        <w:ind w:firstLine="709"/>
        <w:jc w:val="both"/>
        <w:rPr>
          <w:rFonts w:ascii="Arial" w:hAnsi="Arial" w:cs="Arial"/>
          <w:sz w:val="24"/>
          <w:szCs w:val="24"/>
        </w:rPr>
      </w:pPr>
      <w:r w:rsidRPr="00162DB0">
        <w:rPr>
          <w:rFonts w:ascii="Arial" w:hAnsi="Arial" w:cs="Arial"/>
          <w:sz w:val="24"/>
          <w:szCs w:val="24"/>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33" w:history="1">
        <w:r w:rsidRPr="00162DB0">
          <w:rPr>
            <w:rFonts w:ascii="Arial" w:hAnsi="Arial" w:cs="Arial"/>
            <w:color w:val="0000FF"/>
            <w:sz w:val="24"/>
            <w:szCs w:val="24"/>
          </w:rPr>
          <w:t>частью 21.7</w:t>
        </w:r>
      </w:hyperlink>
      <w:r w:rsidRPr="00162DB0">
        <w:rPr>
          <w:rFonts w:ascii="Arial" w:hAnsi="Arial" w:cs="Arial"/>
          <w:sz w:val="24"/>
          <w:szCs w:val="24"/>
        </w:rPr>
        <w:t xml:space="preserve"> статьи 51 </w:t>
      </w:r>
      <w:r w:rsidRPr="00162DB0">
        <w:rPr>
          <w:rFonts w:ascii="Arial" w:hAnsi="Arial" w:cs="Arial"/>
          <w:sz w:val="24"/>
          <w:szCs w:val="24"/>
        </w:rPr>
        <w:lastRenderedPageBreak/>
        <w:t>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818A8" w:rsidRPr="00162DB0" w:rsidRDefault="00F818A8" w:rsidP="00F818A8">
      <w:pPr>
        <w:ind w:firstLine="709"/>
        <w:jc w:val="both"/>
        <w:rPr>
          <w:rFonts w:ascii="Arial" w:hAnsi="Arial" w:cs="Arial"/>
          <w:sz w:val="24"/>
          <w:szCs w:val="24"/>
        </w:rPr>
      </w:pPr>
      <w:r w:rsidRPr="00162DB0">
        <w:rPr>
          <w:rFonts w:ascii="Arial" w:hAnsi="Arial" w:cs="Arial"/>
          <w:sz w:val="24"/>
          <w:szCs w:val="24"/>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818A8" w:rsidRPr="00162DB0" w:rsidRDefault="00F818A8" w:rsidP="00F818A8">
      <w:pPr>
        <w:ind w:firstLine="709"/>
        <w:jc w:val="both"/>
        <w:rPr>
          <w:rFonts w:ascii="Arial" w:hAnsi="Arial" w:cs="Arial"/>
          <w:sz w:val="24"/>
          <w:szCs w:val="24"/>
        </w:rPr>
      </w:pPr>
      <w:r w:rsidRPr="00162DB0">
        <w:rPr>
          <w:rFonts w:ascii="Arial" w:eastAsia="Calibri" w:hAnsi="Arial" w:cs="Arial"/>
          <w:sz w:val="24"/>
          <w:szCs w:val="24"/>
        </w:rPr>
        <w:t xml:space="preserve">7) наличие у Отдела строительства, архитектуры и ЖКХ Администрации Первомайского района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34" w:history="1">
        <w:r w:rsidRPr="00162DB0">
          <w:rPr>
            <w:rFonts w:ascii="Arial" w:eastAsia="Calibri" w:hAnsi="Arial" w:cs="Arial"/>
            <w:sz w:val="24"/>
            <w:szCs w:val="24"/>
          </w:rPr>
          <w:t>части 5 статьи 52</w:t>
        </w:r>
      </w:hyperlink>
      <w:r w:rsidRPr="00162DB0">
        <w:rPr>
          <w:rFonts w:ascii="Arial" w:eastAsia="Calibri" w:hAnsi="Arial" w:cs="Arial"/>
          <w:sz w:val="24"/>
          <w:szCs w:val="24"/>
        </w:rPr>
        <w:t xml:space="preserve"> </w:t>
      </w:r>
      <w:r w:rsidRPr="00162DB0">
        <w:rPr>
          <w:rFonts w:ascii="Arial" w:hAnsi="Arial" w:cs="Arial"/>
          <w:sz w:val="24"/>
          <w:szCs w:val="24"/>
        </w:rPr>
        <w:t>Градостроительного кодекса Российской Федерации</w:t>
      </w:r>
      <w:r w:rsidRPr="00162DB0">
        <w:rPr>
          <w:rFonts w:ascii="Arial" w:eastAsia="Calibri" w:hAnsi="Arial" w:cs="Arial"/>
          <w:sz w:val="24"/>
          <w:szCs w:val="24"/>
        </w:rPr>
        <w:t xml:space="preserve">, в случае, если внесение изменений в разрешение на строительство связано с продлением срока действия разрешения на строительство. </w:t>
      </w:r>
      <w:r w:rsidRPr="00162DB0">
        <w:rPr>
          <w:rFonts w:ascii="Arial" w:hAnsi="Arial" w:cs="Arial"/>
          <w:sz w:val="24"/>
          <w:szCs w:val="24"/>
        </w:rPr>
        <w:t xml:space="preserve">В этом случае </w:t>
      </w:r>
      <w:r w:rsidRPr="00162DB0">
        <w:rPr>
          <w:rFonts w:ascii="Arial" w:eastAsia="Calibri" w:hAnsi="Arial" w:cs="Arial"/>
          <w:sz w:val="24"/>
          <w:szCs w:val="24"/>
        </w:rPr>
        <w:t xml:space="preserve">Отдел строительства, архитектуры и ЖКХ Администрации Первомайского района </w:t>
      </w:r>
      <w:r w:rsidRPr="00162DB0">
        <w:rPr>
          <w:rFonts w:ascii="Arial" w:hAnsi="Arial" w:cs="Arial"/>
          <w:sz w:val="24"/>
          <w:szCs w:val="24"/>
        </w:rPr>
        <w:t>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818A8" w:rsidRPr="00162DB0" w:rsidRDefault="00F818A8" w:rsidP="00F818A8">
      <w:pPr>
        <w:ind w:firstLine="709"/>
        <w:jc w:val="both"/>
        <w:rPr>
          <w:rFonts w:ascii="Arial" w:hAnsi="Arial" w:cs="Arial"/>
          <w:sz w:val="24"/>
          <w:szCs w:val="24"/>
        </w:rPr>
      </w:pPr>
      <w:r w:rsidRPr="00162DB0">
        <w:rPr>
          <w:rFonts w:ascii="Arial" w:hAnsi="Arial" w:cs="Arial"/>
          <w:sz w:val="24"/>
          <w:szCs w:val="24"/>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F818A8" w:rsidRPr="00162DB0" w:rsidRDefault="00F818A8" w:rsidP="00F818A8">
      <w:pPr>
        <w:widowControl w:val="0"/>
        <w:ind w:firstLine="709"/>
        <w:contextualSpacing/>
        <w:jc w:val="both"/>
        <w:rPr>
          <w:rFonts w:ascii="Arial" w:hAnsi="Arial" w:cs="Arial"/>
          <w:sz w:val="24"/>
          <w:szCs w:val="24"/>
        </w:rPr>
      </w:pPr>
      <w:r w:rsidRPr="00162DB0">
        <w:rPr>
          <w:rFonts w:ascii="Arial" w:hAnsi="Arial" w:cs="Arial"/>
          <w:sz w:val="24"/>
          <w:szCs w:val="24"/>
        </w:rPr>
        <w:t xml:space="preserve">    </w:t>
      </w:r>
    </w:p>
    <w:p w:rsidR="00F818A8" w:rsidRPr="00162DB0" w:rsidRDefault="00F818A8" w:rsidP="00F818A8">
      <w:pPr>
        <w:widowControl w:val="0"/>
        <w:tabs>
          <w:tab w:val="left" w:pos="1276"/>
        </w:tabs>
        <w:ind w:firstLine="709"/>
        <w:contextualSpacing/>
        <w:jc w:val="both"/>
        <w:rPr>
          <w:rFonts w:ascii="Arial" w:hAnsi="Arial" w:cs="Arial"/>
          <w:sz w:val="24"/>
          <w:szCs w:val="24"/>
        </w:rPr>
      </w:pPr>
      <w:r w:rsidRPr="00162DB0">
        <w:rPr>
          <w:rFonts w:ascii="Arial" w:hAnsi="Arial" w:cs="Arial"/>
          <w:sz w:val="24"/>
          <w:szCs w:val="24"/>
        </w:rPr>
        <w:t>49. Основания для приостановления предоставления муниципальной услуги отсутствуют.</w:t>
      </w:r>
    </w:p>
    <w:p w:rsidR="00F818A8" w:rsidRPr="00162DB0" w:rsidRDefault="00F818A8" w:rsidP="00F818A8">
      <w:pPr>
        <w:widowControl w:val="0"/>
        <w:tabs>
          <w:tab w:val="left" w:pos="1276"/>
        </w:tabs>
        <w:ind w:firstLine="709"/>
        <w:jc w:val="both"/>
        <w:outlineLvl w:val="2"/>
        <w:rPr>
          <w:rFonts w:ascii="Arial" w:hAnsi="Arial" w:cs="Arial"/>
          <w:sz w:val="24"/>
          <w:szCs w:val="24"/>
        </w:rPr>
      </w:pPr>
    </w:p>
    <w:p w:rsidR="00F818A8" w:rsidRPr="00162DB0" w:rsidRDefault="00F818A8" w:rsidP="00F818A8">
      <w:pPr>
        <w:widowControl w:val="0"/>
        <w:tabs>
          <w:tab w:val="left" w:pos="1276"/>
        </w:tabs>
        <w:jc w:val="center"/>
        <w:outlineLvl w:val="2"/>
        <w:rPr>
          <w:rFonts w:ascii="Arial" w:hAnsi="Arial" w:cs="Arial"/>
          <w:sz w:val="24"/>
          <w:szCs w:val="24"/>
        </w:rPr>
      </w:pPr>
      <w:r w:rsidRPr="00162DB0">
        <w:rPr>
          <w:rFonts w:ascii="Arial" w:hAnsi="Arial" w:cs="Arial"/>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F818A8" w:rsidRPr="00162DB0" w:rsidRDefault="00F818A8" w:rsidP="00F818A8">
      <w:pPr>
        <w:widowControl w:val="0"/>
        <w:ind w:firstLine="709"/>
        <w:jc w:val="both"/>
        <w:rPr>
          <w:rFonts w:ascii="Arial" w:hAnsi="Arial" w:cs="Arial"/>
          <w:sz w:val="24"/>
          <w:szCs w:val="24"/>
        </w:rPr>
      </w:pPr>
    </w:p>
    <w:p w:rsidR="00F818A8" w:rsidRPr="00162DB0" w:rsidRDefault="00F818A8" w:rsidP="00F818A8">
      <w:pPr>
        <w:widowControl w:val="0"/>
        <w:ind w:firstLine="709"/>
        <w:jc w:val="both"/>
        <w:rPr>
          <w:rFonts w:ascii="Arial" w:hAnsi="Arial" w:cs="Arial"/>
          <w:sz w:val="24"/>
          <w:szCs w:val="24"/>
        </w:rPr>
      </w:pPr>
      <w:r w:rsidRPr="00162DB0">
        <w:rPr>
          <w:rFonts w:ascii="Arial" w:hAnsi="Arial" w:cs="Arial"/>
          <w:sz w:val="24"/>
          <w:szCs w:val="24"/>
        </w:rPr>
        <w:t>50. Предоставление муниципальной услуги в Отделе строительства, архитектуры и ЖКХ Администрации Первомайского</w:t>
      </w:r>
      <w:r w:rsidRPr="00162DB0">
        <w:rPr>
          <w:rFonts w:ascii="Arial" w:hAnsi="Arial" w:cs="Arial"/>
          <w:color w:val="000000"/>
          <w:sz w:val="24"/>
          <w:szCs w:val="24"/>
        </w:rPr>
        <w:t xml:space="preserve"> р</w:t>
      </w:r>
      <w:r w:rsidRPr="00162DB0">
        <w:rPr>
          <w:rFonts w:ascii="Arial" w:hAnsi="Arial" w:cs="Arial"/>
          <w:sz w:val="24"/>
          <w:szCs w:val="24"/>
        </w:rPr>
        <w:t>айона осуществляется бесплатно.</w:t>
      </w:r>
    </w:p>
    <w:p w:rsidR="00F818A8" w:rsidRPr="00162DB0" w:rsidRDefault="00F818A8" w:rsidP="00F818A8">
      <w:pPr>
        <w:widowControl w:val="0"/>
        <w:tabs>
          <w:tab w:val="left" w:pos="1276"/>
        </w:tabs>
        <w:ind w:firstLine="709"/>
        <w:jc w:val="both"/>
        <w:outlineLvl w:val="2"/>
        <w:rPr>
          <w:rFonts w:ascii="Arial" w:hAnsi="Arial" w:cs="Arial"/>
          <w:sz w:val="24"/>
          <w:szCs w:val="24"/>
        </w:rPr>
      </w:pPr>
    </w:p>
    <w:p w:rsidR="00F818A8" w:rsidRPr="00162DB0" w:rsidRDefault="00F818A8" w:rsidP="00F818A8">
      <w:pPr>
        <w:widowControl w:val="0"/>
        <w:tabs>
          <w:tab w:val="left" w:pos="1276"/>
        </w:tabs>
        <w:jc w:val="center"/>
        <w:outlineLvl w:val="2"/>
        <w:rPr>
          <w:rFonts w:ascii="Arial" w:hAnsi="Arial" w:cs="Arial"/>
          <w:sz w:val="24"/>
          <w:szCs w:val="24"/>
        </w:rPr>
      </w:pPr>
      <w:r w:rsidRPr="00162DB0">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F818A8" w:rsidRPr="00162DB0" w:rsidRDefault="00F818A8" w:rsidP="00F818A8">
      <w:pPr>
        <w:widowControl w:val="0"/>
        <w:tabs>
          <w:tab w:val="left" w:pos="1276"/>
        </w:tabs>
        <w:ind w:firstLine="709"/>
        <w:jc w:val="both"/>
        <w:outlineLvl w:val="2"/>
        <w:rPr>
          <w:rFonts w:ascii="Arial" w:hAnsi="Arial" w:cs="Arial"/>
          <w:sz w:val="24"/>
          <w:szCs w:val="24"/>
        </w:rPr>
      </w:pPr>
    </w:p>
    <w:p w:rsidR="00F818A8" w:rsidRPr="00162DB0" w:rsidRDefault="00F818A8" w:rsidP="00F818A8">
      <w:pPr>
        <w:widowControl w:val="0"/>
        <w:ind w:firstLine="709"/>
        <w:jc w:val="both"/>
        <w:rPr>
          <w:rFonts w:ascii="Arial" w:hAnsi="Arial" w:cs="Arial"/>
          <w:sz w:val="24"/>
          <w:szCs w:val="24"/>
        </w:rPr>
      </w:pPr>
      <w:r w:rsidRPr="00162DB0">
        <w:rPr>
          <w:rFonts w:ascii="Arial" w:hAnsi="Arial" w:cs="Arial"/>
          <w:sz w:val="24"/>
          <w:szCs w:val="24"/>
        </w:rPr>
        <w:t>51. Максимальное время ожидания в очереди при личной подаче заявления о предоставлении муниципальной услуги составляет 15 минут. Максимальный срок ожидания в очереди при получении результата предоставления муниципальной услуги не должен превышать 15 минут.</w:t>
      </w:r>
    </w:p>
    <w:p w:rsidR="00F818A8" w:rsidRPr="00162DB0" w:rsidRDefault="00F818A8" w:rsidP="00F818A8">
      <w:pPr>
        <w:ind w:firstLine="709"/>
        <w:jc w:val="both"/>
        <w:rPr>
          <w:rFonts w:ascii="Arial" w:eastAsia="Calibri" w:hAnsi="Arial" w:cs="Arial"/>
          <w:bCs/>
          <w:sz w:val="24"/>
          <w:szCs w:val="24"/>
        </w:rPr>
      </w:pPr>
    </w:p>
    <w:p w:rsidR="00F818A8" w:rsidRPr="00162DB0" w:rsidRDefault="00F818A8" w:rsidP="00F818A8">
      <w:pPr>
        <w:jc w:val="center"/>
        <w:rPr>
          <w:rFonts w:ascii="Arial" w:eastAsia="Calibri" w:hAnsi="Arial" w:cs="Arial"/>
          <w:bCs/>
          <w:sz w:val="24"/>
          <w:szCs w:val="24"/>
        </w:rPr>
      </w:pPr>
      <w:r w:rsidRPr="00162DB0">
        <w:rPr>
          <w:rFonts w:ascii="Arial" w:eastAsia="Calibri" w:hAnsi="Arial" w:cs="Arial"/>
          <w:bCs/>
          <w:sz w:val="24"/>
          <w:szCs w:val="24"/>
        </w:rPr>
        <w:t>Срок регистрации запроса заявителя о предоставлении муниципальной услуги</w:t>
      </w:r>
    </w:p>
    <w:p w:rsidR="00F818A8" w:rsidRPr="00162DB0" w:rsidRDefault="00F818A8" w:rsidP="00F818A8">
      <w:pPr>
        <w:ind w:firstLine="709"/>
        <w:jc w:val="both"/>
        <w:rPr>
          <w:rFonts w:ascii="Arial" w:eastAsia="Calibri" w:hAnsi="Arial" w:cs="Arial"/>
          <w:bCs/>
          <w:sz w:val="24"/>
          <w:szCs w:val="24"/>
        </w:rPr>
      </w:pPr>
    </w:p>
    <w:p w:rsidR="00F818A8" w:rsidRPr="00162DB0" w:rsidRDefault="00F818A8" w:rsidP="00F818A8">
      <w:pPr>
        <w:tabs>
          <w:tab w:val="left" w:pos="851"/>
        </w:tabs>
        <w:ind w:firstLine="709"/>
        <w:jc w:val="both"/>
        <w:rPr>
          <w:rFonts w:ascii="Arial" w:eastAsia="Calibri" w:hAnsi="Arial" w:cs="Arial"/>
          <w:sz w:val="24"/>
          <w:szCs w:val="24"/>
        </w:rPr>
      </w:pPr>
      <w:r w:rsidRPr="00162DB0">
        <w:rPr>
          <w:rFonts w:ascii="Arial" w:eastAsia="Calibri" w:hAnsi="Arial" w:cs="Arial"/>
          <w:sz w:val="24"/>
          <w:szCs w:val="24"/>
        </w:rPr>
        <w:t xml:space="preserve">52. Заявление на бумажном носителе регистрируется в день представления в </w:t>
      </w:r>
      <w:r w:rsidRPr="00162DB0">
        <w:rPr>
          <w:rFonts w:ascii="Arial" w:hAnsi="Arial" w:cs="Arial"/>
          <w:sz w:val="24"/>
          <w:szCs w:val="24"/>
        </w:rPr>
        <w:t>Отдел строительства, архитектуры и ЖКХ Администрации Первомайского</w:t>
      </w:r>
      <w:r w:rsidRPr="00162DB0">
        <w:rPr>
          <w:rFonts w:ascii="Arial" w:hAnsi="Arial" w:cs="Arial"/>
          <w:color w:val="000000"/>
          <w:sz w:val="24"/>
          <w:szCs w:val="24"/>
        </w:rPr>
        <w:t xml:space="preserve"> р</w:t>
      </w:r>
      <w:r w:rsidRPr="00162DB0">
        <w:rPr>
          <w:rFonts w:ascii="Arial" w:hAnsi="Arial" w:cs="Arial"/>
          <w:sz w:val="24"/>
          <w:szCs w:val="24"/>
        </w:rPr>
        <w:t xml:space="preserve">айона </w:t>
      </w:r>
      <w:r w:rsidRPr="00162DB0">
        <w:rPr>
          <w:rFonts w:ascii="Arial" w:eastAsia="Calibri" w:hAnsi="Arial" w:cs="Arial"/>
          <w:sz w:val="24"/>
          <w:szCs w:val="24"/>
        </w:rPr>
        <w:t>заявления и документов, необходимых для предоставления муниципальной услуги.</w:t>
      </w:r>
    </w:p>
    <w:p w:rsidR="00F818A8" w:rsidRPr="00162DB0" w:rsidRDefault="00F818A8" w:rsidP="00F818A8">
      <w:pPr>
        <w:tabs>
          <w:tab w:val="left" w:pos="851"/>
        </w:tabs>
        <w:ind w:firstLine="709"/>
        <w:jc w:val="both"/>
        <w:rPr>
          <w:rFonts w:ascii="Arial" w:eastAsia="Calibri" w:hAnsi="Arial" w:cs="Arial"/>
          <w:sz w:val="24"/>
          <w:szCs w:val="24"/>
        </w:rPr>
      </w:pPr>
      <w:r w:rsidRPr="00162DB0">
        <w:rPr>
          <w:rFonts w:ascii="Arial" w:eastAsia="Calibri" w:hAnsi="Arial" w:cs="Arial"/>
          <w:sz w:val="24"/>
          <w:szCs w:val="24"/>
        </w:rPr>
        <w:t>53. Регистрация заявки, направленной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w:t>
      </w:r>
      <w:r w:rsidRPr="00162DB0">
        <w:rPr>
          <w:rFonts w:ascii="Arial" w:hAnsi="Arial" w:cs="Arial"/>
          <w:sz w:val="24"/>
          <w:szCs w:val="24"/>
        </w:rPr>
        <w:t xml:space="preserve"> Отдел строительства, архитектуры и ЖКХ Администрации Первомайского</w:t>
      </w:r>
      <w:r w:rsidRPr="00162DB0">
        <w:rPr>
          <w:rFonts w:ascii="Arial" w:hAnsi="Arial" w:cs="Arial"/>
          <w:color w:val="000000"/>
          <w:sz w:val="24"/>
          <w:szCs w:val="24"/>
        </w:rPr>
        <w:t xml:space="preserve"> р</w:t>
      </w:r>
      <w:r w:rsidRPr="00162DB0">
        <w:rPr>
          <w:rFonts w:ascii="Arial" w:hAnsi="Arial" w:cs="Arial"/>
          <w:sz w:val="24"/>
          <w:szCs w:val="24"/>
        </w:rPr>
        <w:t>айона.</w:t>
      </w:r>
    </w:p>
    <w:p w:rsidR="00F818A8" w:rsidRPr="00162DB0" w:rsidRDefault="00F818A8" w:rsidP="00F818A8">
      <w:pPr>
        <w:widowControl w:val="0"/>
        <w:tabs>
          <w:tab w:val="left" w:pos="1276"/>
        </w:tabs>
        <w:ind w:firstLine="709"/>
        <w:jc w:val="both"/>
        <w:outlineLvl w:val="2"/>
        <w:rPr>
          <w:rFonts w:ascii="Arial" w:hAnsi="Arial" w:cs="Arial"/>
          <w:sz w:val="24"/>
          <w:szCs w:val="24"/>
        </w:rPr>
      </w:pPr>
    </w:p>
    <w:p w:rsidR="00F818A8" w:rsidRPr="00162DB0" w:rsidRDefault="00F818A8" w:rsidP="00F818A8">
      <w:pPr>
        <w:widowControl w:val="0"/>
        <w:tabs>
          <w:tab w:val="left" w:pos="1276"/>
        </w:tabs>
        <w:jc w:val="center"/>
        <w:outlineLvl w:val="2"/>
        <w:rPr>
          <w:rFonts w:ascii="Arial" w:hAnsi="Arial" w:cs="Arial"/>
          <w:sz w:val="24"/>
          <w:szCs w:val="24"/>
        </w:rPr>
      </w:pPr>
      <w:r w:rsidRPr="00162DB0">
        <w:rPr>
          <w:rFonts w:ascii="Arial" w:hAnsi="Arial" w:cs="Arial"/>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818A8" w:rsidRPr="00162DB0" w:rsidRDefault="00F818A8" w:rsidP="00F818A8">
      <w:pPr>
        <w:widowControl w:val="0"/>
        <w:tabs>
          <w:tab w:val="left" w:pos="1276"/>
        </w:tabs>
        <w:ind w:firstLine="709"/>
        <w:jc w:val="both"/>
        <w:outlineLvl w:val="2"/>
        <w:rPr>
          <w:rFonts w:ascii="Arial" w:hAnsi="Arial" w:cs="Arial"/>
          <w:sz w:val="24"/>
          <w:szCs w:val="24"/>
        </w:rPr>
      </w:pPr>
    </w:p>
    <w:p w:rsidR="00F818A8" w:rsidRPr="00162DB0" w:rsidRDefault="00F818A8" w:rsidP="00F818A8">
      <w:pPr>
        <w:widowControl w:val="0"/>
        <w:ind w:firstLine="709"/>
        <w:jc w:val="both"/>
        <w:rPr>
          <w:rFonts w:ascii="Arial" w:hAnsi="Arial" w:cs="Arial"/>
          <w:sz w:val="24"/>
          <w:szCs w:val="24"/>
        </w:rPr>
      </w:pPr>
      <w:r w:rsidRPr="00162DB0">
        <w:rPr>
          <w:rFonts w:ascii="Arial" w:hAnsi="Arial" w:cs="Arial"/>
          <w:sz w:val="24"/>
          <w:szCs w:val="24"/>
        </w:rPr>
        <w:t xml:space="preserve">54. Предоставление муниципальных услуг осуществляется в специально выделенных для этих целей помещениях. </w:t>
      </w:r>
    </w:p>
    <w:p w:rsidR="00F818A8" w:rsidRPr="00162DB0" w:rsidRDefault="00F818A8" w:rsidP="00F818A8">
      <w:pPr>
        <w:widowControl w:val="0"/>
        <w:ind w:firstLine="709"/>
        <w:jc w:val="both"/>
        <w:rPr>
          <w:rFonts w:ascii="Arial" w:hAnsi="Arial" w:cs="Arial"/>
          <w:sz w:val="24"/>
          <w:szCs w:val="24"/>
        </w:rPr>
      </w:pPr>
      <w:r w:rsidRPr="00162DB0">
        <w:rPr>
          <w:rFonts w:ascii="Arial" w:hAnsi="Arial" w:cs="Arial"/>
          <w:sz w:val="24"/>
          <w:szCs w:val="24"/>
        </w:rPr>
        <w:t>55.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F818A8" w:rsidRPr="00162DB0" w:rsidRDefault="00F818A8" w:rsidP="00F818A8">
      <w:pPr>
        <w:widowControl w:val="0"/>
        <w:ind w:firstLine="709"/>
        <w:jc w:val="both"/>
        <w:rPr>
          <w:rFonts w:ascii="Arial" w:hAnsi="Arial" w:cs="Arial"/>
          <w:sz w:val="24"/>
          <w:szCs w:val="24"/>
        </w:rPr>
      </w:pPr>
      <w:r w:rsidRPr="00162DB0">
        <w:rPr>
          <w:rFonts w:ascii="Arial" w:hAnsi="Arial" w:cs="Arial"/>
          <w:sz w:val="24"/>
          <w:szCs w:val="24"/>
        </w:rPr>
        <w:t xml:space="preserve">56.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F818A8" w:rsidRPr="00162DB0" w:rsidRDefault="00F818A8" w:rsidP="00F818A8">
      <w:pPr>
        <w:widowControl w:val="0"/>
        <w:ind w:firstLine="709"/>
        <w:jc w:val="both"/>
        <w:rPr>
          <w:rFonts w:ascii="Arial" w:hAnsi="Arial" w:cs="Arial"/>
          <w:sz w:val="24"/>
          <w:szCs w:val="24"/>
        </w:rPr>
      </w:pPr>
      <w:r w:rsidRPr="00162DB0">
        <w:rPr>
          <w:rFonts w:ascii="Arial" w:hAnsi="Arial" w:cs="Arial"/>
          <w:sz w:val="24"/>
          <w:szCs w:val="24"/>
        </w:rPr>
        <w:t>57. На здании рядом с входом должна быть размещена информационная табличка (вывеска), содержащая следующую информацию:</w:t>
      </w:r>
    </w:p>
    <w:p w:rsidR="00F818A8" w:rsidRPr="00162DB0" w:rsidRDefault="00F818A8" w:rsidP="00F818A8">
      <w:pPr>
        <w:widowControl w:val="0"/>
        <w:tabs>
          <w:tab w:val="left" w:pos="1276"/>
        </w:tabs>
        <w:ind w:firstLine="709"/>
        <w:jc w:val="both"/>
        <w:rPr>
          <w:rFonts w:ascii="Arial" w:hAnsi="Arial" w:cs="Arial"/>
          <w:sz w:val="24"/>
          <w:szCs w:val="24"/>
        </w:rPr>
      </w:pPr>
      <w:r w:rsidRPr="00162DB0">
        <w:rPr>
          <w:rFonts w:ascii="Arial" w:hAnsi="Arial" w:cs="Arial"/>
          <w:sz w:val="24"/>
          <w:szCs w:val="24"/>
        </w:rPr>
        <w:lastRenderedPageBreak/>
        <w:t>1) наименование органа;</w:t>
      </w:r>
    </w:p>
    <w:p w:rsidR="00F818A8" w:rsidRPr="00162DB0" w:rsidRDefault="00F818A8" w:rsidP="00F818A8">
      <w:pPr>
        <w:widowControl w:val="0"/>
        <w:tabs>
          <w:tab w:val="left" w:pos="1276"/>
        </w:tabs>
        <w:ind w:firstLine="709"/>
        <w:jc w:val="both"/>
        <w:rPr>
          <w:rFonts w:ascii="Arial" w:hAnsi="Arial" w:cs="Arial"/>
          <w:sz w:val="24"/>
          <w:szCs w:val="24"/>
        </w:rPr>
      </w:pPr>
      <w:r w:rsidRPr="00162DB0">
        <w:rPr>
          <w:rFonts w:ascii="Arial" w:hAnsi="Arial" w:cs="Arial"/>
          <w:sz w:val="24"/>
          <w:szCs w:val="24"/>
        </w:rPr>
        <w:t>2) место нахождения и юридический адрес;</w:t>
      </w:r>
    </w:p>
    <w:p w:rsidR="00F818A8" w:rsidRPr="00162DB0" w:rsidRDefault="00F818A8" w:rsidP="00F818A8">
      <w:pPr>
        <w:widowControl w:val="0"/>
        <w:tabs>
          <w:tab w:val="left" w:pos="1276"/>
        </w:tabs>
        <w:ind w:firstLine="709"/>
        <w:jc w:val="both"/>
        <w:rPr>
          <w:rFonts w:ascii="Arial" w:hAnsi="Arial" w:cs="Arial"/>
          <w:sz w:val="24"/>
          <w:szCs w:val="24"/>
        </w:rPr>
      </w:pPr>
      <w:r w:rsidRPr="00162DB0">
        <w:rPr>
          <w:rFonts w:ascii="Arial" w:hAnsi="Arial" w:cs="Arial"/>
          <w:sz w:val="24"/>
          <w:szCs w:val="24"/>
        </w:rPr>
        <w:t>3) режим работы;</w:t>
      </w:r>
    </w:p>
    <w:p w:rsidR="00F818A8" w:rsidRPr="00162DB0" w:rsidRDefault="00F818A8" w:rsidP="00F818A8">
      <w:pPr>
        <w:widowControl w:val="0"/>
        <w:tabs>
          <w:tab w:val="left" w:pos="1276"/>
        </w:tabs>
        <w:ind w:firstLine="709"/>
        <w:jc w:val="both"/>
        <w:rPr>
          <w:rFonts w:ascii="Arial" w:hAnsi="Arial" w:cs="Arial"/>
          <w:sz w:val="24"/>
          <w:szCs w:val="24"/>
        </w:rPr>
      </w:pPr>
      <w:r w:rsidRPr="00162DB0">
        <w:rPr>
          <w:rFonts w:ascii="Arial" w:hAnsi="Arial" w:cs="Arial"/>
          <w:sz w:val="24"/>
          <w:szCs w:val="24"/>
        </w:rPr>
        <w:t>4) номера телефонов для справок;</w:t>
      </w:r>
    </w:p>
    <w:p w:rsidR="00F818A8" w:rsidRPr="00162DB0" w:rsidRDefault="00F818A8" w:rsidP="00F818A8">
      <w:pPr>
        <w:widowControl w:val="0"/>
        <w:tabs>
          <w:tab w:val="left" w:pos="1276"/>
        </w:tabs>
        <w:ind w:firstLine="709"/>
        <w:jc w:val="both"/>
        <w:rPr>
          <w:rFonts w:ascii="Arial" w:hAnsi="Arial" w:cs="Arial"/>
          <w:sz w:val="24"/>
          <w:szCs w:val="24"/>
        </w:rPr>
      </w:pPr>
      <w:r w:rsidRPr="00162DB0">
        <w:rPr>
          <w:rFonts w:ascii="Arial" w:hAnsi="Arial" w:cs="Arial"/>
          <w:sz w:val="24"/>
          <w:szCs w:val="24"/>
        </w:rPr>
        <w:t>5) адрес официального сайта.</w:t>
      </w:r>
    </w:p>
    <w:p w:rsidR="00F818A8" w:rsidRPr="00162DB0" w:rsidRDefault="00F818A8" w:rsidP="00F818A8">
      <w:pPr>
        <w:widowControl w:val="0"/>
        <w:ind w:firstLine="709"/>
        <w:jc w:val="both"/>
        <w:rPr>
          <w:rFonts w:ascii="Arial" w:hAnsi="Arial" w:cs="Arial"/>
          <w:sz w:val="24"/>
          <w:szCs w:val="24"/>
        </w:rPr>
      </w:pPr>
      <w:r w:rsidRPr="00162DB0">
        <w:rPr>
          <w:rFonts w:ascii="Arial" w:hAnsi="Arial" w:cs="Arial"/>
          <w:sz w:val="24"/>
          <w:szCs w:val="24"/>
        </w:rPr>
        <w:t>58. Фасад здания должен быть оборудован осветительными приборами, позволяющими посетителям ознакомиться с информационными табличками.</w:t>
      </w:r>
    </w:p>
    <w:p w:rsidR="00F818A8" w:rsidRPr="00162DB0" w:rsidRDefault="00F818A8" w:rsidP="00F818A8">
      <w:pPr>
        <w:widowControl w:val="0"/>
        <w:ind w:firstLine="709"/>
        <w:jc w:val="both"/>
        <w:rPr>
          <w:rFonts w:ascii="Arial" w:hAnsi="Arial" w:cs="Arial"/>
          <w:sz w:val="24"/>
          <w:szCs w:val="24"/>
        </w:rPr>
      </w:pPr>
      <w:r w:rsidRPr="00162DB0">
        <w:rPr>
          <w:rFonts w:ascii="Arial" w:hAnsi="Arial" w:cs="Arial"/>
          <w:sz w:val="24"/>
          <w:szCs w:val="24"/>
        </w:rPr>
        <w:t>59. 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F818A8" w:rsidRPr="00162DB0" w:rsidRDefault="00F818A8" w:rsidP="00F818A8">
      <w:pPr>
        <w:widowControl w:val="0"/>
        <w:ind w:firstLine="709"/>
        <w:jc w:val="both"/>
        <w:rPr>
          <w:rFonts w:ascii="Arial" w:hAnsi="Arial" w:cs="Arial"/>
          <w:sz w:val="24"/>
          <w:szCs w:val="24"/>
        </w:rPr>
      </w:pPr>
      <w:r w:rsidRPr="00162DB0">
        <w:rPr>
          <w:rFonts w:ascii="Arial" w:hAnsi="Arial" w:cs="Arial"/>
          <w:sz w:val="24"/>
          <w:szCs w:val="24"/>
        </w:rPr>
        <w:t>60. Помещения приема и выдачи документов должны предусматривать места для ожидания, информирования и приема заявителей.</w:t>
      </w:r>
    </w:p>
    <w:p w:rsidR="00F818A8" w:rsidRPr="00162DB0" w:rsidRDefault="00F818A8" w:rsidP="00F818A8">
      <w:pPr>
        <w:widowControl w:val="0"/>
        <w:ind w:firstLine="709"/>
        <w:jc w:val="both"/>
        <w:rPr>
          <w:rFonts w:ascii="Arial" w:hAnsi="Arial" w:cs="Arial"/>
          <w:sz w:val="24"/>
          <w:szCs w:val="24"/>
        </w:rPr>
      </w:pPr>
      <w:r w:rsidRPr="00162DB0">
        <w:rPr>
          <w:rFonts w:ascii="Arial" w:hAnsi="Arial" w:cs="Arial"/>
          <w:sz w:val="24"/>
          <w:szCs w:val="24"/>
        </w:rPr>
        <w:t>61.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F818A8" w:rsidRPr="00162DB0" w:rsidRDefault="00F818A8" w:rsidP="00F818A8">
      <w:pPr>
        <w:widowControl w:val="0"/>
        <w:ind w:firstLine="709"/>
        <w:jc w:val="both"/>
        <w:rPr>
          <w:rFonts w:ascii="Arial" w:hAnsi="Arial" w:cs="Arial"/>
          <w:sz w:val="24"/>
          <w:szCs w:val="24"/>
        </w:rPr>
      </w:pPr>
      <w:r w:rsidRPr="00162DB0">
        <w:rPr>
          <w:rFonts w:ascii="Arial" w:hAnsi="Arial" w:cs="Arial"/>
          <w:sz w:val="24"/>
          <w:szCs w:val="24"/>
        </w:rPr>
        <w:t>62. 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F818A8" w:rsidRPr="00162DB0" w:rsidRDefault="00F818A8" w:rsidP="00F818A8">
      <w:pPr>
        <w:widowControl w:val="0"/>
        <w:ind w:firstLine="709"/>
        <w:jc w:val="both"/>
        <w:rPr>
          <w:rFonts w:ascii="Arial" w:hAnsi="Arial" w:cs="Arial"/>
          <w:sz w:val="24"/>
          <w:szCs w:val="24"/>
        </w:rPr>
      </w:pPr>
      <w:r w:rsidRPr="00162DB0">
        <w:rPr>
          <w:rFonts w:ascii="Arial" w:hAnsi="Arial" w:cs="Arial"/>
          <w:sz w:val="24"/>
          <w:szCs w:val="24"/>
        </w:rPr>
        <w:t>63.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818A8" w:rsidRPr="00162DB0" w:rsidRDefault="00F818A8" w:rsidP="00F818A8">
      <w:pPr>
        <w:widowControl w:val="0"/>
        <w:ind w:firstLine="709"/>
        <w:jc w:val="both"/>
        <w:rPr>
          <w:rFonts w:ascii="Arial" w:hAnsi="Arial" w:cs="Arial"/>
          <w:sz w:val="24"/>
          <w:szCs w:val="24"/>
        </w:rPr>
      </w:pPr>
      <w:r w:rsidRPr="00162DB0">
        <w:rPr>
          <w:rFonts w:ascii="Arial" w:hAnsi="Arial" w:cs="Arial"/>
          <w:sz w:val="24"/>
          <w:szCs w:val="24"/>
        </w:rPr>
        <w:t>64. Помещения приема выдачи документов оборудуются стендами (стойками), содержащими информацию о порядке предоставления муниципальных услуг.</w:t>
      </w:r>
    </w:p>
    <w:p w:rsidR="00F818A8" w:rsidRPr="00162DB0" w:rsidRDefault="00F818A8" w:rsidP="00F818A8">
      <w:pPr>
        <w:widowControl w:val="0"/>
        <w:ind w:firstLine="709"/>
        <w:jc w:val="both"/>
        <w:rPr>
          <w:rFonts w:ascii="Arial" w:eastAsia="PMingLiU" w:hAnsi="Arial" w:cs="Arial"/>
          <w:sz w:val="24"/>
          <w:szCs w:val="24"/>
        </w:rPr>
      </w:pPr>
      <w:r w:rsidRPr="00162DB0">
        <w:rPr>
          <w:rFonts w:ascii="Arial" w:hAnsi="Arial" w:cs="Arial"/>
          <w:sz w:val="24"/>
          <w:szCs w:val="24"/>
        </w:rPr>
        <w:t xml:space="preserve">65. В местах для ожидания устанавливаются стулья (кресельные секции, кресла) для заявителей. </w:t>
      </w:r>
      <w:r w:rsidRPr="00162DB0">
        <w:rPr>
          <w:rFonts w:ascii="Arial" w:eastAsia="PMingLiU"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F818A8" w:rsidRPr="00162DB0" w:rsidRDefault="00F818A8" w:rsidP="00F818A8">
      <w:pPr>
        <w:widowControl w:val="0"/>
        <w:ind w:firstLine="709"/>
        <w:jc w:val="both"/>
        <w:rPr>
          <w:rFonts w:ascii="Arial" w:hAnsi="Arial" w:cs="Arial"/>
          <w:sz w:val="24"/>
          <w:szCs w:val="24"/>
        </w:rPr>
      </w:pPr>
      <w:r w:rsidRPr="00162DB0">
        <w:rPr>
          <w:rFonts w:ascii="Arial" w:hAnsi="Arial" w:cs="Arial"/>
          <w:sz w:val="24"/>
          <w:szCs w:val="24"/>
        </w:rPr>
        <w:t>66. Информация о фамилии, имени, отчестве и должности сотрудника органа, осуществляющего муниципальную услугу,</w:t>
      </w:r>
      <w:r w:rsidRPr="00162DB0">
        <w:rPr>
          <w:rFonts w:ascii="Arial" w:hAnsi="Arial" w:cs="Arial"/>
          <w:i/>
          <w:sz w:val="24"/>
          <w:szCs w:val="24"/>
        </w:rPr>
        <w:t xml:space="preserve"> </w:t>
      </w:r>
      <w:r w:rsidRPr="00162DB0">
        <w:rPr>
          <w:rFonts w:ascii="Arial" w:hAnsi="Arial" w:cs="Arial"/>
          <w:sz w:val="24"/>
          <w:szCs w:val="24"/>
        </w:rPr>
        <w:t>должна быть размещена на личной информационной табличке и на рабочем месте специалиста.</w:t>
      </w:r>
    </w:p>
    <w:p w:rsidR="00F818A8" w:rsidRPr="00162DB0" w:rsidRDefault="00F818A8" w:rsidP="00F818A8">
      <w:pPr>
        <w:widowControl w:val="0"/>
        <w:tabs>
          <w:tab w:val="left" w:pos="1276"/>
        </w:tabs>
        <w:ind w:firstLine="709"/>
        <w:jc w:val="both"/>
        <w:outlineLvl w:val="2"/>
        <w:rPr>
          <w:rFonts w:ascii="Arial" w:hAnsi="Arial" w:cs="Arial"/>
          <w:sz w:val="24"/>
          <w:szCs w:val="24"/>
        </w:rPr>
      </w:pPr>
    </w:p>
    <w:p w:rsidR="00F818A8" w:rsidRPr="00162DB0" w:rsidRDefault="00F818A8" w:rsidP="00F818A8">
      <w:pPr>
        <w:widowControl w:val="0"/>
        <w:tabs>
          <w:tab w:val="left" w:pos="1276"/>
        </w:tabs>
        <w:jc w:val="center"/>
        <w:outlineLvl w:val="2"/>
        <w:rPr>
          <w:rFonts w:ascii="Arial" w:hAnsi="Arial" w:cs="Arial"/>
          <w:sz w:val="24"/>
          <w:szCs w:val="24"/>
        </w:rPr>
      </w:pPr>
      <w:r w:rsidRPr="00162DB0">
        <w:rPr>
          <w:rFonts w:ascii="Arial" w:hAnsi="Arial" w:cs="Arial"/>
          <w:sz w:val="24"/>
          <w:szCs w:val="24"/>
        </w:rPr>
        <w:t>Показатели доступности и качества муниципальных услуг</w:t>
      </w:r>
    </w:p>
    <w:p w:rsidR="00F818A8" w:rsidRPr="00162DB0" w:rsidRDefault="00F818A8" w:rsidP="00F818A8">
      <w:pPr>
        <w:widowControl w:val="0"/>
        <w:tabs>
          <w:tab w:val="left" w:pos="1276"/>
        </w:tabs>
        <w:ind w:firstLine="709"/>
        <w:jc w:val="both"/>
        <w:outlineLvl w:val="2"/>
        <w:rPr>
          <w:rFonts w:ascii="Arial" w:hAnsi="Arial" w:cs="Arial"/>
          <w:sz w:val="24"/>
          <w:szCs w:val="24"/>
        </w:rPr>
      </w:pPr>
    </w:p>
    <w:p w:rsidR="00F818A8" w:rsidRPr="00162DB0" w:rsidRDefault="00F818A8" w:rsidP="00F818A8">
      <w:pPr>
        <w:widowControl w:val="0"/>
        <w:ind w:firstLine="709"/>
        <w:jc w:val="both"/>
        <w:rPr>
          <w:rFonts w:ascii="Arial" w:hAnsi="Arial" w:cs="Arial"/>
          <w:sz w:val="24"/>
          <w:szCs w:val="24"/>
        </w:rPr>
      </w:pPr>
      <w:r w:rsidRPr="00162DB0">
        <w:rPr>
          <w:rFonts w:ascii="Arial" w:hAnsi="Arial" w:cs="Arial"/>
          <w:sz w:val="24"/>
          <w:szCs w:val="24"/>
        </w:rPr>
        <w:t>67. Показателями доступности и качества муниципальной услуги являются:</w:t>
      </w:r>
    </w:p>
    <w:p w:rsidR="00F818A8" w:rsidRPr="00162DB0" w:rsidRDefault="00F818A8" w:rsidP="00F818A8">
      <w:pPr>
        <w:widowControl w:val="0"/>
        <w:tabs>
          <w:tab w:val="left" w:pos="1276"/>
        </w:tabs>
        <w:ind w:firstLine="709"/>
        <w:jc w:val="both"/>
        <w:rPr>
          <w:rFonts w:ascii="Arial" w:hAnsi="Arial" w:cs="Arial"/>
          <w:sz w:val="24"/>
          <w:szCs w:val="24"/>
        </w:rPr>
      </w:pPr>
      <w:r w:rsidRPr="00162DB0">
        <w:rPr>
          <w:rFonts w:ascii="Arial" w:hAnsi="Arial" w:cs="Arial"/>
          <w:sz w:val="24"/>
          <w:szCs w:val="24"/>
        </w:rPr>
        <w:t>1)  достоверность предоставляемой гражданам информации;</w:t>
      </w:r>
    </w:p>
    <w:p w:rsidR="00F818A8" w:rsidRPr="00162DB0" w:rsidRDefault="00F818A8" w:rsidP="00F818A8">
      <w:pPr>
        <w:widowControl w:val="0"/>
        <w:tabs>
          <w:tab w:val="left" w:pos="1276"/>
        </w:tabs>
        <w:ind w:firstLine="709"/>
        <w:jc w:val="both"/>
        <w:rPr>
          <w:rFonts w:ascii="Arial" w:hAnsi="Arial" w:cs="Arial"/>
          <w:sz w:val="24"/>
          <w:szCs w:val="24"/>
        </w:rPr>
      </w:pPr>
      <w:r w:rsidRPr="00162DB0">
        <w:rPr>
          <w:rFonts w:ascii="Arial" w:hAnsi="Arial" w:cs="Arial"/>
          <w:sz w:val="24"/>
          <w:szCs w:val="24"/>
        </w:rPr>
        <w:t>2)  полнота информирования граждан;</w:t>
      </w:r>
    </w:p>
    <w:p w:rsidR="00F818A8" w:rsidRPr="00162DB0" w:rsidRDefault="00F818A8" w:rsidP="00F818A8">
      <w:pPr>
        <w:widowControl w:val="0"/>
        <w:tabs>
          <w:tab w:val="left" w:pos="1276"/>
        </w:tabs>
        <w:ind w:firstLine="709"/>
        <w:jc w:val="both"/>
        <w:rPr>
          <w:rFonts w:ascii="Arial" w:hAnsi="Arial" w:cs="Arial"/>
          <w:sz w:val="24"/>
          <w:szCs w:val="24"/>
        </w:rPr>
      </w:pPr>
      <w:r w:rsidRPr="00162DB0">
        <w:rPr>
          <w:rFonts w:ascii="Arial" w:hAnsi="Arial" w:cs="Arial"/>
          <w:sz w:val="24"/>
          <w:szCs w:val="24"/>
        </w:rPr>
        <w:t>3) наглядность форм предоставляемой информации об административных процедурах;</w:t>
      </w:r>
    </w:p>
    <w:p w:rsidR="00F818A8" w:rsidRPr="00162DB0" w:rsidRDefault="00F818A8" w:rsidP="00F818A8">
      <w:pPr>
        <w:widowControl w:val="0"/>
        <w:tabs>
          <w:tab w:val="left" w:pos="1276"/>
        </w:tabs>
        <w:ind w:firstLine="709"/>
        <w:jc w:val="both"/>
        <w:rPr>
          <w:rFonts w:ascii="Arial" w:hAnsi="Arial" w:cs="Arial"/>
          <w:sz w:val="24"/>
          <w:szCs w:val="24"/>
        </w:rPr>
      </w:pPr>
      <w:r w:rsidRPr="00162DB0">
        <w:rPr>
          <w:rFonts w:ascii="Arial" w:hAnsi="Arial" w:cs="Arial"/>
          <w:sz w:val="24"/>
          <w:szCs w:val="24"/>
        </w:rPr>
        <w:lastRenderedPageBreak/>
        <w:t>4) удобство и доступность получения информации заявителями о порядке предоставления муниципальной услуги;</w:t>
      </w:r>
    </w:p>
    <w:p w:rsidR="00F818A8" w:rsidRPr="00162DB0" w:rsidRDefault="00F818A8" w:rsidP="00F818A8">
      <w:pPr>
        <w:widowControl w:val="0"/>
        <w:tabs>
          <w:tab w:val="left" w:pos="1276"/>
        </w:tabs>
        <w:ind w:firstLine="709"/>
        <w:jc w:val="both"/>
        <w:rPr>
          <w:rFonts w:ascii="Arial" w:hAnsi="Arial" w:cs="Arial"/>
          <w:sz w:val="24"/>
          <w:szCs w:val="24"/>
        </w:rPr>
      </w:pPr>
      <w:r w:rsidRPr="00162DB0">
        <w:rPr>
          <w:rFonts w:ascii="Arial" w:hAnsi="Arial" w:cs="Arial"/>
          <w:sz w:val="24"/>
          <w:szCs w:val="24"/>
        </w:rPr>
        <w:t>5) соблюдение сроков исполнения отдельных административных процедур и предоставления муниципальной услуги в целом;</w:t>
      </w:r>
    </w:p>
    <w:p w:rsidR="00F818A8" w:rsidRPr="00162DB0" w:rsidRDefault="00F818A8" w:rsidP="00F818A8">
      <w:pPr>
        <w:widowControl w:val="0"/>
        <w:tabs>
          <w:tab w:val="left" w:pos="1276"/>
        </w:tabs>
        <w:ind w:firstLine="709"/>
        <w:jc w:val="both"/>
        <w:rPr>
          <w:rFonts w:ascii="Arial" w:hAnsi="Arial" w:cs="Arial"/>
          <w:sz w:val="24"/>
          <w:szCs w:val="24"/>
        </w:rPr>
      </w:pPr>
      <w:r w:rsidRPr="00162DB0">
        <w:rPr>
          <w:rFonts w:ascii="Arial" w:hAnsi="Arial" w:cs="Arial"/>
          <w:sz w:val="24"/>
          <w:szCs w:val="24"/>
        </w:rPr>
        <w:t>6)  соблюдений требований стандарта предоставления муниципальной услуги;</w:t>
      </w:r>
    </w:p>
    <w:p w:rsidR="00F818A8" w:rsidRPr="00162DB0" w:rsidRDefault="00F818A8" w:rsidP="00F818A8">
      <w:pPr>
        <w:widowControl w:val="0"/>
        <w:tabs>
          <w:tab w:val="left" w:pos="1276"/>
        </w:tabs>
        <w:ind w:firstLine="709"/>
        <w:jc w:val="both"/>
        <w:rPr>
          <w:rFonts w:ascii="Arial" w:hAnsi="Arial" w:cs="Arial"/>
          <w:sz w:val="24"/>
          <w:szCs w:val="24"/>
        </w:rPr>
      </w:pPr>
      <w:r w:rsidRPr="00162DB0">
        <w:rPr>
          <w:rFonts w:ascii="Arial" w:hAnsi="Arial" w:cs="Arial"/>
          <w:sz w:val="24"/>
          <w:szCs w:val="24"/>
        </w:rPr>
        <w:t>7) отсутствие жалоб на решения, действия (бездействие) должностных лиц Отдела строительства, архитектуры и ЖКХ Администрации Первомайского</w:t>
      </w:r>
      <w:r w:rsidRPr="00162DB0">
        <w:rPr>
          <w:rFonts w:ascii="Arial" w:hAnsi="Arial" w:cs="Arial"/>
          <w:color w:val="000000"/>
          <w:sz w:val="24"/>
          <w:szCs w:val="24"/>
        </w:rPr>
        <w:t xml:space="preserve"> р</w:t>
      </w:r>
      <w:r w:rsidRPr="00162DB0">
        <w:rPr>
          <w:rFonts w:ascii="Arial" w:hAnsi="Arial" w:cs="Arial"/>
          <w:sz w:val="24"/>
          <w:szCs w:val="24"/>
        </w:rPr>
        <w:t>айона в ходе предоставления муниципальной услуги;</w:t>
      </w:r>
    </w:p>
    <w:p w:rsidR="00F818A8" w:rsidRPr="00162DB0" w:rsidRDefault="00F818A8" w:rsidP="00F818A8">
      <w:pPr>
        <w:widowControl w:val="0"/>
        <w:tabs>
          <w:tab w:val="left" w:pos="1276"/>
        </w:tabs>
        <w:ind w:firstLine="709"/>
        <w:jc w:val="both"/>
        <w:rPr>
          <w:rFonts w:ascii="Arial" w:hAnsi="Arial" w:cs="Arial"/>
          <w:sz w:val="24"/>
          <w:szCs w:val="24"/>
        </w:rPr>
      </w:pPr>
      <w:r w:rsidRPr="00162DB0">
        <w:rPr>
          <w:rFonts w:ascii="Arial" w:hAnsi="Arial" w:cs="Arial"/>
          <w:sz w:val="24"/>
          <w:szCs w:val="24"/>
        </w:rPr>
        <w:t>8) полнота и актуальность информации о порядке предоставления муниципальной услуги.</w:t>
      </w:r>
    </w:p>
    <w:p w:rsidR="00F818A8" w:rsidRPr="00162DB0" w:rsidRDefault="00F818A8" w:rsidP="00F818A8">
      <w:pPr>
        <w:widowControl w:val="0"/>
        <w:tabs>
          <w:tab w:val="left" w:pos="1276"/>
        </w:tabs>
        <w:ind w:firstLine="709"/>
        <w:jc w:val="both"/>
        <w:rPr>
          <w:rFonts w:ascii="Arial" w:hAnsi="Arial" w:cs="Arial"/>
          <w:sz w:val="24"/>
          <w:szCs w:val="24"/>
        </w:rPr>
      </w:pPr>
      <w:r w:rsidRPr="00162DB0">
        <w:rPr>
          <w:rFonts w:ascii="Arial" w:hAnsi="Arial" w:cs="Arial"/>
          <w:sz w:val="24"/>
          <w:szCs w:val="24"/>
        </w:rPr>
        <w:t>68. При получении муниципальной услуги заявитель осуществляет не более 2</w:t>
      </w:r>
      <w:r w:rsidRPr="00162DB0">
        <w:rPr>
          <w:rFonts w:ascii="Arial" w:hAnsi="Arial" w:cs="Arial"/>
          <w:i/>
          <w:sz w:val="24"/>
          <w:szCs w:val="24"/>
        </w:rPr>
        <w:t xml:space="preserve"> </w:t>
      </w:r>
      <w:r w:rsidRPr="00162DB0">
        <w:rPr>
          <w:rFonts w:ascii="Arial" w:hAnsi="Arial" w:cs="Arial"/>
          <w:sz w:val="24"/>
          <w:szCs w:val="24"/>
        </w:rPr>
        <w:t>взаимодействий с должностными лицами, в том числе:</w:t>
      </w:r>
    </w:p>
    <w:p w:rsidR="00F818A8" w:rsidRPr="00162DB0" w:rsidRDefault="00F818A8" w:rsidP="00F818A8">
      <w:pPr>
        <w:widowControl w:val="0"/>
        <w:tabs>
          <w:tab w:val="left" w:pos="1276"/>
        </w:tabs>
        <w:ind w:firstLine="709"/>
        <w:jc w:val="both"/>
        <w:rPr>
          <w:rFonts w:ascii="Arial" w:hAnsi="Arial" w:cs="Arial"/>
          <w:sz w:val="24"/>
          <w:szCs w:val="24"/>
        </w:rPr>
      </w:pPr>
      <w:r w:rsidRPr="00162DB0">
        <w:rPr>
          <w:rFonts w:ascii="Arial" w:hAnsi="Arial" w:cs="Arial"/>
          <w:sz w:val="24"/>
          <w:szCs w:val="24"/>
        </w:rPr>
        <w:t>1)  при подаче запроса на получение услуги и получении результата услуги заявителем лично, в том числе через МФЦ – не более 2 раз;</w:t>
      </w:r>
    </w:p>
    <w:p w:rsidR="00F818A8" w:rsidRPr="00162DB0" w:rsidRDefault="00F818A8" w:rsidP="00F818A8">
      <w:pPr>
        <w:widowControl w:val="0"/>
        <w:tabs>
          <w:tab w:val="left" w:pos="1276"/>
        </w:tabs>
        <w:ind w:firstLine="709"/>
        <w:jc w:val="both"/>
        <w:rPr>
          <w:rFonts w:ascii="Arial" w:hAnsi="Arial" w:cs="Arial"/>
          <w:sz w:val="24"/>
          <w:szCs w:val="24"/>
        </w:rPr>
      </w:pPr>
      <w:r w:rsidRPr="00162DB0">
        <w:rPr>
          <w:rFonts w:ascii="Arial" w:hAnsi="Arial" w:cs="Arial"/>
          <w:sz w:val="24"/>
          <w:szCs w:val="24"/>
        </w:rPr>
        <w:t>2) при подаче запроса на получение услуги и получении результата услуги с использованием Единого портала государственных и муниципальных услуг (функций) (</w:t>
      </w:r>
      <w:hyperlink r:id="rId35" w:history="1">
        <w:r w:rsidRPr="00162DB0">
          <w:rPr>
            <w:rFonts w:ascii="Arial" w:hAnsi="Arial" w:cs="Arial"/>
            <w:color w:val="0000FF"/>
            <w:sz w:val="24"/>
            <w:szCs w:val="24"/>
            <w:u w:val="single"/>
          </w:rPr>
          <w:t>www.gosuslugi.ru</w:t>
        </w:r>
      </w:hyperlink>
      <w:r w:rsidRPr="00162DB0">
        <w:rPr>
          <w:rFonts w:ascii="Arial" w:hAnsi="Arial" w:cs="Arial"/>
          <w:sz w:val="24"/>
          <w:szCs w:val="24"/>
        </w:rPr>
        <w:t xml:space="preserve">), почтовым </w:t>
      </w:r>
      <w:proofErr w:type="gramStart"/>
      <w:r w:rsidRPr="00162DB0">
        <w:rPr>
          <w:rFonts w:ascii="Arial" w:hAnsi="Arial" w:cs="Arial"/>
          <w:sz w:val="24"/>
          <w:szCs w:val="24"/>
        </w:rPr>
        <w:t>отправлением  непосредственное</w:t>
      </w:r>
      <w:proofErr w:type="gramEnd"/>
      <w:r w:rsidRPr="00162DB0">
        <w:rPr>
          <w:rFonts w:ascii="Arial" w:hAnsi="Arial" w:cs="Arial"/>
          <w:sz w:val="24"/>
          <w:szCs w:val="24"/>
        </w:rPr>
        <w:t xml:space="preserve"> взаимодействие не требуется.</w:t>
      </w:r>
    </w:p>
    <w:p w:rsidR="00F818A8" w:rsidRPr="00162DB0" w:rsidRDefault="00F818A8" w:rsidP="00F818A8">
      <w:pPr>
        <w:widowControl w:val="0"/>
        <w:tabs>
          <w:tab w:val="left" w:pos="1276"/>
        </w:tabs>
        <w:ind w:firstLine="709"/>
        <w:jc w:val="both"/>
        <w:rPr>
          <w:rFonts w:ascii="Arial" w:hAnsi="Arial" w:cs="Arial"/>
          <w:sz w:val="24"/>
          <w:szCs w:val="24"/>
        </w:rPr>
      </w:pPr>
      <w:r w:rsidRPr="00162DB0">
        <w:rPr>
          <w:rFonts w:ascii="Arial" w:hAnsi="Arial" w:cs="Arial"/>
          <w:sz w:val="24"/>
          <w:szCs w:val="24"/>
        </w:rPr>
        <w:t xml:space="preserve">69. Продолжительность каждого взаимодействия не должна превышать 15 минут. </w:t>
      </w:r>
    </w:p>
    <w:p w:rsidR="00F818A8" w:rsidRPr="00162DB0" w:rsidRDefault="00F818A8" w:rsidP="00F818A8">
      <w:pPr>
        <w:widowControl w:val="0"/>
        <w:tabs>
          <w:tab w:val="left" w:pos="1276"/>
        </w:tabs>
        <w:ind w:firstLine="709"/>
        <w:jc w:val="both"/>
        <w:rPr>
          <w:rFonts w:ascii="Arial" w:hAnsi="Arial" w:cs="Arial"/>
          <w:sz w:val="24"/>
          <w:szCs w:val="24"/>
        </w:rPr>
      </w:pPr>
      <w:r w:rsidRPr="00162DB0">
        <w:rPr>
          <w:rFonts w:ascii="Arial" w:hAnsi="Arial" w:cs="Arial"/>
          <w:sz w:val="24"/>
          <w:szCs w:val="24"/>
        </w:rPr>
        <w:t>70.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(www.gosuslugi.ru), почтовым отправлением, а также посредством обращения за получением муниципальной услуги в МФЦ.</w:t>
      </w:r>
    </w:p>
    <w:p w:rsidR="00F818A8" w:rsidRPr="00162DB0" w:rsidRDefault="00F818A8" w:rsidP="00F818A8">
      <w:pPr>
        <w:widowControl w:val="0"/>
        <w:tabs>
          <w:tab w:val="left" w:pos="1276"/>
        </w:tabs>
        <w:ind w:firstLine="709"/>
        <w:jc w:val="both"/>
        <w:outlineLvl w:val="2"/>
        <w:rPr>
          <w:rFonts w:ascii="Arial" w:hAnsi="Arial" w:cs="Arial"/>
          <w:sz w:val="24"/>
          <w:szCs w:val="24"/>
        </w:rPr>
      </w:pPr>
    </w:p>
    <w:p w:rsidR="00F818A8" w:rsidRPr="00162DB0" w:rsidRDefault="00F818A8" w:rsidP="00F818A8">
      <w:pPr>
        <w:widowControl w:val="0"/>
        <w:tabs>
          <w:tab w:val="left" w:pos="1276"/>
        </w:tabs>
        <w:jc w:val="center"/>
        <w:outlineLvl w:val="2"/>
        <w:rPr>
          <w:rFonts w:ascii="Arial" w:hAnsi="Arial" w:cs="Arial"/>
          <w:sz w:val="24"/>
          <w:szCs w:val="24"/>
        </w:rPr>
      </w:pPr>
      <w:r w:rsidRPr="00162DB0">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818A8" w:rsidRPr="00162DB0" w:rsidRDefault="00F818A8" w:rsidP="00F818A8">
      <w:pPr>
        <w:widowControl w:val="0"/>
        <w:tabs>
          <w:tab w:val="left" w:pos="1276"/>
        </w:tabs>
        <w:ind w:firstLine="709"/>
        <w:jc w:val="both"/>
        <w:outlineLvl w:val="2"/>
        <w:rPr>
          <w:rFonts w:ascii="Arial" w:hAnsi="Arial" w:cs="Arial"/>
          <w:sz w:val="24"/>
          <w:szCs w:val="24"/>
        </w:rPr>
      </w:pPr>
    </w:p>
    <w:p w:rsidR="00F818A8" w:rsidRPr="00162DB0" w:rsidRDefault="00F818A8" w:rsidP="00F818A8">
      <w:pPr>
        <w:widowControl w:val="0"/>
        <w:tabs>
          <w:tab w:val="left" w:pos="1276"/>
        </w:tabs>
        <w:ind w:firstLine="709"/>
        <w:jc w:val="both"/>
        <w:rPr>
          <w:rFonts w:ascii="Arial" w:hAnsi="Arial" w:cs="Arial"/>
          <w:sz w:val="24"/>
          <w:szCs w:val="24"/>
        </w:rPr>
      </w:pPr>
      <w:r w:rsidRPr="00162DB0">
        <w:rPr>
          <w:rFonts w:ascii="Arial" w:hAnsi="Arial" w:cs="Arial"/>
          <w:sz w:val="24"/>
          <w:szCs w:val="24"/>
        </w:rPr>
        <w:t>71. 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F818A8" w:rsidRPr="00162DB0" w:rsidRDefault="00F818A8" w:rsidP="00F818A8">
      <w:pPr>
        <w:widowControl w:val="0"/>
        <w:tabs>
          <w:tab w:val="left" w:pos="1276"/>
        </w:tabs>
        <w:ind w:firstLine="709"/>
        <w:jc w:val="both"/>
        <w:outlineLvl w:val="2"/>
        <w:rPr>
          <w:rFonts w:ascii="Arial" w:hAnsi="Arial" w:cs="Arial"/>
          <w:i/>
          <w:sz w:val="24"/>
          <w:szCs w:val="24"/>
        </w:rPr>
      </w:pPr>
      <w:r w:rsidRPr="00162DB0">
        <w:rPr>
          <w:rFonts w:ascii="Arial" w:hAnsi="Arial" w:cs="Arial"/>
          <w:sz w:val="24"/>
          <w:szCs w:val="24"/>
        </w:rPr>
        <w:t>72. 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F818A8" w:rsidRPr="00162DB0" w:rsidRDefault="00F818A8" w:rsidP="00F818A8">
      <w:pPr>
        <w:widowControl w:val="0"/>
        <w:tabs>
          <w:tab w:val="left" w:pos="1276"/>
        </w:tabs>
        <w:ind w:firstLine="709"/>
        <w:jc w:val="both"/>
        <w:outlineLvl w:val="2"/>
        <w:rPr>
          <w:rFonts w:ascii="Arial" w:hAnsi="Arial" w:cs="Arial"/>
          <w:i/>
          <w:sz w:val="24"/>
          <w:szCs w:val="24"/>
        </w:rPr>
      </w:pPr>
      <w:r w:rsidRPr="00162DB0">
        <w:rPr>
          <w:rFonts w:ascii="Arial" w:hAnsi="Arial" w:cs="Arial"/>
          <w:sz w:val="24"/>
          <w:szCs w:val="24"/>
        </w:rPr>
        <w:t xml:space="preserve">73.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w:t>
      </w:r>
      <w:r w:rsidRPr="00162DB0">
        <w:rPr>
          <w:rFonts w:ascii="Arial" w:hAnsi="Arial" w:cs="Arial"/>
          <w:sz w:val="24"/>
          <w:szCs w:val="24"/>
        </w:rPr>
        <w:lastRenderedPageBreak/>
        <w:t>уполномоченного лица, выдавшего (подписавшего) доверенность.</w:t>
      </w:r>
    </w:p>
    <w:p w:rsidR="00F818A8" w:rsidRPr="00162DB0" w:rsidRDefault="00F818A8" w:rsidP="00F818A8">
      <w:pPr>
        <w:widowControl w:val="0"/>
        <w:tabs>
          <w:tab w:val="left" w:pos="1134"/>
        </w:tabs>
        <w:ind w:firstLine="709"/>
        <w:jc w:val="both"/>
        <w:rPr>
          <w:rFonts w:ascii="Arial" w:hAnsi="Arial" w:cs="Arial"/>
          <w:sz w:val="24"/>
          <w:szCs w:val="24"/>
        </w:rPr>
      </w:pPr>
      <w:r w:rsidRPr="00162DB0">
        <w:rPr>
          <w:rFonts w:ascii="Arial" w:hAnsi="Arial" w:cs="Arial"/>
          <w:sz w:val="24"/>
          <w:szCs w:val="24"/>
        </w:rPr>
        <w:t>74.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p>
    <w:p w:rsidR="00F818A8" w:rsidRPr="00162DB0" w:rsidRDefault="00F818A8" w:rsidP="00F818A8">
      <w:pPr>
        <w:widowControl w:val="0"/>
        <w:tabs>
          <w:tab w:val="left" w:pos="1276"/>
        </w:tabs>
        <w:ind w:firstLine="709"/>
        <w:jc w:val="both"/>
        <w:outlineLvl w:val="2"/>
        <w:rPr>
          <w:rFonts w:ascii="Arial" w:hAnsi="Arial" w:cs="Arial"/>
          <w:i/>
          <w:sz w:val="24"/>
          <w:szCs w:val="24"/>
        </w:rPr>
      </w:pPr>
      <w:r w:rsidRPr="00162DB0">
        <w:rPr>
          <w:rFonts w:ascii="Arial" w:hAnsi="Arial" w:cs="Arial"/>
          <w:sz w:val="24"/>
          <w:szCs w:val="24"/>
        </w:rPr>
        <w:t>75.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F818A8" w:rsidRPr="00162DB0" w:rsidRDefault="00F818A8" w:rsidP="00F818A8">
      <w:pPr>
        <w:tabs>
          <w:tab w:val="num" w:pos="1134"/>
          <w:tab w:val="left" w:pos="1276"/>
        </w:tabs>
        <w:ind w:firstLine="709"/>
        <w:jc w:val="both"/>
        <w:rPr>
          <w:rFonts w:ascii="Arial" w:hAnsi="Arial" w:cs="Arial"/>
          <w:sz w:val="24"/>
          <w:szCs w:val="24"/>
        </w:rPr>
      </w:pPr>
      <w:r w:rsidRPr="00162DB0">
        <w:rPr>
          <w:rFonts w:ascii="Arial" w:hAnsi="Arial" w:cs="Arial"/>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F818A8" w:rsidRPr="00162DB0" w:rsidRDefault="00F818A8" w:rsidP="00F818A8">
      <w:pPr>
        <w:tabs>
          <w:tab w:val="num" w:pos="1134"/>
          <w:tab w:val="left" w:pos="1276"/>
        </w:tabs>
        <w:ind w:firstLine="709"/>
        <w:jc w:val="both"/>
        <w:outlineLvl w:val="1"/>
        <w:rPr>
          <w:rFonts w:ascii="Arial" w:hAnsi="Arial" w:cs="Arial"/>
          <w:sz w:val="24"/>
          <w:szCs w:val="24"/>
        </w:rPr>
      </w:pPr>
      <w:r w:rsidRPr="00162DB0">
        <w:rPr>
          <w:rFonts w:ascii="Arial" w:hAnsi="Arial" w:cs="Arial"/>
          <w:sz w:val="24"/>
          <w:szCs w:val="24"/>
        </w:rPr>
        <w:t xml:space="preserve">2) представление заявления о предоставлении муниципальной услуги в электронном виде; </w:t>
      </w:r>
    </w:p>
    <w:p w:rsidR="00F818A8" w:rsidRPr="00162DB0" w:rsidRDefault="00F818A8" w:rsidP="00F818A8">
      <w:pPr>
        <w:tabs>
          <w:tab w:val="num" w:pos="1134"/>
          <w:tab w:val="left" w:pos="1276"/>
        </w:tabs>
        <w:ind w:firstLine="709"/>
        <w:jc w:val="both"/>
        <w:outlineLvl w:val="1"/>
        <w:rPr>
          <w:rFonts w:ascii="Arial" w:hAnsi="Arial" w:cs="Arial"/>
          <w:sz w:val="24"/>
          <w:szCs w:val="24"/>
        </w:rPr>
      </w:pPr>
      <w:r w:rsidRPr="00162DB0">
        <w:rPr>
          <w:rFonts w:ascii="Arial" w:hAnsi="Arial" w:cs="Arial"/>
          <w:sz w:val="24"/>
          <w:szCs w:val="24"/>
        </w:rPr>
        <w:t>3) осуществления мониторинга хода предоставления муниципальной услуги.</w:t>
      </w:r>
    </w:p>
    <w:p w:rsidR="00F818A8" w:rsidRPr="00162DB0" w:rsidRDefault="00F818A8" w:rsidP="00F818A8">
      <w:pPr>
        <w:widowControl w:val="0"/>
        <w:tabs>
          <w:tab w:val="num" w:pos="1134"/>
        </w:tabs>
        <w:ind w:firstLine="709"/>
        <w:jc w:val="both"/>
        <w:rPr>
          <w:rFonts w:ascii="Arial" w:hAnsi="Arial" w:cs="Arial"/>
          <w:sz w:val="24"/>
          <w:szCs w:val="24"/>
        </w:rPr>
      </w:pPr>
      <w:r w:rsidRPr="00162DB0">
        <w:rPr>
          <w:rFonts w:ascii="Arial" w:hAnsi="Arial" w:cs="Arial"/>
          <w:sz w:val="24"/>
          <w:szCs w:val="24"/>
        </w:rPr>
        <w:t>76. 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F818A8" w:rsidRPr="00162DB0" w:rsidRDefault="00F818A8" w:rsidP="00F818A8">
      <w:pPr>
        <w:widowControl w:val="0"/>
        <w:tabs>
          <w:tab w:val="left" w:pos="1276"/>
        </w:tabs>
        <w:ind w:firstLine="709"/>
        <w:jc w:val="both"/>
        <w:outlineLvl w:val="2"/>
        <w:rPr>
          <w:rFonts w:ascii="Arial" w:hAnsi="Arial" w:cs="Arial"/>
          <w:sz w:val="24"/>
          <w:szCs w:val="24"/>
        </w:rPr>
      </w:pPr>
      <w:r w:rsidRPr="00162DB0">
        <w:rPr>
          <w:rFonts w:ascii="Arial" w:hAnsi="Arial" w:cs="Arial"/>
          <w:sz w:val="24"/>
          <w:szCs w:val="24"/>
        </w:rPr>
        <w:t>77.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F818A8" w:rsidRPr="00162DB0" w:rsidRDefault="00F818A8" w:rsidP="00F818A8">
      <w:pPr>
        <w:widowControl w:val="0"/>
        <w:tabs>
          <w:tab w:val="left" w:pos="1276"/>
        </w:tabs>
        <w:ind w:firstLine="709"/>
        <w:contextualSpacing/>
        <w:jc w:val="both"/>
        <w:outlineLvl w:val="2"/>
        <w:rPr>
          <w:rFonts w:ascii="Arial" w:hAnsi="Arial" w:cs="Arial"/>
          <w:sz w:val="24"/>
          <w:szCs w:val="24"/>
        </w:rPr>
      </w:pPr>
      <w:r w:rsidRPr="00162DB0">
        <w:rPr>
          <w:rFonts w:ascii="Arial" w:hAnsi="Arial" w:cs="Arial"/>
          <w:sz w:val="24"/>
          <w:szCs w:val="24"/>
        </w:rPr>
        <w:t>78. Предварительная запись может осуществляться следующими способами по выбору заявителя:</w:t>
      </w:r>
    </w:p>
    <w:p w:rsidR="00F818A8" w:rsidRPr="00162DB0" w:rsidRDefault="00F818A8" w:rsidP="00F818A8">
      <w:pPr>
        <w:widowControl w:val="0"/>
        <w:tabs>
          <w:tab w:val="left" w:pos="1276"/>
        </w:tabs>
        <w:ind w:firstLine="709"/>
        <w:jc w:val="both"/>
        <w:rPr>
          <w:rFonts w:ascii="Arial" w:eastAsia="PMingLiU" w:hAnsi="Arial" w:cs="Arial"/>
          <w:sz w:val="24"/>
          <w:szCs w:val="24"/>
        </w:rPr>
      </w:pPr>
      <w:r w:rsidRPr="00162DB0">
        <w:rPr>
          <w:rFonts w:ascii="Arial" w:eastAsia="PMingLiU" w:hAnsi="Arial" w:cs="Arial"/>
          <w:sz w:val="24"/>
          <w:szCs w:val="24"/>
        </w:rPr>
        <w:t>1) при личном обращении заявителя в</w:t>
      </w:r>
      <w:r w:rsidRPr="00162DB0">
        <w:rPr>
          <w:rFonts w:ascii="Arial" w:hAnsi="Arial" w:cs="Arial"/>
          <w:sz w:val="24"/>
          <w:szCs w:val="24"/>
        </w:rPr>
        <w:t xml:space="preserve"> Отдел строительства, архитектуры и ЖКХ Администрации Первомайского</w:t>
      </w:r>
      <w:r w:rsidRPr="00162DB0">
        <w:rPr>
          <w:rFonts w:ascii="Arial" w:hAnsi="Arial" w:cs="Arial"/>
          <w:color w:val="000000"/>
          <w:sz w:val="24"/>
          <w:szCs w:val="24"/>
        </w:rPr>
        <w:t xml:space="preserve"> р</w:t>
      </w:r>
      <w:r w:rsidRPr="00162DB0">
        <w:rPr>
          <w:rFonts w:ascii="Arial" w:hAnsi="Arial" w:cs="Arial"/>
          <w:sz w:val="24"/>
          <w:szCs w:val="24"/>
        </w:rPr>
        <w:t>айона</w:t>
      </w:r>
      <w:r w:rsidRPr="00162DB0">
        <w:rPr>
          <w:rFonts w:ascii="Arial" w:eastAsia="PMingLiU" w:hAnsi="Arial" w:cs="Arial"/>
          <w:sz w:val="24"/>
          <w:szCs w:val="24"/>
        </w:rPr>
        <w:t>;</w:t>
      </w:r>
    </w:p>
    <w:p w:rsidR="00F818A8" w:rsidRPr="00162DB0" w:rsidRDefault="00F818A8" w:rsidP="00F818A8">
      <w:pPr>
        <w:widowControl w:val="0"/>
        <w:tabs>
          <w:tab w:val="left" w:pos="1276"/>
        </w:tabs>
        <w:ind w:firstLine="709"/>
        <w:jc w:val="both"/>
        <w:rPr>
          <w:rFonts w:ascii="Arial" w:eastAsia="PMingLiU" w:hAnsi="Arial" w:cs="Arial"/>
          <w:sz w:val="24"/>
          <w:szCs w:val="24"/>
        </w:rPr>
      </w:pPr>
      <w:r w:rsidRPr="00162DB0">
        <w:rPr>
          <w:rFonts w:ascii="Arial" w:eastAsia="PMingLiU" w:hAnsi="Arial" w:cs="Arial"/>
          <w:sz w:val="24"/>
          <w:szCs w:val="24"/>
        </w:rPr>
        <w:t>2)  по телефону;</w:t>
      </w:r>
    </w:p>
    <w:p w:rsidR="00F818A8" w:rsidRPr="00162DB0" w:rsidRDefault="00F818A8" w:rsidP="00F818A8">
      <w:pPr>
        <w:widowControl w:val="0"/>
        <w:tabs>
          <w:tab w:val="left" w:pos="1276"/>
        </w:tabs>
        <w:ind w:firstLine="709"/>
        <w:jc w:val="both"/>
        <w:outlineLvl w:val="2"/>
        <w:rPr>
          <w:rFonts w:ascii="Arial" w:hAnsi="Arial" w:cs="Arial"/>
          <w:sz w:val="24"/>
          <w:szCs w:val="24"/>
        </w:rPr>
      </w:pPr>
      <w:r w:rsidRPr="00162DB0">
        <w:rPr>
          <w:rFonts w:ascii="Arial" w:hAnsi="Arial" w:cs="Arial"/>
          <w:sz w:val="24"/>
          <w:szCs w:val="24"/>
        </w:rPr>
        <w:t>79. При предварительной записи заявитель сообщает следующие данные:</w:t>
      </w:r>
    </w:p>
    <w:p w:rsidR="00F818A8" w:rsidRPr="00162DB0" w:rsidRDefault="00F818A8" w:rsidP="00F818A8">
      <w:pPr>
        <w:widowControl w:val="0"/>
        <w:tabs>
          <w:tab w:val="left" w:pos="1276"/>
        </w:tabs>
        <w:ind w:firstLine="709"/>
        <w:jc w:val="both"/>
        <w:rPr>
          <w:rFonts w:ascii="Arial" w:eastAsia="ヒラギノ角ゴ Pro W3" w:hAnsi="Arial" w:cs="Arial"/>
          <w:color w:val="000000"/>
          <w:sz w:val="24"/>
          <w:szCs w:val="24"/>
        </w:rPr>
      </w:pPr>
      <w:r w:rsidRPr="00162DB0">
        <w:rPr>
          <w:rFonts w:ascii="Arial" w:eastAsia="ヒラギノ角ゴ Pro W3" w:hAnsi="Arial" w:cs="Arial"/>
          <w:color w:val="000000"/>
          <w:sz w:val="24"/>
          <w:szCs w:val="24"/>
        </w:rPr>
        <w:t>1)  для физического лица: фамилию, имя, отчество (последнее при наличии);</w:t>
      </w:r>
    </w:p>
    <w:p w:rsidR="00F818A8" w:rsidRPr="00162DB0" w:rsidRDefault="00F818A8" w:rsidP="00F818A8">
      <w:pPr>
        <w:widowControl w:val="0"/>
        <w:tabs>
          <w:tab w:val="left" w:pos="1276"/>
        </w:tabs>
        <w:ind w:firstLine="709"/>
        <w:jc w:val="both"/>
        <w:rPr>
          <w:rFonts w:ascii="Arial" w:eastAsia="ヒラギノ角ゴ Pro W3" w:hAnsi="Arial" w:cs="Arial"/>
          <w:color w:val="000000"/>
          <w:sz w:val="24"/>
          <w:szCs w:val="24"/>
        </w:rPr>
      </w:pPr>
      <w:r w:rsidRPr="00162DB0">
        <w:rPr>
          <w:rFonts w:ascii="Arial" w:eastAsia="ヒラギノ角ゴ Pro W3" w:hAnsi="Arial" w:cs="Arial"/>
          <w:color w:val="000000"/>
          <w:sz w:val="24"/>
          <w:szCs w:val="24"/>
        </w:rPr>
        <w:t xml:space="preserve">2)  для юридического лица: наименование юридического лица; </w:t>
      </w:r>
    </w:p>
    <w:p w:rsidR="00F818A8" w:rsidRPr="00162DB0" w:rsidRDefault="00F818A8" w:rsidP="00F818A8">
      <w:pPr>
        <w:widowControl w:val="0"/>
        <w:tabs>
          <w:tab w:val="left" w:pos="1276"/>
        </w:tabs>
        <w:ind w:firstLine="709"/>
        <w:jc w:val="both"/>
        <w:rPr>
          <w:rFonts w:ascii="Arial" w:eastAsia="ヒラギノ角ゴ Pro W3" w:hAnsi="Arial" w:cs="Arial"/>
          <w:color w:val="000000"/>
          <w:sz w:val="24"/>
          <w:szCs w:val="24"/>
        </w:rPr>
      </w:pPr>
      <w:r w:rsidRPr="00162DB0">
        <w:rPr>
          <w:rFonts w:ascii="Arial" w:eastAsia="ヒラギノ角ゴ Pro W3" w:hAnsi="Arial" w:cs="Arial"/>
          <w:color w:val="000000"/>
          <w:sz w:val="24"/>
          <w:szCs w:val="24"/>
        </w:rPr>
        <w:t>3)  контактный номер телефона;</w:t>
      </w:r>
    </w:p>
    <w:p w:rsidR="00F818A8" w:rsidRPr="00162DB0" w:rsidRDefault="00F818A8" w:rsidP="00F818A8">
      <w:pPr>
        <w:widowControl w:val="0"/>
        <w:tabs>
          <w:tab w:val="left" w:pos="1276"/>
        </w:tabs>
        <w:ind w:firstLine="709"/>
        <w:jc w:val="both"/>
        <w:rPr>
          <w:rFonts w:ascii="Arial" w:eastAsia="ヒラギノ角ゴ Pro W3" w:hAnsi="Arial" w:cs="Arial"/>
          <w:color w:val="000000"/>
          <w:sz w:val="24"/>
          <w:szCs w:val="24"/>
        </w:rPr>
      </w:pPr>
      <w:r w:rsidRPr="00162DB0">
        <w:rPr>
          <w:rFonts w:ascii="Arial" w:eastAsia="ヒラギノ角ゴ Pro W3" w:hAnsi="Arial" w:cs="Arial"/>
          <w:color w:val="000000"/>
          <w:sz w:val="24"/>
          <w:szCs w:val="24"/>
        </w:rPr>
        <w:t>4)  адрес электронной почты (при наличии);</w:t>
      </w:r>
    </w:p>
    <w:p w:rsidR="00F818A8" w:rsidRPr="00162DB0" w:rsidRDefault="00F818A8" w:rsidP="00F818A8">
      <w:pPr>
        <w:widowControl w:val="0"/>
        <w:tabs>
          <w:tab w:val="left" w:pos="1276"/>
        </w:tabs>
        <w:ind w:firstLine="709"/>
        <w:jc w:val="both"/>
        <w:rPr>
          <w:rFonts w:ascii="Arial" w:eastAsia="ヒラギノ角ゴ Pro W3" w:hAnsi="Arial" w:cs="Arial"/>
          <w:color w:val="000000"/>
          <w:sz w:val="24"/>
          <w:szCs w:val="24"/>
        </w:rPr>
      </w:pPr>
      <w:r w:rsidRPr="00162DB0">
        <w:rPr>
          <w:rFonts w:ascii="Arial" w:eastAsia="ヒラギノ角ゴ Pro W3" w:hAnsi="Arial" w:cs="Arial"/>
          <w:color w:val="000000"/>
          <w:sz w:val="24"/>
          <w:szCs w:val="24"/>
        </w:rPr>
        <w:t xml:space="preserve">5) желаемые дату и время представления документов. </w:t>
      </w:r>
    </w:p>
    <w:p w:rsidR="00F818A8" w:rsidRPr="00162DB0" w:rsidRDefault="00F818A8" w:rsidP="00F818A8">
      <w:pPr>
        <w:widowControl w:val="0"/>
        <w:tabs>
          <w:tab w:val="left" w:pos="1276"/>
        </w:tabs>
        <w:ind w:firstLine="709"/>
        <w:jc w:val="both"/>
        <w:outlineLvl w:val="2"/>
        <w:rPr>
          <w:rFonts w:ascii="Arial" w:hAnsi="Arial" w:cs="Arial"/>
          <w:sz w:val="24"/>
          <w:szCs w:val="24"/>
        </w:rPr>
      </w:pPr>
      <w:r w:rsidRPr="00162DB0">
        <w:rPr>
          <w:rFonts w:ascii="Arial" w:hAnsi="Arial" w:cs="Arial"/>
          <w:sz w:val="24"/>
          <w:szCs w:val="24"/>
        </w:rPr>
        <w:t>80.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F818A8" w:rsidRPr="00162DB0" w:rsidRDefault="00F818A8" w:rsidP="00F818A8">
      <w:pPr>
        <w:widowControl w:val="0"/>
        <w:tabs>
          <w:tab w:val="left" w:pos="1276"/>
        </w:tabs>
        <w:ind w:firstLine="709"/>
        <w:jc w:val="both"/>
        <w:outlineLvl w:val="2"/>
        <w:rPr>
          <w:rFonts w:ascii="Arial" w:hAnsi="Arial" w:cs="Arial"/>
          <w:sz w:val="24"/>
          <w:szCs w:val="24"/>
        </w:rPr>
      </w:pPr>
      <w:r w:rsidRPr="00162DB0">
        <w:rPr>
          <w:rFonts w:ascii="Arial" w:hAnsi="Arial" w:cs="Arial"/>
          <w:sz w:val="24"/>
          <w:szCs w:val="24"/>
        </w:rPr>
        <w:t xml:space="preserve">81. Заявителю сообщаются дата и время приема документов, окно (кабинет) приема документов, в которые следует обратиться. </w:t>
      </w:r>
    </w:p>
    <w:p w:rsidR="00F818A8" w:rsidRPr="00162DB0" w:rsidRDefault="00F818A8" w:rsidP="00F818A8">
      <w:pPr>
        <w:widowControl w:val="0"/>
        <w:tabs>
          <w:tab w:val="left" w:pos="1276"/>
        </w:tabs>
        <w:ind w:firstLine="709"/>
        <w:jc w:val="both"/>
        <w:rPr>
          <w:rFonts w:ascii="Arial" w:eastAsia="PMingLiU" w:hAnsi="Arial" w:cs="Arial"/>
          <w:sz w:val="24"/>
          <w:szCs w:val="24"/>
        </w:rPr>
      </w:pPr>
      <w:r w:rsidRPr="00162DB0">
        <w:rPr>
          <w:rFonts w:ascii="Arial" w:eastAsia="PMingLiU" w:hAnsi="Arial" w:cs="Arial"/>
          <w:sz w:val="24"/>
          <w:szCs w:val="24"/>
        </w:rPr>
        <w:t>82. Запись заявителей на определенную дату заканчивается за сутки до наступления этой даты.</w:t>
      </w:r>
    </w:p>
    <w:p w:rsidR="00F818A8" w:rsidRPr="00162DB0" w:rsidRDefault="00F818A8" w:rsidP="00F818A8">
      <w:pPr>
        <w:widowControl w:val="0"/>
        <w:tabs>
          <w:tab w:val="left" w:pos="1276"/>
        </w:tabs>
        <w:ind w:firstLine="709"/>
        <w:jc w:val="both"/>
        <w:outlineLvl w:val="2"/>
        <w:rPr>
          <w:rFonts w:ascii="Arial" w:hAnsi="Arial" w:cs="Arial"/>
          <w:sz w:val="24"/>
          <w:szCs w:val="24"/>
        </w:rPr>
      </w:pPr>
      <w:r w:rsidRPr="00162DB0">
        <w:rPr>
          <w:rFonts w:ascii="Arial" w:hAnsi="Arial" w:cs="Arial"/>
          <w:sz w:val="24"/>
          <w:szCs w:val="24"/>
        </w:rPr>
        <w:lastRenderedPageBreak/>
        <w:t>83.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F818A8" w:rsidRPr="00162DB0" w:rsidRDefault="00F818A8" w:rsidP="00F818A8">
      <w:pPr>
        <w:widowControl w:val="0"/>
        <w:tabs>
          <w:tab w:val="left" w:pos="1276"/>
        </w:tabs>
        <w:ind w:firstLine="709"/>
        <w:jc w:val="both"/>
        <w:outlineLvl w:val="2"/>
        <w:rPr>
          <w:rFonts w:ascii="Arial" w:hAnsi="Arial" w:cs="Arial"/>
          <w:sz w:val="24"/>
          <w:szCs w:val="24"/>
        </w:rPr>
      </w:pPr>
      <w:r w:rsidRPr="00162DB0">
        <w:rPr>
          <w:rFonts w:ascii="Arial" w:hAnsi="Arial" w:cs="Arial"/>
          <w:sz w:val="24"/>
          <w:szCs w:val="24"/>
        </w:rPr>
        <w:t xml:space="preserve">84. Заявитель в любое время вправе отказаться от предварительной записи. </w:t>
      </w:r>
    </w:p>
    <w:p w:rsidR="00F818A8" w:rsidRPr="00162DB0" w:rsidRDefault="00F818A8" w:rsidP="00F818A8">
      <w:pPr>
        <w:widowControl w:val="0"/>
        <w:tabs>
          <w:tab w:val="left" w:pos="1276"/>
        </w:tabs>
        <w:ind w:firstLine="709"/>
        <w:jc w:val="both"/>
        <w:outlineLvl w:val="2"/>
        <w:rPr>
          <w:rFonts w:ascii="Arial" w:hAnsi="Arial" w:cs="Arial"/>
          <w:sz w:val="24"/>
          <w:szCs w:val="24"/>
        </w:rPr>
      </w:pPr>
      <w:r w:rsidRPr="00162DB0">
        <w:rPr>
          <w:rFonts w:ascii="Arial" w:hAnsi="Arial" w:cs="Arial"/>
          <w:sz w:val="24"/>
          <w:szCs w:val="24"/>
        </w:rPr>
        <w:t xml:space="preserve">85. В отсутствии заявителей, обратившихся по предварительной записи, осуществляется прием заявителей, обратившихся в порядке очереди. </w:t>
      </w:r>
    </w:p>
    <w:p w:rsidR="00F818A8" w:rsidRPr="00162DB0" w:rsidRDefault="00F818A8" w:rsidP="00F818A8">
      <w:pPr>
        <w:widowControl w:val="0"/>
        <w:tabs>
          <w:tab w:val="left" w:pos="1276"/>
        </w:tabs>
        <w:ind w:firstLine="709"/>
        <w:jc w:val="both"/>
        <w:outlineLvl w:val="2"/>
        <w:rPr>
          <w:rFonts w:ascii="Arial" w:hAnsi="Arial" w:cs="Arial"/>
          <w:sz w:val="24"/>
          <w:szCs w:val="24"/>
        </w:rPr>
      </w:pPr>
      <w:r w:rsidRPr="00162DB0">
        <w:rPr>
          <w:rFonts w:ascii="Arial" w:hAnsi="Arial" w:cs="Arial"/>
          <w:sz w:val="24"/>
          <w:szCs w:val="24"/>
        </w:rPr>
        <w:t xml:space="preserve">         </w:t>
      </w:r>
    </w:p>
    <w:p w:rsidR="00F818A8" w:rsidRPr="00162DB0" w:rsidRDefault="00F818A8" w:rsidP="00F818A8">
      <w:pPr>
        <w:widowControl w:val="0"/>
        <w:tabs>
          <w:tab w:val="left" w:pos="1276"/>
        </w:tabs>
        <w:jc w:val="center"/>
        <w:outlineLvl w:val="2"/>
        <w:rPr>
          <w:rFonts w:ascii="Arial" w:hAnsi="Arial" w:cs="Arial"/>
          <w:sz w:val="24"/>
          <w:szCs w:val="24"/>
        </w:rPr>
      </w:pPr>
      <w:r w:rsidRPr="00162DB0">
        <w:rPr>
          <w:rFonts w:ascii="Arial" w:hAnsi="Arial" w:cs="Arial"/>
          <w:sz w:val="24"/>
          <w:szCs w:val="24"/>
        </w:rPr>
        <w:t>III. СОСТАВ, ПОСЛЕДОВАТЕЛЬНОСТЬ И СРОКИ ВЫПОЛНЕНИЯ</w:t>
      </w:r>
    </w:p>
    <w:p w:rsidR="00F818A8" w:rsidRPr="00162DB0" w:rsidRDefault="00F818A8" w:rsidP="00F818A8">
      <w:pPr>
        <w:widowControl w:val="0"/>
        <w:tabs>
          <w:tab w:val="left" w:pos="1276"/>
        </w:tabs>
        <w:jc w:val="center"/>
        <w:outlineLvl w:val="2"/>
        <w:rPr>
          <w:rFonts w:ascii="Arial" w:hAnsi="Arial" w:cs="Arial"/>
          <w:sz w:val="24"/>
          <w:szCs w:val="24"/>
        </w:rPr>
      </w:pPr>
      <w:r w:rsidRPr="00162DB0">
        <w:rPr>
          <w:rFonts w:ascii="Arial" w:hAnsi="Arial" w:cs="Arial"/>
          <w:sz w:val="24"/>
          <w:szCs w:val="24"/>
        </w:rPr>
        <w:t>АДМИНИСТРАТИВНЫХ ПРОЦЕДУР, ТРЕБОВАНИЯ К ПОРЯДКУ</w:t>
      </w:r>
    </w:p>
    <w:p w:rsidR="00F818A8" w:rsidRPr="00162DB0" w:rsidRDefault="00F818A8" w:rsidP="00F818A8">
      <w:pPr>
        <w:widowControl w:val="0"/>
        <w:tabs>
          <w:tab w:val="left" w:pos="1276"/>
        </w:tabs>
        <w:jc w:val="center"/>
        <w:outlineLvl w:val="2"/>
        <w:rPr>
          <w:rFonts w:ascii="Arial" w:hAnsi="Arial" w:cs="Arial"/>
          <w:sz w:val="24"/>
          <w:szCs w:val="24"/>
        </w:rPr>
      </w:pPr>
      <w:r w:rsidRPr="00162DB0">
        <w:rPr>
          <w:rFonts w:ascii="Arial" w:hAnsi="Arial" w:cs="Arial"/>
          <w:sz w:val="24"/>
          <w:szCs w:val="24"/>
        </w:rPr>
        <w:t>ИХ ВЫПОЛНЕНИЯ, В ТОМ ЧИСЛЕ ОСОБЕННОСТИ ВЫПОЛНЕНИЯ</w:t>
      </w:r>
    </w:p>
    <w:p w:rsidR="00F818A8" w:rsidRPr="00162DB0" w:rsidRDefault="00F818A8" w:rsidP="00F818A8">
      <w:pPr>
        <w:widowControl w:val="0"/>
        <w:tabs>
          <w:tab w:val="left" w:pos="1276"/>
        </w:tabs>
        <w:jc w:val="center"/>
        <w:outlineLvl w:val="2"/>
        <w:rPr>
          <w:rFonts w:ascii="Arial" w:hAnsi="Arial" w:cs="Arial"/>
          <w:sz w:val="24"/>
          <w:szCs w:val="24"/>
        </w:rPr>
      </w:pPr>
      <w:r w:rsidRPr="00162DB0">
        <w:rPr>
          <w:rFonts w:ascii="Arial" w:hAnsi="Arial" w:cs="Arial"/>
          <w:sz w:val="24"/>
          <w:szCs w:val="24"/>
        </w:rPr>
        <w:t>АДМИНИСТРАТИВНЫХ ПРОЦЕДУР В ЭЛЕКТРОННОЙ ФОРМЕ, А</w:t>
      </w:r>
    </w:p>
    <w:p w:rsidR="00F818A8" w:rsidRPr="00162DB0" w:rsidRDefault="00F818A8" w:rsidP="00F818A8">
      <w:pPr>
        <w:widowControl w:val="0"/>
        <w:tabs>
          <w:tab w:val="left" w:pos="1276"/>
        </w:tabs>
        <w:jc w:val="center"/>
        <w:outlineLvl w:val="2"/>
        <w:rPr>
          <w:rFonts w:ascii="Arial" w:hAnsi="Arial" w:cs="Arial"/>
          <w:sz w:val="24"/>
          <w:szCs w:val="24"/>
        </w:rPr>
      </w:pPr>
      <w:r w:rsidRPr="00162DB0">
        <w:rPr>
          <w:rFonts w:ascii="Arial" w:hAnsi="Arial" w:cs="Arial"/>
          <w:sz w:val="24"/>
          <w:szCs w:val="24"/>
        </w:rPr>
        <w:t>ТАКЖЕ ОСОБЕННОСТИ ВЫПОЛНЕНИЯ АДМИНИСТРАТИВНЫХ ПРОЦЕДУР В МНОГОФУНКЦИОНАЛЬНОМ ЦЕНТРЕ</w:t>
      </w:r>
    </w:p>
    <w:p w:rsidR="00F818A8" w:rsidRPr="00162DB0" w:rsidRDefault="00F818A8" w:rsidP="00F818A8">
      <w:pPr>
        <w:widowControl w:val="0"/>
        <w:tabs>
          <w:tab w:val="left" w:pos="1276"/>
        </w:tabs>
        <w:jc w:val="center"/>
        <w:outlineLvl w:val="2"/>
        <w:rPr>
          <w:rFonts w:ascii="Arial" w:hAnsi="Arial" w:cs="Arial"/>
          <w:sz w:val="24"/>
          <w:szCs w:val="24"/>
        </w:rPr>
      </w:pPr>
    </w:p>
    <w:p w:rsidR="00F818A8" w:rsidRPr="00162DB0" w:rsidRDefault="00F818A8" w:rsidP="00F818A8">
      <w:pPr>
        <w:widowControl w:val="0"/>
        <w:tabs>
          <w:tab w:val="left" w:pos="1134"/>
        </w:tabs>
        <w:ind w:firstLine="709"/>
        <w:jc w:val="both"/>
        <w:outlineLvl w:val="2"/>
        <w:rPr>
          <w:rFonts w:ascii="Arial" w:hAnsi="Arial" w:cs="Arial"/>
          <w:sz w:val="24"/>
          <w:szCs w:val="24"/>
        </w:rPr>
      </w:pPr>
      <w:r w:rsidRPr="00162DB0">
        <w:rPr>
          <w:rFonts w:ascii="Arial" w:hAnsi="Arial" w:cs="Arial"/>
          <w:sz w:val="24"/>
          <w:szCs w:val="24"/>
        </w:rPr>
        <w:t>86. Предоставление муниципальной услуги включает в себя следующие административные процедуры:</w:t>
      </w:r>
    </w:p>
    <w:p w:rsidR="00F818A8" w:rsidRPr="00162DB0" w:rsidRDefault="00F818A8" w:rsidP="00F818A8">
      <w:pPr>
        <w:widowControl w:val="0"/>
        <w:numPr>
          <w:ilvl w:val="0"/>
          <w:numId w:val="15"/>
        </w:numPr>
        <w:tabs>
          <w:tab w:val="left" w:pos="1276"/>
        </w:tabs>
        <w:spacing w:after="0" w:line="240" w:lineRule="auto"/>
        <w:ind w:left="0" w:firstLine="709"/>
        <w:contextualSpacing/>
        <w:jc w:val="both"/>
        <w:rPr>
          <w:rFonts w:ascii="Arial" w:hAnsi="Arial" w:cs="Arial"/>
          <w:sz w:val="24"/>
          <w:szCs w:val="24"/>
        </w:rPr>
      </w:pPr>
      <w:r w:rsidRPr="00162DB0">
        <w:rPr>
          <w:rFonts w:ascii="Arial" w:hAnsi="Arial" w:cs="Arial"/>
          <w:sz w:val="24"/>
          <w:szCs w:val="24"/>
        </w:rPr>
        <w:t>прием заявления и документов о выдаче разрешения на строительство, о продлении срока действия разрешения на строительство, внесение изменений в разрешение на строительство;</w:t>
      </w:r>
    </w:p>
    <w:p w:rsidR="00F818A8" w:rsidRPr="00162DB0" w:rsidRDefault="00F818A8" w:rsidP="00F818A8">
      <w:pPr>
        <w:widowControl w:val="0"/>
        <w:numPr>
          <w:ilvl w:val="0"/>
          <w:numId w:val="15"/>
        </w:numPr>
        <w:tabs>
          <w:tab w:val="left" w:pos="1276"/>
        </w:tabs>
        <w:spacing w:after="0" w:line="240" w:lineRule="auto"/>
        <w:ind w:left="0" w:firstLine="709"/>
        <w:contextualSpacing/>
        <w:jc w:val="both"/>
        <w:rPr>
          <w:rFonts w:ascii="Arial" w:hAnsi="Arial" w:cs="Arial"/>
          <w:sz w:val="24"/>
          <w:szCs w:val="24"/>
        </w:rPr>
      </w:pPr>
      <w:r w:rsidRPr="00162DB0">
        <w:rPr>
          <w:rFonts w:ascii="Arial" w:hAnsi="Arial" w:cs="Arial"/>
          <w:sz w:val="24"/>
          <w:szCs w:val="24"/>
        </w:rPr>
        <w:t>формирование и направление межведомственного запроса;</w:t>
      </w:r>
    </w:p>
    <w:p w:rsidR="00F818A8" w:rsidRPr="00162DB0" w:rsidRDefault="00F818A8" w:rsidP="00F818A8">
      <w:pPr>
        <w:widowControl w:val="0"/>
        <w:numPr>
          <w:ilvl w:val="0"/>
          <w:numId w:val="15"/>
        </w:numPr>
        <w:tabs>
          <w:tab w:val="left" w:pos="1276"/>
        </w:tabs>
        <w:spacing w:after="0" w:line="240" w:lineRule="auto"/>
        <w:ind w:left="0" w:firstLine="709"/>
        <w:contextualSpacing/>
        <w:jc w:val="both"/>
        <w:rPr>
          <w:rFonts w:ascii="Arial" w:hAnsi="Arial" w:cs="Arial"/>
          <w:sz w:val="24"/>
          <w:szCs w:val="24"/>
        </w:rPr>
      </w:pPr>
      <w:r w:rsidRPr="00162DB0">
        <w:rPr>
          <w:rFonts w:ascii="Arial" w:hAnsi="Arial" w:cs="Arial"/>
          <w:sz w:val="24"/>
          <w:szCs w:val="24"/>
        </w:rPr>
        <w:t>рассмотрение заявления и документов о выдаче разрешения на строительство, о продлении срока действия разрешения на строительство, о внесении изменений в разрешение на строительство;</w:t>
      </w:r>
    </w:p>
    <w:p w:rsidR="00F818A8" w:rsidRPr="00162DB0" w:rsidRDefault="00F818A8" w:rsidP="00F818A8">
      <w:pPr>
        <w:widowControl w:val="0"/>
        <w:numPr>
          <w:ilvl w:val="0"/>
          <w:numId w:val="15"/>
        </w:numPr>
        <w:tabs>
          <w:tab w:val="left" w:pos="1276"/>
        </w:tabs>
        <w:spacing w:after="0" w:line="240" w:lineRule="auto"/>
        <w:ind w:left="0" w:firstLine="709"/>
        <w:contextualSpacing/>
        <w:jc w:val="both"/>
        <w:rPr>
          <w:rFonts w:ascii="Arial" w:hAnsi="Arial" w:cs="Arial"/>
          <w:sz w:val="24"/>
          <w:szCs w:val="24"/>
        </w:rPr>
      </w:pPr>
      <w:r w:rsidRPr="00162DB0">
        <w:rPr>
          <w:rFonts w:ascii="Arial" w:hAnsi="Arial" w:cs="Arial"/>
          <w:sz w:val="24"/>
          <w:szCs w:val="24"/>
        </w:rPr>
        <w:t xml:space="preserve">выдача разрешения на строительство, разрешения о продлении срока действия разрешения на </w:t>
      </w:r>
      <w:proofErr w:type="gramStart"/>
      <w:r w:rsidRPr="00162DB0">
        <w:rPr>
          <w:rFonts w:ascii="Arial" w:hAnsi="Arial" w:cs="Arial"/>
          <w:sz w:val="24"/>
          <w:szCs w:val="24"/>
        </w:rPr>
        <w:t>строительство,  разрешения</w:t>
      </w:r>
      <w:proofErr w:type="gramEnd"/>
      <w:r w:rsidRPr="00162DB0">
        <w:rPr>
          <w:rFonts w:ascii="Arial" w:hAnsi="Arial" w:cs="Arial"/>
          <w:sz w:val="24"/>
          <w:szCs w:val="24"/>
        </w:rPr>
        <w:t xml:space="preserve"> на строительство с изменениями, либо уведомления об отказе в выдаче разрешения на строительство, уведомления об отказе в продлении срока действия разрешения на строительство, уведомления об отказе во внесении изменений в разрешение на строительство.</w:t>
      </w:r>
    </w:p>
    <w:p w:rsidR="00F818A8" w:rsidRPr="00162DB0" w:rsidRDefault="00F818A8" w:rsidP="00F818A8">
      <w:pPr>
        <w:widowControl w:val="0"/>
        <w:tabs>
          <w:tab w:val="left" w:pos="1276"/>
        </w:tabs>
        <w:ind w:firstLine="709"/>
        <w:jc w:val="both"/>
        <w:outlineLvl w:val="2"/>
        <w:rPr>
          <w:rFonts w:ascii="Arial" w:hAnsi="Arial" w:cs="Arial"/>
          <w:sz w:val="24"/>
          <w:szCs w:val="24"/>
        </w:rPr>
      </w:pPr>
    </w:p>
    <w:p w:rsidR="00F818A8" w:rsidRPr="00162DB0" w:rsidRDefault="00F818A8" w:rsidP="00F818A8">
      <w:pPr>
        <w:widowControl w:val="0"/>
        <w:tabs>
          <w:tab w:val="left" w:pos="1276"/>
        </w:tabs>
        <w:jc w:val="center"/>
        <w:outlineLvl w:val="2"/>
        <w:rPr>
          <w:rFonts w:ascii="Arial" w:hAnsi="Arial" w:cs="Arial"/>
          <w:sz w:val="24"/>
          <w:szCs w:val="24"/>
        </w:rPr>
      </w:pPr>
      <w:r w:rsidRPr="00162DB0">
        <w:rPr>
          <w:rFonts w:ascii="Arial" w:hAnsi="Arial" w:cs="Arial"/>
          <w:sz w:val="24"/>
          <w:szCs w:val="24"/>
        </w:rPr>
        <w:t>Блок-схема предоставления муниципальной услуги</w:t>
      </w:r>
    </w:p>
    <w:p w:rsidR="00F818A8" w:rsidRPr="00162DB0" w:rsidRDefault="00F818A8" w:rsidP="00F818A8">
      <w:pPr>
        <w:widowControl w:val="0"/>
        <w:tabs>
          <w:tab w:val="left" w:pos="1276"/>
        </w:tabs>
        <w:ind w:firstLine="709"/>
        <w:jc w:val="both"/>
        <w:outlineLvl w:val="2"/>
        <w:rPr>
          <w:rFonts w:ascii="Arial" w:hAnsi="Arial" w:cs="Arial"/>
          <w:sz w:val="24"/>
          <w:szCs w:val="24"/>
        </w:rPr>
      </w:pPr>
    </w:p>
    <w:p w:rsidR="00F818A8" w:rsidRPr="00162DB0" w:rsidRDefault="00F818A8" w:rsidP="00F818A8">
      <w:pPr>
        <w:widowControl w:val="0"/>
        <w:ind w:firstLine="709"/>
        <w:jc w:val="both"/>
        <w:rPr>
          <w:rFonts w:ascii="Arial" w:hAnsi="Arial" w:cs="Arial"/>
          <w:sz w:val="24"/>
          <w:szCs w:val="24"/>
        </w:rPr>
      </w:pPr>
      <w:r w:rsidRPr="00162DB0">
        <w:rPr>
          <w:rFonts w:ascii="Arial" w:hAnsi="Arial" w:cs="Arial"/>
          <w:sz w:val="24"/>
          <w:szCs w:val="24"/>
        </w:rPr>
        <w:t>87. Блок-схема последовательности действий при предоставлении муниципальной услуги представлена в приложении 3 к административному регламенту.</w:t>
      </w:r>
    </w:p>
    <w:p w:rsidR="00F818A8" w:rsidRPr="00162DB0" w:rsidRDefault="00F818A8" w:rsidP="00F818A8">
      <w:pPr>
        <w:widowControl w:val="0"/>
        <w:tabs>
          <w:tab w:val="left" w:pos="1276"/>
        </w:tabs>
        <w:ind w:firstLine="709"/>
        <w:jc w:val="both"/>
        <w:rPr>
          <w:rFonts w:ascii="Arial" w:hAnsi="Arial" w:cs="Arial"/>
          <w:sz w:val="24"/>
          <w:szCs w:val="24"/>
        </w:rPr>
      </w:pPr>
    </w:p>
    <w:p w:rsidR="00F818A8" w:rsidRPr="00162DB0" w:rsidRDefault="00F818A8" w:rsidP="00F818A8">
      <w:pPr>
        <w:jc w:val="center"/>
        <w:rPr>
          <w:rFonts w:ascii="Arial" w:hAnsi="Arial" w:cs="Arial"/>
          <w:sz w:val="24"/>
          <w:szCs w:val="24"/>
        </w:rPr>
      </w:pPr>
      <w:r w:rsidRPr="00162DB0">
        <w:rPr>
          <w:rFonts w:ascii="Arial" w:hAnsi="Arial" w:cs="Arial"/>
          <w:sz w:val="24"/>
          <w:szCs w:val="24"/>
        </w:rPr>
        <w:t>Прием заявления и документов о выдаче разрешения на строительство, о продлении срока действия разрешения на строительство, о внесении изменений в разрешение на строительство</w:t>
      </w:r>
    </w:p>
    <w:p w:rsidR="00F818A8" w:rsidRPr="00162DB0" w:rsidRDefault="00F818A8" w:rsidP="00F818A8">
      <w:pPr>
        <w:ind w:firstLine="709"/>
        <w:jc w:val="both"/>
        <w:rPr>
          <w:rFonts w:ascii="Arial" w:hAnsi="Arial" w:cs="Arial"/>
          <w:sz w:val="24"/>
          <w:szCs w:val="24"/>
        </w:rPr>
      </w:pPr>
    </w:p>
    <w:p w:rsidR="00F818A8" w:rsidRPr="00162DB0" w:rsidRDefault="00F818A8" w:rsidP="00F818A8">
      <w:pPr>
        <w:ind w:firstLine="709"/>
        <w:contextualSpacing/>
        <w:jc w:val="both"/>
        <w:rPr>
          <w:rFonts w:ascii="Arial" w:hAnsi="Arial" w:cs="Arial"/>
          <w:sz w:val="24"/>
          <w:szCs w:val="24"/>
        </w:rPr>
      </w:pPr>
      <w:r w:rsidRPr="00162DB0">
        <w:rPr>
          <w:rFonts w:ascii="Arial" w:hAnsi="Arial" w:cs="Arial"/>
          <w:sz w:val="24"/>
          <w:szCs w:val="24"/>
        </w:rPr>
        <w:lastRenderedPageBreak/>
        <w:t>88. Основанием для начала административной процедуры по приему заявления о выдаче разрешения на строительство, о продлении срока действия разрешения на строительство, о внесении изменений в разрешение на строительство и документов является обращение заявителя в Отдел строительства, архитектуры и ЖКХ Администрации Первомайского</w:t>
      </w:r>
      <w:r w:rsidRPr="00162DB0">
        <w:rPr>
          <w:rFonts w:ascii="Arial" w:hAnsi="Arial" w:cs="Arial"/>
          <w:color w:val="000000"/>
          <w:sz w:val="24"/>
          <w:szCs w:val="24"/>
        </w:rPr>
        <w:t xml:space="preserve"> р</w:t>
      </w:r>
      <w:r w:rsidRPr="00162DB0">
        <w:rPr>
          <w:rFonts w:ascii="Arial" w:hAnsi="Arial" w:cs="Arial"/>
          <w:sz w:val="24"/>
          <w:szCs w:val="24"/>
        </w:rPr>
        <w:t>айона в письменной форме.</w:t>
      </w:r>
    </w:p>
    <w:p w:rsidR="00F818A8" w:rsidRPr="00162DB0" w:rsidRDefault="00F818A8" w:rsidP="00F818A8">
      <w:pPr>
        <w:ind w:firstLine="709"/>
        <w:contextualSpacing/>
        <w:jc w:val="both"/>
        <w:rPr>
          <w:rFonts w:ascii="Arial" w:hAnsi="Arial" w:cs="Arial"/>
          <w:sz w:val="24"/>
          <w:szCs w:val="24"/>
        </w:rPr>
      </w:pPr>
      <w:r w:rsidRPr="00162DB0">
        <w:rPr>
          <w:rFonts w:ascii="Arial" w:hAnsi="Arial" w:cs="Arial"/>
          <w:sz w:val="24"/>
          <w:szCs w:val="24"/>
        </w:rPr>
        <w:t>89. Специалист Отдела строительства, архитектуры и ЖКХ Администрации Первомайского</w:t>
      </w:r>
      <w:r w:rsidRPr="00162DB0">
        <w:rPr>
          <w:rFonts w:ascii="Arial" w:hAnsi="Arial" w:cs="Arial"/>
          <w:color w:val="000000"/>
          <w:sz w:val="24"/>
          <w:szCs w:val="24"/>
        </w:rPr>
        <w:t xml:space="preserve"> р</w:t>
      </w:r>
      <w:r w:rsidRPr="00162DB0">
        <w:rPr>
          <w:rFonts w:ascii="Arial" w:hAnsi="Arial" w:cs="Arial"/>
          <w:sz w:val="24"/>
          <w:szCs w:val="24"/>
        </w:rPr>
        <w:t>айона, ответственный за прием и регистрацию заявления о выдаче разрешения на строительство, о продлении срока действия разрешения на строительство, о внесении изменений в разрешение на строительство и документов (далее - специалист), устанавливает предмет обращения, личность заявителя (полномочия представителя).</w:t>
      </w:r>
    </w:p>
    <w:p w:rsidR="00F818A8" w:rsidRPr="00162DB0" w:rsidRDefault="00F818A8" w:rsidP="00F818A8">
      <w:pPr>
        <w:ind w:firstLine="709"/>
        <w:contextualSpacing/>
        <w:jc w:val="both"/>
        <w:rPr>
          <w:rFonts w:ascii="Arial" w:hAnsi="Arial" w:cs="Arial"/>
          <w:sz w:val="24"/>
          <w:szCs w:val="24"/>
        </w:rPr>
      </w:pPr>
      <w:r w:rsidRPr="00162DB0">
        <w:rPr>
          <w:rFonts w:ascii="Arial" w:hAnsi="Arial" w:cs="Arial"/>
          <w:sz w:val="24"/>
          <w:szCs w:val="24"/>
        </w:rPr>
        <w:t>90. Документы, поступившие почтовым отправлением или через Единый портал государственных и муниципальных услуг, регистрируются в день их поступления в Отделе строительства, архитектуры и ЖКХ Администрации Первомайского</w:t>
      </w:r>
      <w:r w:rsidRPr="00162DB0">
        <w:rPr>
          <w:rFonts w:ascii="Arial" w:hAnsi="Arial" w:cs="Arial"/>
          <w:color w:val="000000"/>
          <w:sz w:val="24"/>
          <w:szCs w:val="24"/>
        </w:rPr>
        <w:t xml:space="preserve"> р</w:t>
      </w:r>
      <w:r w:rsidRPr="00162DB0">
        <w:rPr>
          <w:rFonts w:ascii="Arial" w:hAnsi="Arial" w:cs="Arial"/>
          <w:sz w:val="24"/>
          <w:szCs w:val="24"/>
        </w:rPr>
        <w:t>айона.</w:t>
      </w:r>
    </w:p>
    <w:p w:rsidR="00F818A8" w:rsidRPr="00162DB0" w:rsidRDefault="00F818A8" w:rsidP="00F818A8">
      <w:pPr>
        <w:ind w:firstLine="709"/>
        <w:contextualSpacing/>
        <w:jc w:val="both"/>
        <w:rPr>
          <w:rFonts w:ascii="Arial" w:hAnsi="Arial" w:cs="Arial"/>
          <w:sz w:val="24"/>
          <w:szCs w:val="24"/>
        </w:rPr>
      </w:pPr>
      <w:r w:rsidRPr="00162DB0">
        <w:rPr>
          <w:rFonts w:ascii="Arial" w:hAnsi="Arial" w:cs="Arial"/>
          <w:sz w:val="24"/>
          <w:szCs w:val="24"/>
        </w:rPr>
        <w:t>91. При получении заявления о выдаче разрешения на строительство,  о продлении срока действия разрешения на строительство, о внесении изменений в разрешение на строительство в форме электронного документа специалист в день получения направляет заявителю уведомление в электронной форме, подтверждающее получение и регистрацию заявления о выдаче разрешения на строительство, о продлении срока действия разрешения на строительство, о внесении изменений в разрешение на строительство.</w:t>
      </w:r>
    </w:p>
    <w:p w:rsidR="00F818A8" w:rsidRPr="00162DB0" w:rsidRDefault="00F818A8" w:rsidP="00F818A8">
      <w:pPr>
        <w:ind w:firstLine="709"/>
        <w:contextualSpacing/>
        <w:jc w:val="both"/>
        <w:rPr>
          <w:rFonts w:ascii="Arial" w:hAnsi="Arial" w:cs="Arial"/>
          <w:sz w:val="24"/>
          <w:szCs w:val="24"/>
        </w:rPr>
      </w:pPr>
      <w:r w:rsidRPr="00162DB0">
        <w:rPr>
          <w:rFonts w:ascii="Arial" w:hAnsi="Arial" w:cs="Arial"/>
          <w:sz w:val="24"/>
          <w:szCs w:val="24"/>
        </w:rPr>
        <w:t>92. Результатом выполнения административной процедуры по приему заявления о выдаче разрешения на строительство, о продлении срока действия разрешения на строительство, о внесении изменений в разрешение на строительство  и документов является прием и регистрация заявления о выдаче разрешения на строительство, о продлении срока действия разрешения на строительство, о внесении изменений в разрешение на строительство  и прилагаемых к заявлению документов.</w:t>
      </w:r>
    </w:p>
    <w:p w:rsidR="00F818A8" w:rsidRPr="00162DB0" w:rsidRDefault="00F818A8" w:rsidP="00F818A8">
      <w:pPr>
        <w:ind w:firstLine="709"/>
        <w:contextualSpacing/>
        <w:jc w:val="both"/>
        <w:rPr>
          <w:rFonts w:ascii="Arial" w:hAnsi="Arial" w:cs="Arial"/>
          <w:sz w:val="24"/>
          <w:szCs w:val="24"/>
        </w:rPr>
      </w:pPr>
      <w:r w:rsidRPr="00162DB0">
        <w:rPr>
          <w:rFonts w:ascii="Arial" w:hAnsi="Arial" w:cs="Arial"/>
          <w:sz w:val="24"/>
          <w:szCs w:val="24"/>
        </w:rPr>
        <w:t>93. Срок выполнения административной процедуры по приему заявления о выдаче разрешения на строительство, о продлении срока действия разрешения на строительство, о внесении изменений в разрешение на строительство и документов – один рабочий день.</w:t>
      </w:r>
    </w:p>
    <w:p w:rsidR="00F818A8" w:rsidRPr="00162DB0" w:rsidRDefault="00F818A8" w:rsidP="00F818A8">
      <w:pPr>
        <w:ind w:firstLine="709"/>
        <w:contextualSpacing/>
        <w:jc w:val="both"/>
        <w:rPr>
          <w:rFonts w:ascii="Arial" w:hAnsi="Arial" w:cs="Arial"/>
          <w:sz w:val="24"/>
          <w:szCs w:val="24"/>
        </w:rPr>
      </w:pPr>
    </w:p>
    <w:p w:rsidR="00F818A8" w:rsidRPr="00162DB0" w:rsidRDefault="00F818A8" w:rsidP="00F818A8">
      <w:pPr>
        <w:widowControl w:val="0"/>
        <w:tabs>
          <w:tab w:val="left" w:pos="1276"/>
        </w:tabs>
        <w:jc w:val="center"/>
        <w:outlineLvl w:val="2"/>
        <w:rPr>
          <w:rFonts w:ascii="Arial" w:hAnsi="Arial" w:cs="Arial"/>
          <w:sz w:val="24"/>
          <w:szCs w:val="24"/>
        </w:rPr>
      </w:pPr>
      <w:r w:rsidRPr="00162DB0">
        <w:rPr>
          <w:rFonts w:ascii="Arial" w:hAnsi="Arial" w:cs="Arial"/>
          <w:sz w:val="24"/>
          <w:szCs w:val="24"/>
        </w:rPr>
        <w:t>Формирование и направление межведомственного запроса</w:t>
      </w:r>
    </w:p>
    <w:p w:rsidR="00F818A8" w:rsidRPr="00162DB0" w:rsidRDefault="00F818A8" w:rsidP="00F818A8">
      <w:pPr>
        <w:widowControl w:val="0"/>
        <w:tabs>
          <w:tab w:val="left" w:pos="1276"/>
        </w:tabs>
        <w:ind w:firstLine="709"/>
        <w:jc w:val="both"/>
        <w:outlineLvl w:val="2"/>
        <w:rPr>
          <w:rFonts w:ascii="Arial" w:hAnsi="Arial" w:cs="Arial"/>
          <w:sz w:val="24"/>
          <w:szCs w:val="24"/>
        </w:rPr>
      </w:pPr>
    </w:p>
    <w:p w:rsidR="00F818A8" w:rsidRPr="00162DB0" w:rsidRDefault="00F818A8" w:rsidP="00F818A8">
      <w:pPr>
        <w:widowControl w:val="0"/>
        <w:ind w:firstLine="709"/>
        <w:jc w:val="both"/>
        <w:outlineLvl w:val="2"/>
        <w:rPr>
          <w:rFonts w:ascii="Arial" w:hAnsi="Arial" w:cs="Arial"/>
          <w:bCs/>
          <w:sz w:val="24"/>
          <w:szCs w:val="24"/>
        </w:rPr>
      </w:pPr>
      <w:r w:rsidRPr="00162DB0">
        <w:rPr>
          <w:rFonts w:ascii="Arial" w:hAnsi="Arial" w:cs="Arial"/>
          <w:bCs/>
          <w:sz w:val="24"/>
          <w:szCs w:val="24"/>
        </w:rPr>
        <w:t>94.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w:t>
      </w:r>
      <w:r w:rsidRPr="00162DB0">
        <w:rPr>
          <w:rFonts w:ascii="Arial" w:hAnsi="Arial" w:cs="Arial"/>
          <w:sz w:val="24"/>
          <w:szCs w:val="24"/>
        </w:rPr>
        <w:t xml:space="preserve"> Отдел строительства, архитектуры и ЖКХ Администрации Первомайского</w:t>
      </w:r>
      <w:r w:rsidRPr="00162DB0">
        <w:rPr>
          <w:rFonts w:ascii="Arial" w:hAnsi="Arial" w:cs="Arial"/>
          <w:color w:val="000000"/>
          <w:sz w:val="24"/>
          <w:szCs w:val="24"/>
        </w:rPr>
        <w:t xml:space="preserve"> р</w:t>
      </w:r>
      <w:r w:rsidRPr="00162DB0">
        <w:rPr>
          <w:rFonts w:ascii="Arial" w:hAnsi="Arial" w:cs="Arial"/>
          <w:sz w:val="24"/>
          <w:szCs w:val="24"/>
        </w:rPr>
        <w:t>айона</w:t>
      </w:r>
      <w:r w:rsidRPr="00162DB0">
        <w:rPr>
          <w:rFonts w:ascii="Arial" w:hAnsi="Arial" w:cs="Arial"/>
          <w:bCs/>
          <w:sz w:val="24"/>
          <w:szCs w:val="24"/>
        </w:rPr>
        <w:t xml:space="preserve">, МФЦ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F818A8" w:rsidRPr="00162DB0" w:rsidRDefault="00F818A8" w:rsidP="00F818A8">
      <w:pPr>
        <w:widowControl w:val="0"/>
        <w:ind w:firstLine="709"/>
        <w:jc w:val="both"/>
        <w:outlineLvl w:val="2"/>
        <w:rPr>
          <w:rFonts w:ascii="Arial" w:hAnsi="Arial" w:cs="Arial"/>
          <w:sz w:val="24"/>
          <w:szCs w:val="24"/>
        </w:rPr>
      </w:pPr>
      <w:r w:rsidRPr="00162DB0">
        <w:rPr>
          <w:rFonts w:ascii="Arial" w:hAnsi="Arial" w:cs="Arial"/>
          <w:sz w:val="24"/>
          <w:szCs w:val="24"/>
        </w:rPr>
        <w:t xml:space="preserve">95. Межведомственный запрос формируется и направляется в форме электронного документа, </w:t>
      </w:r>
      <w:r w:rsidRPr="00162DB0">
        <w:rPr>
          <w:rFonts w:ascii="Arial" w:hAnsi="Arial" w:cs="Arial"/>
          <w:bCs/>
          <w:sz w:val="24"/>
          <w:szCs w:val="24"/>
        </w:rPr>
        <w:t xml:space="preserve">подписанного </w:t>
      </w:r>
      <w:hyperlink r:id="rId36" w:history="1">
        <w:r w:rsidRPr="00162DB0">
          <w:rPr>
            <w:rFonts w:ascii="Arial" w:hAnsi="Arial" w:cs="Arial"/>
            <w:bCs/>
            <w:sz w:val="24"/>
            <w:szCs w:val="24"/>
          </w:rPr>
          <w:t>электронной подписью</w:t>
        </w:r>
      </w:hyperlink>
      <w:r w:rsidRPr="00162DB0">
        <w:rPr>
          <w:rFonts w:ascii="Arial" w:hAnsi="Arial" w:cs="Arial"/>
          <w:sz w:val="24"/>
          <w:szCs w:val="24"/>
        </w:rPr>
        <w:t xml:space="preserve">, по каналам системы </w:t>
      </w:r>
      <w:r w:rsidRPr="00162DB0">
        <w:rPr>
          <w:rFonts w:ascii="Arial" w:hAnsi="Arial" w:cs="Arial"/>
          <w:bCs/>
          <w:sz w:val="24"/>
          <w:szCs w:val="24"/>
        </w:rPr>
        <w:t>межведомственного</w:t>
      </w:r>
      <w:r w:rsidRPr="00162DB0">
        <w:rPr>
          <w:rFonts w:ascii="Arial" w:hAnsi="Arial" w:cs="Arial"/>
          <w:sz w:val="24"/>
          <w:szCs w:val="24"/>
        </w:rPr>
        <w:t xml:space="preserve"> электронного взаимодействия (далее - СМЭВ).</w:t>
      </w:r>
    </w:p>
    <w:p w:rsidR="00F818A8" w:rsidRPr="00162DB0" w:rsidRDefault="00F818A8" w:rsidP="00F818A8">
      <w:pPr>
        <w:widowControl w:val="0"/>
        <w:ind w:firstLine="709"/>
        <w:jc w:val="both"/>
        <w:outlineLvl w:val="2"/>
        <w:rPr>
          <w:rFonts w:ascii="Arial" w:hAnsi="Arial" w:cs="Arial"/>
          <w:sz w:val="24"/>
          <w:szCs w:val="24"/>
        </w:rPr>
      </w:pPr>
      <w:r w:rsidRPr="00162DB0">
        <w:rPr>
          <w:rFonts w:ascii="Arial" w:hAnsi="Arial" w:cs="Arial"/>
          <w:sz w:val="24"/>
          <w:szCs w:val="24"/>
        </w:rPr>
        <w:t xml:space="preserve">96. При отсутствии технической возможности формирования и направления </w:t>
      </w:r>
      <w:r w:rsidRPr="00162DB0">
        <w:rPr>
          <w:rFonts w:ascii="Arial" w:hAnsi="Arial" w:cs="Arial"/>
          <w:sz w:val="24"/>
          <w:szCs w:val="24"/>
        </w:rPr>
        <w:lastRenderedPageBreak/>
        <w:t>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818A8" w:rsidRPr="00162DB0" w:rsidRDefault="00F818A8" w:rsidP="00F818A8">
      <w:pPr>
        <w:widowControl w:val="0"/>
        <w:ind w:firstLine="709"/>
        <w:jc w:val="both"/>
        <w:outlineLvl w:val="2"/>
        <w:rPr>
          <w:rFonts w:ascii="Arial" w:hAnsi="Arial" w:cs="Arial"/>
          <w:sz w:val="24"/>
          <w:szCs w:val="24"/>
        </w:rPr>
      </w:pPr>
      <w:r w:rsidRPr="00162DB0">
        <w:rPr>
          <w:rFonts w:ascii="Arial" w:hAnsi="Arial" w:cs="Arial"/>
          <w:sz w:val="24"/>
          <w:szCs w:val="24"/>
        </w:rPr>
        <w:t>97. 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F818A8" w:rsidRPr="00162DB0" w:rsidRDefault="00F818A8" w:rsidP="00F818A8">
      <w:pPr>
        <w:widowControl w:val="0"/>
        <w:ind w:firstLine="709"/>
        <w:jc w:val="both"/>
        <w:outlineLvl w:val="2"/>
        <w:rPr>
          <w:rFonts w:ascii="Arial" w:hAnsi="Arial" w:cs="Arial"/>
          <w:sz w:val="24"/>
          <w:szCs w:val="24"/>
        </w:rPr>
      </w:pPr>
      <w:r w:rsidRPr="00162DB0">
        <w:rPr>
          <w:rFonts w:ascii="Arial" w:hAnsi="Arial" w:cs="Arial"/>
          <w:sz w:val="24"/>
          <w:szCs w:val="24"/>
        </w:rPr>
        <w:t>98. Направление межведомственного запроса допускается только в целях, связанных с предоставлением муниципальной услуги.</w:t>
      </w:r>
    </w:p>
    <w:p w:rsidR="00F818A8" w:rsidRPr="00162DB0" w:rsidRDefault="00F818A8" w:rsidP="00F818A8">
      <w:pPr>
        <w:widowControl w:val="0"/>
        <w:ind w:firstLine="709"/>
        <w:jc w:val="both"/>
        <w:outlineLvl w:val="2"/>
        <w:rPr>
          <w:rFonts w:ascii="Arial" w:hAnsi="Arial" w:cs="Arial"/>
          <w:sz w:val="24"/>
          <w:szCs w:val="24"/>
        </w:rPr>
      </w:pPr>
      <w:r w:rsidRPr="00162DB0">
        <w:rPr>
          <w:rFonts w:ascii="Arial" w:hAnsi="Arial" w:cs="Arial"/>
          <w:sz w:val="24"/>
          <w:szCs w:val="24"/>
        </w:rPr>
        <w:t>99. Максимальный срок формирования и направления запроса составляет не более 1 рабочего дня.</w:t>
      </w:r>
    </w:p>
    <w:p w:rsidR="00F818A8" w:rsidRPr="00162DB0" w:rsidRDefault="00F818A8" w:rsidP="00F818A8">
      <w:pPr>
        <w:widowControl w:val="0"/>
        <w:ind w:firstLine="709"/>
        <w:jc w:val="both"/>
        <w:outlineLvl w:val="2"/>
        <w:rPr>
          <w:rFonts w:ascii="Arial" w:hAnsi="Arial" w:cs="Arial"/>
          <w:sz w:val="24"/>
          <w:szCs w:val="24"/>
        </w:rPr>
      </w:pPr>
      <w:r w:rsidRPr="00162DB0">
        <w:rPr>
          <w:rFonts w:ascii="Arial" w:hAnsi="Arial" w:cs="Arial"/>
          <w:sz w:val="24"/>
          <w:szCs w:val="24"/>
        </w:rPr>
        <w:t xml:space="preserve">100. При подготовке межведомственного запроса </w:t>
      </w:r>
      <w:r w:rsidRPr="00162DB0">
        <w:rPr>
          <w:rFonts w:ascii="Arial" w:hAnsi="Arial" w:cs="Arial"/>
          <w:bCs/>
          <w:sz w:val="24"/>
          <w:szCs w:val="24"/>
        </w:rPr>
        <w:t>сотрудник,</w:t>
      </w:r>
      <w:r w:rsidRPr="00162DB0">
        <w:rPr>
          <w:rFonts w:ascii="Arial" w:hAnsi="Arial" w:cs="Arial"/>
          <w:sz w:val="24"/>
          <w:szCs w:val="24"/>
        </w:rPr>
        <w:t xml:space="preserve">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w:t>
      </w:r>
      <w:r w:rsidRPr="00162DB0">
        <w:rPr>
          <w:rFonts w:ascii="Arial" w:hAnsi="Arial" w:cs="Arial"/>
          <w:bCs/>
          <w:sz w:val="24"/>
          <w:szCs w:val="24"/>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F818A8" w:rsidRPr="00162DB0" w:rsidRDefault="00F818A8" w:rsidP="00F818A8">
      <w:pPr>
        <w:widowControl w:val="0"/>
        <w:ind w:firstLine="709"/>
        <w:jc w:val="both"/>
        <w:outlineLvl w:val="2"/>
        <w:rPr>
          <w:rFonts w:ascii="Arial" w:hAnsi="Arial" w:cs="Arial"/>
          <w:sz w:val="24"/>
          <w:szCs w:val="24"/>
        </w:rPr>
      </w:pPr>
      <w:r w:rsidRPr="00162DB0">
        <w:rPr>
          <w:rFonts w:ascii="Arial" w:hAnsi="Arial" w:cs="Arial"/>
          <w:sz w:val="24"/>
          <w:szCs w:val="24"/>
        </w:rPr>
        <w:t>101. Для предоставления муниципальной услуги специалист, ответственный за предоставление муниципальной услуги</w:t>
      </w:r>
      <w:r w:rsidRPr="00162DB0">
        <w:rPr>
          <w:rFonts w:ascii="Arial" w:hAnsi="Arial" w:cs="Arial"/>
          <w:i/>
          <w:sz w:val="24"/>
          <w:szCs w:val="24"/>
        </w:rPr>
        <w:t xml:space="preserve"> </w:t>
      </w:r>
      <w:r w:rsidRPr="00162DB0">
        <w:rPr>
          <w:rFonts w:ascii="Arial" w:hAnsi="Arial" w:cs="Arial"/>
          <w:sz w:val="24"/>
          <w:szCs w:val="24"/>
        </w:rPr>
        <w:t>направляет межведомственные запросы в целях получения сведений о содержании правоустанавливающих документов на земельный участок - в Управлении Федеральной службы государственной регистрации, кадастра и картографии по Томской области.</w:t>
      </w:r>
    </w:p>
    <w:p w:rsidR="00F818A8" w:rsidRPr="00162DB0" w:rsidRDefault="00F818A8" w:rsidP="00F818A8">
      <w:pPr>
        <w:tabs>
          <w:tab w:val="left" w:pos="1276"/>
        </w:tabs>
        <w:ind w:firstLine="709"/>
        <w:contextualSpacing/>
        <w:jc w:val="both"/>
        <w:rPr>
          <w:rFonts w:ascii="Arial" w:hAnsi="Arial" w:cs="Arial"/>
          <w:sz w:val="24"/>
          <w:szCs w:val="24"/>
        </w:rPr>
      </w:pPr>
      <w:r w:rsidRPr="00162DB0">
        <w:rPr>
          <w:rFonts w:ascii="Arial" w:hAnsi="Arial" w:cs="Arial"/>
          <w:sz w:val="24"/>
          <w:szCs w:val="24"/>
        </w:rPr>
        <w:t>102.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трех рабочих дней со дня поступления межведомственного запроса в орган или организацию, предоставляющие документ и информацию.</w:t>
      </w:r>
    </w:p>
    <w:p w:rsidR="00F818A8" w:rsidRPr="00162DB0" w:rsidRDefault="00F818A8" w:rsidP="00F818A8">
      <w:pPr>
        <w:tabs>
          <w:tab w:val="left" w:pos="1276"/>
        </w:tabs>
        <w:ind w:firstLine="709"/>
        <w:contextualSpacing/>
        <w:jc w:val="both"/>
        <w:rPr>
          <w:rFonts w:ascii="Arial" w:hAnsi="Arial" w:cs="Arial"/>
          <w:sz w:val="24"/>
          <w:szCs w:val="24"/>
        </w:rPr>
      </w:pPr>
      <w:r w:rsidRPr="00162DB0">
        <w:rPr>
          <w:rFonts w:ascii="Arial" w:hAnsi="Arial" w:cs="Arial"/>
          <w:sz w:val="24"/>
          <w:szCs w:val="24"/>
        </w:rPr>
        <w:t>103. После направления межведомственного запроса, представленные в Отдел строительства, архитектуры и ЖКХ Администрации Первомайского</w:t>
      </w:r>
      <w:r w:rsidRPr="00162DB0">
        <w:rPr>
          <w:rFonts w:ascii="Arial" w:hAnsi="Arial" w:cs="Arial"/>
          <w:color w:val="000000"/>
          <w:sz w:val="24"/>
          <w:szCs w:val="24"/>
        </w:rPr>
        <w:t xml:space="preserve"> р</w:t>
      </w:r>
      <w:r w:rsidRPr="00162DB0">
        <w:rPr>
          <w:rFonts w:ascii="Arial" w:hAnsi="Arial" w:cs="Arial"/>
          <w:sz w:val="24"/>
          <w:szCs w:val="24"/>
        </w:rPr>
        <w:t>айона документы и информация передаются специалисту, ответственному за их рассмотрение.</w:t>
      </w:r>
    </w:p>
    <w:p w:rsidR="00F818A8" w:rsidRPr="00162DB0" w:rsidRDefault="00F818A8" w:rsidP="00F818A8">
      <w:pPr>
        <w:tabs>
          <w:tab w:val="left" w:pos="1276"/>
        </w:tabs>
        <w:ind w:firstLine="709"/>
        <w:contextualSpacing/>
        <w:jc w:val="both"/>
        <w:rPr>
          <w:rFonts w:ascii="Arial" w:hAnsi="Arial" w:cs="Arial"/>
          <w:sz w:val="24"/>
          <w:szCs w:val="24"/>
        </w:rPr>
      </w:pPr>
      <w:r w:rsidRPr="00162DB0">
        <w:rPr>
          <w:rFonts w:ascii="Arial" w:hAnsi="Arial" w:cs="Arial"/>
          <w:sz w:val="24"/>
          <w:szCs w:val="24"/>
        </w:rPr>
        <w:t>104. В случае не поступления ответа на межведомственный запрос в установленный срок Отделом строительства, архитектуры и ЖКХ Администрации Первомайского</w:t>
      </w:r>
      <w:r w:rsidRPr="00162DB0">
        <w:rPr>
          <w:rFonts w:ascii="Arial" w:hAnsi="Arial" w:cs="Arial"/>
          <w:color w:val="000000"/>
          <w:sz w:val="24"/>
          <w:szCs w:val="24"/>
        </w:rPr>
        <w:t xml:space="preserve"> р</w:t>
      </w:r>
      <w:r w:rsidRPr="00162DB0">
        <w:rPr>
          <w:rFonts w:ascii="Arial" w:hAnsi="Arial" w:cs="Arial"/>
          <w:sz w:val="24"/>
          <w:szCs w:val="24"/>
        </w:rPr>
        <w:t>айона принимаются меры, предусмотренные законодательством Российской Федерации.</w:t>
      </w:r>
    </w:p>
    <w:p w:rsidR="00F818A8" w:rsidRPr="00162DB0" w:rsidRDefault="00F818A8" w:rsidP="00F818A8">
      <w:pPr>
        <w:tabs>
          <w:tab w:val="left" w:pos="1276"/>
        </w:tabs>
        <w:ind w:firstLine="709"/>
        <w:contextualSpacing/>
        <w:jc w:val="both"/>
        <w:rPr>
          <w:rFonts w:ascii="Arial" w:hAnsi="Arial" w:cs="Arial"/>
          <w:sz w:val="24"/>
          <w:szCs w:val="24"/>
        </w:rPr>
      </w:pPr>
      <w:r w:rsidRPr="00162DB0">
        <w:rPr>
          <w:rFonts w:ascii="Arial" w:hAnsi="Arial" w:cs="Arial"/>
          <w:sz w:val="24"/>
          <w:szCs w:val="24"/>
        </w:rPr>
        <w:t>105. Результатом исполнения административной процедуры является получение сформированного комплекта документов специалистом, ответственным за принятие решения о предоставлении услуги, для принятия решения о предоставлении услуги либо направление повторного межведомственного запроса.</w:t>
      </w:r>
    </w:p>
    <w:p w:rsidR="00F818A8" w:rsidRPr="00162DB0" w:rsidRDefault="00F818A8" w:rsidP="00F818A8">
      <w:pPr>
        <w:widowControl w:val="0"/>
        <w:tabs>
          <w:tab w:val="left" w:pos="1276"/>
        </w:tabs>
        <w:ind w:firstLine="709"/>
        <w:jc w:val="both"/>
        <w:outlineLvl w:val="2"/>
        <w:rPr>
          <w:rFonts w:ascii="Arial" w:hAnsi="Arial" w:cs="Arial"/>
          <w:sz w:val="24"/>
          <w:szCs w:val="24"/>
        </w:rPr>
      </w:pPr>
    </w:p>
    <w:p w:rsidR="00F818A8" w:rsidRPr="00162DB0" w:rsidRDefault="00F818A8" w:rsidP="00F818A8">
      <w:pPr>
        <w:jc w:val="center"/>
        <w:rPr>
          <w:rFonts w:ascii="Arial" w:hAnsi="Arial" w:cs="Arial"/>
          <w:sz w:val="24"/>
          <w:szCs w:val="24"/>
        </w:rPr>
      </w:pPr>
      <w:r w:rsidRPr="00162DB0">
        <w:rPr>
          <w:rFonts w:ascii="Arial" w:hAnsi="Arial" w:cs="Arial"/>
          <w:sz w:val="24"/>
          <w:szCs w:val="24"/>
        </w:rPr>
        <w:t>Рассмотрение заявления и документов о выдаче разрешения на строительство, о продлении срока действия разрешения на строительство, о внесение изменений в разрешение на строительство</w:t>
      </w:r>
    </w:p>
    <w:p w:rsidR="00F818A8" w:rsidRPr="00162DB0" w:rsidRDefault="00F818A8" w:rsidP="00F818A8">
      <w:pPr>
        <w:ind w:firstLine="709"/>
        <w:jc w:val="both"/>
        <w:rPr>
          <w:rFonts w:ascii="Arial" w:hAnsi="Arial" w:cs="Arial"/>
          <w:sz w:val="24"/>
          <w:szCs w:val="24"/>
        </w:rPr>
      </w:pPr>
    </w:p>
    <w:p w:rsidR="00F818A8" w:rsidRPr="00162DB0" w:rsidRDefault="00F818A8" w:rsidP="00F818A8">
      <w:pPr>
        <w:ind w:firstLine="709"/>
        <w:jc w:val="both"/>
        <w:rPr>
          <w:rFonts w:ascii="Arial" w:hAnsi="Arial" w:cs="Arial"/>
          <w:sz w:val="24"/>
          <w:szCs w:val="24"/>
        </w:rPr>
      </w:pPr>
      <w:r w:rsidRPr="00162DB0">
        <w:rPr>
          <w:rFonts w:ascii="Arial" w:hAnsi="Arial" w:cs="Arial"/>
          <w:sz w:val="24"/>
          <w:szCs w:val="24"/>
        </w:rPr>
        <w:t xml:space="preserve">106. Юридическим фактом для начала осуществления административной процедуры является поступление сформированного комплекта документов </w:t>
      </w:r>
      <w:r w:rsidRPr="00162DB0">
        <w:rPr>
          <w:rFonts w:ascii="Arial" w:hAnsi="Arial" w:cs="Arial"/>
          <w:sz w:val="24"/>
          <w:szCs w:val="24"/>
        </w:rPr>
        <w:lastRenderedPageBreak/>
        <w:t xml:space="preserve">специалисту отдела строительства, архитектуры и ЖКХ, ответственному за принятие решения о предоставлении муниципальной услуги. </w:t>
      </w:r>
    </w:p>
    <w:p w:rsidR="00F818A8" w:rsidRPr="00162DB0" w:rsidRDefault="00F818A8" w:rsidP="00F818A8">
      <w:pPr>
        <w:ind w:firstLine="709"/>
        <w:jc w:val="both"/>
        <w:rPr>
          <w:rFonts w:ascii="Arial" w:hAnsi="Arial" w:cs="Arial"/>
          <w:sz w:val="24"/>
          <w:szCs w:val="24"/>
        </w:rPr>
      </w:pPr>
      <w:r w:rsidRPr="00162DB0">
        <w:rPr>
          <w:rFonts w:ascii="Arial" w:hAnsi="Arial" w:cs="Arial"/>
          <w:sz w:val="24"/>
          <w:szCs w:val="24"/>
        </w:rPr>
        <w:t xml:space="preserve">107. Специалист, ответственный за принятие решения о предоставлении услуги, в течение 3 рабочих дней со дня получения заявления о выдаче разрешения на строительство, о продлении срока действия разрешения на строительство, о внесение изменений в разрешение на строительство: </w:t>
      </w:r>
    </w:p>
    <w:p w:rsidR="00F818A8" w:rsidRPr="00162DB0" w:rsidRDefault="00F818A8" w:rsidP="00F818A8">
      <w:pPr>
        <w:ind w:firstLine="709"/>
        <w:jc w:val="both"/>
        <w:rPr>
          <w:rFonts w:ascii="Arial" w:hAnsi="Arial" w:cs="Arial"/>
          <w:sz w:val="24"/>
          <w:szCs w:val="24"/>
        </w:rPr>
      </w:pPr>
      <w:r w:rsidRPr="00162DB0">
        <w:rPr>
          <w:rFonts w:ascii="Arial" w:hAnsi="Arial" w:cs="Arial"/>
          <w:sz w:val="24"/>
          <w:szCs w:val="24"/>
        </w:rPr>
        <w:t>1) проводит проверку наличия документов, необходимых для принятия решения о выдаче разрешения на строительство;</w:t>
      </w:r>
    </w:p>
    <w:p w:rsidR="00F818A8" w:rsidRPr="00162DB0" w:rsidRDefault="00F818A8" w:rsidP="00F818A8">
      <w:pPr>
        <w:ind w:firstLine="709"/>
        <w:jc w:val="both"/>
        <w:rPr>
          <w:rFonts w:ascii="Arial" w:hAnsi="Arial" w:cs="Arial"/>
          <w:sz w:val="24"/>
          <w:szCs w:val="24"/>
        </w:rPr>
      </w:pPr>
      <w:r w:rsidRPr="00162DB0">
        <w:rPr>
          <w:rFonts w:ascii="Arial" w:hAnsi="Arial" w:cs="Arial"/>
          <w:sz w:val="24"/>
          <w:szCs w:val="24"/>
        </w:rPr>
        <w:t>2)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F818A8" w:rsidRPr="00162DB0" w:rsidRDefault="00F818A8" w:rsidP="00F818A8">
      <w:pPr>
        <w:ind w:firstLine="709"/>
        <w:jc w:val="both"/>
        <w:rPr>
          <w:rFonts w:ascii="Arial" w:hAnsi="Arial" w:cs="Arial"/>
          <w:sz w:val="24"/>
          <w:szCs w:val="24"/>
        </w:rPr>
      </w:pPr>
      <w:r w:rsidRPr="00162DB0">
        <w:rPr>
          <w:rFonts w:ascii="Arial" w:hAnsi="Arial" w:cs="Arial"/>
          <w:sz w:val="24"/>
          <w:szCs w:val="24"/>
        </w:rPr>
        <w:t>3) выдают разрешение на строительство или отказывают в выдаче такого разрешения с указанием причин отказа.</w:t>
      </w:r>
    </w:p>
    <w:p w:rsidR="00F818A8" w:rsidRPr="00162DB0" w:rsidRDefault="00F818A8" w:rsidP="00F818A8">
      <w:pPr>
        <w:widowControl w:val="0"/>
        <w:ind w:firstLine="709"/>
        <w:jc w:val="both"/>
        <w:rPr>
          <w:rFonts w:ascii="Arial" w:hAnsi="Arial" w:cs="Arial"/>
          <w:sz w:val="24"/>
          <w:szCs w:val="24"/>
        </w:rPr>
      </w:pPr>
      <w:r w:rsidRPr="00162DB0">
        <w:rPr>
          <w:rFonts w:ascii="Arial" w:hAnsi="Arial" w:cs="Arial"/>
          <w:sz w:val="24"/>
          <w:szCs w:val="24"/>
        </w:rPr>
        <w:t>108. Отказ в выдаче разрешения на строительство может быть обжалован в судебном порядке.</w:t>
      </w:r>
    </w:p>
    <w:p w:rsidR="00F818A8" w:rsidRPr="00162DB0" w:rsidRDefault="00F818A8" w:rsidP="00F818A8">
      <w:pPr>
        <w:widowControl w:val="0"/>
        <w:ind w:firstLine="709"/>
        <w:jc w:val="both"/>
        <w:rPr>
          <w:rFonts w:ascii="Arial" w:hAnsi="Arial" w:cs="Arial"/>
          <w:sz w:val="24"/>
          <w:szCs w:val="24"/>
        </w:rPr>
      </w:pPr>
      <w:r w:rsidRPr="00162DB0">
        <w:rPr>
          <w:rFonts w:ascii="Arial" w:hAnsi="Arial" w:cs="Arial"/>
          <w:sz w:val="24"/>
          <w:szCs w:val="24"/>
        </w:rPr>
        <w:t>109. Разрешение на строительство изготавливается в двух экземплярах, один из которых выдается заявителю, один хранится в архиве Администрации Первомайского района.</w:t>
      </w:r>
    </w:p>
    <w:p w:rsidR="00F818A8" w:rsidRPr="00162DB0" w:rsidRDefault="00F818A8" w:rsidP="00F818A8">
      <w:pPr>
        <w:widowControl w:val="0"/>
        <w:ind w:firstLine="709"/>
        <w:jc w:val="both"/>
        <w:rPr>
          <w:rFonts w:ascii="Arial" w:hAnsi="Arial" w:cs="Arial"/>
          <w:sz w:val="24"/>
          <w:szCs w:val="24"/>
        </w:rPr>
      </w:pPr>
    </w:p>
    <w:p w:rsidR="00F818A8" w:rsidRPr="00162DB0" w:rsidRDefault="00F818A8" w:rsidP="00F818A8">
      <w:pPr>
        <w:widowControl w:val="0"/>
        <w:jc w:val="center"/>
        <w:rPr>
          <w:rFonts w:ascii="Arial" w:hAnsi="Arial" w:cs="Arial"/>
          <w:sz w:val="24"/>
          <w:szCs w:val="24"/>
        </w:rPr>
      </w:pPr>
      <w:r w:rsidRPr="00162DB0">
        <w:rPr>
          <w:rFonts w:ascii="Arial" w:hAnsi="Arial" w:cs="Arial"/>
          <w:sz w:val="24"/>
          <w:szCs w:val="24"/>
        </w:rPr>
        <w:t>Выдача разрешения на строительство, разрешения о продлении срока действия разрешения на строительство, разрешения на строительство с изменениями, либо уведомления об отказе в выдаче разрешения на строительство, уведомления об отказе в продлении срока действия разрешения на строительство, уведомления об отказе во внесении изменений в разрешение на строительство</w:t>
      </w:r>
    </w:p>
    <w:p w:rsidR="00F818A8" w:rsidRPr="00162DB0" w:rsidRDefault="00F818A8" w:rsidP="00F818A8">
      <w:pPr>
        <w:widowControl w:val="0"/>
        <w:ind w:firstLine="709"/>
        <w:jc w:val="both"/>
        <w:rPr>
          <w:rFonts w:ascii="Arial" w:hAnsi="Arial" w:cs="Arial"/>
          <w:sz w:val="24"/>
          <w:szCs w:val="24"/>
        </w:rPr>
      </w:pPr>
    </w:p>
    <w:p w:rsidR="00F818A8" w:rsidRPr="00162DB0" w:rsidRDefault="00F818A8" w:rsidP="00F818A8">
      <w:pPr>
        <w:widowControl w:val="0"/>
        <w:ind w:firstLine="709"/>
        <w:jc w:val="both"/>
        <w:rPr>
          <w:rFonts w:ascii="Arial" w:hAnsi="Arial" w:cs="Arial"/>
          <w:sz w:val="24"/>
          <w:szCs w:val="24"/>
        </w:rPr>
      </w:pPr>
      <w:bookmarkStart w:id="6" w:name="Par224"/>
      <w:bookmarkEnd w:id="6"/>
      <w:r w:rsidRPr="00162DB0">
        <w:rPr>
          <w:rFonts w:ascii="Arial" w:hAnsi="Arial" w:cs="Arial"/>
          <w:sz w:val="24"/>
          <w:szCs w:val="24"/>
        </w:rPr>
        <w:t xml:space="preserve">110. Выдача заявителю разрешения на строительство, разрешения о продлении срока действия разрешения на строительство,  разрешения на строительство с изменениями осуществляется после их подписания Главой </w:t>
      </w:r>
      <w:r w:rsidRPr="00162DB0">
        <w:rPr>
          <w:rFonts w:ascii="Arial" w:hAnsi="Arial" w:cs="Arial"/>
          <w:sz w:val="24"/>
          <w:szCs w:val="24"/>
        </w:rPr>
        <w:lastRenderedPageBreak/>
        <w:t>Первомайского района либо лицом, исполняющим его обязанности, в срок, не превышающий 5 рабочих дней со дня получения заявления о выдаче разрешения на строительство (на продление разрешения на строительство, на внесение изменений в разрешение на строительство). Регистрация указанных разрешений осуществляется специалистом, ответственным за принятие решения о выдаче услуги. Каждому разрешению присваивается индивидуальный порядковый номер, реквизиты разрешения фиксируются в журнале регистрации. Выдача разрешений производится специалистом, ответственным за выдачу результата услуги, непосредственно заявителю, либо направляется по почте заказным письмом с уведомлением.</w:t>
      </w:r>
    </w:p>
    <w:p w:rsidR="00F818A8" w:rsidRPr="00162DB0" w:rsidRDefault="00F818A8" w:rsidP="00F818A8">
      <w:pPr>
        <w:widowControl w:val="0"/>
        <w:ind w:firstLine="709"/>
        <w:jc w:val="both"/>
        <w:rPr>
          <w:rFonts w:ascii="Arial" w:hAnsi="Arial" w:cs="Arial"/>
          <w:sz w:val="24"/>
          <w:szCs w:val="24"/>
        </w:rPr>
      </w:pPr>
      <w:r w:rsidRPr="00162DB0">
        <w:rPr>
          <w:rFonts w:ascii="Arial" w:hAnsi="Arial" w:cs="Arial"/>
          <w:sz w:val="24"/>
          <w:szCs w:val="24"/>
        </w:rPr>
        <w:t>111. Направление заявителям отказов в выдаче разрешений на строительство, на продление разрешения на строительство, на внесение изменений в разрешение на строительство осуществляется после регистрации соответствующего отказа.</w:t>
      </w:r>
    </w:p>
    <w:p w:rsidR="00F818A8" w:rsidRPr="00162DB0" w:rsidRDefault="00F818A8" w:rsidP="00F818A8">
      <w:pPr>
        <w:widowControl w:val="0"/>
        <w:ind w:firstLine="709"/>
        <w:jc w:val="both"/>
        <w:rPr>
          <w:rFonts w:ascii="Arial" w:hAnsi="Arial" w:cs="Arial"/>
          <w:sz w:val="24"/>
          <w:szCs w:val="24"/>
        </w:rPr>
      </w:pPr>
      <w:r w:rsidRPr="00162DB0">
        <w:rPr>
          <w:rFonts w:ascii="Arial" w:hAnsi="Arial" w:cs="Arial"/>
          <w:sz w:val="24"/>
          <w:szCs w:val="24"/>
        </w:rPr>
        <w:t>112. Направление отказа заявителю осуществляется путем:</w:t>
      </w:r>
    </w:p>
    <w:p w:rsidR="00F818A8" w:rsidRPr="00162DB0" w:rsidRDefault="00F818A8" w:rsidP="00F818A8">
      <w:pPr>
        <w:widowControl w:val="0"/>
        <w:ind w:firstLine="709"/>
        <w:jc w:val="both"/>
        <w:rPr>
          <w:rFonts w:ascii="Arial" w:hAnsi="Arial" w:cs="Arial"/>
          <w:sz w:val="24"/>
          <w:szCs w:val="24"/>
        </w:rPr>
      </w:pPr>
      <w:r w:rsidRPr="00162DB0">
        <w:rPr>
          <w:rFonts w:ascii="Arial" w:hAnsi="Arial" w:cs="Arial"/>
          <w:sz w:val="24"/>
          <w:szCs w:val="24"/>
        </w:rPr>
        <w:t>1) вручения лично заявителю под роспись в Отделе строительства, архитектуры и ЖКХ Администрации Первомайского</w:t>
      </w:r>
      <w:r w:rsidRPr="00162DB0">
        <w:rPr>
          <w:rFonts w:ascii="Arial" w:hAnsi="Arial" w:cs="Arial"/>
          <w:color w:val="000000"/>
          <w:sz w:val="24"/>
          <w:szCs w:val="24"/>
        </w:rPr>
        <w:t xml:space="preserve"> р</w:t>
      </w:r>
      <w:r w:rsidRPr="00162DB0">
        <w:rPr>
          <w:rFonts w:ascii="Arial" w:hAnsi="Arial" w:cs="Arial"/>
          <w:sz w:val="24"/>
          <w:szCs w:val="24"/>
        </w:rPr>
        <w:t>айона, в МФЦ;</w:t>
      </w:r>
    </w:p>
    <w:p w:rsidR="00F818A8" w:rsidRPr="00162DB0" w:rsidRDefault="00F818A8" w:rsidP="00F818A8">
      <w:pPr>
        <w:widowControl w:val="0"/>
        <w:ind w:firstLine="709"/>
        <w:jc w:val="both"/>
        <w:rPr>
          <w:rFonts w:ascii="Arial" w:hAnsi="Arial" w:cs="Arial"/>
          <w:sz w:val="24"/>
          <w:szCs w:val="24"/>
        </w:rPr>
      </w:pPr>
      <w:r w:rsidRPr="00162DB0">
        <w:rPr>
          <w:rFonts w:ascii="Arial" w:hAnsi="Arial" w:cs="Arial"/>
          <w:sz w:val="24"/>
          <w:szCs w:val="24"/>
        </w:rPr>
        <w:t>2)  направления заказанным письмом с уведомлением.</w:t>
      </w:r>
    </w:p>
    <w:p w:rsidR="00F818A8" w:rsidRPr="00162DB0" w:rsidRDefault="00F818A8" w:rsidP="00F818A8">
      <w:pPr>
        <w:widowControl w:val="0"/>
        <w:ind w:firstLine="709"/>
        <w:jc w:val="both"/>
        <w:rPr>
          <w:rFonts w:ascii="Arial" w:hAnsi="Arial" w:cs="Arial"/>
          <w:sz w:val="24"/>
          <w:szCs w:val="24"/>
        </w:rPr>
      </w:pPr>
      <w:r w:rsidRPr="00162DB0">
        <w:rPr>
          <w:rFonts w:ascii="Arial" w:hAnsi="Arial" w:cs="Arial"/>
          <w:sz w:val="24"/>
          <w:szCs w:val="24"/>
        </w:rPr>
        <w:t>113. Муниципальная услуга считается исполненной надлежащим образом с момента выдачи заявителю, либо направления в его адрес разрешения на строительство, на продление разрешения на строительство, на внесение изменений в разрешение на строительство, либо отказа в их выдаче.</w:t>
      </w:r>
    </w:p>
    <w:p w:rsidR="00F818A8" w:rsidRPr="00162DB0" w:rsidRDefault="00F818A8" w:rsidP="00F818A8">
      <w:pPr>
        <w:widowControl w:val="0"/>
        <w:tabs>
          <w:tab w:val="left" w:pos="1276"/>
        </w:tabs>
        <w:ind w:firstLine="709"/>
        <w:jc w:val="both"/>
        <w:rPr>
          <w:rFonts w:ascii="Arial" w:hAnsi="Arial" w:cs="Arial"/>
          <w:sz w:val="24"/>
          <w:szCs w:val="24"/>
        </w:rPr>
      </w:pPr>
    </w:p>
    <w:p w:rsidR="00F818A8" w:rsidRPr="00162DB0" w:rsidRDefault="00F818A8" w:rsidP="00F818A8">
      <w:pPr>
        <w:tabs>
          <w:tab w:val="left" w:pos="1276"/>
        </w:tabs>
        <w:jc w:val="center"/>
        <w:rPr>
          <w:rFonts w:ascii="Arial" w:hAnsi="Arial" w:cs="Arial"/>
          <w:sz w:val="24"/>
          <w:szCs w:val="24"/>
        </w:rPr>
      </w:pPr>
      <w:r w:rsidRPr="00162DB0">
        <w:rPr>
          <w:rFonts w:ascii="Arial" w:hAnsi="Arial" w:cs="Arial"/>
          <w:sz w:val="24"/>
          <w:szCs w:val="24"/>
        </w:rPr>
        <w:t>IV. ФОРМЫ КОНТРОЛЯ ЗА ИСПОЛНЕНИЕМ АДМИНИСТРАТИВНОГО РЕГЛАМЕНТА</w:t>
      </w:r>
    </w:p>
    <w:p w:rsidR="00F818A8" w:rsidRPr="00162DB0" w:rsidRDefault="00F818A8" w:rsidP="00F818A8">
      <w:pPr>
        <w:tabs>
          <w:tab w:val="left" w:pos="1276"/>
        </w:tabs>
        <w:jc w:val="center"/>
        <w:rPr>
          <w:rFonts w:ascii="Arial" w:hAnsi="Arial" w:cs="Arial"/>
          <w:sz w:val="24"/>
          <w:szCs w:val="24"/>
        </w:rPr>
      </w:pPr>
    </w:p>
    <w:p w:rsidR="00F818A8" w:rsidRPr="00162DB0" w:rsidRDefault="00A17F88" w:rsidP="00F818A8">
      <w:pPr>
        <w:tabs>
          <w:tab w:val="left" w:pos="1276"/>
        </w:tabs>
        <w:jc w:val="center"/>
        <w:rPr>
          <w:rFonts w:ascii="Arial" w:hAnsi="Arial" w:cs="Arial"/>
          <w:sz w:val="24"/>
          <w:szCs w:val="24"/>
        </w:rPr>
      </w:pPr>
      <w:r w:rsidRPr="00A17F88">
        <w:rPr>
          <w:rFonts w:ascii="Arial" w:hAnsi="Arial" w:cs="Arial"/>
          <w:sz w:val="24"/>
          <w:szCs w:val="24"/>
        </w:rPr>
        <w:t>Порядок и периодичность осуществления плановых и внеплановых проверок предоставления муниципальной услуги</w:t>
      </w:r>
    </w:p>
    <w:p w:rsidR="00F818A8" w:rsidRPr="00162DB0" w:rsidRDefault="00F818A8" w:rsidP="00F818A8">
      <w:pPr>
        <w:widowControl w:val="0"/>
        <w:tabs>
          <w:tab w:val="left" w:pos="1276"/>
        </w:tabs>
        <w:ind w:firstLine="709"/>
        <w:jc w:val="both"/>
        <w:outlineLvl w:val="2"/>
        <w:rPr>
          <w:rFonts w:ascii="Arial" w:hAnsi="Arial" w:cs="Arial"/>
          <w:i/>
          <w:sz w:val="24"/>
          <w:szCs w:val="24"/>
        </w:rPr>
      </w:pPr>
      <w:r w:rsidRPr="00162DB0">
        <w:rPr>
          <w:rFonts w:ascii="Arial" w:hAnsi="Arial" w:cs="Arial"/>
          <w:sz w:val="24"/>
          <w:szCs w:val="24"/>
        </w:rPr>
        <w:t>114.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Отдела строительства, архитектуры и ЖКХ Администрации Первомайского</w:t>
      </w:r>
      <w:r w:rsidRPr="00162DB0">
        <w:rPr>
          <w:rFonts w:ascii="Arial" w:hAnsi="Arial" w:cs="Arial"/>
          <w:color w:val="000000"/>
          <w:sz w:val="24"/>
          <w:szCs w:val="24"/>
        </w:rPr>
        <w:t xml:space="preserve"> р</w:t>
      </w:r>
      <w:r w:rsidRPr="00162DB0">
        <w:rPr>
          <w:rFonts w:ascii="Arial" w:hAnsi="Arial" w:cs="Arial"/>
          <w:sz w:val="24"/>
          <w:szCs w:val="24"/>
        </w:rPr>
        <w:t>айона.</w:t>
      </w:r>
      <w:r w:rsidRPr="00162DB0">
        <w:rPr>
          <w:rFonts w:ascii="Arial" w:hAnsi="Arial" w:cs="Arial"/>
          <w:i/>
          <w:sz w:val="24"/>
          <w:szCs w:val="24"/>
        </w:rPr>
        <w:t xml:space="preserve">  </w:t>
      </w:r>
    </w:p>
    <w:p w:rsidR="00F818A8" w:rsidRPr="00162DB0" w:rsidRDefault="00F818A8" w:rsidP="00F818A8">
      <w:pPr>
        <w:widowControl w:val="0"/>
        <w:tabs>
          <w:tab w:val="left" w:pos="1276"/>
        </w:tabs>
        <w:ind w:firstLine="709"/>
        <w:jc w:val="both"/>
        <w:outlineLvl w:val="2"/>
        <w:rPr>
          <w:rFonts w:ascii="Arial" w:hAnsi="Arial" w:cs="Arial"/>
          <w:sz w:val="24"/>
          <w:szCs w:val="24"/>
        </w:rPr>
      </w:pPr>
      <w:r w:rsidRPr="00162DB0">
        <w:rPr>
          <w:rFonts w:ascii="Arial" w:hAnsi="Arial" w:cs="Arial"/>
          <w:sz w:val="24"/>
          <w:szCs w:val="24"/>
        </w:rPr>
        <w:t>115. Текущий контроль осуществляется путем проведения анализа соблюдения и исполнения специалистами Отдела строительства, архитектуры и ЖКХ Администрации Первомайского</w:t>
      </w:r>
      <w:r w:rsidRPr="00162DB0">
        <w:rPr>
          <w:rFonts w:ascii="Arial" w:hAnsi="Arial" w:cs="Arial"/>
          <w:color w:val="000000"/>
          <w:sz w:val="24"/>
          <w:szCs w:val="24"/>
        </w:rPr>
        <w:t xml:space="preserve"> р</w:t>
      </w:r>
      <w:r w:rsidRPr="00162DB0">
        <w:rPr>
          <w:rFonts w:ascii="Arial" w:hAnsi="Arial" w:cs="Arial"/>
          <w:sz w:val="24"/>
          <w:szCs w:val="24"/>
        </w:rPr>
        <w:t>айона</w:t>
      </w:r>
      <w:r w:rsidRPr="00162DB0">
        <w:rPr>
          <w:rFonts w:ascii="Arial" w:hAnsi="Arial" w:cs="Arial"/>
          <w:i/>
          <w:sz w:val="24"/>
          <w:szCs w:val="24"/>
        </w:rPr>
        <w:t xml:space="preserve">, </w:t>
      </w:r>
      <w:r w:rsidRPr="00162DB0">
        <w:rPr>
          <w:rFonts w:ascii="Arial" w:hAnsi="Arial" w:cs="Arial"/>
          <w:sz w:val="24"/>
          <w:szCs w:val="24"/>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818A8" w:rsidRPr="00162DB0" w:rsidRDefault="00F818A8" w:rsidP="00F818A8">
      <w:pPr>
        <w:tabs>
          <w:tab w:val="num" w:pos="1134"/>
          <w:tab w:val="left" w:pos="1276"/>
        </w:tabs>
        <w:ind w:firstLine="709"/>
        <w:jc w:val="both"/>
        <w:rPr>
          <w:rFonts w:ascii="Arial" w:hAnsi="Arial" w:cs="Arial"/>
          <w:sz w:val="24"/>
          <w:szCs w:val="24"/>
        </w:rPr>
      </w:pPr>
    </w:p>
    <w:p w:rsidR="00AB6EA7" w:rsidRPr="00336D96" w:rsidRDefault="00F818A8" w:rsidP="00AB6EA7">
      <w:pPr>
        <w:tabs>
          <w:tab w:val="num" w:pos="1134"/>
          <w:tab w:val="left" w:pos="1276"/>
        </w:tabs>
        <w:jc w:val="center"/>
        <w:rPr>
          <w:rFonts w:ascii="Arial" w:hAnsi="Arial" w:cs="Arial"/>
          <w:sz w:val="24"/>
          <w:szCs w:val="24"/>
        </w:rPr>
      </w:pPr>
      <w:r w:rsidRPr="00336D96">
        <w:rPr>
          <w:rFonts w:ascii="Arial"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818A8" w:rsidRPr="00336D96" w:rsidRDefault="00F818A8" w:rsidP="00F818A8">
      <w:pPr>
        <w:tabs>
          <w:tab w:val="num" w:pos="1134"/>
          <w:tab w:val="left" w:pos="1276"/>
        </w:tabs>
        <w:ind w:firstLine="709"/>
        <w:jc w:val="both"/>
        <w:rPr>
          <w:rFonts w:ascii="Arial" w:hAnsi="Arial" w:cs="Arial"/>
          <w:sz w:val="24"/>
          <w:szCs w:val="24"/>
        </w:rPr>
      </w:pPr>
    </w:p>
    <w:p w:rsidR="00F818A8" w:rsidRPr="00336D96" w:rsidRDefault="00F818A8" w:rsidP="00F818A8">
      <w:pPr>
        <w:widowControl w:val="0"/>
        <w:tabs>
          <w:tab w:val="left" w:pos="1276"/>
        </w:tabs>
        <w:ind w:firstLine="709"/>
        <w:jc w:val="both"/>
        <w:outlineLvl w:val="2"/>
        <w:rPr>
          <w:rFonts w:ascii="Arial" w:hAnsi="Arial" w:cs="Arial"/>
          <w:sz w:val="24"/>
          <w:szCs w:val="24"/>
        </w:rPr>
      </w:pPr>
      <w:r w:rsidRPr="00336D96">
        <w:rPr>
          <w:rFonts w:ascii="Arial" w:hAnsi="Arial" w:cs="Arial"/>
          <w:sz w:val="24"/>
          <w:szCs w:val="24"/>
        </w:rPr>
        <w:lastRenderedPageBreak/>
        <w:t>116. Контроль за предоставлени</w:t>
      </w:r>
      <w:r w:rsidR="00A17F88">
        <w:rPr>
          <w:rFonts w:ascii="Arial" w:hAnsi="Arial" w:cs="Arial"/>
          <w:sz w:val="24"/>
          <w:szCs w:val="24"/>
        </w:rPr>
        <w:t>ем</w:t>
      </w:r>
      <w:r w:rsidRPr="00336D96">
        <w:rPr>
          <w:rFonts w:ascii="Arial" w:hAnsi="Arial" w:cs="Arial"/>
          <w:sz w:val="24"/>
          <w:szCs w:val="24"/>
        </w:rPr>
        <w:t xml:space="preserve"> муниципальной услуги осуществляется в формах:</w:t>
      </w:r>
    </w:p>
    <w:p w:rsidR="00F818A8" w:rsidRPr="00336D96" w:rsidRDefault="00F818A8" w:rsidP="00F818A8">
      <w:pPr>
        <w:tabs>
          <w:tab w:val="num" w:pos="1134"/>
          <w:tab w:val="left" w:pos="1276"/>
        </w:tabs>
        <w:ind w:firstLine="709"/>
        <w:jc w:val="both"/>
        <w:rPr>
          <w:rFonts w:ascii="Arial" w:hAnsi="Arial" w:cs="Arial"/>
          <w:sz w:val="24"/>
          <w:szCs w:val="24"/>
        </w:rPr>
      </w:pPr>
      <w:r w:rsidRPr="00336D96">
        <w:rPr>
          <w:rFonts w:ascii="Arial" w:hAnsi="Arial" w:cs="Arial"/>
          <w:sz w:val="24"/>
          <w:szCs w:val="24"/>
        </w:rPr>
        <w:t>1) проведения проверок;</w:t>
      </w:r>
    </w:p>
    <w:p w:rsidR="00F818A8" w:rsidRPr="00336D96" w:rsidRDefault="00F818A8" w:rsidP="00F818A8">
      <w:pPr>
        <w:tabs>
          <w:tab w:val="num" w:pos="1134"/>
          <w:tab w:val="left" w:pos="1276"/>
        </w:tabs>
        <w:ind w:firstLine="709"/>
        <w:jc w:val="both"/>
        <w:rPr>
          <w:rFonts w:ascii="Arial" w:hAnsi="Arial" w:cs="Arial"/>
          <w:sz w:val="24"/>
          <w:szCs w:val="24"/>
        </w:rPr>
      </w:pPr>
      <w:r w:rsidRPr="00336D96">
        <w:rPr>
          <w:rFonts w:ascii="Arial" w:hAnsi="Arial" w:cs="Arial"/>
          <w:sz w:val="24"/>
          <w:szCs w:val="24"/>
        </w:rPr>
        <w:t>2) рассмотрения жалоб заявителей на действия (бездействие) должностных лиц Отдела строительства, архитектуры и ЖКХ Администрации Первомайского района, ответственных за предоставление муниципальной услуги.</w:t>
      </w:r>
    </w:p>
    <w:p w:rsidR="00F818A8" w:rsidRPr="00162DB0" w:rsidRDefault="00F818A8" w:rsidP="00F818A8">
      <w:pPr>
        <w:widowControl w:val="0"/>
        <w:tabs>
          <w:tab w:val="left" w:pos="1276"/>
        </w:tabs>
        <w:ind w:firstLine="709"/>
        <w:jc w:val="both"/>
        <w:outlineLvl w:val="2"/>
        <w:rPr>
          <w:rFonts w:ascii="Arial" w:hAnsi="Arial" w:cs="Arial"/>
          <w:sz w:val="24"/>
          <w:szCs w:val="24"/>
        </w:rPr>
      </w:pPr>
      <w:r w:rsidRPr="00336D96">
        <w:rPr>
          <w:rFonts w:ascii="Arial" w:hAnsi="Arial" w:cs="Arial"/>
          <w:sz w:val="24"/>
          <w:szCs w:val="24"/>
        </w:rPr>
        <w:t xml:space="preserve">117. В целях осуществления контроля за </w:t>
      </w:r>
      <w:r w:rsidRPr="00162DB0">
        <w:rPr>
          <w:rFonts w:ascii="Arial" w:hAnsi="Arial" w:cs="Arial"/>
          <w:sz w:val="24"/>
          <w:szCs w:val="24"/>
        </w:rPr>
        <w:t>предоставлени</w:t>
      </w:r>
      <w:r w:rsidR="00A17F88">
        <w:rPr>
          <w:rFonts w:ascii="Arial" w:hAnsi="Arial" w:cs="Arial"/>
          <w:sz w:val="24"/>
          <w:szCs w:val="24"/>
        </w:rPr>
        <w:t>ем</w:t>
      </w:r>
      <w:r w:rsidRPr="00162DB0">
        <w:rPr>
          <w:rFonts w:ascii="Arial" w:hAnsi="Arial" w:cs="Arial"/>
          <w:sz w:val="24"/>
          <w:szCs w:val="24"/>
        </w:rPr>
        <w:t xml:space="preserve">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Отдела строительства, архитектуры и ЖКХ Администрации Первомайского</w:t>
      </w:r>
      <w:r w:rsidRPr="00162DB0">
        <w:rPr>
          <w:rFonts w:ascii="Arial" w:hAnsi="Arial" w:cs="Arial"/>
          <w:color w:val="000000"/>
          <w:sz w:val="24"/>
          <w:szCs w:val="24"/>
        </w:rPr>
        <w:t xml:space="preserve"> р</w:t>
      </w:r>
      <w:r w:rsidRPr="00162DB0">
        <w:rPr>
          <w:rFonts w:ascii="Arial" w:hAnsi="Arial" w:cs="Arial"/>
          <w:sz w:val="24"/>
          <w:szCs w:val="24"/>
        </w:rPr>
        <w:t>айона.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818A8" w:rsidRPr="00162DB0" w:rsidRDefault="00F818A8" w:rsidP="00F818A8">
      <w:pPr>
        <w:widowControl w:val="0"/>
        <w:ind w:firstLine="709"/>
        <w:jc w:val="both"/>
        <w:outlineLvl w:val="2"/>
        <w:rPr>
          <w:rFonts w:ascii="Arial" w:hAnsi="Arial" w:cs="Arial"/>
          <w:sz w:val="24"/>
          <w:szCs w:val="24"/>
        </w:rPr>
      </w:pPr>
      <w:r w:rsidRPr="00162DB0">
        <w:rPr>
          <w:rFonts w:ascii="Arial" w:hAnsi="Arial" w:cs="Arial"/>
          <w:sz w:val="24"/>
          <w:szCs w:val="24"/>
        </w:rPr>
        <w:t>118.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Отдела строительства, архитектуры и ЖКХ Администрации Первомайского</w:t>
      </w:r>
      <w:r w:rsidRPr="00162DB0">
        <w:rPr>
          <w:rFonts w:ascii="Arial" w:hAnsi="Arial" w:cs="Arial"/>
          <w:color w:val="000000"/>
          <w:sz w:val="24"/>
          <w:szCs w:val="24"/>
        </w:rPr>
        <w:t xml:space="preserve"> р</w:t>
      </w:r>
      <w:r w:rsidRPr="00162DB0">
        <w:rPr>
          <w:rFonts w:ascii="Arial" w:hAnsi="Arial" w:cs="Arial"/>
          <w:sz w:val="24"/>
          <w:szCs w:val="24"/>
        </w:rPr>
        <w:t>айона, ответственного за предоставление муниципальной услуги.</w:t>
      </w:r>
    </w:p>
    <w:p w:rsidR="00F818A8" w:rsidRPr="00162DB0" w:rsidRDefault="00F818A8" w:rsidP="00F818A8">
      <w:pPr>
        <w:tabs>
          <w:tab w:val="left" w:pos="851"/>
        </w:tabs>
        <w:ind w:firstLine="709"/>
        <w:jc w:val="both"/>
        <w:rPr>
          <w:rFonts w:ascii="Arial" w:hAnsi="Arial" w:cs="Arial"/>
          <w:sz w:val="24"/>
          <w:szCs w:val="24"/>
        </w:rPr>
      </w:pPr>
      <w:r w:rsidRPr="00162DB0">
        <w:rPr>
          <w:rFonts w:ascii="Arial" w:hAnsi="Arial" w:cs="Arial"/>
          <w:sz w:val="24"/>
          <w:szCs w:val="24"/>
        </w:rPr>
        <w:t>119. Результаты проверки оформляются в виде акта проверки, в котором указываются выявленные недостатки и предложения по их устранению.</w:t>
      </w:r>
    </w:p>
    <w:p w:rsidR="00F818A8" w:rsidRPr="00162DB0" w:rsidRDefault="00F818A8" w:rsidP="00F818A8">
      <w:pPr>
        <w:tabs>
          <w:tab w:val="left" w:pos="851"/>
        </w:tabs>
        <w:ind w:firstLine="709"/>
        <w:jc w:val="both"/>
        <w:rPr>
          <w:rFonts w:ascii="Arial" w:hAnsi="Arial" w:cs="Arial"/>
          <w:sz w:val="24"/>
          <w:szCs w:val="24"/>
        </w:rPr>
      </w:pPr>
    </w:p>
    <w:p w:rsidR="00F818A8" w:rsidRPr="00162DB0" w:rsidRDefault="00F818A8" w:rsidP="00F818A8">
      <w:pPr>
        <w:tabs>
          <w:tab w:val="left" w:pos="1276"/>
        </w:tabs>
        <w:jc w:val="center"/>
        <w:rPr>
          <w:rFonts w:ascii="Arial" w:hAnsi="Arial" w:cs="Arial"/>
          <w:sz w:val="24"/>
          <w:szCs w:val="24"/>
        </w:rPr>
      </w:pPr>
      <w:r w:rsidRPr="00162DB0">
        <w:rPr>
          <w:rFonts w:ascii="Arial" w:hAnsi="Arial" w:cs="Arial"/>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818A8" w:rsidRPr="00162DB0" w:rsidRDefault="00F818A8" w:rsidP="00F818A8">
      <w:pPr>
        <w:tabs>
          <w:tab w:val="left" w:pos="1276"/>
        </w:tabs>
        <w:ind w:firstLine="709"/>
        <w:jc w:val="both"/>
        <w:rPr>
          <w:rFonts w:ascii="Arial" w:hAnsi="Arial" w:cs="Arial"/>
          <w:sz w:val="24"/>
          <w:szCs w:val="24"/>
        </w:rPr>
      </w:pPr>
    </w:p>
    <w:p w:rsidR="00F818A8" w:rsidRPr="00162DB0" w:rsidRDefault="00F818A8" w:rsidP="00F818A8">
      <w:pPr>
        <w:widowControl w:val="0"/>
        <w:tabs>
          <w:tab w:val="left" w:pos="1276"/>
        </w:tabs>
        <w:ind w:firstLine="709"/>
        <w:jc w:val="both"/>
        <w:outlineLvl w:val="2"/>
        <w:rPr>
          <w:rFonts w:ascii="Arial" w:hAnsi="Arial" w:cs="Arial"/>
          <w:sz w:val="24"/>
          <w:szCs w:val="24"/>
        </w:rPr>
      </w:pPr>
      <w:r w:rsidRPr="00162DB0">
        <w:rPr>
          <w:rFonts w:ascii="Arial" w:hAnsi="Arial" w:cs="Arial"/>
          <w:sz w:val="24"/>
          <w:szCs w:val="24"/>
        </w:rPr>
        <w:t>120. По результатам проведенных проверок, в случае выявления нарушений соблюдения положений регламента, виновные должностные лица Отдела строительства, архитектуры и ЖКХ Администрации Первомайского</w:t>
      </w:r>
      <w:r w:rsidRPr="00162DB0">
        <w:rPr>
          <w:rFonts w:ascii="Arial" w:hAnsi="Arial" w:cs="Arial"/>
          <w:color w:val="000000"/>
          <w:sz w:val="24"/>
          <w:szCs w:val="24"/>
        </w:rPr>
        <w:t xml:space="preserve"> р</w:t>
      </w:r>
      <w:r w:rsidRPr="00162DB0">
        <w:rPr>
          <w:rFonts w:ascii="Arial" w:hAnsi="Arial" w:cs="Arial"/>
          <w:sz w:val="24"/>
          <w:szCs w:val="24"/>
        </w:rPr>
        <w:t>айона несут персональную ответственность за решения и действия (бездействие), принимаемые в ходе предоставления муниципальной услуги.</w:t>
      </w:r>
    </w:p>
    <w:p w:rsidR="00F818A8" w:rsidRPr="00162DB0" w:rsidRDefault="00F818A8" w:rsidP="00F818A8">
      <w:pPr>
        <w:widowControl w:val="0"/>
        <w:tabs>
          <w:tab w:val="left" w:pos="1276"/>
        </w:tabs>
        <w:ind w:firstLine="709"/>
        <w:jc w:val="both"/>
        <w:outlineLvl w:val="2"/>
        <w:rPr>
          <w:rFonts w:ascii="Arial" w:hAnsi="Arial" w:cs="Arial"/>
          <w:sz w:val="24"/>
          <w:szCs w:val="24"/>
        </w:rPr>
      </w:pPr>
      <w:r w:rsidRPr="00162DB0">
        <w:rPr>
          <w:rFonts w:ascii="Arial" w:hAnsi="Arial" w:cs="Arial"/>
          <w:sz w:val="24"/>
          <w:szCs w:val="24"/>
        </w:rPr>
        <w:t>121. Персональная ответственность должностных лиц Отдела строительства, архитектуры и ЖКХ Администрации Первомайского</w:t>
      </w:r>
      <w:r w:rsidRPr="00162DB0">
        <w:rPr>
          <w:rFonts w:ascii="Arial" w:hAnsi="Arial" w:cs="Arial"/>
          <w:color w:val="000000"/>
          <w:sz w:val="24"/>
          <w:szCs w:val="24"/>
        </w:rPr>
        <w:t xml:space="preserve"> р</w:t>
      </w:r>
      <w:r w:rsidRPr="00162DB0">
        <w:rPr>
          <w:rFonts w:ascii="Arial" w:hAnsi="Arial" w:cs="Arial"/>
          <w:sz w:val="24"/>
          <w:szCs w:val="24"/>
        </w:rPr>
        <w:t>айона закрепляется в должностных инструкциях в соответствии с требованиями законодательства Российской Федерации и законодательства Томской области.</w:t>
      </w:r>
    </w:p>
    <w:p w:rsidR="00F818A8" w:rsidRPr="00162DB0" w:rsidRDefault="00F818A8" w:rsidP="00F818A8">
      <w:pPr>
        <w:widowControl w:val="0"/>
        <w:tabs>
          <w:tab w:val="num" w:pos="1134"/>
          <w:tab w:val="left" w:pos="1276"/>
        </w:tabs>
        <w:ind w:firstLine="709"/>
        <w:jc w:val="both"/>
        <w:outlineLvl w:val="2"/>
        <w:rPr>
          <w:rFonts w:ascii="Arial" w:hAnsi="Arial" w:cs="Arial"/>
          <w:sz w:val="24"/>
          <w:szCs w:val="24"/>
        </w:rPr>
      </w:pPr>
    </w:p>
    <w:p w:rsidR="00F818A8" w:rsidRPr="00162DB0" w:rsidRDefault="00F818A8" w:rsidP="00F818A8">
      <w:pPr>
        <w:tabs>
          <w:tab w:val="num" w:pos="1134"/>
          <w:tab w:val="left" w:pos="1276"/>
        </w:tabs>
        <w:jc w:val="center"/>
        <w:rPr>
          <w:rFonts w:ascii="Arial" w:hAnsi="Arial" w:cs="Arial"/>
          <w:sz w:val="24"/>
          <w:szCs w:val="24"/>
        </w:rPr>
      </w:pPr>
      <w:r w:rsidRPr="00162DB0">
        <w:rPr>
          <w:rFonts w:ascii="Arial" w:hAnsi="Arial" w:cs="Arial"/>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818A8" w:rsidRPr="00162DB0" w:rsidRDefault="00F818A8" w:rsidP="00F818A8">
      <w:pPr>
        <w:tabs>
          <w:tab w:val="num" w:pos="1134"/>
          <w:tab w:val="left" w:pos="1276"/>
        </w:tabs>
        <w:ind w:firstLine="709"/>
        <w:jc w:val="both"/>
        <w:rPr>
          <w:rFonts w:ascii="Arial" w:hAnsi="Arial" w:cs="Arial"/>
          <w:sz w:val="24"/>
          <w:szCs w:val="24"/>
        </w:rPr>
      </w:pPr>
    </w:p>
    <w:p w:rsidR="00F818A8" w:rsidRPr="00162DB0" w:rsidRDefault="00F818A8" w:rsidP="00F818A8">
      <w:pPr>
        <w:tabs>
          <w:tab w:val="num" w:pos="1134"/>
          <w:tab w:val="left" w:pos="1276"/>
        </w:tabs>
        <w:ind w:firstLine="709"/>
        <w:jc w:val="both"/>
        <w:rPr>
          <w:rFonts w:ascii="Arial" w:hAnsi="Arial" w:cs="Arial"/>
          <w:sz w:val="24"/>
          <w:szCs w:val="24"/>
        </w:rPr>
      </w:pPr>
      <w:r w:rsidRPr="00162DB0">
        <w:rPr>
          <w:rFonts w:ascii="Arial" w:hAnsi="Arial" w:cs="Arial"/>
          <w:sz w:val="24"/>
          <w:szCs w:val="24"/>
        </w:rPr>
        <w:lastRenderedPageBreak/>
        <w:t>122.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Отдела строительства, архитектуры и ЖКХ Администрации Первомайского</w:t>
      </w:r>
      <w:r w:rsidRPr="00162DB0">
        <w:rPr>
          <w:rFonts w:ascii="Arial" w:hAnsi="Arial" w:cs="Arial"/>
          <w:color w:val="000000"/>
          <w:sz w:val="24"/>
          <w:szCs w:val="24"/>
        </w:rPr>
        <w:t xml:space="preserve"> р</w:t>
      </w:r>
      <w:r w:rsidRPr="00162DB0">
        <w:rPr>
          <w:rFonts w:ascii="Arial" w:hAnsi="Arial" w:cs="Arial"/>
          <w:sz w:val="24"/>
          <w:szCs w:val="24"/>
        </w:rPr>
        <w:t>айона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F818A8" w:rsidRPr="00162DB0" w:rsidRDefault="00F818A8" w:rsidP="00F818A8">
      <w:pPr>
        <w:widowControl w:val="0"/>
        <w:tabs>
          <w:tab w:val="num" w:pos="1134"/>
          <w:tab w:val="left" w:pos="1276"/>
        </w:tabs>
        <w:ind w:firstLine="709"/>
        <w:jc w:val="both"/>
        <w:outlineLvl w:val="2"/>
        <w:rPr>
          <w:rFonts w:ascii="Arial" w:hAnsi="Arial" w:cs="Arial"/>
          <w:i/>
          <w:sz w:val="24"/>
          <w:szCs w:val="24"/>
        </w:rPr>
      </w:pPr>
    </w:p>
    <w:p w:rsidR="00F818A8" w:rsidRPr="00162DB0" w:rsidRDefault="00F818A8" w:rsidP="00F818A8">
      <w:pPr>
        <w:tabs>
          <w:tab w:val="num" w:pos="1134"/>
          <w:tab w:val="left" w:pos="1276"/>
        </w:tabs>
        <w:jc w:val="center"/>
        <w:rPr>
          <w:rFonts w:ascii="Arial" w:hAnsi="Arial" w:cs="Arial"/>
          <w:sz w:val="24"/>
          <w:szCs w:val="24"/>
        </w:rPr>
      </w:pPr>
      <w:r w:rsidRPr="00162DB0">
        <w:rPr>
          <w:rFonts w:ascii="Arial" w:hAnsi="Arial" w:cs="Arial"/>
          <w:sz w:val="24"/>
          <w:szCs w:val="24"/>
        </w:rPr>
        <w:t>V. ДОСУДЕБНЫЙ (ВНЕСУДЕБНЫЙ) ПОРЯДОК ОБЖАЛОВАНИЯ РЕШЕНИЙ</w:t>
      </w:r>
    </w:p>
    <w:p w:rsidR="00F818A8" w:rsidRPr="00162DB0" w:rsidRDefault="00F818A8" w:rsidP="00F818A8">
      <w:pPr>
        <w:tabs>
          <w:tab w:val="num" w:pos="1134"/>
          <w:tab w:val="left" w:pos="1276"/>
        </w:tabs>
        <w:jc w:val="center"/>
        <w:rPr>
          <w:rFonts w:ascii="Arial" w:hAnsi="Arial" w:cs="Arial"/>
          <w:sz w:val="24"/>
          <w:szCs w:val="24"/>
        </w:rPr>
      </w:pPr>
      <w:r w:rsidRPr="00162DB0">
        <w:rPr>
          <w:rFonts w:ascii="Arial" w:hAnsi="Arial" w:cs="Arial"/>
          <w:sz w:val="24"/>
          <w:szCs w:val="24"/>
        </w:rPr>
        <w:t>И ДЕЙСТВИЙ (БЕЗДЕЙСТВИЯ) ОРГАНА, ПРЕДОСТАВЛЯЮЩЕГО</w:t>
      </w:r>
    </w:p>
    <w:p w:rsidR="00F818A8" w:rsidRPr="00162DB0" w:rsidRDefault="00F818A8" w:rsidP="00F818A8">
      <w:pPr>
        <w:tabs>
          <w:tab w:val="num" w:pos="1134"/>
          <w:tab w:val="left" w:pos="1276"/>
        </w:tabs>
        <w:jc w:val="center"/>
        <w:rPr>
          <w:rFonts w:ascii="Arial" w:hAnsi="Arial" w:cs="Arial"/>
          <w:sz w:val="24"/>
          <w:szCs w:val="24"/>
        </w:rPr>
      </w:pPr>
      <w:r w:rsidRPr="00162DB0">
        <w:rPr>
          <w:rFonts w:ascii="Arial" w:hAnsi="Arial" w:cs="Arial"/>
          <w:sz w:val="24"/>
          <w:szCs w:val="24"/>
        </w:rPr>
        <w:t>МУНИЦИПАЛЬНУЮ УСЛУГУ, МНОГОФУНУЦИОНАЛЬНОГО ЦЕНТРА, ОРГАНИЗАЦИЙ, УКАЗАННЫХ В ЧАСТИ 1.1 СТАТЬИ 16 ФЕДЕРАЛЬНОГО ЗАКОНА ОТ 27.07.2017 № 210-ФЗ «ОБ ОРАНИЗАЦИИ ПРЕДОСТАВЛЕНИЯ ГОСУДАРСТВЕННЫХ И МУНИЦИПАЛЬНЫХ УСЛУГ», А ТАКЖЕ ИХ ДОЛЖНОСТНЫХ ЛИЦ, МУНИЦИПАЛЬНЫХ СЛУЖАЩИХ, РАБОТНИКОВ</w:t>
      </w:r>
    </w:p>
    <w:p w:rsidR="00F818A8" w:rsidRPr="00162DB0" w:rsidRDefault="00F818A8" w:rsidP="00F818A8">
      <w:pPr>
        <w:tabs>
          <w:tab w:val="num" w:pos="1134"/>
          <w:tab w:val="left" w:pos="1276"/>
        </w:tabs>
        <w:ind w:firstLine="709"/>
        <w:jc w:val="both"/>
        <w:rPr>
          <w:rFonts w:ascii="Arial" w:hAnsi="Arial" w:cs="Arial"/>
          <w:sz w:val="24"/>
          <w:szCs w:val="24"/>
        </w:rPr>
      </w:pPr>
    </w:p>
    <w:p w:rsidR="00F818A8" w:rsidRPr="00162DB0" w:rsidRDefault="00F818A8" w:rsidP="00F818A8">
      <w:pPr>
        <w:ind w:firstLine="709"/>
        <w:jc w:val="both"/>
        <w:rPr>
          <w:rFonts w:ascii="Arial" w:hAnsi="Arial" w:cs="Arial"/>
          <w:sz w:val="24"/>
          <w:szCs w:val="24"/>
        </w:rPr>
      </w:pPr>
      <w:r w:rsidRPr="00162DB0">
        <w:rPr>
          <w:rFonts w:ascii="Arial" w:hAnsi="Arial" w:cs="Arial"/>
          <w:sz w:val="24"/>
          <w:szCs w:val="24"/>
        </w:rPr>
        <w:t>123. Заявители имеют право на обжалование решений и действий (бездействия) работников Отдела строительства, архитектуры и ЖКХ Администрации Первомайского</w:t>
      </w:r>
      <w:r w:rsidRPr="00162DB0">
        <w:rPr>
          <w:rFonts w:ascii="Arial" w:hAnsi="Arial" w:cs="Arial"/>
          <w:color w:val="000000"/>
          <w:sz w:val="24"/>
          <w:szCs w:val="24"/>
        </w:rPr>
        <w:t xml:space="preserve"> р</w:t>
      </w:r>
      <w:r w:rsidRPr="00162DB0">
        <w:rPr>
          <w:rFonts w:ascii="Arial" w:hAnsi="Arial" w:cs="Arial"/>
          <w:sz w:val="24"/>
          <w:szCs w:val="24"/>
        </w:rPr>
        <w:t>айона в досудебном (внесудебном)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F818A8" w:rsidRPr="00162DB0" w:rsidRDefault="00F818A8" w:rsidP="00F818A8">
      <w:pPr>
        <w:ind w:firstLine="709"/>
        <w:jc w:val="both"/>
        <w:rPr>
          <w:rFonts w:ascii="Arial" w:hAnsi="Arial" w:cs="Arial"/>
          <w:sz w:val="24"/>
          <w:szCs w:val="24"/>
        </w:rPr>
      </w:pPr>
      <w:r w:rsidRPr="00162DB0">
        <w:rPr>
          <w:rFonts w:ascii="Arial" w:hAnsi="Arial" w:cs="Arial"/>
          <w:sz w:val="24"/>
          <w:szCs w:val="24"/>
        </w:rPr>
        <w:t>Обжалование решений и действий (бездействия) работников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F818A8" w:rsidRPr="00162DB0" w:rsidRDefault="00F818A8" w:rsidP="00F818A8">
      <w:pPr>
        <w:tabs>
          <w:tab w:val="left" w:pos="851"/>
        </w:tabs>
        <w:ind w:firstLine="709"/>
        <w:jc w:val="both"/>
        <w:rPr>
          <w:rFonts w:ascii="Arial" w:hAnsi="Arial" w:cs="Arial"/>
          <w:sz w:val="24"/>
          <w:szCs w:val="24"/>
        </w:rPr>
      </w:pPr>
    </w:p>
    <w:p w:rsidR="00F818A8" w:rsidRPr="00162DB0" w:rsidRDefault="00F818A8" w:rsidP="00F818A8">
      <w:pPr>
        <w:ind w:firstLine="709"/>
        <w:jc w:val="both"/>
        <w:rPr>
          <w:rFonts w:ascii="Arial" w:hAnsi="Arial" w:cs="Arial"/>
          <w:sz w:val="24"/>
          <w:szCs w:val="24"/>
        </w:rPr>
      </w:pPr>
      <w:r w:rsidRPr="00162DB0">
        <w:rPr>
          <w:rFonts w:ascii="Arial" w:hAnsi="Arial" w:cs="Arial"/>
          <w:sz w:val="24"/>
          <w:szCs w:val="24"/>
        </w:rPr>
        <w:t>124. Заявитель может обратиться с жалобой в том числе в следующих случаях:</w:t>
      </w:r>
    </w:p>
    <w:p w:rsidR="00F818A8" w:rsidRPr="00162DB0" w:rsidRDefault="00F818A8" w:rsidP="00F818A8">
      <w:pPr>
        <w:ind w:firstLine="709"/>
        <w:jc w:val="both"/>
        <w:rPr>
          <w:rFonts w:ascii="Arial" w:hAnsi="Arial" w:cs="Arial"/>
          <w:sz w:val="24"/>
          <w:szCs w:val="24"/>
        </w:rPr>
      </w:pPr>
      <w:r w:rsidRPr="00162DB0">
        <w:rPr>
          <w:rFonts w:ascii="Arial" w:hAnsi="Arial" w:cs="Arial"/>
          <w:sz w:val="24"/>
          <w:szCs w:val="24"/>
        </w:rPr>
        <w:t>1) нарушения срока регистрации запроса заявителя о предоставлении муниципальной услуги, запроса, указанного в статье 15.1 Федерального закона от 27.07.2017 № 210-ФЗ «Об организации государственных и муниципальных услуг»;</w:t>
      </w:r>
    </w:p>
    <w:p w:rsidR="00F818A8" w:rsidRPr="00162DB0" w:rsidRDefault="00F818A8" w:rsidP="00F818A8">
      <w:pPr>
        <w:ind w:firstLine="709"/>
        <w:jc w:val="both"/>
        <w:rPr>
          <w:rFonts w:ascii="Arial" w:hAnsi="Arial" w:cs="Arial"/>
          <w:sz w:val="24"/>
          <w:szCs w:val="24"/>
        </w:rPr>
      </w:pPr>
      <w:r w:rsidRPr="00162DB0">
        <w:rPr>
          <w:rFonts w:ascii="Arial" w:hAnsi="Arial" w:cs="Arial"/>
          <w:sz w:val="24"/>
          <w:szCs w:val="24"/>
        </w:rPr>
        <w:t>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государственных и муниципальных услуг»;</w:t>
      </w:r>
    </w:p>
    <w:p w:rsidR="00F818A8" w:rsidRPr="00162DB0" w:rsidRDefault="00F818A8" w:rsidP="00F818A8">
      <w:pPr>
        <w:ind w:firstLine="709"/>
        <w:jc w:val="both"/>
        <w:rPr>
          <w:rFonts w:ascii="Arial" w:hAnsi="Arial" w:cs="Arial"/>
          <w:sz w:val="24"/>
          <w:szCs w:val="24"/>
        </w:rPr>
      </w:pPr>
      <w:r w:rsidRPr="00162DB0">
        <w:rPr>
          <w:rFonts w:ascii="Arial" w:hAnsi="Arial" w:cs="Arial"/>
          <w:sz w:val="24"/>
          <w:szCs w:val="24"/>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w:t>
      </w:r>
      <w:r w:rsidRPr="00162DB0">
        <w:rPr>
          <w:rFonts w:ascii="Arial" w:hAnsi="Arial" w:cs="Arial"/>
          <w:sz w:val="24"/>
          <w:szCs w:val="24"/>
        </w:rPr>
        <w:lastRenderedPageBreak/>
        <w:t>Томской области, муниципальными правовыми актами для предоставления муниципальной услуги;</w:t>
      </w:r>
    </w:p>
    <w:p w:rsidR="00F818A8" w:rsidRPr="00162DB0" w:rsidRDefault="00F818A8" w:rsidP="00F818A8">
      <w:pPr>
        <w:ind w:firstLine="709"/>
        <w:jc w:val="both"/>
        <w:rPr>
          <w:rFonts w:ascii="Arial" w:hAnsi="Arial" w:cs="Arial"/>
          <w:sz w:val="24"/>
          <w:szCs w:val="24"/>
        </w:rPr>
      </w:pPr>
      <w:r w:rsidRPr="00162DB0">
        <w:rPr>
          <w:rFonts w:ascii="Arial" w:hAnsi="Arial" w:cs="Arial"/>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F818A8" w:rsidRPr="00162DB0" w:rsidRDefault="00F818A8" w:rsidP="00F818A8">
      <w:pPr>
        <w:ind w:firstLine="709"/>
        <w:jc w:val="both"/>
        <w:rPr>
          <w:rFonts w:ascii="Arial" w:hAnsi="Arial" w:cs="Arial"/>
          <w:sz w:val="24"/>
          <w:szCs w:val="24"/>
        </w:rPr>
      </w:pPr>
      <w:r w:rsidRPr="00162DB0">
        <w:rPr>
          <w:rFonts w:ascii="Arial" w:hAnsi="Arial" w:cs="Arial"/>
          <w:sz w:val="24"/>
          <w:szCs w:val="24"/>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p>
    <w:p w:rsidR="00F818A8" w:rsidRPr="00162DB0" w:rsidRDefault="00F818A8" w:rsidP="00F818A8">
      <w:pPr>
        <w:ind w:firstLine="709"/>
        <w:jc w:val="both"/>
        <w:rPr>
          <w:rFonts w:ascii="Arial" w:hAnsi="Arial" w:cs="Arial"/>
          <w:sz w:val="24"/>
          <w:szCs w:val="24"/>
        </w:rPr>
      </w:pPr>
      <w:r w:rsidRPr="00162DB0">
        <w:rPr>
          <w:rFonts w:ascii="Arial" w:hAnsi="Arial" w:cs="Arial"/>
          <w:sz w:val="24"/>
          <w:szCs w:val="24"/>
        </w:rPr>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государственных и муниципальных услуг»;</w:t>
      </w:r>
    </w:p>
    <w:p w:rsidR="00F818A8" w:rsidRPr="00162DB0" w:rsidRDefault="00F818A8" w:rsidP="00F818A8">
      <w:pPr>
        <w:ind w:firstLine="709"/>
        <w:jc w:val="both"/>
        <w:rPr>
          <w:rFonts w:ascii="Arial" w:hAnsi="Arial" w:cs="Arial"/>
          <w:sz w:val="24"/>
          <w:szCs w:val="24"/>
        </w:rPr>
      </w:pPr>
      <w:r w:rsidRPr="00162DB0">
        <w:rPr>
          <w:rFonts w:ascii="Arial" w:hAnsi="Arial" w:cs="Arial"/>
          <w:sz w:val="24"/>
          <w:szCs w:val="24"/>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F818A8" w:rsidRPr="00162DB0" w:rsidRDefault="00F818A8" w:rsidP="00F818A8">
      <w:pPr>
        <w:ind w:firstLine="709"/>
        <w:jc w:val="both"/>
        <w:rPr>
          <w:rFonts w:ascii="Arial" w:hAnsi="Arial" w:cs="Arial"/>
          <w:sz w:val="24"/>
          <w:szCs w:val="24"/>
        </w:rPr>
      </w:pPr>
      <w:r w:rsidRPr="00162DB0">
        <w:rPr>
          <w:rFonts w:ascii="Arial" w:hAnsi="Arial" w:cs="Arial"/>
          <w:sz w:val="24"/>
          <w:szCs w:val="24"/>
        </w:rPr>
        <w:t>7) отказа Отдела строительства, архитектуры и ЖКХ Администрации Первомайского</w:t>
      </w:r>
      <w:r w:rsidRPr="00162DB0">
        <w:rPr>
          <w:rFonts w:ascii="Arial" w:hAnsi="Arial" w:cs="Arial"/>
          <w:color w:val="000000"/>
          <w:sz w:val="24"/>
          <w:szCs w:val="24"/>
        </w:rPr>
        <w:t xml:space="preserve"> р</w:t>
      </w:r>
      <w:r w:rsidRPr="00162DB0">
        <w:rPr>
          <w:rFonts w:ascii="Arial" w:hAnsi="Arial" w:cs="Arial"/>
          <w:sz w:val="24"/>
          <w:szCs w:val="24"/>
        </w:rPr>
        <w:t>айона, специалиста Отдела строительства, архитектуры и ЖКХ Администрации Первомайского</w:t>
      </w:r>
      <w:r w:rsidRPr="00162DB0">
        <w:rPr>
          <w:rFonts w:ascii="Arial" w:hAnsi="Arial" w:cs="Arial"/>
          <w:color w:val="000000"/>
          <w:sz w:val="24"/>
          <w:szCs w:val="24"/>
        </w:rPr>
        <w:t xml:space="preserve"> р</w:t>
      </w:r>
      <w:r w:rsidRPr="00162DB0">
        <w:rPr>
          <w:rFonts w:ascii="Arial" w:hAnsi="Arial" w:cs="Arial"/>
          <w:sz w:val="24"/>
          <w:szCs w:val="24"/>
        </w:rPr>
        <w:t>айона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государственных и муниципальных услуг»;</w:t>
      </w:r>
    </w:p>
    <w:p w:rsidR="00F818A8" w:rsidRPr="00162DB0" w:rsidRDefault="00F818A8" w:rsidP="00F818A8">
      <w:pPr>
        <w:ind w:firstLine="709"/>
        <w:jc w:val="both"/>
        <w:rPr>
          <w:rFonts w:ascii="Arial" w:hAnsi="Arial" w:cs="Arial"/>
          <w:sz w:val="24"/>
          <w:szCs w:val="24"/>
        </w:rPr>
      </w:pPr>
      <w:r w:rsidRPr="00162DB0">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F818A8" w:rsidRPr="00162DB0" w:rsidRDefault="00F818A8" w:rsidP="00F818A8">
      <w:pPr>
        <w:ind w:firstLine="709"/>
        <w:jc w:val="both"/>
        <w:rPr>
          <w:rFonts w:ascii="Arial" w:hAnsi="Arial" w:cs="Arial"/>
          <w:sz w:val="24"/>
          <w:szCs w:val="24"/>
        </w:rPr>
      </w:pPr>
      <w:r w:rsidRPr="00162DB0">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w:t>
      </w:r>
      <w:r w:rsidRPr="00162DB0">
        <w:rPr>
          <w:rFonts w:ascii="Arial" w:hAnsi="Arial" w:cs="Arial"/>
          <w:sz w:val="24"/>
          <w:szCs w:val="24"/>
        </w:rPr>
        <w:lastRenderedPageBreak/>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государственных и муниципальных услуг»;</w:t>
      </w:r>
    </w:p>
    <w:p w:rsidR="00F818A8" w:rsidRPr="00162DB0" w:rsidRDefault="00F818A8" w:rsidP="00F818A8">
      <w:pPr>
        <w:ind w:firstLine="709"/>
        <w:jc w:val="both"/>
        <w:rPr>
          <w:rFonts w:ascii="Arial" w:hAnsi="Arial" w:cs="Arial"/>
          <w:sz w:val="24"/>
          <w:szCs w:val="24"/>
        </w:rPr>
      </w:pPr>
      <w:r w:rsidRPr="00162DB0">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818A8" w:rsidRPr="00162DB0" w:rsidRDefault="00F818A8" w:rsidP="00F818A8">
      <w:pPr>
        <w:ind w:firstLine="709"/>
        <w:jc w:val="both"/>
        <w:rPr>
          <w:rFonts w:ascii="Arial" w:hAnsi="Arial" w:cs="Arial"/>
          <w:sz w:val="24"/>
          <w:szCs w:val="24"/>
        </w:rPr>
      </w:pPr>
      <w:r w:rsidRPr="00162DB0">
        <w:rPr>
          <w:rFonts w:ascii="Arial" w:hAnsi="Arial" w:cs="Arial"/>
          <w:sz w:val="24"/>
          <w:szCs w:val="24"/>
        </w:rPr>
        <w:t>125. Жалоба подается в письменной форме на бумажном носителе, в электронной форме руководителю Отдела строительства, архитектуры и ЖКХ Администрации Первомайского</w:t>
      </w:r>
      <w:r w:rsidRPr="00162DB0">
        <w:rPr>
          <w:rFonts w:ascii="Arial" w:hAnsi="Arial" w:cs="Arial"/>
          <w:color w:val="000000"/>
          <w:sz w:val="24"/>
          <w:szCs w:val="24"/>
        </w:rPr>
        <w:t xml:space="preserve"> р</w:t>
      </w:r>
      <w:r w:rsidRPr="00162DB0">
        <w:rPr>
          <w:rFonts w:ascii="Arial" w:hAnsi="Arial" w:cs="Arial"/>
          <w:sz w:val="24"/>
          <w:szCs w:val="24"/>
        </w:rPr>
        <w:t>айона по почтовому адресу: 636930, Томская область, Первомайский район, с. Первомайское, ул. Ленинская, 38, либо по электронному адресу: pmadm@tomsk.gov.ru,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государственных и муниципальных услуг». Жалобы на решения и действия (бездействие) руководителя Отдела строительства, архитектуры и ЖКХ Администрации Первомайского</w:t>
      </w:r>
      <w:r w:rsidRPr="00162DB0">
        <w:rPr>
          <w:rFonts w:ascii="Arial" w:hAnsi="Arial" w:cs="Arial"/>
          <w:color w:val="000000"/>
          <w:sz w:val="24"/>
          <w:szCs w:val="24"/>
        </w:rPr>
        <w:t xml:space="preserve"> р</w:t>
      </w:r>
      <w:r w:rsidRPr="00162DB0">
        <w:rPr>
          <w:rFonts w:ascii="Arial" w:hAnsi="Arial" w:cs="Arial"/>
          <w:sz w:val="24"/>
          <w:szCs w:val="24"/>
        </w:rPr>
        <w:t>айона,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Отдела строительства, архитектуры и ЖКХ Администрации Первомайского</w:t>
      </w:r>
      <w:r w:rsidRPr="00162DB0">
        <w:rPr>
          <w:rFonts w:ascii="Arial" w:hAnsi="Arial" w:cs="Arial"/>
          <w:color w:val="000000"/>
          <w:sz w:val="24"/>
          <w:szCs w:val="24"/>
        </w:rPr>
        <w:t xml:space="preserve"> р</w:t>
      </w:r>
      <w:r w:rsidRPr="00162DB0">
        <w:rPr>
          <w:rFonts w:ascii="Arial" w:hAnsi="Arial" w:cs="Arial"/>
          <w:sz w:val="24"/>
          <w:szCs w:val="24"/>
        </w:rPr>
        <w:t xml:space="preserve">айона,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от 27.07.2010 № 210-ФЗ «Об организации государственных и муниципальных услуг», подаются руководителям этих организаций. </w:t>
      </w:r>
    </w:p>
    <w:p w:rsidR="00F818A8" w:rsidRPr="00162DB0" w:rsidRDefault="00F818A8" w:rsidP="00F818A8">
      <w:pPr>
        <w:ind w:firstLine="709"/>
        <w:jc w:val="both"/>
        <w:rPr>
          <w:rFonts w:ascii="Arial" w:hAnsi="Arial" w:cs="Arial"/>
          <w:sz w:val="24"/>
          <w:szCs w:val="24"/>
        </w:rPr>
      </w:pPr>
      <w:r w:rsidRPr="00162DB0">
        <w:rPr>
          <w:rFonts w:ascii="Arial" w:hAnsi="Arial" w:cs="Arial"/>
          <w:sz w:val="24"/>
          <w:szCs w:val="24"/>
        </w:rPr>
        <w:t xml:space="preserve">126.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Отдела </w:t>
      </w:r>
      <w:r w:rsidRPr="00162DB0">
        <w:rPr>
          <w:rFonts w:ascii="Arial" w:hAnsi="Arial" w:cs="Arial"/>
          <w:sz w:val="24"/>
          <w:szCs w:val="24"/>
        </w:rPr>
        <w:lastRenderedPageBreak/>
        <w:t>строительства, архитектуры и ЖКХ Администрации Первомайского</w:t>
      </w:r>
      <w:r w:rsidRPr="00162DB0">
        <w:rPr>
          <w:rFonts w:ascii="Arial" w:hAnsi="Arial" w:cs="Arial"/>
          <w:color w:val="000000"/>
          <w:sz w:val="24"/>
          <w:szCs w:val="24"/>
        </w:rPr>
        <w:t xml:space="preserve"> р</w:t>
      </w:r>
      <w:r w:rsidRPr="00162DB0">
        <w:rPr>
          <w:rFonts w:ascii="Arial" w:hAnsi="Arial" w:cs="Arial"/>
          <w:sz w:val="24"/>
          <w:szCs w:val="24"/>
        </w:rPr>
        <w:t>айона предоставляющего муниципальную услугу, может быть направлена по почте: 636930, Томская область, Первомайский район, с. Первомайское, ул. Ленинская, 38, через многофункциональный центр, с использованием информационно-телекоммуникационной сети "Интернет", с использованием официального сайта администрации Первомайского района (http://pmr.tomsk.ru), предоставляющего органа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F818A8" w:rsidRPr="00162DB0" w:rsidRDefault="00F818A8" w:rsidP="00F818A8">
      <w:pPr>
        <w:ind w:firstLine="709"/>
        <w:jc w:val="both"/>
        <w:rPr>
          <w:rFonts w:ascii="Arial" w:hAnsi="Arial" w:cs="Arial"/>
          <w:sz w:val="24"/>
          <w:szCs w:val="24"/>
        </w:rPr>
      </w:pPr>
      <w:r w:rsidRPr="00162DB0">
        <w:rPr>
          <w:rFonts w:ascii="Arial" w:hAnsi="Arial" w:cs="Arial"/>
          <w:sz w:val="24"/>
          <w:szCs w:val="24"/>
        </w:rPr>
        <w:t>127. Жалоба должна содержать:</w:t>
      </w:r>
    </w:p>
    <w:p w:rsidR="00F818A8" w:rsidRPr="00162DB0" w:rsidRDefault="00F818A8" w:rsidP="00F818A8">
      <w:pPr>
        <w:ind w:firstLine="709"/>
        <w:jc w:val="both"/>
        <w:rPr>
          <w:rFonts w:ascii="Arial" w:hAnsi="Arial" w:cs="Arial"/>
          <w:sz w:val="24"/>
          <w:szCs w:val="24"/>
        </w:rPr>
      </w:pPr>
      <w:r w:rsidRPr="00162DB0">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государственных и муниципальных услуг», их руководителей и (или) работников, решения и действия (бездействие) которых обжалуются;</w:t>
      </w:r>
    </w:p>
    <w:p w:rsidR="00F818A8" w:rsidRPr="00162DB0" w:rsidRDefault="00F818A8" w:rsidP="00F818A8">
      <w:pPr>
        <w:ind w:firstLine="709"/>
        <w:jc w:val="both"/>
        <w:rPr>
          <w:rFonts w:ascii="Arial" w:hAnsi="Arial" w:cs="Arial"/>
          <w:sz w:val="24"/>
          <w:szCs w:val="24"/>
        </w:rPr>
      </w:pPr>
      <w:r w:rsidRPr="00162DB0">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18A8" w:rsidRPr="00162DB0" w:rsidRDefault="00F818A8" w:rsidP="00F818A8">
      <w:pPr>
        <w:ind w:firstLine="709"/>
        <w:jc w:val="both"/>
        <w:rPr>
          <w:rFonts w:ascii="Arial" w:hAnsi="Arial" w:cs="Arial"/>
          <w:sz w:val="24"/>
          <w:szCs w:val="24"/>
        </w:rPr>
      </w:pPr>
      <w:r w:rsidRPr="00162DB0">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государственных и муниципальных услуг», их работников;</w:t>
      </w:r>
    </w:p>
    <w:p w:rsidR="00F818A8" w:rsidRPr="00162DB0" w:rsidRDefault="00F818A8" w:rsidP="00F818A8">
      <w:pPr>
        <w:ind w:firstLine="709"/>
        <w:jc w:val="both"/>
        <w:rPr>
          <w:rFonts w:ascii="Arial" w:hAnsi="Arial" w:cs="Arial"/>
          <w:sz w:val="24"/>
          <w:szCs w:val="24"/>
        </w:rPr>
      </w:pPr>
      <w:r w:rsidRPr="00162DB0">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государственных и </w:t>
      </w:r>
      <w:r w:rsidRPr="00162DB0">
        <w:rPr>
          <w:rFonts w:ascii="Arial" w:hAnsi="Arial" w:cs="Arial"/>
          <w:sz w:val="24"/>
          <w:szCs w:val="24"/>
        </w:rPr>
        <w:lastRenderedPageBreak/>
        <w:t>муниципальных услуг», их работников. Заявителем могут быть представлены документы (при наличии), подтверждающие доводы заявителя, либо их копии;</w:t>
      </w:r>
    </w:p>
    <w:p w:rsidR="00F818A8" w:rsidRPr="00162DB0" w:rsidRDefault="00F818A8" w:rsidP="00F818A8">
      <w:pPr>
        <w:ind w:firstLine="709"/>
        <w:jc w:val="both"/>
        <w:rPr>
          <w:rFonts w:ascii="Arial" w:hAnsi="Arial" w:cs="Arial"/>
          <w:sz w:val="24"/>
          <w:szCs w:val="24"/>
        </w:rPr>
      </w:pPr>
    </w:p>
    <w:p w:rsidR="00F818A8" w:rsidRPr="00162DB0" w:rsidRDefault="00F818A8" w:rsidP="00F818A8">
      <w:pPr>
        <w:jc w:val="center"/>
        <w:rPr>
          <w:rFonts w:ascii="Arial" w:hAnsi="Arial" w:cs="Arial"/>
          <w:sz w:val="24"/>
          <w:szCs w:val="24"/>
        </w:rPr>
      </w:pPr>
      <w:r w:rsidRPr="00162DB0">
        <w:rPr>
          <w:rFonts w:ascii="Arial" w:hAnsi="Arial" w:cs="Arial"/>
          <w:sz w:val="24"/>
          <w:szCs w:val="24"/>
        </w:rPr>
        <w:t>Порядок рассмотрения жалобы</w:t>
      </w:r>
    </w:p>
    <w:p w:rsidR="00F818A8" w:rsidRPr="00162DB0" w:rsidRDefault="00F818A8" w:rsidP="00F818A8">
      <w:pPr>
        <w:ind w:firstLine="709"/>
        <w:jc w:val="both"/>
        <w:rPr>
          <w:rFonts w:ascii="Arial" w:hAnsi="Arial" w:cs="Arial"/>
          <w:sz w:val="24"/>
          <w:szCs w:val="24"/>
        </w:rPr>
      </w:pPr>
    </w:p>
    <w:p w:rsidR="00F818A8" w:rsidRPr="00162DB0" w:rsidRDefault="00F818A8" w:rsidP="00F818A8">
      <w:pPr>
        <w:ind w:firstLine="709"/>
        <w:jc w:val="both"/>
        <w:rPr>
          <w:rFonts w:ascii="Arial" w:hAnsi="Arial" w:cs="Arial"/>
          <w:sz w:val="24"/>
          <w:szCs w:val="24"/>
        </w:rPr>
      </w:pPr>
      <w:r w:rsidRPr="00162DB0">
        <w:rPr>
          <w:rFonts w:ascii="Arial" w:hAnsi="Arial" w:cs="Arial"/>
          <w:sz w:val="24"/>
          <w:szCs w:val="24"/>
        </w:rPr>
        <w:t>128.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818A8" w:rsidRPr="00162DB0" w:rsidRDefault="00F818A8" w:rsidP="00F818A8">
      <w:pPr>
        <w:ind w:firstLine="709"/>
        <w:jc w:val="both"/>
        <w:rPr>
          <w:rFonts w:ascii="Arial" w:hAnsi="Arial" w:cs="Arial"/>
          <w:sz w:val="24"/>
          <w:szCs w:val="24"/>
        </w:rPr>
      </w:pPr>
      <w:r w:rsidRPr="00162DB0">
        <w:rPr>
          <w:rFonts w:ascii="Arial" w:hAnsi="Arial" w:cs="Arial"/>
          <w:sz w:val="24"/>
          <w:szCs w:val="24"/>
        </w:rPr>
        <w:t>129. Приостановление рассмотрения жалобы не допускается.</w:t>
      </w:r>
    </w:p>
    <w:p w:rsidR="00F818A8" w:rsidRPr="00162DB0" w:rsidRDefault="00F818A8" w:rsidP="00F818A8">
      <w:pPr>
        <w:ind w:firstLine="709"/>
        <w:jc w:val="both"/>
        <w:rPr>
          <w:rFonts w:ascii="Arial" w:hAnsi="Arial" w:cs="Arial"/>
          <w:sz w:val="24"/>
          <w:szCs w:val="24"/>
        </w:rPr>
      </w:pPr>
      <w:r w:rsidRPr="00162DB0">
        <w:rPr>
          <w:rFonts w:ascii="Arial" w:hAnsi="Arial" w:cs="Arial"/>
          <w:sz w:val="24"/>
          <w:szCs w:val="24"/>
        </w:rPr>
        <w:t>130. Ответ на жалобу не дается в случаях, если:</w:t>
      </w:r>
    </w:p>
    <w:p w:rsidR="00F818A8" w:rsidRPr="00162DB0" w:rsidRDefault="00F818A8" w:rsidP="00F818A8">
      <w:pPr>
        <w:ind w:firstLine="709"/>
        <w:jc w:val="both"/>
        <w:rPr>
          <w:rFonts w:ascii="Arial" w:hAnsi="Arial" w:cs="Arial"/>
          <w:sz w:val="24"/>
          <w:szCs w:val="24"/>
        </w:rPr>
      </w:pPr>
      <w:r w:rsidRPr="00162DB0">
        <w:rPr>
          <w:rFonts w:ascii="Arial" w:hAnsi="Arial" w:cs="Arial"/>
          <w:sz w:val="24"/>
          <w:szCs w:val="24"/>
        </w:rPr>
        <w:t>1) в жалобе не указаны фамилия заявителя и почтовый адрес, по которому должен быть направлен ответ;</w:t>
      </w:r>
    </w:p>
    <w:p w:rsidR="00F818A8" w:rsidRPr="00162DB0" w:rsidRDefault="00F818A8" w:rsidP="00F818A8">
      <w:pPr>
        <w:ind w:firstLine="709"/>
        <w:jc w:val="both"/>
        <w:rPr>
          <w:rFonts w:ascii="Arial" w:hAnsi="Arial" w:cs="Arial"/>
          <w:sz w:val="24"/>
          <w:szCs w:val="24"/>
        </w:rPr>
      </w:pPr>
      <w:r w:rsidRPr="00162DB0">
        <w:rPr>
          <w:rFonts w:ascii="Arial" w:hAnsi="Arial" w:cs="Arial"/>
          <w:sz w:val="24"/>
          <w:szCs w:val="24"/>
        </w:rPr>
        <w:t>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F818A8" w:rsidRPr="00162DB0" w:rsidRDefault="00F818A8" w:rsidP="00F818A8">
      <w:pPr>
        <w:ind w:firstLine="709"/>
        <w:jc w:val="both"/>
        <w:rPr>
          <w:rFonts w:ascii="Arial" w:hAnsi="Arial" w:cs="Arial"/>
          <w:sz w:val="24"/>
          <w:szCs w:val="24"/>
        </w:rPr>
      </w:pPr>
      <w:r w:rsidRPr="00162DB0">
        <w:rPr>
          <w:rFonts w:ascii="Arial" w:hAnsi="Arial" w:cs="Arial"/>
          <w:sz w:val="24"/>
          <w:szCs w:val="24"/>
        </w:rPr>
        <w:t>3) текст жалобы не поддается прочтению.</w:t>
      </w:r>
    </w:p>
    <w:p w:rsidR="00F818A8" w:rsidRPr="00162DB0" w:rsidRDefault="00F818A8" w:rsidP="00F818A8">
      <w:pPr>
        <w:ind w:firstLine="709"/>
        <w:jc w:val="both"/>
        <w:rPr>
          <w:rFonts w:ascii="Arial" w:hAnsi="Arial" w:cs="Arial"/>
          <w:sz w:val="24"/>
          <w:szCs w:val="24"/>
        </w:rPr>
      </w:pPr>
      <w:r w:rsidRPr="00162DB0">
        <w:rPr>
          <w:rFonts w:ascii="Arial" w:hAnsi="Arial" w:cs="Arial"/>
          <w:sz w:val="24"/>
          <w:szCs w:val="24"/>
        </w:rPr>
        <w:t>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руководитель Отдела строительства, архитектуры и ЖКХ Администрации Первомайского</w:t>
      </w:r>
      <w:r w:rsidRPr="00162DB0">
        <w:rPr>
          <w:rFonts w:ascii="Arial" w:hAnsi="Arial" w:cs="Arial"/>
          <w:color w:val="000000"/>
          <w:sz w:val="24"/>
          <w:szCs w:val="24"/>
        </w:rPr>
        <w:t xml:space="preserve"> р</w:t>
      </w:r>
      <w:r w:rsidRPr="00162DB0">
        <w:rPr>
          <w:rFonts w:ascii="Arial" w:hAnsi="Arial" w:cs="Arial"/>
          <w:sz w:val="24"/>
          <w:szCs w:val="24"/>
        </w:rPr>
        <w:t>айона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руководителю Отдела строительства, архитектуры и ЖКХ Администрации Первомайского</w:t>
      </w:r>
      <w:r w:rsidRPr="00162DB0">
        <w:rPr>
          <w:rFonts w:ascii="Arial" w:hAnsi="Arial" w:cs="Arial"/>
          <w:color w:val="000000"/>
          <w:sz w:val="24"/>
          <w:szCs w:val="24"/>
        </w:rPr>
        <w:t xml:space="preserve"> р</w:t>
      </w:r>
      <w:r w:rsidRPr="00162DB0">
        <w:rPr>
          <w:rFonts w:ascii="Arial" w:hAnsi="Arial" w:cs="Arial"/>
          <w:sz w:val="24"/>
          <w:szCs w:val="24"/>
        </w:rPr>
        <w:t>айона. О данном решении уведомляется заявитель.</w:t>
      </w:r>
    </w:p>
    <w:p w:rsidR="00F818A8" w:rsidRPr="00162DB0" w:rsidRDefault="00F818A8" w:rsidP="00F818A8">
      <w:pPr>
        <w:ind w:firstLine="709"/>
        <w:jc w:val="both"/>
        <w:rPr>
          <w:rFonts w:ascii="Arial" w:hAnsi="Arial" w:cs="Arial"/>
          <w:sz w:val="24"/>
          <w:szCs w:val="24"/>
        </w:rPr>
      </w:pPr>
      <w:r w:rsidRPr="00162DB0">
        <w:rPr>
          <w:rFonts w:ascii="Arial" w:hAnsi="Arial" w:cs="Arial"/>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F818A8" w:rsidRPr="00162DB0" w:rsidRDefault="00F818A8" w:rsidP="00F818A8">
      <w:pPr>
        <w:ind w:firstLine="709"/>
        <w:jc w:val="both"/>
        <w:rPr>
          <w:rFonts w:ascii="Arial" w:hAnsi="Arial" w:cs="Arial"/>
          <w:sz w:val="24"/>
          <w:szCs w:val="24"/>
        </w:rPr>
      </w:pPr>
      <w:r w:rsidRPr="00162DB0">
        <w:rPr>
          <w:rFonts w:ascii="Arial" w:hAnsi="Arial" w:cs="Arial"/>
          <w:sz w:val="24"/>
          <w:szCs w:val="24"/>
        </w:rPr>
        <w:t>131.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Первомайского района.</w:t>
      </w:r>
    </w:p>
    <w:p w:rsidR="00F818A8" w:rsidRPr="00162DB0" w:rsidRDefault="00F818A8" w:rsidP="00F818A8">
      <w:pPr>
        <w:ind w:firstLine="709"/>
        <w:jc w:val="both"/>
        <w:rPr>
          <w:rFonts w:ascii="Arial" w:hAnsi="Arial" w:cs="Arial"/>
          <w:sz w:val="24"/>
          <w:szCs w:val="24"/>
        </w:rPr>
      </w:pPr>
      <w:r w:rsidRPr="00162DB0">
        <w:rPr>
          <w:rFonts w:ascii="Arial" w:hAnsi="Arial" w:cs="Arial"/>
          <w:sz w:val="24"/>
          <w:szCs w:val="24"/>
        </w:rPr>
        <w:lastRenderedPageBreak/>
        <w:t>132. Жалоба, в которой обжалуется судебное решение, возвращается заявителю с разъяснением порядка обжалования данного судебного решения.</w:t>
      </w:r>
    </w:p>
    <w:p w:rsidR="00F818A8" w:rsidRPr="00162DB0" w:rsidRDefault="00F818A8" w:rsidP="00F818A8">
      <w:pPr>
        <w:ind w:firstLine="709"/>
        <w:jc w:val="both"/>
        <w:rPr>
          <w:rFonts w:ascii="Arial" w:hAnsi="Arial" w:cs="Arial"/>
          <w:sz w:val="24"/>
          <w:szCs w:val="24"/>
        </w:rPr>
      </w:pPr>
      <w:r w:rsidRPr="00162DB0">
        <w:rPr>
          <w:rFonts w:ascii="Arial" w:hAnsi="Arial" w:cs="Arial"/>
          <w:sz w:val="24"/>
          <w:szCs w:val="24"/>
        </w:rPr>
        <w:t>133. По результатам рассмотрения жалобы принимается одно из следующих решений:</w:t>
      </w:r>
    </w:p>
    <w:p w:rsidR="00F818A8" w:rsidRPr="00162DB0" w:rsidRDefault="00F818A8" w:rsidP="00F818A8">
      <w:pPr>
        <w:ind w:firstLine="709"/>
        <w:jc w:val="both"/>
        <w:rPr>
          <w:rFonts w:ascii="Arial" w:hAnsi="Arial" w:cs="Arial"/>
          <w:sz w:val="24"/>
          <w:szCs w:val="24"/>
        </w:rPr>
      </w:pPr>
      <w:r w:rsidRPr="00162DB0">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F818A8" w:rsidRPr="00162DB0" w:rsidRDefault="00F818A8" w:rsidP="00F818A8">
      <w:pPr>
        <w:ind w:firstLine="709"/>
        <w:jc w:val="both"/>
        <w:rPr>
          <w:rFonts w:ascii="Arial" w:hAnsi="Arial" w:cs="Arial"/>
          <w:sz w:val="24"/>
          <w:szCs w:val="24"/>
        </w:rPr>
      </w:pPr>
      <w:r w:rsidRPr="00162DB0">
        <w:rPr>
          <w:rFonts w:ascii="Arial" w:hAnsi="Arial" w:cs="Arial"/>
          <w:sz w:val="24"/>
          <w:szCs w:val="24"/>
        </w:rPr>
        <w:t>2) в удовлетворении жалобы отказывается.</w:t>
      </w:r>
    </w:p>
    <w:p w:rsidR="00F818A8" w:rsidRPr="00162DB0" w:rsidRDefault="00F818A8" w:rsidP="00F818A8">
      <w:pPr>
        <w:ind w:firstLine="709"/>
        <w:jc w:val="both"/>
        <w:rPr>
          <w:rFonts w:ascii="Arial" w:hAnsi="Arial" w:cs="Arial"/>
          <w:sz w:val="24"/>
          <w:szCs w:val="24"/>
        </w:rPr>
      </w:pPr>
      <w:r w:rsidRPr="00162DB0">
        <w:rPr>
          <w:rFonts w:ascii="Arial" w:hAnsi="Arial" w:cs="Arial"/>
          <w:sz w:val="24"/>
          <w:szCs w:val="24"/>
        </w:rPr>
        <w:t>134. Не позднее дня, следующего за днем принятия решения, указанного в пункте 133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18A8" w:rsidRPr="00162DB0" w:rsidRDefault="00F818A8" w:rsidP="00F818A8">
      <w:pPr>
        <w:ind w:firstLine="709"/>
        <w:jc w:val="both"/>
        <w:rPr>
          <w:rFonts w:ascii="Arial" w:hAnsi="Arial" w:cs="Arial"/>
          <w:sz w:val="24"/>
          <w:szCs w:val="24"/>
        </w:rPr>
      </w:pPr>
      <w:r w:rsidRPr="00162DB0">
        <w:rPr>
          <w:rFonts w:ascii="Arial" w:hAnsi="Arial" w:cs="Arial"/>
          <w:sz w:val="24"/>
          <w:szCs w:val="24"/>
        </w:rPr>
        <w:t>135. В случае признания жалобы подлежащей удовлетворению в ответе заявителю, указанном в п. 134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818A8" w:rsidRPr="00162DB0" w:rsidRDefault="00F818A8" w:rsidP="00F818A8">
      <w:pPr>
        <w:ind w:firstLine="709"/>
        <w:jc w:val="both"/>
        <w:rPr>
          <w:rFonts w:ascii="Arial" w:hAnsi="Arial" w:cs="Arial"/>
          <w:sz w:val="24"/>
          <w:szCs w:val="24"/>
        </w:rPr>
      </w:pPr>
      <w:r w:rsidRPr="00162DB0">
        <w:rPr>
          <w:rFonts w:ascii="Arial" w:hAnsi="Arial" w:cs="Arial"/>
          <w:sz w:val="24"/>
          <w:szCs w:val="24"/>
        </w:rPr>
        <w:t xml:space="preserve">136. В случае </w:t>
      </w:r>
      <w:proofErr w:type="gramStart"/>
      <w:r w:rsidRPr="00162DB0">
        <w:rPr>
          <w:rFonts w:ascii="Arial" w:hAnsi="Arial" w:cs="Arial"/>
          <w:sz w:val="24"/>
          <w:szCs w:val="24"/>
        </w:rPr>
        <w:t>признания жалобы</w:t>
      </w:r>
      <w:proofErr w:type="gramEnd"/>
      <w:r w:rsidRPr="00162DB0">
        <w:rPr>
          <w:rFonts w:ascii="Arial" w:hAnsi="Arial" w:cs="Arial"/>
          <w:sz w:val="24"/>
          <w:szCs w:val="24"/>
        </w:rPr>
        <w:t xml:space="preserve"> не подлежащей удовлетворению в ответе заявителю, указанном в п. 134 регламента, даются аргументированные разъяснения о причинах принятого решения, а также информация о порядке обжалования принятого решения.</w:t>
      </w:r>
    </w:p>
    <w:p w:rsidR="00F818A8" w:rsidRPr="00162DB0" w:rsidRDefault="00F818A8" w:rsidP="00F818A8">
      <w:pPr>
        <w:ind w:firstLine="709"/>
        <w:jc w:val="both"/>
        <w:rPr>
          <w:rFonts w:ascii="Arial" w:eastAsia="Calibri" w:hAnsi="Arial" w:cs="Arial"/>
          <w:sz w:val="24"/>
          <w:szCs w:val="24"/>
        </w:rPr>
      </w:pPr>
      <w:r w:rsidRPr="00162DB0">
        <w:rPr>
          <w:rFonts w:ascii="Arial" w:hAnsi="Arial" w:cs="Arial"/>
          <w:sz w:val="24"/>
          <w:szCs w:val="24"/>
        </w:rPr>
        <w:t xml:space="preserve">         137.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государственных и муниципальных услуг», незамедлительно направляют имеющиеся материалы в органы прокуратуры.</w:t>
      </w:r>
    </w:p>
    <w:p w:rsidR="00032582" w:rsidRDefault="00032582" w:rsidP="00416BA7">
      <w:pPr>
        <w:autoSpaceDE w:val="0"/>
        <w:autoSpaceDN w:val="0"/>
        <w:adjustRightInd w:val="0"/>
        <w:spacing w:after="0" w:line="240" w:lineRule="auto"/>
        <w:ind w:firstLine="709"/>
        <w:jc w:val="both"/>
        <w:rPr>
          <w:rFonts w:ascii="Arial" w:eastAsia="Calibri" w:hAnsi="Arial" w:cs="Arial"/>
          <w:sz w:val="24"/>
          <w:szCs w:val="24"/>
        </w:rPr>
      </w:pPr>
    </w:p>
    <w:p w:rsidR="00F818A8" w:rsidRDefault="00F818A8" w:rsidP="00416BA7">
      <w:pPr>
        <w:autoSpaceDE w:val="0"/>
        <w:autoSpaceDN w:val="0"/>
        <w:adjustRightInd w:val="0"/>
        <w:spacing w:after="0" w:line="240" w:lineRule="auto"/>
        <w:ind w:firstLine="709"/>
        <w:jc w:val="both"/>
        <w:rPr>
          <w:rFonts w:ascii="Arial" w:eastAsia="Calibri" w:hAnsi="Arial" w:cs="Arial"/>
          <w:sz w:val="24"/>
          <w:szCs w:val="24"/>
        </w:rPr>
      </w:pPr>
    </w:p>
    <w:p w:rsidR="00F818A8" w:rsidRDefault="00F818A8" w:rsidP="00416BA7">
      <w:pPr>
        <w:autoSpaceDE w:val="0"/>
        <w:autoSpaceDN w:val="0"/>
        <w:adjustRightInd w:val="0"/>
        <w:spacing w:after="0" w:line="240" w:lineRule="auto"/>
        <w:ind w:firstLine="709"/>
        <w:jc w:val="both"/>
        <w:rPr>
          <w:rFonts w:ascii="Arial" w:eastAsia="Calibri" w:hAnsi="Arial" w:cs="Arial"/>
          <w:sz w:val="24"/>
          <w:szCs w:val="24"/>
        </w:rPr>
      </w:pPr>
    </w:p>
    <w:p w:rsidR="00F818A8" w:rsidRDefault="00F818A8" w:rsidP="00416BA7">
      <w:pPr>
        <w:autoSpaceDE w:val="0"/>
        <w:autoSpaceDN w:val="0"/>
        <w:adjustRightInd w:val="0"/>
        <w:spacing w:after="0" w:line="240" w:lineRule="auto"/>
        <w:ind w:firstLine="709"/>
        <w:jc w:val="both"/>
        <w:rPr>
          <w:rFonts w:ascii="Arial" w:eastAsia="Calibri" w:hAnsi="Arial" w:cs="Arial"/>
          <w:sz w:val="24"/>
          <w:szCs w:val="24"/>
        </w:rPr>
      </w:pPr>
    </w:p>
    <w:p w:rsidR="00F818A8" w:rsidRDefault="00F818A8" w:rsidP="00416BA7">
      <w:pPr>
        <w:autoSpaceDE w:val="0"/>
        <w:autoSpaceDN w:val="0"/>
        <w:adjustRightInd w:val="0"/>
        <w:spacing w:after="0" w:line="240" w:lineRule="auto"/>
        <w:ind w:firstLine="709"/>
        <w:jc w:val="both"/>
        <w:rPr>
          <w:rFonts w:ascii="Arial" w:eastAsia="Calibri" w:hAnsi="Arial" w:cs="Arial"/>
          <w:sz w:val="24"/>
          <w:szCs w:val="24"/>
        </w:rPr>
      </w:pPr>
    </w:p>
    <w:p w:rsidR="00F818A8" w:rsidRDefault="00F818A8" w:rsidP="00416BA7">
      <w:pPr>
        <w:autoSpaceDE w:val="0"/>
        <w:autoSpaceDN w:val="0"/>
        <w:adjustRightInd w:val="0"/>
        <w:spacing w:after="0" w:line="240" w:lineRule="auto"/>
        <w:ind w:firstLine="709"/>
        <w:jc w:val="both"/>
        <w:rPr>
          <w:rFonts w:ascii="Arial" w:eastAsia="Calibri" w:hAnsi="Arial" w:cs="Arial"/>
          <w:sz w:val="24"/>
          <w:szCs w:val="24"/>
        </w:rPr>
      </w:pPr>
    </w:p>
    <w:p w:rsidR="00F818A8" w:rsidRDefault="00F818A8" w:rsidP="00416BA7">
      <w:pPr>
        <w:autoSpaceDE w:val="0"/>
        <w:autoSpaceDN w:val="0"/>
        <w:adjustRightInd w:val="0"/>
        <w:spacing w:after="0" w:line="240" w:lineRule="auto"/>
        <w:ind w:firstLine="709"/>
        <w:jc w:val="both"/>
        <w:rPr>
          <w:rFonts w:ascii="Arial" w:eastAsia="Calibri" w:hAnsi="Arial" w:cs="Arial"/>
          <w:sz w:val="24"/>
          <w:szCs w:val="24"/>
        </w:rPr>
      </w:pPr>
    </w:p>
    <w:p w:rsidR="00F818A8" w:rsidRDefault="00F818A8" w:rsidP="00416BA7">
      <w:pPr>
        <w:autoSpaceDE w:val="0"/>
        <w:autoSpaceDN w:val="0"/>
        <w:adjustRightInd w:val="0"/>
        <w:spacing w:after="0" w:line="240" w:lineRule="auto"/>
        <w:ind w:firstLine="709"/>
        <w:jc w:val="both"/>
        <w:rPr>
          <w:rFonts w:ascii="Arial" w:eastAsia="Calibri" w:hAnsi="Arial" w:cs="Arial"/>
          <w:sz w:val="24"/>
          <w:szCs w:val="24"/>
        </w:rPr>
      </w:pPr>
    </w:p>
    <w:p w:rsidR="00F818A8" w:rsidRDefault="00F818A8" w:rsidP="00416BA7">
      <w:pPr>
        <w:autoSpaceDE w:val="0"/>
        <w:autoSpaceDN w:val="0"/>
        <w:adjustRightInd w:val="0"/>
        <w:spacing w:after="0" w:line="240" w:lineRule="auto"/>
        <w:ind w:firstLine="709"/>
        <w:jc w:val="both"/>
        <w:rPr>
          <w:rFonts w:ascii="Arial" w:eastAsia="Calibri" w:hAnsi="Arial" w:cs="Arial"/>
          <w:sz w:val="24"/>
          <w:szCs w:val="24"/>
        </w:rPr>
      </w:pPr>
    </w:p>
    <w:p w:rsidR="00F818A8" w:rsidRDefault="00F818A8" w:rsidP="00416BA7">
      <w:pPr>
        <w:autoSpaceDE w:val="0"/>
        <w:autoSpaceDN w:val="0"/>
        <w:adjustRightInd w:val="0"/>
        <w:spacing w:after="0" w:line="240" w:lineRule="auto"/>
        <w:ind w:firstLine="709"/>
        <w:jc w:val="both"/>
        <w:rPr>
          <w:rFonts w:ascii="Arial" w:eastAsia="Calibri" w:hAnsi="Arial" w:cs="Arial"/>
          <w:sz w:val="24"/>
          <w:szCs w:val="24"/>
        </w:rPr>
      </w:pPr>
    </w:p>
    <w:p w:rsidR="00F818A8" w:rsidRDefault="00F818A8" w:rsidP="00416BA7">
      <w:pPr>
        <w:autoSpaceDE w:val="0"/>
        <w:autoSpaceDN w:val="0"/>
        <w:adjustRightInd w:val="0"/>
        <w:spacing w:after="0" w:line="240" w:lineRule="auto"/>
        <w:ind w:firstLine="709"/>
        <w:jc w:val="both"/>
        <w:rPr>
          <w:rFonts w:ascii="Arial" w:eastAsia="Calibri" w:hAnsi="Arial" w:cs="Arial"/>
          <w:sz w:val="24"/>
          <w:szCs w:val="24"/>
        </w:rPr>
      </w:pPr>
    </w:p>
    <w:p w:rsidR="00F818A8" w:rsidRDefault="00F818A8" w:rsidP="00416BA7">
      <w:pPr>
        <w:autoSpaceDE w:val="0"/>
        <w:autoSpaceDN w:val="0"/>
        <w:adjustRightInd w:val="0"/>
        <w:spacing w:after="0" w:line="240" w:lineRule="auto"/>
        <w:ind w:firstLine="709"/>
        <w:jc w:val="both"/>
        <w:rPr>
          <w:rFonts w:ascii="Arial" w:eastAsia="Calibri" w:hAnsi="Arial" w:cs="Arial"/>
          <w:sz w:val="24"/>
          <w:szCs w:val="24"/>
        </w:rPr>
      </w:pPr>
    </w:p>
    <w:p w:rsidR="00F818A8" w:rsidRDefault="00F818A8" w:rsidP="00416BA7">
      <w:pPr>
        <w:autoSpaceDE w:val="0"/>
        <w:autoSpaceDN w:val="0"/>
        <w:adjustRightInd w:val="0"/>
        <w:spacing w:after="0" w:line="240" w:lineRule="auto"/>
        <w:ind w:firstLine="709"/>
        <w:jc w:val="both"/>
        <w:rPr>
          <w:rFonts w:ascii="Arial" w:eastAsia="Calibri" w:hAnsi="Arial" w:cs="Arial"/>
          <w:sz w:val="24"/>
          <w:szCs w:val="24"/>
        </w:rPr>
      </w:pPr>
    </w:p>
    <w:p w:rsidR="00F818A8" w:rsidRDefault="00F818A8" w:rsidP="00416BA7">
      <w:pPr>
        <w:autoSpaceDE w:val="0"/>
        <w:autoSpaceDN w:val="0"/>
        <w:adjustRightInd w:val="0"/>
        <w:spacing w:after="0" w:line="240" w:lineRule="auto"/>
        <w:ind w:firstLine="709"/>
        <w:jc w:val="both"/>
        <w:rPr>
          <w:rFonts w:ascii="Arial" w:eastAsia="Calibri" w:hAnsi="Arial" w:cs="Arial"/>
          <w:sz w:val="24"/>
          <w:szCs w:val="24"/>
        </w:rPr>
      </w:pPr>
    </w:p>
    <w:p w:rsidR="00F818A8" w:rsidRDefault="00F818A8" w:rsidP="00416BA7">
      <w:pPr>
        <w:autoSpaceDE w:val="0"/>
        <w:autoSpaceDN w:val="0"/>
        <w:adjustRightInd w:val="0"/>
        <w:spacing w:after="0" w:line="240" w:lineRule="auto"/>
        <w:ind w:firstLine="709"/>
        <w:jc w:val="both"/>
        <w:rPr>
          <w:rFonts w:ascii="Arial" w:eastAsia="Calibri" w:hAnsi="Arial" w:cs="Arial"/>
          <w:sz w:val="24"/>
          <w:szCs w:val="24"/>
        </w:rPr>
      </w:pPr>
    </w:p>
    <w:p w:rsidR="00F818A8" w:rsidRDefault="00F818A8" w:rsidP="00416BA7">
      <w:pPr>
        <w:autoSpaceDE w:val="0"/>
        <w:autoSpaceDN w:val="0"/>
        <w:adjustRightInd w:val="0"/>
        <w:spacing w:after="0" w:line="240" w:lineRule="auto"/>
        <w:ind w:firstLine="709"/>
        <w:jc w:val="both"/>
        <w:rPr>
          <w:rFonts w:ascii="Arial" w:eastAsia="Calibri" w:hAnsi="Arial" w:cs="Arial"/>
          <w:sz w:val="24"/>
          <w:szCs w:val="24"/>
        </w:rPr>
      </w:pPr>
    </w:p>
    <w:p w:rsidR="00F818A8" w:rsidRDefault="00F818A8" w:rsidP="00416BA7">
      <w:pPr>
        <w:autoSpaceDE w:val="0"/>
        <w:autoSpaceDN w:val="0"/>
        <w:adjustRightInd w:val="0"/>
        <w:spacing w:after="0" w:line="240" w:lineRule="auto"/>
        <w:ind w:firstLine="709"/>
        <w:jc w:val="both"/>
        <w:rPr>
          <w:rFonts w:ascii="Arial" w:eastAsia="Calibri" w:hAnsi="Arial" w:cs="Arial"/>
          <w:sz w:val="24"/>
          <w:szCs w:val="24"/>
        </w:rPr>
      </w:pPr>
    </w:p>
    <w:p w:rsidR="00F818A8" w:rsidRDefault="00F818A8" w:rsidP="00416BA7">
      <w:pPr>
        <w:autoSpaceDE w:val="0"/>
        <w:autoSpaceDN w:val="0"/>
        <w:adjustRightInd w:val="0"/>
        <w:spacing w:after="0" w:line="240" w:lineRule="auto"/>
        <w:ind w:firstLine="709"/>
        <w:jc w:val="both"/>
        <w:rPr>
          <w:rFonts w:ascii="Arial" w:eastAsia="Calibri" w:hAnsi="Arial" w:cs="Arial"/>
          <w:sz w:val="24"/>
          <w:szCs w:val="24"/>
        </w:rPr>
      </w:pPr>
    </w:p>
    <w:p w:rsidR="00F818A8" w:rsidRDefault="00F818A8" w:rsidP="00416BA7">
      <w:pPr>
        <w:autoSpaceDE w:val="0"/>
        <w:autoSpaceDN w:val="0"/>
        <w:adjustRightInd w:val="0"/>
        <w:spacing w:after="0" w:line="240" w:lineRule="auto"/>
        <w:ind w:firstLine="709"/>
        <w:jc w:val="both"/>
        <w:rPr>
          <w:rFonts w:ascii="Arial" w:eastAsia="Calibri" w:hAnsi="Arial" w:cs="Arial"/>
          <w:sz w:val="24"/>
          <w:szCs w:val="24"/>
        </w:rPr>
      </w:pPr>
    </w:p>
    <w:p w:rsidR="00F818A8" w:rsidRDefault="00F818A8" w:rsidP="00416BA7">
      <w:pPr>
        <w:autoSpaceDE w:val="0"/>
        <w:autoSpaceDN w:val="0"/>
        <w:adjustRightInd w:val="0"/>
        <w:spacing w:after="0" w:line="240" w:lineRule="auto"/>
        <w:ind w:firstLine="709"/>
        <w:jc w:val="both"/>
        <w:rPr>
          <w:rFonts w:ascii="Arial" w:eastAsia="Calibri" w:hAnsi="Arial" w:cs="Arial"/>
          <w:sz w:val="24"/>
          <w:szCs w:val="24"/>
        </w:rPr>
      </w:pPr>
    </w:p>
    <w:p w:rsidR="00F818A8" w:rsidRDefault="00F818A8" w:rsidP="00416BA7">
      <w:pPr>
        <w:autoSpaceDE w:val="0"/>
        <w:autoSpaceDN w:val="0"/>
        <w:adjustRightInd w:val="0"/>
        <w:spacing w:after="0" w:line="240" w:lineRule="auto"/>
        <w:ind w:firstLine="709"/>
        <w:jc w:val="both"/>
        <w:rPr>
          <w:rFonts w:ascii="Arial" w:eastAsia="Calibri" w:hAnsi="Arial" w:cs="Arial"/>
          <w:sz w:val="24"/>
          <w:szCs w:val="24"/>
        </w:rPr>
      </w:pPr>
    </w:p>
    <w:p w:rsidR="00F818A8" w:rsidRDefault="00F818A8" w:rsidP="00416BA7">
      <w:pPr>
        <w:autoSpaceDE w:val="0"/>
        <w:autoSpaceDN w:val="0"/>
        <w:adjustRightInd w:val="0"/>
        <w:spacing w:after="0" w:line="240" w:lineRule="auto"/>
        <w:ind w:firstLine="709"/>
        <w:jc w:val="both"/>
        <w:rPr>
          <w:rFonts w:ascii="Arial" w:eastAsia="Calibri" w:hAnsi="Arial" w:cs="Arial"/>
          <w:sz w:val="24"/>
          <w:szCs w:val="24"/>
        </w:rPr>
      </w:pPr>
    </w:p>
    <w:p w:rsidR="00F818A8" w:rsidRDefault="00F818A8" w:rsidP="00416BA7">
      <w:pPr>
        <w:autoSpaceDE w:val="0"/>
        <w:autoSpaceDN w:val="0"/>
        <w:adjustRightInd w:val="0"/>
        <w:spacing w:after="0" w:line="240" w:lineRule="auto"/>
        <w:ind w:firstLine="709"/>
        <w:jc w:val="both"/>
        <w:rPr>
          <w:rFonts w:ascii="Arial" w:eastAsia="Calibri" w:hAnsi="Arial" w:cs="Arial"/>
          <w:sz w:val="24"/>
          <w:szCs w:val="24"/>
        </w:rPr>
      </w:pPr>
    </w:p>
    <w:p w:rsidR="00F818A8" w:rsidRDefault="00F818A8" w:rsidP="00416BA7">
      <w:pPr>
        <w:autoSpaceDE w:val="0"/>
        <w:autoSpaceDN w:val="0"/>
        <w:adjustRightInd w:val="0"/>
        <w:spacing w:after="0" w:line="240" w:lineRule="auto"/>
        <w:ind w:firstLine="709"/>
        <w:jc w:val="both"/>
        <w:rPr>
          <w:rFonts w:ascii="Arial" w:eastAsia="Calibri" w:hAnsi="Arial" w:cs="Arial"/>
          <w:sz w:val="24"/>
          <w:szCs w:val="24"/>
        </w:rPr>
      </w:pPr>
    </w:p>
    <w:p w:rsidR="00F818A8" w:rsidRDefault="00F818A8" w:rsidP="00416BA7">
      <w:pPr>
        <w:autoSpaceDE w:val="0"/>
        <w:autoSpaceDN w:val="0"/>
        <w:adjustRightInd w:val="0"/>
        <w:spacing w:after="0" w:line="240" w:lineRule="auto"/>
        <w:ind w:firstLine="709"/>
        <w:jc w:val="both"/>
        <w:rPr>
          <w:rFonts w:ascii="Arial" w:eastAsia="Calibri" w:hAnsi="Arial" w:cs="Arial"/>
          <w:sz w:val="24"/>
          <w:szCs w:val="24"/>
        </w:rPr>
      </w:pPr>
    </w:p>
    <w:p w:rsidR="00F818A8" w:rsidRDefault="00F818A8" w:rsidP="00416BA7">
      <w:pPr>
        <w:autoSpaceDE w:val="0"/>
        <w:autoSpaceDN w:val="0"/>
        <w:adjustRightInd w:val="0"/>
        <w:spacing w:after="0" w:line="240" w:lineRule="auto"/>
        <w:ind w:firstLine="709"/>
        <w:jc w:val="both"/>
        <w:rPr>
          <w:rFonts w:ascii="Arial" w:eastAsia="Calibri" w:hAnsi="Arial" w:cs="Arial"/>
          <w:sz w:val="24"/>
          <w:szCs w:val="24"/>
        </w:rPr>
      </w:pPr>
    </w:p>
    <w:p w:rsidR="00F818A8" w:rsidRDefault="00F818A8" w:rsidP="00416BA7">
      <w:pPr>
        <w:autoSpaceDE w:val="0"/>
        <w:autoSpaceDN w:val="0"/>
        <w:adjustRightInd w:val="0"/>
        <w:spacing w:after="0" w:line="240" w:lineRule="auto"/>
        <w:ind w:firstLine="709"/>
        <w:jc w:val="both"/>
        <w:rPr>
          <w:rFonts w:ascii="Arial" w:eastAsia="Calibri" w:hAnsi="Arial" w:cs="Arial"/>
          <w:sz w:val="24"/>
          <w:szCs w:val="24"/>
        </w:rPr>
      </w:pPr>
    </w:p>
    <w:p w:rsidR="00F818A8" w:rsidRPr="00C13714" w:rsidRDefault="00F818A8" w:rsidP="00416BA7">
      <w:pPr>
        <w:autoSpaceDE w:val="0"/>
        <w:autoSpaceDN w:val="0"/>
        <w:adjustRightInd w:val="0"/>
        <w:spacing w:after="0" w:line="240" w:lineRule="auto"/>
        <w:ind w:firstLine="709"/>
        <w:jc w:val="both"/>
        <w:rPr>
          <w:rFonts w:ascii="Arial" w:eastAsia="Calibri" w:hAnsi="Arial" w:cs="Arial"/>
          <w:sz w:val="24"/>
          <w:szCs w:val="24"/>
        </w:rPr>
      </w:pPr>
    </w:p>
    <w:p w:rsidR="00032582" w:rsidRPr="00C13714" w:rsidRDefault="00032582" w:rsidP="00416BA7">
      <w:pPr>
        <w:autoSpaceDE w:val="0"/>
        <w:autoSpaceDN w:val="0"/>
        <w:adjustRightInd w:val="0"/>
        <w:spacing w:after="0" w:line="240" w:lineRule="auto"/>
        <w:ind w:firstLine="709"/>
        <w:jc w:val="both"/>
        <w:rPr>
          <w:rFonts w:ascii="Arial" w:eastAsia="Calibri" w:hAnsi="Arial" w:cs="Arial"/>
          <w:sz w:val="24"/>
          <w:szCs w:val="24"/>
        </w:rPr>
      </w:pPr>
    </w:p>
    <w:p w:rsidR="00032582" w:rsidRPr="00C13714" w:rsidRDefault="00032582" w:rsidP="00416BA7">
      <w:pPr>
        <w:tabs>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C13714" w:rsidRDefault="00032582" w:rsidP="00416BA7">
      <w:pPr>
        <w:tabs>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C13714" w:rsidRDefault="00032582" w:rsidP="00416BA7">
      <w:pPr>
        <w:tabs>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C13714" w:rsidRDefault="00032582" w:rsidP="00416BA7">
      <w:pPr>
        <w:tabs>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F818A8" w:rsidRDefault="00F818A8" w:rsidP="00F818A8">
      <w:pPr>
        <w:rPr>
          <w:rFonts w:ascii="Arial" w:eastAsia="Times New Roman" w:hAnsi="Arial" w:cs="Arial"/>
          <w:sz w:val="24"/>
          <w:szCs w:val="24"/>
          <w:lang w:eastAsia="ru-RU"/>
        </w:rPr>
      </w:pPr>
    </w:p>
    <w:p w:rsidR="00F818A8" w:rsidRDefault="00960C92" w:rsidP="00F818A8">
      <w:pPr>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p>
    <w:p w:rsidR="00F818A8" w:rsidRPr="00F818A8" w:rsidRDefault="00960C92" w:rsidP="00F818A8">
      <w:pPr>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r w:rsidR="00F818A8" w:rsidRPr="00F818A8">
        <w:rPr>
          <w:rFonts w:ascii="Arial" w:eastAsia="Times New Roman" w:hAnsi="Arial" w:cs="Arial"/>
          <w:sz w:val="24"/>
          <w:szCs w:val="24"/>
          <w:lang w:eastAsia="ru-RU"/>
        </w:rPr>
        <w:t>Приложение 1</w:t>
      </w:r>
    </w:p>
    <w:p w:rsidR="00F818A8" w:rsidRPr="00F818A8" w:rsidRDefault="00F818A8" w:rsidP="00F818A8">
      <w:pPr>
        <w:overflowPunct w:val="0"/>
        <w:autoSpaceDE w:val="0"/>
        <w:autoSpaceDN w:val="0"/>
        <w:adjustRightInd w:val="0"/>
        <w:spacing w:after="0" w:line="240" w:lineRule="auto"/>
        <w:ind w:left="5387"/>
        <w:jc w:val="right"/>
        <w:rPr>
          <w:rFonts w:ascii="Arial" w:eastAsia="Times New Roman" w:hAnsi="Arial" w:cs="Arial"/>
          <w:sz w:val="24"/>
          <w:szCs w:val="24"/>
          <w:lang w:eastAsia="ru-RU"/>
        </w:rPr>
      </w:pPr>
      <w:r w:rsidRPr="00F818A8">
        <w:rPr>
          <w:rFonts w:ascii="Arial" w:eastAsia="Times New Roman" w:hAnsi="Arial" w:cs="Arial"/>
          <w:sz w:val="24"/>
          <w:szCs w:val="24"/>
          <w:lang w:eastAsia="ru-RU"/>
        </w:rPr>
        <w:t>к административному регламенту</w:t>
      </w:r>
    </w:p>
    <w:p w:rsidR="00F818A8" w:rsidRPr="00F818A8" w:rsidRDefault="00F818A8" w:rsidP="00F818A8">
      <w:pPr>
        <w:overflowPunct w:val="0"/>
        <w:autoSpaceDE w:val="0"/>
        <w:autoSpaceDN w:val="0"/>
        <w:adjustRightInd w:val="0"/>
        <w:spacing w:after="0" w:line="240" w:lineRule="auto"/>
        <w:ind w:left="5387"/>
        <w:jc w:val="right"/>
        <w:rPr>
          <w:rFonts w:ascii="Arial" w:eastAsia="Times New Roman" w:hAnsi="Arial" w:cs="Arial"/>
          <w:sz w:val="24"/>
          <w:szCs w:val="24"/>
          <w:lang w:eastAsia="ru-RU"/>
        </w:rPr>
      </w:pPr>
      <w:r w:rsidRPr="00F818A8">
        <w:rPr>
          <w:rFonts w:ascii="Arial" w:eastAsia="Times New Roman" w:hAnsi="Arial" w:cs="Arial"/>
          <w:sz w:val="24"/>
          <w:szCs w:val="24"/>
          <w:lang w:eastAsia="ru-RU"/>
        </w:rPr>
        <w:t>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w:t>
      </w:r>
    </w:p>
    <w:p w:rsidR="00F818A8" w:rsidRPr="00F818A8" w:rsidRDefault="00F818A8" w:rsidP="00F818A8">
      <w:pPr>
        <w:widowControl w:val="0"/>
        <w:overflowPunct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F818A8" w:rsidRPr="00F818A8" w:rsidRDefault="00F818A8" w:rsidP="00F818A8">
      <w:pPr>
        <w:widowControl w:val="0"/>
        <w:overflowPunct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F818A8">
        <w:rPr>
          <w:rFonts w:ascii="Arial" w:eastAsia="Times New Roman" w:hAnsi="Arial" w:cs="Arial"/>
          <w:sz w:val="24"/>
          <w:szCs w:val="24"/>
          <w:lang w:eastAsia="ru-RU"/>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F818A8" w:rsidRPr="00F818A8" w:rsidRDefault="00F818A8" w:rsidP="00F818A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1. Отдела строительства, архитектуры и ЖКХ Администрации Первомайского</w:t>
      </w:r>
      <w:r w:rsidRPr="00F818A8">
        <w:rPr>
          <w:rFonts w:ascii="Arial" w:eastAsia="Times New Roman" w:hAnsi="Arial" w:cs="Arial"/>
          <w:color w:val="000000"/>
          <w:sz w:val="24"/>
          <w:szCs w:val="24"/>
          <w:lang w:eastAsia="ru-RU"/>
        </w:rPr>
        <w:t xml:space="preserve"> р</w:t>
      </w:r>
      <w:r w:rsidRPr="00F818A8">
        <w:rPr>
          <w:rFonts w:ascii="Arial" w:eastAsia="Times New Roman" w:hAnsi="Arial" w:cs="Arial"/>
          <w:sz w:val="24"/>
          <w:szCs w:val="24"/>
          <w:lang w:eastAsia="ru-RU"/>
        </w:rPr>
        <w:t>айона</w:t>
      </w:r>
    </w:p>
    <w:p w:rsidR="00F818A8" w:rsidRPr="00F818A8" w:rsidRDefault="00F818A8" w:rsidP="00F818A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Место нахождения Отдела строительства, архитектуры и ЖКХ Администрации Первомайского</w:t>
      </w:r>
      <w:r w:rsidRPr="00F818A8">
        <w:rPr>
          <w:rFonts w:ascii="Arial" w:eastAsia="Times New Roman" w:hAnsi="Arial" w:cs="Arial"/>
          <w:color w:val="000000"/>
          <w:sz w:val="24"/>
          <w:szCs w:val="24"/>
          <w:lang w:eastAsia="ru-RU"/>
        </w:rPr>
        <w:t xml:space="preserve"> р</w:t>
      </w:r>
      <w:r w:rsidRPr="00F818A8">
        <w:rPr>
          <w:rFonts w:ascii="Arial" w:eastAsia="Times New Roman" w:hAnsi="Arial" w:cs="Arial"/>
          <w:sz w:val="24"/>
          <w:szCs w:val="24"/>
          <w:lang w:eastAsia="ru-RU"/>
        </w:rPr>
        <w:t xml:space="preserve">айона: Томская область, Первомайский район, с. Первомайское, ул. Ленинская, 38, </w:t>
      </w:r>
      <w:proofErr w:type="spellStart"/>
      <w:r w:rsidRPr="00F818A8">
        <w:rPr>
          <w:rFonts w:ascii="Arial" w:eastAsia="Times New Roman" w:hAnsi="Arial" w:cs="Arial"/>
          <w:sz w:val="24"/>
          <w:szCs w:val="24"/>
          <w:lang w:eastAsia="ru-RU"/>
        </w:rPr>
        <w:t>каб</w:t>
      </w:r>
      <w:proofErr w:type="spellEnd"/>
      <w:r w:rsidRPr="00F818A8">
        <w:rPr>
          <w:rFonts w:ascii="Arial" w:eastAsia="Times New Roman" w:hAnsi="Arial" w:cs="Arial"/>
          <w:sz w:val="24"/>
          <w:szCs w:val="24"/>
          <w:lang w:eastAsia="ru-RU"/>
        </w:rPr>
        <w:t>. 208.</w:t>
      </w:r>
    </w:p>
    <w:p w:rsidR="00F818A8" w:rsidRPr="00F818A8" w:rsidRDefault="00F818A8" w:rsidP="00F818A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График работы Отдела строительства, архитектуры и ЖКХ Администрации Первомайского</w:t>
      </w:r>
      <w:r w:rsidRPr="00F818A8">
        <w:rPr>
          <w:rFonts w:ascii="Arial" w:eastAsia="Times New Roman" w:hAnsi="Arial" w:cs="Arial"/>
          <w:color w:val="000000"/>
          <w:sz w:val="24"/>
          <w:szCs w:val="24"/>
          <w:lang w:eastAsia="ru-RU"/>
        </w:rPr>
        <w:t xml:space="preserve"> р</w:t>
      </w:r>
      <w:r w:rsidRPr="00F818A8">
        <w:rPr>
          <w:rFonts w:ascii="Arial" w:eastAsia="Times New Roman" w:hAnsi="Arial" w:cs="Arial"/>
          <w:sz w:val="24"/>
          <w:szCs w:val="24"/>
          <w:lang w:eastAsia="ru-RU"/>
        </w:rPr>
        <w:t>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593"/>
      </w:tblGrid>
      <w:tr w:rsidR="00F818A8" w:rsidRPr="00F818A8" w:rsidTr="00640DE2">
        <w:trPr>
          <w:jc w:val="center"/>
        </w:trPr>
        <w:tc>
          <w:tcPr>
            <w:tcW w:w="1155" w:type="pct"/>
            <w:tcBorders>
              <w:top w:val="single" w:sz="4" w:space="0" w:color="auto"/>
              <w:left w:val="single" w:sz="4" w:space="0" w:color="auto"/>
              <w:bottom w:val="single" w:sz="4" w:space="0" w:color="auto"/>
              <w:right w:val="single" w:sz="4" w:space="0" w:color="auto"/>
            </w:tcBorders>
          </w:tcPr>
          <w:p w:rsidR="00F818A8" w:rsidRPr="00F818A8" w:rsidRDefault="00F818A8" w:rsidP="00F818A8">
            <w:pPr>
              <w:tabs>
                <w:tab w:val="left" w:pos="1276"/>
              </w:tabs>
              <w:overflowPunct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818A8">
              <w:rPr>
                <w:rFonts w:ascii="Arial" w:eastAsia="Times New Roman" w:hAnsi="Arial" w:cs="Arial"/>
                <w:noProof/>
                <w:color w:val="000000"/>
                <w:sz w:val="24"/>
                <w:szCs w:val="24"/>
                <w:lang w:eastAsia="ru-RU"/>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F818A8" w:rsidRPr="00F818A8" w:rsidRDefault="00F818A8" w:rsidP="00F818A8">
            <w:pPr>
              <w:tabs>
                <w:tab w:val="left" w:pos="1276"/>
              </w:tabs>
              <w:overflowPunct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818A8">
              <w:rPr>
                <w:rFonts w:ascii="Arial" w:eastAsia="Times New Roman" w:hAnsi="Arial" w:cs="Arial"/>
                <w:color w:val="000000"/>
                <w:sz w:val="24"/>
                <w:szCs w:val="24"/>
                <w:lang w:eastAsia="ru-RU"/>
              </w:rPr>
              <w:t>8.30-16.30, перерыв 13.00-14.00</w:t>
            </w:r>
          </w:p>
        </w:tc>
      </w:tr>
      <w:tr w:rsidR="00F818A8" w:rsidRPr="00F818A8" w:rsidTr="00640DE2">
        <w:trPr>
          <w:jc w:val="center"/>
        </w:trPr>
        <w:tc>
          <w:tcPr>
            <w:tcW w:w="1155" w:type="pct"/>
            <w:tcBorders>
              <w:top w:val="single" w:sz="4" w:space="0" w:color="auto"/>
              <w:left w:val="single" w:sz="4" w:space="0" w:color="auto"/>
              <w:bottom w:val="single" w:sz="4" w:space="0" w:color="auto"/>
              <w:right w:val="single" w:sz="4" w:space="0" w:color="auto"/>
            </w:tcBorders>
          </w:tcPr>
          <w:p w:rsidR="00F818A8" w:rsidRPr="00F818A8" w:rsidRDefault="00F818A8" w:rsidP="00F818A8">
            <w:pPr>
              <w:tabs>
                <w:tab w:val="left" w:pos="1276"/>
              </w:tabs>
              <w:overflowPunct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818A8">
              <w:rPr>
                <w:rFonts w:ascii="Arial" w:eastAsia="Times New Roman" w:hAnsi="Arial" w:cs="Arial"/>
                <w:noProof/>
                <w:color w:val="000000"/>
                <w:sz w:val="24"/>
                <w:szCs w:val="24"/>
                <w:lang w:eastAsia="ru-RU"/>
              </w:rPr>
              <w:t>Вторник:</w:t>
            </w:r>
          </w:p>
        </w:tc>
        <w:tc>
          <w:tcPr>
            <w:tcW w:w="3845" w:type="pct"/>
            <w:tcBorders>
              <w:top w:val="single" w:sz="4" w:space="0" w:color="auto"/>
              <w:left w:val="single" w:sz="4" w:space="0" w:color="auto"/>
              <w:bottom w:val="single" w:sz="4" w:space="0" w:color="auto"/>
              <w:right w:val="single" w:sz="4" w:space="0" w:color="auto"/>
            </w:tcBorders>
            <w:vAlign w:val="center"/>
          </w:tcPr>
          <w:p w:rsidR="00F818A8" w:rsidRPr="00F818A8" w:rsidRDefault="00F818A8" w:rsidP="00F818A8">
            <w:pPr>
              <w:tabs>
                <w:tab w:val="left" w:pos="1276"/>
              </w:tabs>
              <w:overflowPunct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818A8">
              <w:rPr>
                <w:rFonts w:ascii="Arial" w:eastAsia="Times New Roman" w:hAnsi="Arial" w:cs="Arial"/>
                <w:color w:val="000000"/>
                <w:sz w:val="24"/>
                <w:szCs w:val="24"/>
                <w:lang w:eastAsia="ru-RU"/>
              </w:rPr>
              <w:t>8.30-16.30, перерыв 13.00-14.00</w:t>
            </w:r>
          </w:p>
        </w:tc>
      </w:tr>
      <w:tr w:rsidR="00F818A8" w:rsidRPr="00F818A8" w:rsidTr="00640DE2">
        <w:trPr>
          <w:jc w:val="center"/>
        </w:trPr>
        <w:tc>
          <w:tcPr>
            <w:tcW w:w="1155" w:type="pct"/>
            <w:tcBorders>
              <w:top w:val="single" w:sz="4" w:space="0" w:color="auto"/>
              <w:left w:val="single" w:sz="4" w:space="0" w:color="auto"/>
              <w:bottom w:val="single" w:sz="4" w:space="0" w:color="auto"/>
              <w:right w:val="single" w:sz="4" w:space="0" w:color="auto"/>
            </w:tcBorders>
          </w:tcPr>
          <w:p w:rsidR="00F818A8" w:rsidRPr="00F818A8" w:rsidRDefault="00F818A8" w:rsidP="00F818A8">
            <w:pPr>
              <w:tabs>
                <w:tab w:val="left" w:pos="1276"/>
              </w:tabs>
              <w:overflowPunct w:val="0"/>
              <w:autoSpaceDE w:val="0"/>
              <w:autoSpaceDN w:val="0"/>
              <w:adjustRightInd w:val="0"/>
              <w:spacing w:after="0" w:line="240" w:lineRule="auto"/>
              <w:ind w:firstLine="709"/>
              <w:jc w:val="both"/>
              <w:rPr>
                <w:rFonts w:ascii="Arial" w:eastAsia="Times New Roman" w:hAnsi="Arial" w:cs="Arial"/>
                <w:noProof/>
                <w:color w:val="000000"/>
                <w:sz w:val="24"/>
                <w:szCs w:val="24"/>
                <w:lang w:eastAsia="ru-RU"/>
              </w:rPr>
            </w:pPr>
            <w:r w:rsidRPr="00F818A8">
              <w:rPr>
                <w:rFonts w:ascii="Arial" w:eastAsia="Times New Roman" w:hAnsi="Arial" w:cs="Arial"/>
                <w:noProof/>
                <w:color w:val="000000"/>
                <w:sz w:val="24"/>
                <w:szCs w:val="24"/>
                <w:lang w:eastAsia="ru-RU"/>
              </w:rPr>
              <w:t>Среда:</w:t>
            </w:r>
          </w:p>
        </w:tc>
        <w:tc>
          <w:tcPr>
            <w:tcW w:w="3845" w:type="pct"/>
            <w:tcBorders>
              <w:top w:val="single" w:sz="4" w:space="0" w:color="auto"/>
              <w:left w:val="single" w:sz="4" w:space="0" w:color="auto"/>
              <w:bottom w:val="single" w:sz="4" w:space="0" w:color="auto"/>
              <w:right w:val="single" w:sz="4" w:space="0" w:color="auto"/>
            </w:tcBorders>
            <w:vAlign w:val="center"/>
          </w:tcPr>
          <w:p w:rsidR="00F818A8" w:rsidRPr="00F818A8" w:rsidRDefault="00F818A8" w:rsidP="00F818A8">
            <w:pPr>
              <w:tabs>
                <w:tab w:val="left" w:pos="1276"/>
              </w:tabs>
              <w:overflowPunct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818A8">
              <w:rPr>
                <w:rFonts w:ascii="Arial" w:eastAsia="Times New Roman" w:hAnsi="Arial" w:cs="Arial"/>
                <w:color w:val="000000"/>
                <w:sz w:val="24"/>
                <w:szCs w:val="24"/>
                <w:lang w:eastAsia="ru-RU"/>
              </w:rPr>
              <w:t>8.30-16.30, перерыв 13.00-14.00</w:t>
            </w:r>
          </w:p>
        </w:tc>
      </w:tr>
      <w:tr w:rsidR="00F818A8" w:rsidRPr="00F818A8" w:rsidTr="00640DE2">
        <w:trPr>
          <w:jc w:val="center"/>
        </w:trPr>
        <w:tc>
          <w:tcPr>
            <w:tcW w:w="1155" w:type="pct"/>
            <w:tcBorders>
              <w:top w:val="single" w:sz="4" w:space="0" w:color="auto"/>
              <w:left w:val="single" w:sz="4" w:space="0" w:color="auto"/>
              <w:bottom w:val="single" w:sz="4" w:space="0" w:color="auto"/>
              <w:right w:val="single" w:sz="4" w:space="0" w:color="auto"/>
            </w:tcBorders>
          </w:tcPr>
          <w:p w:rsidR="00F818A8" w:rsidRPr="00F818A8" w:rsidRDefault="00F818A8" w:rsidP="00F818A8">
            <w:pPr>
              <w:tabs>
                <w:tab w:val="left" w:pos="1276"/>
              </w:tabs>
              <w:overflowPunct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818A8">
              <w:rPr>
                <w:rFonts w:ascii="Arial" w:eastAsia="Times New Roman" w:hAnsi="Arial" w:cs="Arial"/>
                <w:noProof/>
                <w:color w:val="000000"/>
                <w:sz w:val="24"/>
                <w:szCs w:val="24"/>
                <w:lang w:eastAsia="ru-RU"/>
              </w:rPr>
              <w:t>Четверг:</w:t>
            </w:r>
          </w:p>
        </w:tc>
        <w:tc>
          <w:tcPr>
            <w:tcW w:w="3845" w:type="pct"/>
            <w:tcBorders>
              <w:top w:val="single" w:sz="4" w:space="0" w:color="auto"/>
              <w:left w:val="single" w:sz="4" w:space="0" w:color="auto"/>
              <w:bottom w:val="single" w:sz="4" w:space="0" w:color="auto"/>
              <w:right w:val="single" w:sz="4" w:space="0" w:color="auto"/>
            </w:tcBorders>
            <w:vAlign w:val="center"/>
          </w:tcPr>
          <w:p w:rsidR="00F818A8" w:rsidRPr="00F818A8" w:rsidRDefault="00F818A8" w:rsidP="00F818A8">
            <w:pPr>
              <w:tabs>
                <w:tab w:val="left" w:pos="1276"/>
              </w:tabs>
              <w:overflowPunct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818A8">
              <w:rPr>
                <w:rFonts w:ascii="Arial" w:eastAsia="Times New Roman" w:hAnsi="Arial" w:cs="Arial"/>
                <w:color w:val="000000"/>
                <w:sz w:val="24"/>
                <w:szCs w:val="24"/>
                <w:lang w:eastAsia="ru-RU"/>
              </w:rPr>
              <w:t>8.30-16.30, перерыв 13.00-14.00</w:t>
            </w:r>
          </w:p>
        </w:tc>
      </w:tr>
      <w:tr w:rsidR="00F818A8" w:rsidRPr="00F818A8" w:rsidTr="00640DE2">
        <w:trPr>
          <w:jc w:val="center"/>
        </w:trPr>
        <w:tc>
          <w:tcPr>
            <w:tcW w:w="1155" w:type="pct"/>
            <w:tcBorders>
              <w:top w:val="single" w:sz="4" w:space="0" w:color="auto"/>
              <w:left w:val="single" w:sz="4" w:space="0" w:color="auto"/>
              <w:bottom w:val="single" w:sz="4" w:space="0" w:color="auto"/>
              <w:right w:val="single" w:sz="4" w:space="0" w:color="auto"/>
            </w:tcBorders>
          </w:tcPr>
          <w:p w:rsidR="00F818A8" w:rsidRPr="00F818A8" w:rsidRDefault="00F818A8" w:rsidP="00F818A8">
            <w:pPr>
              <w:tabs>
                <w:tab w:val="left" w:pos="1276"/>
              </w:tabs>
              <w:overflowPunct w:val="0"/>
              <w:autoSpaceDE w:val="0"/>
              <w:autoSpaceDN w:val="0"/>
              <w:adjustRightInd w:val="0"/>
              <w:spacing w:after="0" w:line="240" w:lineRule="auto"/>
              <w:ind w:firstLine="709"/>
              <w:jc w:val="both"/>
              <w:rPr>
                <w:rFonts w:ascii="Arial" w:eastAsia="Times New Roman" w:hAnsi="Arial" w:cs="Arial"/>
                <w:noProof/>
                <w:color w:val="000000"/>
                <w:sz w:val="24"/>
                <w:szCs w:val="24"/>
                <w:lang w:val="en-US" w:eastAsia="ru-RU"/>
              </w:rPr>
            </w:pPr>
            <w:r w:rsidRPr="00F818A8">
              <w:rPr>
                <w:rFonts w:ascii="Arial" w:eastAsia="Times New Roman" w:hAnsi="Arial" w:cs="Arial"/>
                <w:noProof/>
                <w:color w:val="000000"/>
                <w:sz w:val="24"/>
                <w:szCs w:val="24"/>
                <w:lang w:eastAsia="ru-RU"/>
              </w:rPr>
              <w:lastRenderedPageBreak/>
              <w:t>П</w:t>
            </w:r>
            <w:r w:rsidRPr="00F818A8">
              <w:rPr>
                <w:rFonts w:ascii="Arial" w:eastAsia="Times New Roman" w:hAnsi="Arial" w:cs="Arial"/>
                <w:noProof/>
                <w:color w:val="000000"/>
                <w:sz w:val="24"/>
                <w:szCs w:val="24"/>
                <w:lang w:val="en-US" w:eastAsia="ru-RU"/>
              </w:rPr>
              <w:t>ятница:</w:t>
            </w:r>
          </w:p>
        </w:tc>
        <w:tc>
          <w:tcPr>
            <w:tcW w:w="3845" w:type="pct"/>
            <w:tcBorders>
              <w:top w:val="single" w:sz="4" w:space="0" w:color="auto"/>
              <w:left w:val="single" w:sz="4" w:space="0" w:color="auto"/>
              <w:bottom w:val="single" w:sz="4" w:space="0" w:color="auto"/>
              <w:right w:val="single" w:sz="4" w:space="0" w:color="auto"/>
            </w:tcBorders>
            <w:vAlign w:val="center"/>
          </w:tcPr>
          <w:p w:rsidR="00F818A8" w:rsidRPr="00F818A8" w:rsidRDefault="00F818A8" w:rsidP="00F818A8">
            <w:pPr>
              <w:tabs>
                <w:tab w:val="left" w:pos="1276"/>
              </w:tabs>
              <w:overflowPunct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818A8">
              <w:rPr>
                <w:rFonts w:ascii="Arial" w:eastAsia="Times New Roman" w:hAnsi="Arial" w:cs="Arial"/>
                <w:color w:val="000000"/>
                <w:sz w:val="24"/>
                <w:szCs w:val="24"/>
                <w:lang w:eastAsia="ru-RU"/>
              </w:rPr>
              <w:t>8.30-16.30, перерыв 13.00-14.00</w:t>
            </w:r>
          </w:p>
        </w:tc>
      </w:tr>
      <w:tr w:rsidR="00F818A8" w:rsidRPr="00F818A8" w:rsidTr="00640DE2">
        <w:trPr>
          <w:jc w:val="center"/>
        </w:trPr>
        <w:tc>
          <w:tcPr>
            <w:tcW w:w="1155" w:type="pct"/>
            <w:tcBorders>
              <w:top w:val="single" w:sz="4" w:space="0" w:color="auto"/>
              <w:left w:val="single" w:sz="4" w:space="0" w:color="auto"/>
              <w:bottom w:val="single" w:sz="4" w:space="0" w:color="auto"/>
              <w:right w:val="single" w:sz="4" w:space="0" w:color="auto"/>
            </w:tcBorders>
          </w:tcPr>
          <w:p w:rsidR="00F818A8" w:rsidRPr="00F818A8" w:rsidRDefault="00F818A8" w:rsidP="00F818A8">
            <w:pPr>
              <w:tabs>
                <w:tab w:val="left" w:pos="1276"/>
              </w:tabs>
              <w:overflowPunct w:val="0"/>
              <w:autoSpaceDE w:val="0"/>
              <w:autoSpaceDN w:val="0"/>
              <w:adjustRightInd w:val="0"/>
              <w:spacing w:after="0" w:line="240" w:lineRule="auto"/>
              <w:ind w:firstLine="709"/>
              <w:jc w:val="both"/>
              <w:rPr>
                <w:rFonts w:ascii="Arial" w:eastAsia="Times New Roman" w:hAnsi="Arial" w:cs="Arial"/>
                <w:noProof/>
                <w:color w:val="000000"/>
                <w:sz w:val="24"/>
                <w:szCs w:val="24"/>
                <w:lang w:eastAsia="ru-RU"/>
              </w:rPr>
            </w:pPr>
            <w:r w:rsidRPr="00F818A8">
              <w:rPr>
                <w:rFonts w:ascii="Arial" w:eastAsia="Times New Roman" w:hAnsi="Arial" w:cs="Arial"/>
                <w:noProof/>
                <w:color w:val="000000"/>
                <w:sz w:val="24"/>
                <w:szCs w:val="24"/>
                <w:lang w:val="en-US" w:eastAsia="ru-RU"/>
              </w:rPr>
              <w:t>Суббота</w:t>
            </w:r>
            <w:r w:rsidRPr="00F818A8">
              <w:rPr>
                <w:rFonts w:ascii="Arial" w:eastAsia="Times New Roman" w:hAnsi="Arial" w:cs="Arial"/>
                <w:noProof/>
                <w:color w:val="000000"/>
                <w:sz w:val="24"/>
                <w:szCs w:val="24"/>
                <w:lang w:eastAsia="ru-RU"/>
              </w:rPr>
              <w:t>:</w:t>
            </w:r>
          </w:p>
        </w:tc>
        <w:tc>
          <w:tcPr>
            <w:tcW w:w="3845" w:type="pct"/>
            <w:tcBorders>
              <w:top w:val="single" w:sz="4" w:space="0" w:color="auto"/>
              <w:left w:val="single" w:sz="4" w:space="0" w:color="auto"/>
              <w:bottom w:val="single" w:sz="4" w:space="0" w:color="auto"/>
              <w:right w:val="single" w:sz="4" w:space="0" w:color="auto"/>
            </w:tcBorders>
            <w:vAlign w:val="center"/>
          </w:tcPr>
          <w:p w:rsidR="00F818A8" w:rsidRPr="00F818A8" w:rsidRDefault="00F818A8" w:rsidP="00F818A8">
            <w:pPr>
              <w:tabs>
                <w:tab w:val="left" w:pos="1276"/>
              </w:tabs>
              <w:overflowPunct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818A8">
              <w:rPr>
                <w:rFonts w:ascii="Arial" w:eastAsia="Times New Roman" w:hAnsi="Arial" w:cs="Arial"/>
                <w:noProof/>
                <w:color w:val="000000"/>
                <w:sz w:val="24"/>
                <w:szCs w:val="24"/>
                <w:lang w:val="en-US" w:eastAsia="ru-RU"/>
              </w:rPr>
              <w:t>выходной день</w:t>
            </w:r>
          </w:p>
        </w:tc>
      </w:tr>
      <w:tr w:rsidR="00F818A8" w:rsidRPr="00F818A8" w:rsidTr="00640DE2">
        <w:trPr>
          <w:jc w:val="center"/>
        </w:trPr>
        <w:tc>
          <w:tcPr>
            <w:tcW w:w="1155" w:type="pct"/>
            <w:tcBorders>
              <w:top w:val="single" w:sz="4" w:space="0" w:color="auto"/>
              <w:left w:val="single" w:sz="4" w:space="0" w:color="auto"/>
              <w:bottom w:val="single" w:sz="4" w:space="0" w:color="auto"/>
              <w:right w:val="single" w:sz="4" w:space="0" w:color="auto"/>
            </w:tcBorders>
          </w:tcPr>
          <w:p w:rsidR="00F818A8" w:rsidRPr="00F818A8" w:rsidRDefault="00F818A8" w:rsidP="00F818A8">
            <w:pPr>
              <w:tabs>
                <w:tab w:val="left" w:pos="1276"/>
              </w:tabs>
              <w:overflowPunct w:val="0"/>
              <w:autoSpaceDE w:val="0"/>
              <w:autoSpaceDN w:val="0"/>
              <w:adjustRightInd w:val="0"/>
              <w:spacing w:after="0" w:line="240" w:lineRule="auto"/>
              <w:ind w:firstLine="709"/>
              <w:jc w:val="both"/>
              <w:rPr>
                <w:rFonts w:ascii="Arial" w:eastAsia="Times New Roman" w:hAnsi="Arial" w:cs="Arial"/>
                <w:noProof/>
                <w:color w:val="000000"/>
                <w:sz w:val="24"/>
                <w:szCs w:val="24"/>
                <w:lang w:val="en-US" w:eastAsia="ru-RU"/>
              </w:rPr>
            </w:pPr>
            <w:r w:rsidRPr="00F818A8">
              <w:rPr>
                <w:rFonts w:ascii="Arial" w:eastAsia="Times New Roman" w:hAnsi="Arial" w:cs="Arial"/>
                <w:noProof/>
                <w:color w:val="000000"/>
                <w:sz w:val="24"/>
                <w:szCs w:val="24"/>
                <w:lang w:val="en-US" w:eastAsia="ru-RU"/>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F818A8" w:rsidRPr="00F818A8" w:rsidRDefault="00F818A8" w:rsidP="00F818A8">
            <w:pPr>
              <w:tabs>
                <w:tab w:val="left" w:pos="1276"/>
              </w:tabs>
              <w:overflowPunct w:val="0"/>
              <w:autoSpaceDE w:val="0"/>
              <w:autoSpaceDN w:val="0"/>
              <w:adjustRightInd w:val="0"/>
              <w:spacing w:after="0" w:line="240" w:lineRule="auto"/>
              <w:ind w:firstLine="709"/>
              <w:jc w:val="both"/>
              <w:rPr>
                <w:rFonts w:ascii="Arial" w:eastAsia="Times New Roman" w:hAnsi="Arial" w:cs="Arial"/>
                <w:noProof/>
                <w:color w:val="000000"/>
                <w:sz w:val="24"/>
                <w:szCs w:val="24"/>
                <w:lang w:eastAsia="ru-RU"/>
              </w:rPr>
            </w:pPr>
            <w:r w:rsidRPr="00F818A8">
              <w:rPr>
                <w:rFonts w:ascii="Arial" w:eastAsia="Times New Roman" w:hAnsi="Arial" w:cs="Arial"/>
                <w:noProof/>
                <w:color w:val="000000"/>
                <w:sz w:val="24"/>
                <w:szCs w:val="24"/>
                <w:lang w:val="en-US" w:eastAsia="ru-RU"/>
              </w:rPr>
              <w:t>выходной день</w:t>
            </w:r>
          </w:p>
        </w:tc>
      </w:tr>
    </w:tbl>
    <w:p w:rsidR="00F818A8" w:rsidRPr="00F818A8" w:rsidRDefault="00F818A8" w:rsidP="00F818A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График приема заявителей в Отделе строительства, архитектуры и ЖКХ Администрации Первомайского</w:t>
      </w:r>
      <w:r w:rsidRPr="00F818A8">
        <w:rPr>
          <w:rFonts w:ascii="Arial" w:eastAsia="Times New Roman" w:hAnsi="Arial" w:cs="Arial"/>
          <w:color w:val="000000"/>
          <w:sz w:val="24"/>
          <w:szCs w:val="24"/>
          <w:lang w:eastAsia="ru-RU"/>
        </w:rPr>
        <w:t xml:space="preserve"> р</w:t>
      </w:r>
      <w:r w:rsidRPr="00F818A8">
        <w:rPr>
          <w:rFonts w:ascii="Arial" w:eastAsia="Times New Roman" w:hAnsi="Arial" w:cs="Arial"/>
          <w:sz w:val="24"/>
          <w:szCs w:val="24"/>
          <w:lang w:eastAsia="ru-RU"/>
        </w:rPr>
        <w:t>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593"/>
      </w:tblGrid>
      <w:tr w:rsidR="00F818A8" w:rsidRPr="00F818A8" w:rsidTr="00640DE2">
        <w:trPr>
          <w:jc w:val="center"/>
        </w:trPr>
        <w:tc>
          <w:tcPr>
            <w:tcW w:w="1155" w:type="pct"/>
            <w:tcBorders>
              <w:top w:val="single" w:sz="4" w:space="0" w:color="auto"/>
              <w:left w:val="single" w:sz="4" w:space="0" w:color="auto"/>
              <w:bottom w:val="single" w:sz="4" w:space="0" w:color="auto"/>
              <w:right w:val="single" w:sz="4" w:space="0" w:color="auto"/>
            </w:tcBorders>
          </w:tcPr>
          <w:p w:rsidR="00F818A8" w:rsidRPr="00F818A8" w:rsidRDefault="00F818A8" w:rsidP="00F818A8">
            <w:pPr>
              <w:tabs>
                <w:tab w:val="left" w:pos="1276"/>
              </w:tabs>
              <w:overflowPunct w:val="0"/>
              <w:autoSpaceDE w:val="0"/>
              <w:autoSpaceDN w:val="0"/>
              <w:adjustRightInd w:val="0"/>
              <w:spacing w:after="0" w:line="240" w:lineRule="auto"/>
              <w:ind w:firstLine="709"/>
              <w:jc w:val="both"/>
              <w:rPr>
                <w:rFonts w:ascii="Arial" w:eastAsia="Times New Roman" w:hAnsi="Arial" w:cs="Arial"/>
                <w:color w:val="000000"/>
                <w:sz w:val="24"/>
                <w:szCs w:val="24"/>
                <w:lang w:val="en-US" w:eastAsia="ru-RU"/>
              </w:rPr>
            </w:pPr>
            <w:r w:rsidRPr="00F818A8">
              <w:rPr>
                <w:rFonts w:ascii="Arial" w:eastAsia="Times New Roman" w:hAnsi="Arial" w:cs="Arial"/>
                <w:noProof/>
                <w:color w:val="000000"/>
                <w:sz w:val="24"/>
                <w:szCs w:val="24"/>
                <w:lang w:val="en-US" w:eastAsia="ru-RU"/>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F818A8" w:rsidRPr="00F818A8" w:rsidRDefault="00F818A8" w:rsidP="00F818A8">
            <w:pPr>
              <w:tabs>
                <w:tab w:val="left" w:pos="1276"/>
              </w:tabs>
              <w:overflowPunct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818A8">
              <w:rPr>
                <w:rFonts w:ascii="Arial" w:eastAsia="Times New Roman" w:hAnsi="Arial" w:cs="Arial"/>
                <w:color w:val="000000"/>
                <w:sz w:val="24"/>
                <w:szCs w:val="24"/>
                <w:lang w:eastAsia="ru-RU"/>
              </w:rPr>
              <w:t>8.30-16.30, перерыв 13.00-14.00</w:t>
            </w:r>
          </w:p>
        </w:tc>
      </w:tr>
      <w:tr w:rsidR="00F818A8" w:rsidRPr="00F818A8" w:rsidTr="00640DE2">
        <w:trPr>
          <w:jc w:val="center"/>
        </w:trPr>
        <w:tc>
          <w:tcPr>
            <w:tcW w:w="1155" w:type="pct"/>
            <w:tcBorders>
              <w:top w:val="single" w:sz="4" w:space="0" w:color="auto"/>
              <w:left w:val="single" w:sz="4" w:space="0" w:color="auto"/>
              <w:bottom w:val="single" w:sz="4" w:space="0" w:color="auto"/>
              <w:right w:val="single" w:sz="4" w:space="0" w:color="auto"/>
            </w:tcBorders>
          </w:tcPr>
          <w:p w:rsidR="00F818A8" w:rsidRPr="00F818A8" w:rsidRDefault="00F818A8" w:rsidP="00F818A8">
            <w:pPr>
              <w:tabs>
                <w:tab w:val="left" w:pos="1276"/>
              </w:tabs>
              <w:overflowPunct w:val="0"/>
              <w:autoSpaceDE w:val="0"/>
              <w:autoSpaceDN w:val="0"/>
              <w:adjustRightInd w:val="0"/>
              <w:spacing w:after="0" w:line="240" w:lineRule="auto"/>
              <w:ind w:firstLine="709"/>
              <w:jc w:val="both"/>
              <w:rPr>
                <w:rFonts w:ascii="Arial" w:eastAsia="Times New Roman" w:hAnsi="Arial" w:cs="Arial"/>
                <w:color w:val="000000"/>
                <w:sz w:val="24"/>
                <w:szCs w:val="24"/>
                <w:lang w:val="en-US" w:eastAsia="ru-RU"/>
              </w:rPr>
            </w:pPr>
            <w:r w:rsidRPr="00F818A8">
              <w:rPr>
                <w:rFonts w:ascii="Arial" w:eastAsia="Times New Roman" w:hAnsi="Arial" w:cs="Arial"/>
                <w:noProof/>
                <w:color w:val="000000"/>
                <w:sz w:val="24"/>
                <w:szCs w:val="24"/>
                <w:lang w:eastAsia="ru-RU"/>
              </w:rPr>
              <w:t>Вторник</w:t>
            </w:r>
            <w:r w:rsidRPr="00F818A8">
              <w:rPr>
                <w:rFonts w:ascii="Arial" w:eastAsia="Times New Roman" w:hAnsi="Arial" w:cs="Arial"/>
                <w:noProof/>
                <w:color w:val="000000"/>
                <w:sz w:val="24"/>
                <w:szCs w:val="24"/>
                <w:lang w:val="en-US" w:eastAsia="ru-RU"/>
              </w:rPr>
              <w:t>:</w:t>
            </w:r>
          </w:p>
        </w:tc>
        <w:tc>
          <w:tcPr>
            <w:tcW w:w="3845" w:type="pct"/>
            <w:tcBorders>
              <w:top w:val="single" w:sz="4" w:space="0" w:color="auto"/>
              <w:left w:val="single" w:sz="4" w:space="0" w:color="auto"/>
              <w:bottom w:val="single" w:sz="4" w:space="0" w:color="auto"/>
              <w:right w:val="single" w:sz="4" w:space="0" w:color="auto"/>
            </w:tcBorders>
            <w:vAlign w:val="center"/>
          </w:tcPr>
          <w:p w:rsidR="00F818A8" w:rsidRPr="00F818A8" w:rsidRDefault="00F818A8" w:rsidP="00F818A8">
            <w:pPr>
              <w:tabs>
                <w:tab w:val="left" w:pos="1276"/>
              </w:tabs>
              <w:overflowPunct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818A8">
              <w:rPr>
                <w:rFonts w:ascii="Arial" w:eastAsia="Times New Roman" w:hAnsi="Arial" w:cs="Arial"/>
                <w:color w:val="000000"/>
                <w:sz w:val="24"/>
                <w:szCs w:val="24"/>
                <w:lang w:eastAsia="ru-RU"/>
              </w:rPr>
              <w:t>8.30-16.30, перерыв 13.00-14.00</w:t>
            </w:r>
          </w:p>
        </w:tc>
      </w:tr>
      <w:tr w:rsidR="00F818A8" w:rsidRPr="00F818A8" w:rsidTr="00640DE2">
        <w:trPr>
          <w:jc w:val="center"/>
        </w:trPr>
        <w:tc>
          <w:tcPr>
            <w:tcW w:w="1155" w:type="pct"/>
            <w:tcBorders>
              <w:top w:val="single" w:sz="4" w:space="0" w:color="auto"/>
              <w:left w:val="single" w:sz="4" w:space="0" w:color="auto"/>
              <w:bottom w:val="single" w:sz="4" w:space="0" w:color="auto"/>
              <w:right w:val="single" w:sz="4" w:space="0" w:color="auto"/>
            </w:tcBorders>
          </w:tcPr>
          <w:p w:rsidR="00F818A8" w:rsidRPr="00F818A8" w:rsidRDefault="00F818A8" w:rsidP="00F818A8">
            <w:pPr>
              <w:tabs>
                <w:tab w:val="left" w:pos="1276"/>
              </w:tabs>
              <w:overflowPunct w:val="0"/>
              <w:autoSpaceDE w:val="0"/>
              <w:autoSpaceDN w:val="0"/>
              <w:adjustRightInd w:val="0"/>
              <w:spacing w:after="0" w:line="240" w:lineRule="auto"/>
              <w:ind w:firstLine="709"/>
              <w:jc w:val="both"/>
              <w:rPr>
                <w:rFonts w:ascii="Arial" w:eastAsia="Times New Roman" w:hAnsi="Arial" w:cs="Arial"/>
                <w:noProof/>
                <w:color w:val="000000"/>
                <w:sz w:val="24"/>
                <w:szCs w:val="24"/>
                <w:lang w:eastAsia="ru-RU"/>
              </w:rPr>
            </w:pPr>
            <w:r w:rsidRPr="00F818A8">
              <w:rPr>
                <w:rFonts w:ascii="Arial" w:eastAsia="Times New Roman" w:hAnsi="Arial" w:cs="Arial"/>
                <w:noProof/>
                <w:color w:val="000000"/>
                <w:sz w:val="24"/>
                <w:szCs w:val="24"/>
                <w:lang w:val="en-US" w:eastAsia="ru-RU"/>
              </w:rPr>
              <w:t>С</w:t>
            </w:r>
            <w:r w:rsidRPr="00F818A8">
              <w:rPr>
                <w:rFonts w:ascii="Arial" w:eastAsia="Times New Roman" w:hAnsi="Arial" w:cs="Arial"/>
                <w:noProof/>
                <w:color w:val="000000"/>
                <w:sz w:val="24"/>
                <w:szCs w:val="24"/>
                <w:lang w:eastAsia="ru-RU"/>
              </w:rPr>
              <w:t>реда:</w:t>
            </w:r>
          </w:p>
        </w:tc>
        <w:tc>
          <w:tcPr>
            <w:tcW w:w="3845" w:type="pct"/>
            <w:tcBorders>
              <w:top w:val="single" w:sz="4" w:space="0" w:color="auto"/>
              <w:left w:val="single" w:sz="4" w:space="0" w:color="auto"/>
              <w:bottom w:val="single" w:sz="4" w:space="0" w:color="auto"/>
              <w:right w:val="single" w:sz="4" w:space="0" w:color="auto"/>
            </w:tcBorders>
            <w:vAlign w:val="center"/>
          </w:tcPr>
          <w:p w:rsidR="00F818A8" w:rsidRPr="00F818A8" w:rsidRDefault="00F818A8" w:rsidP="00F818A8">
            <w:pPr>
              <w:tabs>
                <w:tab w:val="left" w:pos="1276"/>
              </w:tabs>
              <w:overflowPunct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818A8">
              <w:rPr>
                <w:rFonts w:ascii="Arial" w:eastAsia="Times New Roman" w:hAnsi="Arial" w:cs="Arial"/>
                <w:color w:val="000000"/>
                <w:sz w:val="24"/>
                <w:szCs w:val="24"/>
                <w:lang w:eastAsia="ru-RU"/>
              </w:rPr>
              <w:t>не приемный день</w:t>
            </w:r>
          </w:p>
        </w:tc>
      </w:tr>
      <w:tr w:rsidR="00F818A8" w:rsidRPr="00F818A8" w:rsidTr="00640DE2">
        <w:trPr>
          <w:jc w:val="center"/>
        </w:trPr>
        <w:tc>
          <w:tcPr>
            <w:tcW w:w="1155" w:type="pct"/>
            <w:tcBorders>
              <w:top w:val="single" w:sz="4" w:space="0" w:color="auto"/>
              <w:left w:val="single" w:sz="4" w:space="0" w:color="auto"/>
              <w:bottom w:val="single" w:sz="4" w:space="0" w:color="auto"/>
              <w:right w:val="single" w:sz="4" w:space="0" w:color="auto"/>
            </w:tcBorders>
          </w:tcPr>
          <w:p w:rsidR="00F818A8" w:rsidRPr="00F818A8" w:rsidRDefault="00F818A8" w:rsidP="00F818A8">
            <w:pPr>
              <w:tabs>
                <w:tab w:val="left" w:pos="1276"/>
              </w:tabs>
              <w:overflowPunct w:val="0"/>
              <w:autoSpaceDE w:val="0"/>
              <w:autoSpaceDN w:val="0"/>
              <w:adjustRightInd w:val="0"/>
              <w:spacing w:after="0" w:line="240" w:lineRule="auto"/>
              <w:ind w:firstLine="709"/>
              <w:jc w:val="both"/>
              <w:rPr>
                <w:rFonts w:ascii="Arial" w:eastAsia="Times New Roman" w:hAnsi="Arial" w:cs="Arial"/>
                <w:color w:val="000000"/>
                <w:sz w:val="24"/>
                <w:szCs w:val="24"/>
                <w:lang w:val="en-US" w:eastAsia="ru-RU"/>
              </w:rPr>
            </w:pPr>
            <w:r w:rsidRPr="00F818A8">
              <w:rPr>
                <w:rFonts w:ascii="Arial" w:eastAsia="Times New Roman" w:hAnsi="Arial" w:cs="Arial"/>
                <w:noProof/>
                <w:color w:val="000000"/>
                <w:sz w:val="24"/>
                <w:szCs w:val="24"/>
                <w:lang w:eastAsia="ru-RU"/>
              </w:rPr>
              <w:t>Четверг</w:t>
            </w:r>
            <w:r w:rsidRPr="00F818A8">
              <w:rPr>
                <w:rFonts w:ascii="Arial" w:eastAsia="Times New Roman" w:hAnsi="Arial" w:cs="Arial"/>
                <w:noProof/>
                <w:color w:val="000000"/>
                <w:sz w:val="24"/>
                <w:szCs w:val="24"/>
                <w:lang w:val="en-US" w:eastAsia="ru-RU"/>
              </w:rPr>
              <w:t>:</w:t>
            </w:r>
          </w:p>
        </w:tc>
        <w:tc>
          <w:tcPr>
            <w:tcW w:w="3845" w:type="pct"/>
            <w:tcBorders>
              <w:top w:val="single" w:sz="4" w:space="0" w:color="auto"/>
              <w:left w:val="single" w:sz="4" w:space="0" w:color="auto"/>
              <w:bottom w:val="single" w:sz="4" w:space="0" w:color="auto"/>
              <w:right w:val="single" w:sz="4" w:space="0" w:color="auto"/>
            </w:tcBorders>
            <w:vAlign w:val="center"/>
          </w:tcPr>
          <w:p w:rsidR="00F818A8" w:rsidRPr="00F818A8" w:rsidRDefault="00F818A8" w:rsidP="00F818A8">
            <w:pPr>
              <w:tabs>
                <w:tab w:val="left" w:pos="1276"/>
              </w:tabs>
              <w:overflowPunct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818A8">
              <w:rPr>
                <w:rFonts w:ascii="Arial" w:eastAsia="Times New Roman" w:hAnsi="Arial" w:cs="Arial"/>
                <w:color w:val="000000"/>
                <w:sz w:val="24"/>
                <w:szCs w:val="24"/>
                <w:lang w:eastAsia="ru-RU"/>
              </w:rPr>
              <w:t>8.30-16.30, перерыв 13.00-14.00</w:t>
            </w:r>
          </w:p>
        </w:tc>
      </w:tr>
      <w:tr w:rsidR="00F818A8" w:rsidRPr="00F818A8" w:rsidTr="00640DE2">
        <w:trPr>
          <w:jc w:val="center"/>
        </w:trPr>
        <w:tc>
          <w:tcPr>
            <w:tcW w:w="1155" w:type="pct"/>
            <w:tcBorders>
              <w:top w:val="single" w:sz="4" w:space="0" w:color="auto"/>
              <w:left w:val="single" w:sz="4" w:space="0" w:color="auto"/>
              <w:bottom w:val="single" w:sz="4" w:space="0" w:color="auto"/>
              <w:right w:val="single" w:sz="4" w:space="0" w:color="auto"/>
            </w:tcBorders>
          </w:tcPr>
          <w:p w:rsidR="00F818A8" w:rsidRPr="00F818A8" w:rsidRDefault="00F818A8" w:rsidP="00F818A8">
            <w:pPr>
              <w:tabs>
                <w:tab w:val="left" w:pos="1276"/>
              </w:tabs>
              <w:overflowPunct w:val="0"/>
              <w:autoSpaceDE w:val="0"/>
              <w:autoSpaceDN w:val="0"/>
              <w:adjustRightInd w:val="0"/>
              <w:spacing w:after="0" w:line="240" w:lineRule="auto"/>
              <w:ind w:firstLine="709"/>
              <w:jc w:val="both"/>
              <w:rPr>
                <w:rFonts w:ascii="Arial" w:eastAsia="Times New Roman" w:hAnsi="Arial" w:cs="Arial"/>
                <w:noProof/>
                <w:color w:val="000000"/>
                <w:sz w:val="24"/>
                <w:szCs w:val="24"/>
                <w:lang w:val="en-US" w:eastAsia="ru-RU"/>
              </w:rPr>
            </w:pPr>
            <w:r w:rsidRPr="00F818A8">
              <w:rPr>
                <w:rFonts w:ascii="Arial" w:eastAsia="Times New Roman" w:hAnsi="Arial" w:cs="Arial"/>
                <w:noProof/>
                <w:color w:val="000000"/>
                <w:sz w:val="24"/>
                <w:szCs w:val="24"/>
                <w:lang w:val="en-US" w:eastAsia="ru-RU"/>
              </w:rPr>
              <w:t>Пятница:</w:t>
            </w:r>
          </w:p>
        </w:tc>
        <w:tc>
          <w:tcPr>
            <w:tcW w:w="3845" w:type="pct"/>
            <w:tcBorders>
              <w:top w:val="single" w:sz="4" w:space="0" w:color="auto"/>
              <w:left w:val="single" w:sz="4" w:space="0" w:color="auto"/>
              <w:bottom w:val="single" w:sz="4" w:space="0" w:color="auto"/>
              <w:right w:val="single" w:sz="4" w:space="0" w:color="auto"/>
            </w:tcBorders>
            <w:vAlign w:val="center"/>
          </w:tcPr>
          <w:p w:rsidR="00F818A8" w:rsidRPr="00F818A8" w:rsidRDefault="00F818A8" w:rsidP="00F818A8">
            <w:pPr>
              <w:tabs>
                <w:tab w:val="left" w:pos="1276"/>
              </w:tabs>
              <w:overflowPunct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818A8">
              <w:rPr>
                <w:rFonts w:ascii="Arial" w:eastAsia="Times New Roman" w:hAnsi="Arial" w:cs="Arial"/>
                <w:color w:val="000000"/>
                <w:sz w:val="24"/>
                <w:szCs w:val="24"/>
                <w:lang w:eastAsia="ru-RU"/>
              </w:rPr>
              <w:t>не приемный день</w:t>
            </w:r>
          </w:p>
        </w:tc>
      </w:tr>
      <w:tr w:rsidR="00F818A8" w:rsidRPr="00F818A8" w:rsidTr="00640DE2">
        <w:trPr>
          <w:jc w:val="center"/>
        </w:trPr>
        <w:tc>
          <w:tcPr>
            <w:tcW w:w="1155" w:type="pct"/>
            <w:tcBorders>
              <w:top w:val="single" w:sz="4" w:space="0" w:color="auto"/>
              <w:left w:val="single" w:sz="4" w:space="0" w:color="auto"/>
              <w:bottom w:val="single" w:sz="4" w:space="0" w:color="auto"/>
              <w:right w:val="single" w:sz="4" w:space="0" w:color="auto"/>
            </w:tcBorders>
          </w:tcPr>
          <w:p w:rsidR="00F818A8" w:rsidRPr="00F818A8" w:rsidRDefault="00F818A8" w:rsidP="00F818A8">
            <w:pPr>
              <w:tabs>
                <w:tab w:val="left" w:pos="1276"/>
              </w:tabs>
              <w:overflowPunct w:val="0"/>
              <w:autoSpaceDE w:val="0"/>
              <w:autoSpaceDN w:val="0"/>
              <w:adjustRightInd w:val="0"/>
              <w:spacing w:after="0" w:line="240" w:lineRule="auto"/>
              <w:ind w:firstLine="709"/>
              <w:jc w:val="both"/>
              <w:rPr>
                <w:rFonts w:ascii="Arial" w:eastAsia="Times New Roman" w:hAnsi="Arial" w:cs="Arial"/>
                <w:noProof/>
                <w:color w:val="000000"/>
                <w:sz w:val="24"/>
                <w:szCs w:val="24"/>
                <w:lang w:eastAsia="ru-RU"/>
              </w:rPr>
            </w:pPr>
            <w:r w:rsidRPr="00F818A8">
              <w:rPr>
                <w:rFonts w:ascii="Arial" w:eastAsia="Times New Roman" w:hAnsi="Arial" w:cs="Arial"/>
                <w:noProof/>
                <w:color w:val="000000"/>
                <w:sz w:val="24"/>
                <w:szCs w:val="24"/>
                <w:lang w:val="en-US" w:eastAsia="ru-RU"/>
              </w:rPr>
              <w:t>Суббота</w:t>
            </w:r>
            <w:r w:rsidRPr="00F818A8">
              <w:rPr>
                <w:rFonts w:ascii="Arial" w:eastAsia="Times New Roman" w:hAnsi="Arial" w:cs="Arial"/>
                <w:noProof/>
                <w:color w:val="000000"/>
                <w:sz w:val="24"/>
                <w:szCs w:val="24"/>
                <w:lang w:eastAsia="ru-RU"/>
              </w:rPr>
              <w:t>:</w:t>
            </w:r>
          </w:p>
        </w:tc>
        <w:tc>
          <w:tcPr>
            <w:tcW w:w="3845" w:type="pct"/>
            <w:tcBorders>
              <w:top w:val="single" w:sz="4" w:space="0" w:color="auto"/>
              <w:left w:val="single" w:sz="4" w:space="0" w:color="auto"/>
              <w:bottom w:val="single" w:sz="4" w:space="0" w:color="auto"/>
              <w:right w:val="single" w:sz="4" w:space="0" w:color="auto"/>
            </w:tcBorders>
            <w:vAlign w:val="center"/>
          </w:tcPr>
          <w:p w:rsidR="00F818A8" w:rsidRPr="00F818A8" w:rsidRDefault="00F818A8" w:rsidP="00F818A8">
            <w:pPr>
              <w:tabs>
                <w:tab w:val="left" w:pos="1276"/>
              </w:tabs>
              <w:overflowPunct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818A8">
              <w:rPr>
                <w:rFonts w:ascii="Arial" w:eastAsia="Times New Roman" w:hAnsi="Arial" w:cs="Arial"/>
                <w:noProof/>
                <w:color w:val="000000"/>
                <w:sz w:val="24"/>
                <w:szCs w:val="24"/>
                <w:lang w:val="en-US" w:eastAsia="ru-RU"/>
              </w:rPr>
              <w:t>выходной день</w:t>
            </w:r>
          </w:p>
        </w:tc>
      </w:tr>
      <w:tr w:rsidR="00F818A8" w:rsidRPr="00F818A8" w:rsidTr="00640DE2">
        <w:trPr>
          <w:jc w:val="center"/>
        </w:trPr>
        <w:tc>
          <w:tcPr>
            <w:tcW w:w="1155" w:type="pct"/>
            <w:tcBorders>
              <w:top w:val="single" w:sz="4" w:space="0" w:color="auto"/>
              <w:left w:val="single" w:sz="4" w:space="0" w:color="auto"/>
              <w:bottom w:val="single" w:sz="4" w:space="0" w:color="auto"/>
              <w:right w:val="single" w:sz="4" w:space="0" w:color="auto"/>
            </w:tcBorders>
          </w:tcPr>
          <w:p w:rsidR="00F818A8" w:rsidRPr="00F818A8" w:rsidRDefault="00F818A8" w:rsidP="00F818A8">
            <w:pPr>
              <w:tabs>
                <w:tab w:val="left" w:pos="1276"/>
              </w:tabs>
              <w:overflowPunct w:val="0"/>
              <w:autoSpaceDE w:val="0"/>
              <w:autoSpaceDN w:val="0"/>
              <w:adjustRightInd w:val="0"/>
              <w:spacing w:after="0" w:line="240" w:lineRule="auto"/>
              <w:ind w:firstLine="709"/>
              <w:jc w:val="both"/>
              <w:rPr>
                <w:rFonts w:ascii="Arial" w:eastAsia="Times New Roman" w:hAnsi="Arial" w:cs="Arial"/>
                <w:noProof/>
                <w:color w:val="000000"/>
                <w:sz w:val="24"/>
                <w:szCs w:val="24"/>
                <w:lang w:val="en-US" w:eastAsia="ru-RU"/>
              </w:rPr>
            </w:pPr>
            <w:r w:rsidRPr="00F818A8">
              <w:rPr>
                <w:rFonts w:ascii="Arial" w:eastAsia="Times New Roman" w:hAnsi="Arial" w:cs="Arial"/>
                <w:noProof/>
                <w:color w:val="000000"/>
                <w:sz w:val="24"/>
                <w:szCs w:val="24"/>
                <w:lang w:val="en-US" w:eastAsia="ru-RU"/>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F818A8" w:rsidRPr="00F818A8" w:rsidRDefault="00F818A8" w:rsidP="00F818A8">
            <w:pPr>
              <w:tabs>
                <w:tab w:val="left" w:pos="1276"/>
              </w:tabs>
              <w:overflowPunct w:val="0"/>
              <w:autoSpaceDE w:val="0"/>
              <w:autoSpaceDN w:val="0"/>
              <w:adjustRightInd w:val="0"/>
              <w:spacing w:after="0" w:line="240" w:lineRule="auto"/>
              <w:ind w:firstLine="709"/>
              <w:jc w:val="both"/>
              <w:rPr>
                <w:rFonts w:ascii="Arial" w:eastAsia="Times New Roman" w:hAnsi="Arial" w:cs="Arial"/>
                <w:noProof/>
                <w:color w:val="000000"/>
                <w:sz w:val="24"/>
                <w:szCs w:val="24"/>
                <w:lang w:val="en-US" w:eastAsia="ru-RU"/>
              </w:rPr>
            </w:pPr>
            <w:r w:rsidRPr="00F818A8">
              <w:rPr>
                <w:rFonts w:ascii="Arial" w:eastAsia="Times New Roman" w:hAnsi="Arial" w:cs="Arial"/>
                <w:noProof/>
                <w:color w:val="000000"/>
                <w:sz w:val="24"/>
                <w:szCs w:val="24"/>
                <w:lang w:val="en-US" w:eastAsia="ru-RU"/>
              </w:rPr>
              <w:t>выходной день</w:t>
            </w:r>
          </w:p>
        </w:tc>
      </w:tr>
    </w:tbl>
    <w:p w:rsidR="00F818A8" w:rsidRPr="00F818A8" w:rsidRDefault="00F818A8" w:rsidP="00F818A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Почтовый адрес Отдела строительства, архитектуры и ЖКХ Администрации Первомайского</w:t>
      </w:r>
      <w:r w:rsidRPr="00F818A8">
        <w:rPr>
          <w:rFonts w:ascii="Arial" w:eastAsia="Times New Roman" w:hAnsi="Arial" w:cs="Arial"/>
          <w:color w:val="000000"/>
          <w:sz w:val="24"/>
          <w:szCs w:val="24"/>
          <w:lang w:eastAsia="ru-RU"/>
        </w:rPr>
        <w:t xml:space="preserve"> р</w:t>
      </w:r>
      <w:r w:rsidRPr="00F818A8">
        <w:rPr>
          <w:rFonts w:ascii="Arial" w:eastAsia="Times New Roman" w:hAnsi="Arial" w:cs="Arial"/>
          <w:sz w:val="24"/>
          <w:szCs w:val="24"/>
          <w:lang w:eastAsia="ru-RU"/>
        </w:rPr>
        <w:t xml:space="preserve">айона: 636930, Томская область, Первомайский район, с. Первомайское, ул. Ленинская, 38, </w:t>
      </w:r>
      <w:proofErr w:type="spellStart"/>
      <w:r w:rsidRPr="00F818A8">
        <w:rPr>
          <w:rFonts w:ascii="Arial" w:eastAsia="Times New Roman" w:hAnsi="Arial" w:cs="Arial"/>
          <w:sz w:val="24"/>
          <w:szCs w:val="24"/>
          <w:lang w:eastAsia="ru-RU"/>
        </w:rPr>
        <w:t>каб</w:t>
      </w:r>
      <w:proofErr w:type="spellEnd"/>
      <w:r w:rsidRPr="00F818A8">
        <w:rPr>
          <w:rFonts w:ascii="Arial" w:eastAsia="Times New Roman" w:hAnsi="Arial" w:cs="Arial"/>
          <w:sz w:val="24"/>
          <w:szCs w:val="24"/>
          <w:lang w:eastAsia="ru-RU"/>
        </w:rPr>
        <w:t>. 208.</w:t>
      </w:r>
    </w:p>
    <w:p w:rsidR="00F818A8" w:rsidRPr="00F818A8" w:rsidRDefault="00F818A8" w:rsidP="00F818A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Контактный телефон: 8 (38 245) 2 24 52.</w:t>
      </w:r>
    </w:p>
    <w:p w:rsidR="00F818A8" w:rsidRPr="00F818A8" w:rsidRDefault="00F818A8" w:rsidP="00F818A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Официальный сайт Администрации Первомайского района в информационно-телекоммуникационной сети «Интернет»: (http://pmr.tomsk.ru).</w:t>
      </w:r>
    </w:p>
    <w:p w:rsidR="00F818A8" w:rsidRPr="00F818A8" w:rsidRDefault="00F818A8" w:rsidP="00F818A8">
      <w:pPr>
        <w:widowControl w:val="0"/>
        <w:overflowPunct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F818A8">
        <w:rPr>
          <w:rFonts w:ascii="Arial" w:eastAsia="Times New Roman" w:hAnsi="Arial" w:cs="Arial"/>
          <w:sz w:val="24"/>
          <w:szCs w:val="24"/>
          <w:lang w:eastAsia="ru-RU"/>
        </w:rPr>
        <w:t xml:space="preserve">Адрес электронной почты Администрации Первомайского района в сети Интернет: </w:t>
      </w:r>
      <w:proofErr w:type="spellStart"/>
      <w:r w:rsidRPr="00F818A8">
        <w:rPr>
          <w:rFonts w:ascii="Arial" w:eastAsia="Times New Roman" w:hAnsi="Arial" w:cs="Arial"/>
          <w:sz w:val="24"/>
          <w:szCs w:val="24"/>
          <w:lang w:eastAsia="ru-RU"/>
        </w:rPr>
        <w:t>pmadm@tomsk.gov.r</w:t>
      </w:r>
      <w:proofErr w:type="spellEnd"/>
      <w:r w:rsidRPr="00F818A8">
        <w:rPr>
          <w:rFonts w:ascii="Arial" w:eastAsia="Times New Roman" w:hAnsi="Arial" w:cs="Arial"/>
          <w:sz w:val="24"/>
          <w:szCs w:val="24"/>
          <w:lang w:val="en-US" w:eastAsia="ru-RU"/>
        </w:rPr>
        <w:t>u</w:t>
      </w:r>
      <w:r w:rsidRPr="00F818A8">
        <w:rPr>
          <w:rFonts w:ascii="Arial" w:eastAsia="Times New Roman" w:hAnsi="Arial" w:cs="Arial"/>
          <w:sz w:val="24"/>
          <w:szCs w:val="24"/>
          <w:lang w:eastAsia="ru-RU"/>
        </w:rPr>
        <w:t>.</w:t>
      </w:r>
    </w:p>
    <w:p w:rsidR="00F818A8" w:rsidRDefault="00F818A8" w:rsidP="00F818A8">
      <w:pPr>
        <w:widowControl w:val="0"/>
        <w:overflowPunct w:val="0"/>
        <w:autoSpaceDE w:val="0"/>
        <w:autoSpaceDN w:val="0"/>
        <w:adjustRightInd w:val="0"/>
        <w:spacing w:after="0" w:line="240" w:lineRule="auto"/>
        <w:outlineLvl w:val="2"/>
        <w:rPr>
          <w:rFonts w:ascii="Arial" w:eastAsia="Times New Roman" w:hAnsi="Arial" w:cs="Arial"/>
          <w:sz w:val="24"/>
          <w:szCs w:val="24"/>
          <w:lang w:eastAsia="ru-RU"/>
        </w:rPr>
      </w:pPr>
    </w:p>
    <w:p w:rsidR="00F818A8" w:rsidRPr="00F818A8" w:rsidRDefault="00F818A8" w:rsidP="00F818A8">
      <w:pPr>
        <w:widowControl w:val="0"/>
        <w:overflowPunct w:val="0"/>
        <w:autoSpaceDE w:val="0"/>
        <w:autoSpaceDN w:val="0"/>
        <w:adjustRightInd w:val="0"/>
        <w:spacing w:after="0" w:line="240" w:lineRule="auto"/>
        <w:jc w:val="right"/>
        <w:outlineLvl w:val="2"/>
        <w:rPr>
          <w:rFonts w:ascii="Arial" w:eastAsia="Times New Roman" w:hAnsi="Arial" w:cs="Arial"/>
          <w:sz w:val="24"/>
          <w:szCs w:val="24"/>
          <w:lang w:eastAsia="ru-RU"/>
        </w:rPr>
      </w:pPr>
      <w:r w:rsidRPr="00F818A8">
        <w:rPr>
          <w:rFonts w:ascii="Arial" w:eastAsia="Times New Roman" w:hAnsi="Arial" w:cs="Arial"/>
          <w:sz w:val="24"/>
          <w:szCs w:val="24"/>
          <w:lang w:eastAsia="ru-RU"/>
        </w:rPr>
        <w:t xml:space="preserve">                                                                         Приложение 2</w:t>
      </w:r>
    </w:p>
    <w:p w:rsidR="00F818A8" w:rsidRPr="00F818A8" w:rsidRDefault="00F818A8" w:rsidP="00F818A8">
      <w:pPr>
        <w:overflowPunct w:val="0"/>
        <w:autoSpaceDE w:val="0"/>
        <w:autoSpaceDN w:val="0"/>
        <w:adjustRightInd w:val="0"/>
        <w:spacing w:after="0" w:line="240" w:lineRule="auto"/>
        <w:ind w:left="5387"/>
        <w:jc w:val="right"/>
        <w:rPr>
          <w:rFonts w:ascii="Arial" w:eastAsia="Times New Roman" w:hAnsi="Arial" w:cs="Arial"/>
          <w:sz w:val="24"/>
          <w:szCs w:val="24"/>
          <w:lang w:eastAsia="ru-RU"/>
        </w:rPr>
      </w:pPr>
      <w:r w:rsidRPr="00F818A8">
        <w:rPr>
          <w:rFonts w:ascii="Arial" w:eastAsia="Times New Roman" w:hAnsi="Arial" w:cs="Arial"/>
          <w:sz w:val="24"/>
          <w:szCs w:val="24"/>
          <w:lang w:eastAsia="ru-RU"/>
        </w:rPr>
        <w:t>к административному регламенту</w:t>
      </w:r>
    </w:p>
    <w:p w:rsidR="00F818A8" w:rsidRPr="00F818A8" w:rsidRDefault="00F818A8" w:rsidP="00F818A8">
      <w:pPr>
        <w:overflowPunct w:val="0"/>
        <w:autoSpaceDE w:val="0"/>
        <w:autoSpaceDN w:val="0"/>
        <w:adjustRightInd w:val="0"/>
        <w:spacing w:after="0" w:line="240" w:lineRule="auto"/>
        <w:ind w:left="5387"/>
        <w:jc w:val="right"/>
        <w:rPr>
          <w:rFonts w:ascii="Arial" w:eastAsia="Times New Roman" w:hAnsi="Arial" w:cs="Arial"/>
          <w:sz w:val="24"/>
          <w:szCs w:val="24"/>
          <w:lang w:eastAsia="ru-RU"/>
        </w:rPr>
      </w:pPr>
      <w:r w:rsidRPr="00F818A8">
        <w:rPr>
          <w:rFonts w:ascii="Arial" w:eastAsia="Times New Roman" w:hAnsi="Arial" w:cs="Arial"/>
          <w:sz w:val="24"/>
          <w:szCs w:val="24"/>
          <w:lang w:eastAsia="ru-RU"/>
        </w:rPr>
        <w:t>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w:t>
      </w:r>
    </w:p>
    <w:p w:rsidR="00F818A8" w:rsidRPr="00F818A8" w:rsidRDefault="00F818A8" w:rsidP="00F818A8">
      <w:pPr>
        <w:overflowPunct w:val="0"/>
        <w:autoSpaceDE w:val="0"/>
        <w:autoSpaceDN w:val="0"/>
        <w:adjustRightInd w:val="0"/>
        <w:spacing w:after="0" w:line="240" w:lineRule="auto"/>
        <w:ind w:left="5387"/>
        <w:rPr>
          <w:rFonts w:ascii="Arial" w:eastAsia="Times New Roman" w:hAnsi="Arial" w:cs="Arial"/>
          <w:sz w:val="24"/>
          <w:szCs w:val="24"/>
          <w:lang w:eastAsia="ru-RU"/>
        </w:rPr>
      </w:pPr>
      <w:r w:rsidRPr="00F818A8">
        <w:rPr>
          <w:rFonts w:ascii="Arial" w:eastAsia="PMingLiU" w:hAnsi="Arial" w:cs="Arial"/>
          <w:bCs/>
          <w:sz w:val="24"/>
          <w:szCs w:val="24"/>
          <w:lang w:eastAsia="ru-RU"/>
        </w:rPr>
        <w:t xml:space="preserve">                                                                                                                  </w:t>
      </w:r>
    </w:p>
    <w:p w:rsidR="00F818A8" w:rsidRPr="00F818A8" w:rsidRDefault="00F818A8" w:rsidP="00F818A8">
      <w:pPr>
        <w:widowControl w:val="0"/>
        <w:overflowPunct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F818A8" w:rsidRPr="00F818A8" w:rsidRDefault="00F818A8" w:rsidP="00F818A8">
      <w:pPr>
        <w:widowControl w:val="0"/>
        <w:overflowPunct w:val="0"/>
        <w:autoSpaceDE w:val="0"/>
        <w:autoSpaceDN w:val="0"/>
        <w:adjustRightInd w:val="0"/>
        <w:spacing w:after="0" w:line="240" w:lineRule="auto"/>
        <w:jc w:val="center"/>
        <w:outlineLvl w:val="2"/>
        <w:rPr>
          <w:rFonts w:ascii="Arial" w:eastAsia="Times New Roman" w:hAnsi="Arial" w:cs="Arial"/>
          <w:sz w:val="24"/>
          <w:szCs w:val="24"/>
          <w:lang w:eastAsia="ru-RU"/>
        </w:rPr>
      </w:pPr>
      <w:r w:rsidRPr="00F818A8">
        <w:rPr>
          <w:rFonts w:ascii="Arial" w:eastAsia="Times New Roman" w:hAnsi="Arial" w:cs="Arial"/>
          <w:sz w:val="24"/>
          <w:szCs w:val="24"/>
          <w:lang w:eastAsia="ru-RU"/>
        </w:rPr>
        <w:t>Образцы заявлений (уведомлений) о предоставлении муниципальной услуги</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widowControl w:val="0"/>
        <w:overflowPunct w:val="0"/>
        <w:autoSpaceDE w:val="0"/>
        <w:autoSpaceDN w:val="0"/>
        <w:adjustRightInd w:val="0"/>
        <w:spacing w:after="0" w:line="240" w:lineRule="auto"/>
        <w:jc w:val="center"/>
        <w:rPr>
          <w:rFonts w:ascii="Arial" w:eastAsia="Times New Roman" w:hAnsi="Arial" w:cs="Arial"/>
          <w:sz w:val="24"/>
          <w:szCs w:val="24"/>
          <w:lang w:eastAsia="ru-RU"/>
        </w:rPr>
      </w:pPr>
      <w:r w:rsidRPr="00F818A8">
        <w:rPr>
          <w:rFonts w:ascii="Arial" w:eastAsia="Times New Roman" w:hAnsi="Arial" w:cs="Arial"/>
          <w:sz w:val="24"/>
          <w:szCs w:val="24"/>
          <w:lang w:eastAsia="ru-RU"/>
        </w:rPr>
        <w:t>Форма заявления о выдаче разрешения на строительство объектов капитального строительства</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widowControl w:val="0"/>
        <w:overflowPunct w:val="0"/>
        <w:autoSpaceDE w:val="0"/>
        <w:autoSpaceDN w:val="0"/>
        <w:adjustRightInd w:val="0"/>
        <w:spacing w:after="0" w:line="240" w:lineRule="auto"/>
        <w:ind w:firstLine="709"/>
        <w:jc w:val="center"/>
        <w:rPr>
          <w:rFonts w:ascii="Arial" w:eastAsia="Times New Roman" w:hAnsi="Arial" w:cs="Arial"/>
          <w:sz w:val="24"/>
          <w:szCs w:val="24"/>
          <w:lang w:eastAsia="ru-RU"/>
        </w:rPr>
      </w:pPr>
      <w:r w:rsidRPr="00F818A8">
        <w:rPr>
          <w:rFonts w:ascii="Arial" w:eastAsia="Times New Roman" w:hAnsi="Arial" w:cs="Arial"/>
          <w:sz w:val="24"/>
          <w:szCs w:val="24"/>
          <w:lang w:eastAsia="ru-RU"/>
        </w:rPr>
        <w:t xml:space="preserve">                                                               Главе Первомайского района</w:t>
      </w:r>
    </w:p>
    <w:p w:rsidR="00F818A8" w:rsidRPr="00F818A8" w:rsidRDefault="00F818A8" w:rsidP="00F818A8">
      <w:pPr>
        <w:widowControl w:val="0"/>
        <w:overflowPunct w:val="0"/>
        <w:autoSpaceDE w:val="0"/>
        <w:autoSpaceDN w:val="0"/>
        <w:adjustRightInd w:val="0"/>
        <w:spacing w:after="0" w:line="240" w:lineRule="auto"/>
        <w:ind w:firstLine="709"/>
        <w:jc w:val="right"/>
        <w:rPr>
          <w:rFonts w:ascii="Arial" w:eastAsia="Times New Roman" w:hAnsi="Arial" w:cs="Arial"/>
          <w:sz w:val="24"/>
          <w:szCs w:val="24"/>
          <w:lang w:eastAsia="ru-RU"/>
        </w:rPr>
      </w:pPr>
      <w:r w:rsidRPr="00F818A8">
        <w:rPr>
          <w:rFonts w:ascii="Arial" w:eastAsia="Times New Roman" w:hAnsi="Arial" w:cs="Arial"/>
          <w:sz w:val="24"/>
          <w:szCs w:val="24"/>
          <w:lang w:eastAsia="ru-RU"/>
        </w:rPr>
        <w:t xml:space="preserve">                         _________________________________________</w:t>
      </w:r>
    </w:p>
    <w:p w:rsidR="00F818A8" w:rsidRPr="00F818A8" w:rsidRDefault="00F818A8" w:rsidP="00F818A8">
      <w:pPr>
        <w:widowControl w:val="0"/>
        <w:overflowPunct w:val="0"/>
        <w:autoSpaceDE w:val="0"/>
        <w:autoSpaceDN w:val="0"/>
        <w:adjustRightInd w:val="0"/>
        <w:spacing w:after="0" w:line="240" w:lineRule="auto"/>
        <w:ind w:firstLine="709"/>
        <w:jc w:val="right"/>
        <w:rPr>
          <w:rFonts w:ascii="Arial" w:eastAsia="Times New Roman" w:hAnsi="Arial" w:cs="Arial"/>
          <w:sz w:val="24"/>
          <w:szCs w:val="24"/>
          <w:lang w:eastAsia="ru-RU"/>
        </w:rPr>
      </w:pPr>
      <w:r w:rsidRPr="00F818A8">
        <w:rPr>
          <w:rFonts w:ascii="Arial" w:eastAsia="Times New Roman" w:hAnsi="Arial" w:cs="Arial"/>
          <w:sz w:val="24"/>
          <w:szCs w:val="24"/>
          <w:lang w:eastAsia="ru-RU"/>
        </w:rPr>
        <w:t xml:space="preserve">                                 от _______________________________________</w:t>
      </w:r>
    </w:p>
    <w:p w:rsidR="00F818A8" w:rsidRPr="00F818A8" w:rsidRDefault="00F818A8" w:rsidP="00F818A8">
      <w:pPr>
        <w:widowControl w:val="0"/>
        <w:overflowPunct w:val="0"/>
        <w:autoSpaceDE w:val="0"/>
        <w:autoSpaceDN w:val="0"/>
        <w:adjustRightInd w:val="0"/>
        <w:spacing w:after="0" w:line="240" w:lineRule="auto"/>
        <w:ind w:firstLine="709"/>
        <w:jc w:val="right"/>
        <w:rPr>
          <w:rFonts w:ascii="Arial" w:eastAsia="Times New Roman" w:hAnsi="Arial" w:cs="Arial"/>
          <w:sz w:val="24"/>
          <w:szCs w:val="24"/>
          <w:lang w:eastAsia="ru-RU"/>
        </w:rPr>
      </w:pPr>
      <w:r w:rsidRPr="00F818A8">
        <w:rPr>
          <w:rFonts w:ascii="Arial" w:eastAsia="Times New Roman" w:hAnsi="Arial" w:cs="Arial"/>
          <w:sz w:val="24"/>
          <w:szCs w:val="24"/>
          <w:lang w:eastAsia="ru-RU"/>
        </w:rPr>
        <w:t xml:space="preserve">                                          (полные Ф.И.О. застройщика)</w:t>
      </w:r>
    </w:p>
    <w:p w:rsidR="00F818A8" w:rsidRPr="00F818A8" w:rsidRDefault="00F818A8" w:rsidP="00F818A8">
      <w:pPr>
        <w:widowControl w:val="0"/>
        <w:overflowPunct w:val="0"/>
        <w:autoSpaceDE w:val="0"/>
        <w:autoSpaceDN w:val="0"/>
        <w:adjustRightInd w:val="0"/>
        <w:spacing w:after="0" w:line="240" w:lineRule="auto"/>
        <w:ind w:firstLine="709"/>
        <w:jc w:val="right"/>
        <w:rPr>
          <w:rFonts w:ascii="Arial" w:eastAsia="Times New Roman" w:hAnsi="Arial" w:cs="Arial"/>
          <w:sz w:val="24"/>
          <w:szCs w:val="24"/>
          <w:lang w:eastAsia="ru-RU"/>
        </w:rPr>
      </w:pPr>
      <w:r w:rsidRPr="00F818A8">
        <w:rPr>
          <w:rFonts w:ascii="Arial" w:eastAsia="Times New Roman" w:hAnsi="Arial" w:cs="Arial"/>
          <w:sz w:val="24"/>
          <w:szCs w:val="24"/>
          <w:lang w:eastAsia="ru-RU"/>
        </w:rPr>
        <w:t xml:space="preserve">                                 __________________________________________</w:t>
      </w:r>
    </w:p>
    <w:p w:rsidR="00F818A8" w:rsidRPr="00F818A8" w:rsidRDefault="00F818A8" w:rsidP="00F818A8">
      <w:pPr>
        <w:widowControl w:val="0"/>
        <w:overflowPunct w:val="0"/>
        <w:autoSpaceDE w:val="0"/>
        <w:autoSpaceDN w:val="0"/>
        <w:adjustRightInd w:val="0"/>
        <w:spacing w:after="0" w:line="240" w:lineRule="auto"/>
        <w:ind w:firstLine="709"/>
        <w:jc w:val="right"/>
        <w:rPr>
          <w:rFonts w:ascii="Arial" w:eastAsia="Times New Roman" w:hAnsi="Arial" w:cs="Arial"/>
          <w:sz w:val="24"/>
          <w:szCs w:val="24"/>
          <w:lang w:eastAsia="ru-RU"/>
        </w:rPr>
      </w:pPr>
      <w:r w:rsidRPr="00F818A8">
        <w:rPr>
          <w:rFonts w:ascii="Arial" w:eastAsia="Times New Roman" w:hAnsi="Arial" w:cs="Arial"/>
          <w:sz w:val="24"/>
          <w:szCs w:val="24"/>
          <w:lang w:eastAsia="ru-RU"/>
        </w:rPr>
        <w:t xml:space="preserve">                                 __________________________________________</w:t>
      </w:r>
    </w:p>
    <w:p w:rsidR="00F818A8" w:rsidRPr="00F818A8" w:rsidRDefault="00F818A8" w:rsidP="00F818A8">
      <w:pPr>
        <w:widowControl w:val="0"/>
        <w:overflowPunct w:val="0"/>
        <w:autoSpaceDE w:val="0"/>
        <w:autoSpaceDN w:val="0"/>
        <w:adjustRightInd w:val="0"/>
        <w:spacing w:after="0" w:line="240" w:lineRule="auto"/>
        <w:ind w:firstLine="709"/>
        <w:jc w:val="right"/>
        <w:rPr>
          <w:rFonts w:ascii="Arial" w:eastAsia="Times New Roman" w:hAnsi="Arial" w:cs="Arial"/>
          <w:sz w:val="24"/>
          <w:szCs w:val="24"/>
          <w:lang w:eastAsia="ru-RU"/>
        </w:rPr>
      </w:pPr>
      <w:r w:rsidRPr="00F818A8">
        <w:rPr>
          <w:rFonts w:ascii="Arial" w:eastAsia="Times New Roman" w:hAnsi="Arial" w:cs="Arial"/>
          <w:sz w:val="24"/>
          <w:szCs w:val="24"/>
          <w:lang w:eastAsia="ru-RU"/>
        </w:rPr>
        <w:t xml:space="preserve">                                 (адрес проживания застройщика по прописке)</w:t>
      </w:r>
    </w:p>
    <w:p w:rsidR="00F818A8" w:rsidRPr="00F818A8" w:rsidRDefault="00F818A8" w:rsidP="00F818A8">
      <w:pPr>
        <w:widowControl w:val="0"/>
        <w:overflowPunct w:val="0"/>
        <w:autoSpaceDE w:val="0"/>
        <w:autoSpaceDN w:val="0"/>
        <w:adjustRightInd w:val="0"/>
        <w:spacing w:after="0" w:line="240" w:lineRule="auto"/>
        <w:ind w:firstLine="709"/>
        <w:jc w:val="right"/>
        <w:rPr>
          <w:rFonts w:ascii="Arial" w:eastAsia="Times New Roman" w:hAnsi="Arial" w:cs="Arial"/>
          <w:sz w:val="24"/>
          <w:szCs w:val="24"/>
          <w:lang w:eastAsia="ru-RU"/>
        </w:rPr>
      </w:pPr>
      <w:r w:rsidRPr="00F818A8">
        <w:rPr>
          <w:rFonts w:ascii="Arial" w:eastAsia="Times New Roman" w:hAnsi="Arial" w:cs="Arial"/>
          <w:sz w:val="24"/>
          <w:szCs w:val="24"/>
          <w:lang w:eastAsia="ru-RU"/>
        </w:rPr>
        <w:t xml:space="preserve">                                 __________________________________________</w:t>
      </w:r>
    </w:p>
    <w:p w:rsidR="00F818A8" w:rsidRPr="00F818A8" w:rsidRDefault="00F818A8" w:rsidP="00F818A8">
      <w:pPr>
        <w:widowControl w:val="0"/>
        <w:overflowPunct w:val="0"/>
        <w:autoSpaceDE w:val="0"/>
        <w:autoSpaceDN w:val="0"/>
        <w:adjustRightInd w:val="0"/>
        <w:spacing w:after="0" w:line="240" w:lineRule="auto"/>
        <w:ind w:firstLine="709"/>
        <w:jc w:val="right"/>
        <w:rPr>
          <w:rFonts w:ascii="Arial" w:eastAsia="Times New Roman" w:hAnsi="Arial" w:cs="Arial"/>
          <w:sz w:val="24"/>
          <w:szCs w:val="24"/>
          <w:lang w:eastAsia="ru-RU"/>
        </w:rPr>
      </w:pPr>
      <w:r w:rsidRPr="00F818A8">
        <w:rPr>
          <w:rFonts w:ascii="Arial" w:eastAsia="Times New Roman" w:hAnsi="Arial" w:cs="Arial"/>
          <w:sz w:val="24"/>
          <w:szCs w:val="24"/>
          <w:lang w:eastAsia="ru-RU"/>
        </w:rPr>
        <w:t xml:space="preserve">                                 телефон __________________________________</w:t>
      </w:r>
    </w:p>
    <w:p w:rsidR="00F818A8" w:rsidRPr="00F818A8" w:rsidRDefault="00F818A8" w:rsidP="00F818A8">
      <w:pPr>
        <w:widowControl w:val="0"/>
        <w:overflowPunct w:val="0"/>
        <w:autoSpaceDE w:val="0"/>
        <w:autoSpaceDN w:val="0"/>
        <w:adjustRightInd w:val="0"/>
        <w:spacing w:after="0" w:line="240" w:lineRule="auto"/>
        <w:ind w:firstLine="709"/>
        <w:jc w:val="right"/>
        <w:rPr>
          <w:rFonts w:ascii="Arial" w:eastAsia="Times New Roman" w:hAnsi="Arial" w:cs="Arial"/>
          <w:sz w:val="24"/>
          <w:szCs w:val="24"/>
          <w:lang w:eastAsia="ru-RU"/>
        </w:rPr>
      </w:pPr>
      <w:r w:rsidRPr="00F818A8">
        <w:rPr>
          <w:rFonts w:ascii="Arial" w:eastAsia="Times New Roman" w:hAnsi="Arial" w:cs="Arial"/>
          <w:sz w:val="24"/>
          <w:szCs w:val="24"/>
          <w:lang w:eastAsia="ru-RU"/>
        </w:rPr>
        <w:t xml:space="preserve">                                                    (контактный)</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widowControl w:val="0"/>
        <w:overflowPunct w:val="0"/>
        <w:autoSpaceDE w:val="0"/>
        <w:autoSpaceDN w:val="0"/>
        <w:adjustRightInd w:val="0"/>
        <w:spacing w:after="0" w:line="240" w:lineRule="auto"/>
        <w:jc w:val="center"/>
        <w:rPr>
          <w:rFonts w:ascii="Arial" w:eastAsia="Times New Roman" w:hAnsi="Arial" w:cs="Arial"/>
          <w:sz w:val="24"/>
          <w:szCs w:val="24"/>
          <w:lang w:eastAsia="ru-RU"/>
        </w:rPr>
      </w:pPr>
      <w:bookmarkStart w:id="7" w:name="P787"/>
      <w:bookmarkEnd w:id="7"/>
      <w:r w:rsidRPr="00F818A8">
        <w:rPr>
          <w:rFonts w:ascii="Arial" w:eastAsia="Times New Roman" w:hAnsi="Arial" w:cs="Arial"/>
          <w:sz w:val="24"/>
          <w:szCs w:val="24"/>
          <w:lang w:eastAsia="ru-RU"/>
        </w:rPr>
        <w:t>ЗАЯВЛЕНИЕ</w:t>
      </w:r>
    </w:p>
    <w:p w:rsidR="00F818A8" w:rsidRPr="00F818A8" w:rsidRDefault="00F818A8" w:rsidP="00F818A8">
      <w:pPr>
        <w:widowControl w:val="0"/>
        <w:overflowPunct w:val="0"/>
        <w:autoSpaceDE w:val="0"/>
        <w:autoSpaceDN w:val="0"/>
        <w:adjustRightInd w:val="0"/>
        <w:spacing w:after="0" w:line="240" w:lineRule="auto"/>
        <w:jc w:val="center"/>
        <w:rPr>
          <w:rFonts w:ascii="Arial" w:eastAsia="Times New Roman" w:hAnsi="Arial" w:cs="Arial"/>
          <w:sz w:val="24"/>
          <w:szCs w:val="24"/>
          <w:lang w:eastAsia="ru-RU"/>
        </w:rPr>
      </w:pPr>
      <w:r w:rsidRPr="00F818A8">
        <w:rPr>
          <w:rFonts w:ascii="Arial" w:eastAsia="Times New Roman" w:hAnsi="Arial" w:cs="Arial"/>
          <w:sz w:val="24"/>
          <w:szCs w:val="24"/>
          <w:lang w:eastAsia="ru-RU"/>
        </w:rPr>
        <w:t>о выдаче разрешения на строительство</w:t>
      </w:r>
    </w:p>
    <w:p w:rsidR="00F818A8" w:rsidRPr="00F818A8" w:rsidRDefault="00F818A8" w:rsidP="00F818A8">
      <w:pPr>
        <w:widowControl w:val="0"/>
        <w:overflowPunct w:val="0"/>
        <w:autoSpaceDE w:val="0"/>
        <w:autoSpaceDN w:val="0"/>
        <w:adjustRightInd w:val="0"/>
        <w:spacing w:after="0" w:line="240" w:lineRule="auto"/>
        <w:jc w:val="both"/>
        <w:rPr>
          <w:rFonts w:ascii="Arial" w:eastAsia="Times New Roman" w:hAnsi="Arial" w:cs="Arial"/>
          <w:sz w:val="24"/>
          <w:szCs w:val="24"/>
          <w:lang w:eastAsia="ru-RU"/>
        </w:rPr>
      </w:pP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lastRenderedPageBreak/>
        <w:t xml:space="preserve">В соответствии со </w:t>
      </w:r>
      <w:hyperlink r:id="rId37" w:history="1">
        <w:r w:rsidRPr="00F818A8">
          <w:rPr>
            <w:rFonts w:ascii="Arial" w:eastAsia="Times New Roman" w:hAnsi="Arial" w:cs="Arial"/>
            <w:color w:val="0000FF"/>
            <w:sz w:val="24"/>
            <w:szCs w:val="24"/>
            <w:lang w:eastAsia="ru-RU"/>
          </w:rPr>
          <w:t>статьей 51</w:t>
        </w:r>
      </w:hyperlink>
      <w:r w:rsidRPr="00F818A8">
        <w:rPr>
          <w:rFonts w:ascii="Arial" w:eastAsia="Times New Roman" w:hAnsi="Arial" w:cs="Arial"/>
          <w:sz w:val="24"/>
          <w:szCs w:val="24"/>
          <w:lang w:eastAsia="ru-RU"/>
        </w:rPr>
        <w:t xml:space="preserve"> Градостроительного кодекса РФ прошу выдать разрешение на строительство (реконструкцию) ____________________________________________________________________</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 xml:space="preserve">                                                 (наименование объект капитального строительства)</w:t>
      </w:r>
    </w:p>
    <w:p w:rsidR="00F818A8" w:rsidRPr="00F818A8" w:rsidRDefault="00F818A8" w:rsidP="00F818A8">
      <w:pPr>
        <w:widowControl w:val="0"/>
        <w:overflowPunct w:val="0"/>
        <w:autoSpaceDE w:val="0"/>
        <w:autoSpaceDN w:val="0"/>
        <w:adjustRightInd w:val="0"/>
        <w:spacing w:after="0" w:line="240" w:lineRule="auto"/>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________________________________________________________________________________________________</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на земельном участке по адресу: ───────────────────────────────────────────</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 xml:space="preserve">                                                                            (населенный пункт, улица, номер участка)</w:t>
      </w:r>
    </w:p>
    <w:p w:rsidR="00F818A8" w:rsidRPr="00F818A8" w:rsidRDefault="00F818A8" w:rsidP="00F818A8">
      <w:pPr>
        <w:widowControl w:val="0"/>
        <w:overflowPunct w:val="0"/>
        <w:autoSpaceDE w:val="0"/>
        <w:autoSpaceDN w:val="0"/>
        <w:adjustRightInd w:val="0"/>
        <w:spacing w:after="0" w:line="240" w:lineRule="auto"/>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________________________________________________________________________________________________</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К заявлению прилагаются необходимые документы для получения разрешения на строительств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18A8" w:rsidRPr="00F818A8" w:rsidRDefault="00F818A8" w:rsidP="00F818A8">
      <w:pPr>
        <w:widowControl w:val="0"/>
        <w:overflowPunct w:val="0"/>
        <w:autoSpaceDE w:val="0"/>
        <w:autoSpaceDN w:val="0"/>
        <w:adjustRightInd w:val="0"/>
        <w:spacing w:after="0" w:line="240" w:lineRule="auto"/>
        <w:jc w:val="both"/>
        <w:rPr>
          <w:rFonts w:ascii="Arial" w:eastAsia="Times New Roman" w:hAnsi="Arial" w:cs="Arial"/>
          <w:sz w:val="24"/>
          <w:szCs w:val="24"/>
          <w:lang w:eastAsia="ru-RU"/>
        </w:rPr>
      </w:pPr>
    </w:p>
    <w:p w:rsidR="00F818A8" w:rsidRPr="00F818A8" w:rsidRDefault="00F818A8" w:rsidP="00F818A8">
      <w:pPr>
        <w:widowControl w:val="0"/>
        <w:overflowPunct w:val="0"/>
        <w:autoSpaceDE w:val="0"/>
        <w:autoSpaceDN w:val="0"/>
        <w:adjustRightInd w:val="0"/>
        <w:spacing w:after="0" w:line="240" w:lineRule="auto"/>
        <w:jc w:val="both"/>
        <w:rPr>
          <w:rFonts w:ascii="Arial" w:eastAsia="Times New Roman" w:hAnsi="Arial" w:cs="Arial"/>
          <w:sz w:val="24"/>
          <w:szCs w:val="24"/>
          <w:lang w:eastAsia="ru-RU"/>
        </w:rPr>
      </w:pPr>
    </w:p>
    <w:p w:rsidR="00F818A8" w:rsidRPr="00F818A8" w:rsidRDefault="00F818A8" w:rsidP="00F818A8">
      <w:pPr>
        <w:widowControl w:val="0"/>
        <w:overflowPunct w:val="0"/>
        <w:autoSpaceDE w:val="0"/>
        <w:autoSpaceDN w:val="0"/>
        <w:adjustRightInd w:val="0"/>
        <w:spacing w:after="0" w:line="240" w:lineRule="auto"/>
        <w:jc w:val="both"/>
        <w:rPr>
          <w:rFonts w:ascii="Arial" w:eastAsia="Times New Roman" w:hAnsi="Arial" w:cs="Arial"/>
          <w:sz w:val="24"/>
          <w:szCs w:val="24"/>
          <w:lang w:eastAsia="ru-RU"/>
        </w:rPr>
      </w:pPr>
    </w:p>
    <w:p w:rsidR="00F818A8" w:rsidRPr="00F818A8" w:rsidRDefault="00F818A8" w:rsidP="00F818A8">
      <w:pPr>
        <w:widowControl w:val="0"/>
        <w:overflowPunct w:val="0"/>
        <w:autoSpaceDE w:val="0"/>
        <w:autoSpaceDN w:val="0"/>
        <w:adjustRightInd w:val="0"/>
        <w:spacing w:after="0" w:line="240" w:lineRule="auto"/>
        <w:jc w:val="both"/>
        <w:rPr>
          <w:rFonts w:ascii="Arial" w:eastAsia="Times New Roman" w:hAnsi="Arial" w:cs="Arial"/>
          <w:sz w:val="24"/>
          <w:szCs w:val="24"/>
          <w:lang w:eastAsia="ru-RU"/>
        </w:rPr>
      </w:pPr>
    </w:p>
    <w:p w:rsidR="00F818A8" w:rsidRPr="00F818A8" w:rsidRDefault="00F818A8" w:rsidP="00F818A8">
      <w:pPr>
        <w:widowControl w:val="0"/>
        <w:overflowPunct w:val="0"/>
        <w:autoSpaceDE w:val="0"/>
        <w:autoSpaceDN w:val="0"/>
        <w:adjustRightInd w:val="0"/>
        <w:spacing w:after="0" w:line="240" w:lineRule="auto"/>
        <w:jc w:val="both"/>
        <w:rPr>
          <w:rFonts w:ascii="Arial" w:eastAsia="Times New Roman" w:hAnsi="Arial" w:cs="Arial"/>
          <w:sz w:val="24"/>
          <w:szCs w:val="24"/>
          <w:lang w:eastAsia="ru-RU"/>
        </w:rPr>
      </w:pPr>
    </w:p>
    <w:p w:rsidR="00F818A8" w:rsidRPr="00F818A8" w:rsidRDefault="00F818A8" w:rsidP="00F818A8">
      <w:pPr>
        <w:widowControl w:val="0"/>
        <w:overflowPunct w:val="0"/>
        <w:autoSpaceDE w:val="0"/>
        <w:autoSpaceDN w:val="0"/>
        <w:adjustRightInd w:val="0"/>
        <w:spacing w:after="0" w:line="240" w:lineRule="auto"/>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___________________________/__________________________</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 xml:space="preserve">             (</w:t>
      </w:r>
      <w:proofErr w:type="gramStart"/>
      <w:r w:rsidRPr="00F818A8">
        <w:rPr>
          <w:rFonts w:ascii="Arial" w:eastAsia="Times New Roman" w:hAnsi="Arial" w:cs="Arial"/>
          <w:sz w:val="24"/>
          <w:szCs w:val="24"/>
          <w:lang w:eastAsia="ru-RU"/>
        </w:rPr>
        <w:t xml:space="preserve">подпись)   </w:t>
      </w:r>
      <w:proofErr w:type="gramEnd"/>
      <w:r w:rsidRPr="00F818A8">
        <w:rPr>
          <w:rFonts w:ascii="Arial" w:eastAsia="Times New Roman" w:hAnsi="Arial" w:cs="Arial"/>
          <w:sz w:val="24"/>
          <w:szCs w:val="24"/>
          <w:lang w:eastAsia="ru-RU"/>
        </w:rPr>
        <w:t xml:space="preserve">                                     (Ф.И.О.)</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widowControl w:val="0"/>
        <w:overflowPunct w:val="0"/>
        <w:autoSpaceDE w:val="0"/>
        <w:autoSpaceDN w:val="0"/>
        <w:adjustRightInd w:val="0"/>
        <w:spacing w:after="0" w:line="240" w:lineRule="auto"/>
        <w:ind w:firstLine="5245"/>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 xml:space="preserve">  </w:t>
      </w:r>
    </w:p>
    <w:p w:rsidR="00F818A8" w:rsidRPr="00F818A8" w:rsidRDefault="00F818A8" w:rsidP="00F818A8">
      <w:pPr>
        <w:widowControl w:val="0"/>
        <w:overflowPunct w:val="0"/>
        <w:autoSpaceDE w:val="0"/>
        <w:autoSpaceDN w:val="0"/>
        <w:adjustRightInd w:val="0"/>
        <w:spacing w:after="0" w:line="240" w:lineRule="auto"/>
        <w:ind w:firstLine="5245"/>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 xml:space="preserve">  "____" _________________ 20___ г.</w:t>
      </w:r>
    </w:p>
    <w:p w:rsidR="00F818A8" w:rsidRPr="00F818A8" w:rsidRDefault="00F818A8" w:rsidP="00F818A8">
      <w:pPr>
        <w:widowControl w:val="0"/>
        <w:overflowPunct w:val="0"/>
        <w:autoSpaceDE w:val="0"/>
        <w:autoSpaceDN w:val="0"/>
        <w:adjustRightInd w:val="0"/>
        <w:spacing w:after="0" w:line="240" w:lineRule="auto"/>
        <w:ind w:firstLine="5245"/>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 xml:space="preserve">                            (дата)</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widowControl w:val="0"/>
        <w:overflowPunct w:val="0"/>
        <w:autoSpaceDE w:val="0"/>
        <w:autoSpaceDN w:val="0"/>
        <w:adjustRightInd w:val="0"/>
        <w:spacing w:after="0" w:line="240" w:lineRule="auto"/>
        <w:jc w:val="center"/>
        <w:rPr>
          <w:rFonts w:ascii="Arial" w:eastAsia="Times New Roman" w:hAnsi="Arial" w:cs="Arial"/>
          <w:sz w:val="24"/>
          <w:szCs w:val="24"/>
          <w:lang w:eastAsia="ru-RU"/>
        </w:rPr>
      </w:pPr>
      <w:r w:rsidRPr="00F818A8">
        <w:rPr>
          <w:rFonts w:ascii="Arial" w:eastAsia="Times New Roman" w:hAnsi="Arial" w:cs="Arial"/>
          <w:sz w:val="24"/>
          <w:szCs w:val="24"/>
          <w:lang w:eastAsia="ru-RU"/>
        </w:rPr>
        <w:br w:type="page"/>
      </w:r>
      <w:r w:rsidRPr="00F818A8">
        <w:rPr>
          <w:rFonts w:ascii="Arial" w:eastAsia="Times New Roman" w:hAnsi="Arial" w:cs="Arial"/>
          <w:sz w:val="24"/>
          <w:szCs w:val="24"/>
          <w:lang w:eastAsia="ru-RU"/>
        </w:rPr>
        <w:lastRenderedPageBreak/>
        <w:t>Форма заявления о продлении срока действия разрешения на строительство</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widowControl w:val="0"/>
        <w:overflowPunct w:val="0"/>
        <w:autoSpaceDE w:val="0"/>
        <w:autoSpaceDN w:val="0"/>
        <w:adjustRightInd w:val="0"/>
        <w:spacing w:after="0" w:line="240" w:lineRule="auto"/>
        <w:ind w:left="4955" w:firstLine="1"/>
        <w:rPr>
          <w:rFonts w:ascii="Arial" w:eastAsia="Times New Roman" w:hAnsi="Arial" w:cs="Arial"/>
          <w:sz w:val="24"/>
          <w:szCs w:val="24"/>
          <w:lang w:eastAsia="ru-RU"/>
        </w:rPr>
      </w:pPr>
      <w:r w:rsidRPr="00F818A8">
        <w:rPr>
          <w:rFonts w:ascii="Arial" w:eastAsia="Times New Roman" w:hAnsi="Arial" w:cs="Arial"/>
          <w:sz w:val="24"/>
          <w:szCs w:val="24"/>
          <w:lang w:eastAsia="ru-RU"/>
        </w:rPr>
        <w:t xml:space="preserve">       Главе Первомайского района</w:t>
      </w:r>
    </w:p>
    <w:p w:rsidR="00F818A8" w:rsidRPr="00F818A8" w:rsidRDefault="00F818A8" w:rsidP="00F818A8">
      <w:pPr>
        <w:widowControl w:val="0"/>
        <w:overflowPunct w:val="0"/>
        <w:autoSpaceDE w:val="0"/>
        <w:autoSpaceDN w:val="0"/>
        <w:adjustRightInd w:val="0"/>
        <w:spacing w:after="0" w:line="240" w:lineRule="auto"/>
        <w:ind w:firstLine="709"/>
        <w:jc w:val="right"/>
        <w:rPr>
          <w:rFonts w:ascii="Arial" w:eastAsia="Times New Roman" w:hAnsi="Arial" w:cs="Arial"/>
          <w:sz w:val="24"/>
          <w:szCs w:val="24"/>
          <w:lang w:eastAsia="ru-RU"/>
        </w:rPr>
      </w:pPr>
      <w:r w:rsidRPr="00F818A8">
        <w:rPr>
          <w:rFonts w:ascii="Arial" w:eastAsia="Times New Roman" w:hAnsi="Arial" w:cs="Arial"/>
          <w:sz w:val="24"/>
          <w:szCs w:val="24"/>
          <w:lang w:eastAsia="ru-RU"/>
        </w:rPr>
        <w:t xml:space="preserve">                                 __________________________________________</w:t>
      </w:r>
    </w:p>
    <w:p w:rsidR="00F818A8" w:rsidRPr="00F818A8" w:rsidRDefault="00F818A8" w:rsidP="00F818A8">
      <w:pPr>
        <w:widowControl w:val="0"/>
        <w:overflowPunct w:val="0"/>
        <w:autoSpaceDE w:val="0"/>
        <w:autoSpaceDN w:val="0"/>
        <w:adjustRightInd w:val="0"/>
        <w:spacing w:after="0" w:line="240" w:lineRule="auto"/>
        <w:ind w:firstLine="709"/>
        <w:jc w:val="center"/>
        <w:rPr>
          <w:rFonts w:ascii="Arial" w:eastAsia="Times New Roman" w:hAnsi="Arial" w:cs="Arial"/>
          <w:sz w:val="24"/>
          <w:szCs w:val="24"/>
          <w:lang w:eastAsia="ru-RU"/>
        </w:rPr>
      </w:pPr>
      <w:r w:rsidRPr="00F818A8">
        <w:rPr>
          <w:rFonts w:ascii="Arial" w:eastAsia="Times New Roman" w:hAnsi="Arial" w:cs="Arial"/>
          <w:sz w:val="24"/>
          <w:szCs w:val="24"/>
          <w:lang w:eastAsia="ru-RU"/>
        </w:rPr>
        <w:t xml:space="preserve">                                                                                        от _______________________________________</w:t>
      </w:r>
    </w:p>
    <w:p w:rsidR="00F818A8" w:rsidRPr="00F818A8" w:rsidRDefault="00F818A8" w:rsidP="00F818A8">
      <w:pPr>
        <w:widowControl w:val="0"/>
        <w:overflowPunct w:val="0"/>
        <w:autoSpaceDE w:val="0"/>
        <w:autoSpaceDN w:val="0"/>
        <w:adjustRightInd w:val="0"/>
        <w:spacing w:after="0" w:line="240" w:lineRule="auto"/>
        <w:ind w:firstLine="709"/>
        <w:jc w:val="right"/>
        <w:rPr>
          <w:rFonts w:ascii="Arial" w:eastAsia="Times New Roman" w:hAnsi="Arial" w:cs="Arial"/>
          <w:sz w:val="24"/>
          <w:szCs w:val="24"/>
          <w:lang w:eastAsia="ru-RU"/>
        </w:rPr>
      </w:pPr>
      <w:r w:rsidRPr="00F818A8">
        <w:rPr>
          <w:rFonts w:ascii="Arial" w:eastAsia="Times New Roman" w:hAnsi="Arial" w:cs="Arial"/>
          <w:sz w:val="24"/>
          <w:szCs w:val="24"/>
          <w:lang w:eastAsia="ru-RU"/>
        </w:rPr>
        <w:t xml:space="preserve">                                          (полные Ф.И.О. застройщика)</w:t>
      </w:r>
    </w:p>
    <w:p w:rsidR="00F818A8" w:rsidRPr="00F818A8" w:rsidRDefault="00F818A8" w:rsidP="00F818A8">
      <w:pPr>
        <w:widowControl w:val="0"/>
        <w:overflowPunct w:val="0"/>
        <w:autoSpaceDE w:val="0"/>
        <w:autoSpaceDN w:val="0"/>
        <w:adjustRightInd w:val="0"/>
        <w:spacing w:after="0" w:line="240" w:lineRule="auto"/>
        <w:ind w:firstLine="709"/>
        <w:jc w:val="right"/>
        <w:rPr>
          <w:rFonts w:ascii="Arial" w:eastAsia="Times New Roman" w:hAnsi="Arial" w:cs="Arial"/>
          <w:sz w:val="24"/>
          <w:szCs w:val="24"/>
          <w:lang w:eastAsia="ru-RU"/>
        </w:rPr>
      </w:pPr>
      <w:r w:rsidRPr="00F818A8">
        <w:rPr>
          <w:rFonts w:ascii="Arial" w:eastAsia="Times New Roman" w:hAnsi="Arial" w:cs="Arial"/>
          <w:sz w:val="24"/>
          <w:szCs w:val="24"/>
          <w:lang w:eastAsia="ru-RU"/>
        </w:rPr>
        <w:t xml:space="preserve">                                 __________________________________________</w:t>
      </w:r>
    </w:p>
    <w:p w:rsidR="00F818A8" w:rsidRPr="00F818A8" w:rsidRDefault="00F818A8" w:rsidP="00F818A8">
      <w:pPr>
        <w:widowControl w:val="0"/>
        <w:overflowPunct w:val="0"/>
        <w:autoSpaceDE w:val="0"/>
        <w:autoSpaceDN w:val="0"/>
        <w:adjustRightInd w:val="0"/>
        <w:spacing w:after="0" w:line="240" w:lineRule="auto"/>
        <w:ind w:firstLine="709"/>
        <w:jc w:val="right"/>
        <w:rPr>
          <w:rFonts w:ascii="Arial" w:eastAsia="Times New Roman" w:hAnsi="Arial" w:cs="Arial"/>
          <w:sz w:val="24"/>
          <w:szCs w:val="24"/>
          <w:lang w:eastAsia="ru-RU"/>
        </w:rPr>
      </w:pPr>
      <w:r w:rsidRPr="00F818A8">
        <w:rPr>
          <w:rFonts w:ascii="Arial" w:eastAsia="Times New Roman" w:hAnsi="Arial" w:cs="Arial"/>
          <w:sz w:val="24"/>
          <w:szCs w:val="24"/>
          <w:lang w:eastAsia="ru-RU"/>
        </w:rPr>
        <w:t xml:space="preserve">                                 __________________________________________</w:t>
      </w:r>
    </w:p>
    <w:p w:rsidR="00F818A8" w:rsidRPr="00F818A8" w:rsidRDefault="00F818A8" w:rsidP="00F818A8">
      <w:pPr>
        <w:widowControl w:val="0"/>
        <w:overflowPunct w:val="0"/>
        <w:autoSpaceDE w:val="0"/>
        <w:autoSpaceDN w:val="0"/>
        <w:adjustRightInd w:val="0"/>
        <w:spacing w:after="0" w:line="240" w:lineRule="auto"/>
        <w:ind w:firstLine="709"/>
        <w:jc w:val="right"/>
        <w:rPr>
          <w:rFonts w:ascii="Arial" w:eastAsia="Times New Roman" w:hAnsi="Arial" w:cs="Arial"/>
          <w:sz w:val="24"/>
          <w:szCs w:val="24"/>
          <w:lang w:eastAsia="ru-RU"/>
        </w:rPr>
      </w:pPr>
      <w:r w:rsidRPr="00F818A8">
        <w:rPr>
          <w:rFonts w:ascii="Arial" w:eastAsia="Times New Roman" w:hAnsi="Arial" w:cs="Arial"/>
          <w:sz w:val="24"/>
          <w:szCs w:val="24"/>
          <w:lang w:eastAsia="ru-RU"/>
        </w:rPr>
        <w:t xml:space="preserve">                                 (адрес проживания застройщика по прописке)</w:t>
      </w:r>
    </w:p>
    <w:p w:rsidR="00F818A8" w:rsidRPr="00F818A8" w:rsidRDefault="00F818A8" w:rsidP="00F818A8">
      <w:pPr>
        <w:widowControl w:val="0"/>
        <w:overflowPunct w:val="0"/>
        <w:autoSpaceDE w:val="0"/>
        <w:autoSpaceDN w:val="0"/>
        <w:adjustRightInd w:val="0"/>
        <w:spacing w:after="0" w:line="240" w:lineRule="auto"/>
        <w:ind w:firstLine="709"/>
        <w:jc w:val="right"/>
        <w:rPr>
          <w:rFonts w:ascii="Arial" w:eastAsia="Times New Roman" w:hAnsi="Arial" w:cs="Arial"/>
          <w:sz w:val="24"/>
          <w:szCs w:val="24"/>
          <w:lang w:eastAsia="ru-RU"/>
        </w:rPr>
      </w:pPr>
      <w:r w:rsidRPr="00F818A8">
        <w:rPr>
          <w:rFonts w:ascii="Arial" w:eastAsia="Times New Roman" w:hAnsi="Arial" w:cs="Arial"/>
          <w:sz w:val="24"/>
          <w:szCs w:val="24"/>
          <w:lang w:eastAsia="ru-RU"/>
        </w:rPr>
        <w:t xml:space="preserve">                                 __________________________________________</w:t>
      </w:r>
    </w:p>
    <w:p w:rsidR="00F818A8" w:rsidRPr="00F818A8" w:rsidRDefault="00F818A8" w:rsidP="00F818A8">
      <w:pPr>
        <w:widowControl w:val="0"/>
        <w:overflowPunct w:val="0"/>
        <w:autoSpaceDE w:val="0"/>
        <w:autoSpaceDN w:val="0"/>
        <w:adjustRightInd w:val="0"/>
        <w:spacing w:after="0" w:line="240" w:lineRule="auto"/>
        <w:ind w:firstLine="709"/>
        <w:jc w:val="right"/>
        <w:rPr>
          <w:rFonts w:ascii="Arial" w:eastAsia="Times New Roman" w:hAnsi="Arial" w:cs="Arial"/>
          <w:sz w:val="24"/>
          <w:szCs w:val="24"/>
          <w:lang w:eastAsia="ru-RU"/>
        </w:rPr>
      </w:pPr>
      <w:r w:rsidRPr="00F818A8">
        <w:rPr>
          <w:rFonts w:ascii="Arial" w:eastAsia="Times New Roman" w:hAnsi="Arial" w:cs="Arial"/>
          <w:sz w:val="24"/>
          <w:szCs w:val="24"/>
          <w:lang w:eastAsia="ru-RU"/>
        </w:rPr>
        <w:t xml:space="preserve">                                 телефон __________________________________</w:t>
      </w:r>
    </w:p>
    <w:p w:rsidR="00F818A8" w:rsidRPr="00F818A8" w:rsidRDefault="00F818A8" w:rsidP="00F818A8">
      <w:pPr>
        <w:widowControl w:val="0"/>
        <w:overflowPunct w:val="0"/>
        <w:autoSpaceDE w:val="0"/>
        <w:autoSpaceDN w:val="0"/>
        <w:adjustRightInd w:val="0"/>
        <w:spacing w:after="0" w:line="240" w:lineRule="auto"/>
        <w:ind w:firstLine="709"/>
        <w:jc w:val="right"/>
        <w:rPr>
          <w:rFonts w:ascii="Arial" w:eastAsia="Times New Roman" w:hAnsi="Arial" w:cs="Arial"/>
          <w:sz w:val="24"/>
          <w:szCs w:val="24"/>
          <w:lang w:eastAsia="ru-RU"/>
        </w:rPr>
      </w:pPr>
      <w:r w:rsidRPr="00F818A8">
        <w:rPr>
          <w:rFonts w:ascii="Arial" w:eastAsia="Times New Roman" w:hAnsi="Arial" w:cs="Arial"/>
          <w:sz w:val="24"/>
          <w:szCs w:val="24"/>
          <w:lang w:eastAsia="ru-RU"/>
        </w:rPr>
        <w:t xml:space="preserve">                                                    (контактный)</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widowControl w:val="0"/>
        <w:overflowPunct w:val="0"/>
        <w:autoSpaceDE w:val="0"/>
        <w:autoSpaceDN w:val="0"/>
        <w:adjustRightInd w:val="0"/>
        <w:spacing w:after="0" w:line="240" w:lineRule="auto"/>
        <w:jc w:val="center"/>
        <w:rPr>
          <w:rFonts w:ascii="Arial" w:eastAsia="Times New Roman" w:hAnsi="Arial" w:cs="Arial"/>
          <w:sz w:val="24"/>
          <w:szCs w:val="24"/>
          <w:lang w:eastAsia="ru-RU"/>
        </w:rPr>
      </w:pPr>
      <w:bookmarkStart w:id="8" w:name="P841"/>
      <w:bookmarkEnd w:id="8"/>
      <w:r w:rsidRPr="00F818A8">
        <w:rPr>
          <w:rFonts w:ascii="Arial" w:eastAsia="Times New Roman" w:hAnsi="Arial" w:cs="Arial"/>
          <w:sz w:val="24"/>
          <w:szCs w:val="24"/>
          <w:lang w:eastAsia="ru-RU"/>
        </w:rPr>
        <w:t>ЗАЯВЛЕНИЕ</w:t>
      </w:r>
    </w:p>
    <w:p w:rsidR="00F818A8" w:rsidRPr="00F818A8" w:rsidRDefault="00F818A8" w:rsidP="00F818A8">
      <w:pPr>
        <w:widowControl w:val="0"/>
        <w:overflowPunct w:val="0"/>
        <w:autoSpaceDE w:val="0"/>
        <w:autoSpaceDN w:val="0"/>
        <w:adjustRightInd w:val="0"/>
        <w:spacing w:after="0" w:line="240" w:lineRule="auto"/>
        <w:jc w:val="center"/>
        <w:rPr>
          <w:rFonts w:ascii="Arial" w:eastAsia="Times New Roman" w:hAnsi="Arial" w:cs="Arial"/>
          <w:sz w:val="24"/>
          <w:szCs w:val="24"/>
          <w:lang w:eastAsia="ru-RU"/>
        </w:rPr>
      </w:pPr>
      <w:r w:rsidRPr="00F818A8">
        <w:rPr>
          <w:rFonts w:ascii="Arial" w:eastAsia="Times New Roman" w:hAnsi="Arial" w:cs="Arial"/>
          <w:sz w:val="24"/>
          <w:szCs w:val="24"/>
          <w:lang w:eastAsia="ru-RU"/>
        </w:rPr>
        <w:t>о продлении срока действия разрешения на строительство</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Прошу продлить разрешение на строительство/реконструкцию</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 xml:space="preserve">                                (нужное подчеркнуть)</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от "____" ___________________ 20____ г. N ____________</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_________________________________________________________________________________________</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 xml:space="preserve">                                         (наименование объекта капитального строительства)</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на земельном участке по адресу: ───────────────────────────────────────────</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 xml:space="preserve">                                                                       (город, район, улица, номер участка_______________________________________________________________________________________________________________________________________________________________________________________________________          сроком на _____________ месяца(ев).</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widowControl w:val="0"/>
        <w:overflowPunct w:val="0"/>
        <w:autoSpaceDE w:val="0"/>
        <w:autoSpaceDN w:val="0"/>
        <w:adjustRightInd w:val="0"/>
        <w:spacing w:after="0" w:line="240" w:lineRule="auto"/>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 xml:space="preserve"> ___________________________/__________________________</w:t>
      </w:r>
    </w:p>
    <w:p w:rsidR="00F818A8" w:rsidRPr="00F818A8" w:rsidRDefault="00F818A8" w:rsidP="00F818A8">
      <w:pPr>
        <w:widowControl w:val="0"/>
        <w:overflowPunct w:val="0"/>
        <w:autoSpaceDE w:val="0"/>
        <w:autoSpaceDN w:val="0"/>
        <w:adjustRightInd w:val="0"/>
        <w:spacing w:after="0" w:line="240" w:lineRule="auto"/>
        <w:ind w:hanging="426"/>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 xml:space="preserve">                     (</w:t>
      </w:r>
      <w:proofErr w:type="gramStart"/>
      <w:r w:rsidRPr="00F818A8">
        <w:rPr>
          <w:rFonts w:ascii="Arial" w:eastAsia="Times New Roman" w:hAnsi="Arial" w:cs="Arial"/>
          <w:sz w:val="24"/>
          <w:szCs w:val="24"/>
          <w:lang w:eastAsia="ru-RU"/>
        </w:rPr>
        <w:t xml:space="preserve">подпись)   </w:t>
      </w:r>
      <w:proofErr w:type="gramEnd"/>
      <w:r w:rsidRPr="00F818A8">
        <w:rPr>
          <w:rFonts w:ascii="Arial" w:eastAsia="Times New Roman" w:hAnsi="Arial" w:cs="Arial"/>
          <w:sz w:val="24"/>
          <w:szCs w:val="24"/>
          <w:lang w:eastAsia="ru-RU"/>
        </w:rPr>
        <w:t xml:space="preserve">                                        (Ф.И.О.)</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widowControl w:val="0"/>
        <w:overflowPunct w:val="0"/>
        <w:autoSpaceDE w:val="0"/>
        <w:autoSpaceDN w:val="0"/>
        <w:adjustRightInd w:val="0"/>
        <w:spacing w:after="0" w:line="240" w:lineRule="auto"/>
        <w:ind w:firstLine="5245"/>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 xml:space="preserve"> </w:t>
      </w:r>
    </w:p>
    <w:p w:rsidR="00F818A8" w:rsidRPr="00F818A8" w:rsidRDefault="00F818A8" w:rsidP="00F818A8">
      <w:pPr>
        <w:widowControl w:val="0"/>
        <w:overflowPunct w:val="0"/>
        <w:autoSpaceDE w:val="0"/>
        <w:autoSpaceDN w:val="0"/>
        <w:adjustRightInd w:val="0"/>
        <w:spacing w:after="0" w:line="240" w:lineRule="auto"/>
        <w:ind w:firstLine="5245"/>
        <w:jc w:val="both"/>
        <w:rPr>
          <w:rFonts w:ascii="Arial" w:eastAsia="Times New Roman" w:hAnsi="Arial" w:cs="Arial"/>
          <w:sz w:val="24"/>
          <w:szCs w:val="24"/>
          <w:lang w:eastAsia="ru-RU"/>
        </w:rPr>
      </w:pPr>
    </w:p>
    <w:p w:rsidR="00F818A8" w:rsidRPr="00F818A8" w:rsidRDefault="00F818A8" w:rsidP="00F818A8">
      <w:pPr>
        <w:widowControl w:val="0"/>
        <w:overflowPunct w:val="0"/>
        <w:autoSpaceDE w:val="0"/>
        <w:autoSpaceDN w:val="0"/>
        <w:adjustRightInd w:val="0"/>
        <w:spacing w:after="0" w:line="240" w:lineRule="auto"/>
        <w:ind w:firstLine="5245"/>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 xml:space="preserve">   "____" _________________ 20___ г.</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 xml:space="preserve">     </w:t>
      </w:r>
    </w:p>
    <w:p w:rsidR="00F818A8" w:rsidRPr="00F818A8" w:rsidRDefault="00F818A8" w:rsidP="00F818A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widowControl w:val="0"/>
        <w:overflowPunct w:val="0"/>
        <w:autoSpaceDE w:val="0"/>
        <w:autoSpaceDN w:val="0"/>
        <w:adjustRightInd w:val="0"/>
        <w:spacing w:after="0" w:line="240" w:lineRule="auto"/>
        <w:jc w:val="center"/>
        <w:rPr>
          <w:rFonts w:ascii="Arial" w:eastAsia="Times New Roman" w:hAnsi="Arial" w:cs="Arial"/>
          <w:sz w:val="24"/>
          <w:szCs w:val="24"/>
          <w:lang w:eastAsia="ru-RU"/>
        </w:rPr>
      </w:pPr>
      <w:r w:rsidRPr="00F818A8">
        <w:rPr>
          <w:rFonts w:ascii="Arial" w:eastAsia="Times New Roman" w:hAnsi="Arial" w:cs="Arial"/>
          <w:sz w:val="24"/>
          <w:szCs w:val="24"/>
          <w:lang w:eastAsia="ru-RU"/>
        </w:rPr>
        <w:lastRenderedPageBreak/>
        <w:t>Форма заявления о внесении изменений в разрешение на строительство</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widowControl w:val="0"/>
        <w:overflowPunct w:val="0"/>
        <w:autoSpaceDE w:val="0"/>
        <w:autoSpaceDN w:val="0"/>
        <w:adjustRightInd w:val="0"/>
        <w:spacing w:after="0" w:line="240" w:lineRule="auto"/>
        <w:ind w:firstLine="709"/>
        <w:jc w:val="center"/>
        <w:rPr>
          <w:rFonts w:ascii="Arial" w:eastAsia="Times New Roman" w:hAnsi="Arial" w:cs="Arial"/>
          <w:sz w:val="24"/>
          <w:szCs w:val="24"/>
          <w:lang w:eastAsia="ru-RU"/>
        </w:rPr>
      </w:pPr>
      <w:r w:rsidRPr="00F818A8">
        <w:rPr>
          <w:rFonts w:ascii="Arial" w:eastAsia="Times New Roman" w:hAnsi="Arial" w:cs="Arial"/>
          <w:sz w:val="24"/>
          <w:szCs w:val="24"/>
          <w:lang w:eastAsia="ru-RU"/>
        </w:rPr>
        <w:t xml:space="preserve">                                                           Главе Первомайского района</w:t>
      </w:r>
    </w:p>
    <w:p w:rsidR="00F818A8" w:rsidRPr="00F818A8" w:rsidRDefault="00F818A8" w:rsidP="00F818A8">
      <w:pPr>
        <w:widowControl w:val="0"/>
        <w:overflowPunct w:val="0"/>
        <w:autoSpaceDE w:val="0"/>
        <w:autoSpaceDN w:val="0"/>
        <w:adjustRightInd w:val="0"/>
        <w:spacing w:after="0" w:line="240" w:lineRule="auto"/>
        <w:ind w:firstLine="709"/>
        <w:jc w:val="right"/>
        <w:rPr>
          <w:rFonts w:ascii="Arial" w:eastAsia="Times New Roman" w:hAnsi="Arial" w:cs="Arial"/>
          <w:sz w:val="24"/>
          <w:szCs w:val="24"/>
          <w:lang w:eastAsia="ru-RU"/>
        </w:rPr>
      </w:pPr>
      <w:r w:rsidRPr="00F818A8">
        <w:rPr>
          <w:rFonts w:ascii="Arial" w:eastAsia="Times New Roman" w:hAnsi="Arial" w:cs="Arial"/>
          <w:sz w:val="24"/>
          <w:szCs w:val="24"/>
          <w:lang w:eastAsia="ru-RU"/>
        </w:rPr>
        <w:t xml:space="preserve">                                   __________________________________________</w:t>
      </w:r>
    </w:p>
    <w:p w:rsidR="00F818A8" w:rsidRPr="00F818A8" w:rsidRDefault="00F818A8" w:rsidP="00F818A8">
      <w:pPr>
        <w:widowControl w:val="0"/>
        <w:overflowPunct w:val="0"/>
        <w:autoSpaceDE w:val="0"/>
        <w:autoSpaceDN w:val="0"/>
        <w:adjustRightInd w:val="0"/>
        <w:spacing w:after="0" w:line="240" w:lineRule="auto"/>
        <w:ind w:firstLine="709"/>
        <w:jc w:val="right"/>
        <w:rPr>
          <w:rFonts w:ascii="Arial" w:eastAsia="Times New Roman" w:hAnsi="Arial" w:cs="Arial"/>
          <w:sz w:val="24"/>
          <w:szCs w:val="24"/>
          <w:lang w:eastAsia="ru-RU"/>
        </w:rPr>
      </w:pPr>
    </w:p>
    <w:p w:rsidR="00F818A8" w:rsidRPr="00F818A8" w:rsidRDefault="00F818A8" w:rsidP="00F818A8">
      <w:pPr>
        <w:widowControl w:val="0"/>
        <w:overflowPunct w:val="0"/>
        <w:autoSpaceDE w:val="0"/>
        <w:autoSpaceDN w:val="0"/>
        <w:adjustRightInd w:val="0"/>
        <w:spacing w:after="0" w:line="240" w:lineRule="auto"/>
        <w:ind w:firstLine="709"/>
        <w:jc w:val="right"/>
        <w:rPr>
          <w:rFonts w:ascii="Arial" w:eastAsia="Times New Roman" w:hAnsi="Arial" w:cs="Arial"/>
          <w:sz w:val="24"/>
          <w:szCs w:val="24"/>
          <w:lang w:eastAsia="ru-RU"/>
        </w:rPr>
      </w:pPr>
      <w:r w:rsidRPr="00F818A8">
        <w:rPr>
          <w:rFonts w:ascii="Arial" w:eastAsia="Times New Roman" w:hAnsi="Arial" w:cs="Arial"/>
          <w:sz w:val="24"/>
          <w:szCs w:val="24"/>
          <w:lang w:eastAsia="ru-RU"/>
        </w:rPr>
        <w:t xml:space="preserve">                                   от _____________________________________</w:t>
      </w:r>
    </w:p>
    <w:p w:rsidR="00F818A8" w:rsidRPr="00F818A8" w:rsidRDefault="00F818A8" w:rsidP="00F818A8">
      <w:pPr>
        <w:widowControl w:val="0"/>
        <w:overflowPunct w:val="0"/>
        <w:autoSpaceDE w:val="0"/>
        <w:autoSpaceDN w:val="0"/>
        <w:adjustRightInd w:val="0"/>
        <w:spacing w:after="0" w:line="240" w:lineRule="auto"/>
        <w:ind w:firstLine="709"/>
        <w:jc w:val="right"/>
        <w:rPr>
          <w:rFonts w:ascii="Arial" w:eastAsia="Times New Roman" w:hAnsi="Arial" w:cs="Arial"/>
          <w:sz w:val="24"/>
          <w:szCs w:val="24"/>
          <w:lang w:eastAsia="ru-RU"/>
        </w:rPr>
      </w:pPr>
      <w:r w:rsidRPr="00F818A8">
        <w:rPr>
          <w:rFonts w:ascii="Arial" w:eastAsia="Times New Roman" w:hAnsi="Arial" w:cs="Arial"/>
          <w:sz w:val="24"/>
          <w:szCs w:val="24"/>
          <w:lang w:eastAsia="ru-RU"/>
        </w:rPr>
        <w:t xml:space="preserve">                                      (Ф.И.О., адрес - для граждан, полное</w:t>
      </w:r>
    </w:p>
    <w:p w:rsidR="00F818A8" w:rsidRPr="00F818A8" w:rsidRDefault="00F818A8" w:rsidP="00F818A8">
      <w:pPr>
        <w:widowControl w:val="0"/>
        <w:overflowPunct w:val="0"/>
        <w:autoSpaceDE w:val="0"/>
        <w:autoSpaceDN w:val="0"/>
        <w:adjustRightInd w:val="0"/>
        <w:spacing w:after="0" w:line="240" w:lineRule="auto"/>
        <w:ind w:firstLine="709"/>
        <w:jc w:val="right"/>
        <w:rPr>
          <w:rFonts w:ascii="Arial" w:eastAsia="Times New Roman" w:hAnsi="Arial" w:cs="Arial"/>
          <w:sz w:val="24"/>
          <w:szCs w:val="24"/>
          <w:lang w:eastAsia="ru-RU"/>
        </w:rPr>
      </w:pPr>
      <w:r w:rsidRPr="00F818A8">
        <w:rPr>
          <w:rFonts w:ascii="Arial" w:eastAsia="Times New Roman" w:hAnsi="Arial" w:cs="Arial"/>
          <w:sz w:val="24"/>
          <w:szCs w:val="24"/>
          <w:lang w:eastAsia="ru-RU"/>
        </w:rPr>
        <w:t xml:space="preserve">                                   ________________________________________</w:t>
      </w:r>
    </w:p>
    <w:p w:rsidR="00F818A8" w:rsidRPr="00F818A8" w:rsidRDefault="00F818A8" w:rsidP="00F818A8">
      <w:pPr>
        <w:widowControl w:val="0"/>
        <w:overflowPunct w:val="0"/>
        <w:autoSpaceDE w:val="0"/>
        <w:autoSpaceDN w:val="0"/>
        <w:adjustRightInd w:val="0"/>
        <w:spacing w:after="0" w:line="240" w:lineRule="auto"/>
        <w:ind w:firstLine="709"/>
        <w:jc w:val="right"/>
        <w:rPr>
          <w:rFonts w:ascii="Arial" w:eastAsia="Times New Roman" w:hAnsi="Arial" w:cs="Arial"/>
          <w:sz w:val="24"/>
          <w:szCs w:val="24"/>
          <w:lang w:eastAsia="ru-RU"/>
        </w:rPr>
      </w:pPr>
      <w:r w:rsidRPr="00F818A8">
        <w:rPr>
          <w:rFonts w:ascii="Arial" w:eastAsia="Times New Roman" w:hAnsi="Arial" w:cs="Arial"/>
          <w:sz w:val="24"/>
          <w:szCs w:val="24"/>
          <w:lang w:eastAsia="ru-RU"/>
        </w:rPr>
        <w:t xml:space="preserve">                                      наименование организации - для</w:t>
      </w:r>
    </w:p>
    <w:p w:rsidR="00F818A8" w:rsidRPr="00F818A8" w:rsidRDefault="00F818A8" w:rsidP="00F818A8">
      <w:pPr>
        <w:widowControl w:val="0"/>
        <w:overflowPunct w:val="0"/>
        <w:autoSpaceDE w:val="0"/>
        <w:autoSpaceDN w:val="0"/>
        <w:adjustRightInd w:val="0"/>
        <w:spacing w:after="0" w:line="240" w:lineRule="auto"/>
        <w:ind w:firstLine="709"/>
        <w:jc w:val="right"/>
        <w:rPr>
          <w:rFonts w:ascii="Arial" w:eastAsia="Times New Roman" w:hAnsi="Arial" w:cs="Arial"/>
          <w:sz w:val="24"/>
          <w:szCs w:val="24"/>
          <w:lang w:eastAsia="ru-RU"/>
        </w:rPr>
      </w:pPr>
      <w:r w:rsidRPr="00F818A8">
        <w:rPr>
          <w:rFonts w:ascii="Arial" w:eastAsia="Times New Roman" w:hAnsi="Arial" w:cs="Arial"/>
          <w:sz w:val="24"/>
          <w:szCs w:val="24"/>
          <w:lang w:eastAsia="ru-RU"/>
        </w:rPr>
        <w:t xml:space="preserve">                                   ________________________________________</w:t>
      </w:r>
    </w:p>
    <w:p w:rsidR="00F818A8" w:rsidRPr="00F818A8" w:rsidRDefault="00F818A8" w:rsidP="00F818A8">
      <w:pPr>
        <w:widowControl w:val="0"/>
        <w:overflowPunct w:val="0"/>
        <w:autoSpaceDE w:val="0"/>
        <w:autoSpaceDN w:val="0"/>
        <w:adjustRightInd w:val="0"/>
        <w:spacing w:after="0" w:line="240" w:lineRule="auto"/>
        <w:ind w:firstLine="709"/>
        <w:jc w:val="right"/>
        <w:rPr>
          <w:rFonts w:ascii="Arial" w:eastAsia="Times New Roman" w:hAnsi="Arial" w:cs="Arial"/>
          <w:sz w:val="24"/>
          <w:szCs w:val="24"/>
          <w:lang w:eastAsia="ru-RU"/>
        </w:rPr>
      </w:pPr>
      <w:r w:rsidRPr="00F818A8">
        <w:rPr>
          <w:rFonts w:ascii="Arial" w:eastAsia="Times New Roman" w:hAnsi="Arial" w:cs="Arial"/>
          <w:sz w:val="24"/>
          <w:szCs w:val="24"/>
          <w:lang w:eastAsia="ru-RU"/>
        </w:rPr>
        <w:t xml:space="preserve">                                               юридических лиц,</w:t>
      </w:r>
    </w:p>
    <w:p w:rsidR="00F818A8" w:rsidRPr="00F818A8" w:rsidRDefault="00F818A8" w:rsidP="00F818A8">
      <w:pPr>
        <w:widowControl w:val="0"/>
        <w:overflowPunct w:val="0"/>
        <w:autoSpaceDE w:val="0"/>
        <w:autoSpaceDN w:val="0"/>
        <w:adjustRightInd w:val="0"/>
        <w:spacing w:after="0" w:line="240" w:lineRule="auto"/>
        <w:ind w:firstLine="709"/>
        <w:jc w:val="right"/>
        <w:rPr>
          <w:rFonts w:ascii="Arial" w:eastAsia="Times New Roman" w:hAnsi="Arial" w:cs="Arial"/>
          <w:sz w:val="24"/>
          <w:szCs w:val="24"/>
          <w:lang w:eastAsia="ru-RU"/>
        </w:rPr>
      </w:pPr>
      <w:r w:rsidRPr="00F818A8">
        <w:rPr>
          <w:rFonts w:ascii="Arial" w:eastAsia="Times New Roman" w:hAnsi="Arial" w:cs="Arial"/>
          <w:sz w:val="24"/>
          <w:szCs w:val="24"/>
          <w:lang w:eastAsia="ru-RU"/>
        </w:rPr>
        <w:t xml:space="preserve">                                   ________________________________________</w:t>
      </w:r>
    </w:p>
    <w:p w:rsidR="00F818A8" w:rsidRPr="00F818A8" w:rsidRDefault="00F818A8" w:rsidP="00F818A8">
      <w:pPr>
        <w:widowControl w:val="0"/>
        <w:overflowPunct w:val="0"/>
        <w:autoSpaceDE w:val="0"/>
        <w:autoSpaceDN w:val="0"/>
        <w:adjustRightInd w:val="0"/>
        <w:spacing w:after="0" w:line="240" w:lineRule="auto"/>
        <w:ind w:firstLine="709"/>
        <w:jc w:val="right"/>
        <w:rPr>
          <w:rFonts w:ascii="Arial" w:eastAsia="Times New Roman" w:hAnsi="Arial" w:cs="Arial"/>
          <w:sz w:val="24"/>
          <w:szCs w:val="24"/>
          <w:lang w:eastAsia="ru-RU"/>
        </w:rPr>
      </w:pPr>
      <w:r w:rsidRPr="00F818A8">
        <w:rPr>
          <w:rFonts w:ascii="Arial" w:eastAsia="Times New Roman" w:hAnsi="Arial" w:cs="Arial"/>
          <w:sz w:val="24"/>
          <w:szCs w:val="24"/>
          <w:lang w:eastAsia="ru-RU"/>
        </w:rPr>
        <w:t xml:space="preserve">                                            почтовый адрес, индекс)</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widowControl w:val="0"/>
        <w:overflowPunct w:val="0"/>
        <w:autoSpaceDE w:val="0"/>
        <w:autoSpaceDN w:val="0"/>
        <w:adjustRightInd w:val="0"/>
        <w:spacing w:after="0" w:line="240" w:lineRule="auto"/>
        <w:jc w:val="center"/>
        <w:rPr>
          <w:rFonts w:ascii="Arial" w:eastAsia="Times New Roman" w:hAnsi="Arial" w:cs="Arial"/>
          <w:sz w:val="24"/>
          <w:szCs w:val="24"/>
          <w:lang w:eastAsia="ru-RU"/>
        </w:rPr>
      </w:pPr>
      <w:bookmarkStart w:id="9" w:name="P888"/>
      <w:bookmarkEnd w:id="9"/>
      <w:r w:rsidRPr="00F818A8">
        <w:rPr>
          <w:rFonts w:ascii="Arial" w:eastAsia="Times New Roman" w:hAnsi="Arial" w:cs="Arial"/>
          <w:sz w:val="24"/>
          <w:szCs w:val="24"/>
          <w:lang w:eastAsia="ru-RU"/>
        </w:rPr>
        <w:t>Заявление</w:t>
      </w:r>
    </w:p>
    <w:p w:rsidR="00F818A8" w:rsidRPr="00F818A8" w:rsidRDefault="00F818A8" w:rsidP="00F818A8">
      <w:pPr>
        <w:widowControl w:val="0"/>
        <w:overflowPunct w:val="0"/>
        <w:autoSpaceDE w:val="0"/>
        <w:autoSpaceDN w:val="0"/>
        <w:adjustRightInd w:val="0"/>
        <w:spacing w:after="0" w:line="240" w:lineRule="auto"/>
        <w:jc w:val="center"/>
        <w:rPr>
          <w:rFonts w:ascii="Arial" w:eastAsia="Times New Roman" w:hAnsi="Arial" w:cs="Arial"/>
          <w:sz w:val="24"/>
          <w:szCs w:val="24"/>
          <w:lang w:eastAsia="ru-RU"/>
        </w:rPr>
      </w:pPr>
      <w:r w:rsidRPr="00F818A8">
        <w:rPr>
          <w:rFonts w:ascii="Arial" w:eastAsia="Times New Roman" w:hAnsi="Arial" w:cs="Arial"/>
          <w:sz w:val="24"/>
          <w:szCs w:val="24"/>
          <w:lang w:eastAsia="ru-RU"/>
        </w:rPr>
        <w:t>о внесении изменений в разрешение на строительство</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 xml:space="preserve">    Прошу внести изменения в разрешение на строительство (реконструкцию)</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 xml:space="preserve">                                               (нужное подчеркнуть)</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от "__" ___________________ 20__ г. N ____________________</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_________________________________________________________________________________________</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 xml:space="preserve">                          (наименование объекта)</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на земельном участке по адресу: _____________________________________________________________</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 xml:space="preserve">                                    (населенный пункт, район, улица,</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 xml:space="preserve">                                            номер участка)</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_________________________________________________________________________________________</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Право на пользование землей закреплено _____________________________________________________</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 xml:space="preserve">                                            (наименование документа)</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________________________________ от "____" ________________ г. N _________.</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Проектная документация на строительство объекта разработана __________________________________</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_________________________________________________________________________________________</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 xml:space="preserve">     (наименование проектной организации, ИНН, юридический и почтовый адреса, ФИО руководителя, номер телефона,</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________________________________________________________________________________________,</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 xml:space="preserve">         банковские реквизиты (наименование банка, р/с, к/с, БИК))</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имеющей право на выполнение проектных работ, закрепленное __________________________________</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_________________________________________________________________________________________</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lastRenderedPageBreak/>
        <w:t xml:space="preserve">    (наименование документа и уполномоченной организации, его выдавшей)</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от "____" ______________ г. N ______, и согласована в установленном порядке</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с    заинтересованными    организациями    и   органами    архитектуры    и</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градостроительства:</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 положительное     заключение    государственной    экспертизы    получено</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за N _____ от "__" ________________ г.</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 схема планировочной организации земельного участка согласована</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__________________________________________ за N ____ от "__" ___________ г.</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 xml:space="preserve">        (наименование организации)</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Проектно-сметная документация утверждена __________________________________</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_________________________________________ за N _____ от "__" ___________ г.</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Дополнительно информируем:</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 xml:space="preserve">    Финансирование   </w:t>
      </w:r>
      <w:proofErr w:type="gramStart"/>
      <w:r w:rsidRPr="00F818A8">
        <w:rPr>
          <w:rFonts w:ascii="Arial" w:eastAsia="Times New Roman" w:hAnsi="Arial" w:cs="Arial"/>
          <w:sz w:val="24"/>
          <w:szCs w:val="24"/>
          <w:lang w:eastAsia="ru-RU"/>
        </w:rPr>
        <w:t>строительства  (</w:t>
      </w:r>
      <w:proofErr w:type="gramEnd"/>
      <w:r w:rsidRPr="00F818A8">
        <w:rPr>
          <w:rFonts w:ascii="Arial" w:eastAsia="Times New Roman" w:hAnsi="Arial" w:cs="Arial"/>
          <w:sz w:val="24"/>
          <w:szCs w:val="24"/>
          <w:lang w:eastAsia="ru-RU"/>
        </w:rPr>
        <w:t>реконструкции,  капитального  ремонта)</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застройщиком будет осуществляться _________________________________________</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 xml:space="preserve">                                    (банковские реквизиты и номер счета)</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 xml:space="preserve">    Работы   будут   </w:t>
      </w:r>
      <w:proofErr w:type="gramStart"/>
      <w:r w:rsidRPr="00F818A8">
        <w:rPr>
          <w:rFonts w:ascii="Arial" w:eastAsia="Times New Roman" w:hAnsi="Arial" w:cs="Arial"/>
          <w:sz w:val="24"/>
          <w:szCs w:val="24"/>
          <w:lang w:eastAsia="ru-RU"/>
        </w:rPr>
        <w:t>производиться  подрядным</w:t>
      </w:r>
      <w:proofErr w:type="gramEnd"/>
      <w:r w:rsidRPr="00F818A8">
        <w:rPr>
          <w:rFonts w:ascii="Arial" w:eastAsia="Times New Roman" w:hAnsi="Arial" w:cs="Arial"/>
          <w:sz w:val="24"/>
          <w:szCs w:val="24"/>
          <w:lang w:eastAsia="ru-RU"/>
        </w:rPr>
        <w:t xml:space="preserve">  (хозяйственным)  способом  в</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соответствии с договором от "___" __________________ 20__ г. N ____________</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_________________________________________________________________________________________</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 xml:space="preserve">    (наименование организации, ИНН, юридический и почтовый адреса, ФИО</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 xml:space="preserve">                       руководителя, номер телефона,</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_________________________________________________________________________________________</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 xml:space="preserve">         банковские реквизиты (наименование банка, р/с, к/с, БИК))</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Право выполнения строительно-монтажных работ закреплено ____________________________________</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_________________________________________________________________________________________</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 xml:space="preserve">    (наименование документа и уполномоченной организации, его выдавшей)</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___________________________________ от "__" ______________ г. N ___________</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Производителем работ приказом _______________ от "__" ___________ г. N ____</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назначен _________________________________________________________________,</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 xml:space="preserve">                        (должность, фамилия, имя, отчество)</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имеющий _____________________________ специальное образование и стаж работы</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 xml:space="preserve">             (высшее, среднее)</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в строительстве ___________ лет</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Строительный контроль в соответствии с договором от "__" ___________ г.</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lastRenderedPageBreak/>
        <w:t>N _______________ будет осуществляться</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___________________________________________________________________________</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 xml:space="preserve">    (наименование организации, ИНН, юридический и почтовый адреса, ФИО</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 xml:space="preserve">                       руководителя, номер телефона,</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___________________________________________________________________________</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 xml:space="preserve">         банковские реквизиты (наименование банка, р/с, к/с, БИК))</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право выполнения функций заказчика (застройщика) закреплено __________________________________</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_________________________________________________________________________________________</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 xml:space="preserve">           (наименование документа и организации, его выдавшей)</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N ___________ от "__" ________________ г.</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 xml:space="preserve">    </w:t>
      </w:r>
      <w:proofErr w:type="gramStart"/>
      <w:r w:rsidRPr="00F818A8">
        <w:rPr>
          <w:rFonts w:ascii="Arial" w:eastAsia="Times New Roman" w:hAnsi="Arial" w:cs="Arial"/>
          <w:sz w:val="24"/>
          <w:szCs w:val="24"/>
          <w:lang w:eastAsia="ru-RU"/>
        </w:rPr>
        <w:t>Обязуюсь  обо</w:t>
      </w:r>
      <w:proofErr w:type="gramEnd"/>
      <w:r w:rsidRPr="00F818A8">
        <w:rPr>
          <w:rFonts w:ascii="Arial" w:eastAsia="Times New Roman" w:hAnsi="Arial" w:cs="Arial"/>
          <w:sz w:val="24"/>
          <w:szCs w:val="24"/>
          <w:lang w:eastAsia="ru-RU"/>
        </w:rPr>
        <w:t xml:space="preserve">  всех  изменениях,  связанных  с приведенными в настоящем</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заявлении сведениями, сообщать в __________________________________________________________</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 xml:space="preserve">                                   (наименование уполномоченного органа)</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_________________________________________________________________________________________</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_________________________   ___________________   _________________________</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 xml:space="preserve">       (</w:t>
      </w:r>
      <w:proofErr w:type="gramStart"/>
      <w:r w:rsidRPr="00F818A8">
        <w:rPr>
          <w:rFonts w:ascii="Arial" w:eastAsia="Times New Roman" w:hAnsi="Arial" w:cs="Arial"/>
          <w:sz w:val="24"/>
          <w:szCs w:val="24"/>
          <w:lang w:eastAsia="ru-RU"/>
        </w:rPr>
        <w:t xml:space="preserve">должность)   </w:t>
      </w:r>
      <w:proofErr w:type="gramEnd"/>
      <w:r w:rsidRPr="00F818A8">
        <w:rPr>
          <w:rFonts w:ascii="Arial" w:eastAsia="Times New Roman" w:hAnsi="Arial" w:cs="Arial"/>
          <w:sz w:val="24"/>
          <w:szCs w:val="24"/>
          <w:lang w:eastAsia="ru-RU"/>
        </w:rPr>
        <w:t xml:space="preserve">                                 (подпись)                              (Ф.И.О.)</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widowControl w:val="0"/>
        <w:overflowPunct w:val="0"/>
        <w:autoSpaceDE w:val="0"/>
        <w:autoSpaceDN w:val="0"/>
        <w:adjustRightInd w:val="0"/>
        <w:spacing w:after="0" w:line="240" w:lineRule="auto"/>
        <w:ind w:firstLine="6521"/>
        <w:jc w:val="both"/>
        <w:rPr>
          <w:rFonts w:ascii="Arial" w:eastAsia="Times New Roman" w:hAnsi="Arial" w:cs="Arial"/>
          <w:sz w:val="24"/>
          <w:szCs w:val="24"/>
          <w:lang w:eastAsia="ru-RU"/>
        </w:rPr>
      </w:pPr>
      <w:r w:rsidRPr="00F818A8">
        <w:rPr>
          <w:rFonts w:ascii="Arial" w:eastAsia="Times New Roman" w:hAnsi="Arial" w:cs="Arial"/>
          <w:sz w:val="24"/>
          <w:szCs w:val="24"/>
          <w:lang w:eastAsia="ru-RU"/>
        </w:rPr>
        <w:t>"__" _____________ 20__ г.</w:t>
      </w: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Default="00F818A8" w:rsidP="00F818A8">
      <w:pPr>
        <w:overflowPunct w:val="0"/>
        <w:autoSpaceDE w:val="0"/>
        <w:autoSpaceDN w:val="0"/>
        <w:adjustRightInd w:val="0"/>
        <w:spacing w:after="0" w:line="240" w:lineRule="auto"/>
        <w:ind w:left="5245" w:firstLine="142"/>
        <w:rPr>
          <w:rFonts w:ascii="Arial" w:eastAsia="Times New Roman" w:hAnsi="Arial" w:cs="Arial"/>
          <w:sz w:val="24"/>
          <w:szCs w:val="24"/>
          <w:lang w:eastAsia="ru-RU"/>
        </w:rPr>
      </w:pPr>
    </w:p>
    <w:p w:rsidR="00F818A8" w:rsidRPr="00F818A8" w:rsidRDefault="00F818A8" w:rsidP="00F818A8">
      <w:pPr>
        <w:overflowPunct w:val="0"/>
        <w:autoSpaceDE w:val="0"/>
        <w:autoSpaceDN w:val="0"/>
        <w:adjustRightInd w:val="0"/>
        <w:spacing w:after="0" w:line="240" w:lineRule="auto"/>
        <w:ind w:left="5245" w:firstLine="142"/>
        <w:jc w:val="right"/>
        <w:rPr>
          <w:rFonts w:ascii="Arial" w:eastAsia="Times New Roman" w:hAnsi="Arial" w:cs="Arial"/>
          <w:sz w:val="24"/>
          <w:szCs w:val="24"/>
          <w:lang w:eastAsia="ru-RU"/>
        </w:rPr>
      </w:pPr>
      <w:r w:rsidRPr="00F818A8">
        <w:rPr>
          <w:rFonts w:ascii="Arial" w:eastAsia="Times New Roman" w:hAnsi="Arial" w:cs="Arial"/>
          <w:sz w:val="24"/>
          <w:szCs w:val="24"/>
          <w:lang w:eastAsia="ru-RU"/>
        </w:rPr>
        <w:lastRenderedPageBreak/>
        <w:t>Приложение 3</w:t>
      </w:r>
    </w:p>
    <w:p w:rsidR="00F818A8" w:rsidRPr="00F818A8" w:rsidRDefault="00F818A8" w:rsidP="00F818A8">
      <w:pPr>
        <w:overflowPunct w:val="0"/>
        <w:autoSpaceDE w:val="0"/>
        <w:autoSpaceDN w:val="0"/>
        <w:adjustRightInd w:val="0"/>
        <w:spacing w:after="0" w:line="240" w:lineRule="auto"/>
        <w:ind w:left="5387"/>
        <w:jc w:val="right"/>
        <w:rPr>
          <w:rFonts w:ascii="Arial" w:eastAsia="Times New Roman" w:hAnsi="Arial" w:cs="Arial"/>
          <w:sz w:val="24"/>
          <w:szCs w:val="24"/>
          <w:lang w:eastAsia="ru-RU"/>
        </w:rPr>
      </w:pPr>
      <w:r w:rsidRPr="00F818A8">
        <w:rPr>
          <w:rFonts w:ascii="Arial" w:eastAsia="Times New Roman" w:hAnsi="Arial" w:cs="Arial"/>
          <w:sz w:val="24"/>
          <w:szCs w:val="24"/>
          <w:lang w:eastAsia="ru-RU"/>
        </w:rPr>
        <w:t>к административному регламенту</w:t>
      </w:r>
    </w:p>
    <w:p w:rsidR="00F818A8" w:rsidRPr="00F818A8" w:rsidRDefault="00F818A8" w:rsidP="00F818A8">
      <w:pPr>
        <w:overflowPunct w:val="0"/>
        <w:autoSpaceDE w:val="0"/>
        <w:autoSpaceDN w:val="0"/>
        <w:adjustRightInd w:val="0"/>
        <w:spacing w:after="0" w:line="240" w:lineRule="auto"/>
        <w:ind w:left="5387"/>
        <w:jc w:val="right"/>
        <w:rPr>
          <w:rFonts w:ascii="Arial" w:eastAsia="Times New Roman" w:hAnsi="Arial" w:cs="Arial"/>
          <w:sz w:val="24"/>
          <w:szCs w:val="24"/>
          <w:lang w:eastAsia="ru-RU"/>
        </w:rPr>
      </w:pPr>
      <w:r w:rsidRPr="00F818A8">
        <w:rPr>
          <w:rFonts w:ascii="Arial" w:eastAsia="Times New Roman" w:hAnsi="Arial" w:cs="Arial"/>
          <w:sz w:val="24"/>
          <w:szCs w:val="24"/>
          <w:lang w:eastAsia="ru-RU"/>
        </w:rPr>
        <w:t>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w:t>
      </w:r>
    </w:p>
    <w:p w:rsidR="00F818A8" w:rsidRPr="00F818A8" w:rsidRDefault="00F818A8" w:rsidP="00F818A8">
      <w:pPr>
        <w:overflowPunct w:val="0"/>
        <w:autoSpaceDE w:val="0"/>
        <w:autoSpaceDN w:val="0"/>
        <w:adjustRightInd w:val="0"/>
        <w:spacing w:after="0" w:line="240" w:lineRule="auto"/>
        <w:ind w:left="5387"/>
        <w:rPr>
          <w:rFonts w:ascii="Arial" w:eastAsia="Times New Roman" w:hAnsi="Arial" w:cs="Arial"/>
          <w:sz w:val="24"/>
          <w:szCs w:val="24"/>
          <w:lang w:eastAsia="ru-RU"/>
        </w:rPr>
      </w:pPr>
    </w:p>
    <w:p w:rsidR="00F818A8" w:rsidRPr="00F818A8" w:rsidRDefault="00F818A8" w:rsidP="00F818A8">
      <w:pPr>
        <w:widowControl w:val="0"/>
        <w:overflowPunct w:val="0"/>
        <w:autoSpaceDE w:val="0"/>
        <w:autoSpaceDN w:val="0"/>
        <w:adjustRightInd w:val="0"/>
        <w:spacing w:after="0" w:line="240" w:lineRule="auto"/>
        <w:jc w:val="center"/>
        <w:outlineLvl w:val="2"/>
        <w:rPr>
          <w:rFonts w:ascii="Arial" w:eastAsia="Times New Roman" w:hAnsi="Arial" w:cs="Arial"/>
          <w:sz w:val="24"/>
          <w:szCs w:val="24"/>
          <w:lang w:eastAsia="ru-RU"/>
        </w:rPr>
      </w:pPr>
      <w:r w:rsidRPr="00F818A8">
        <w:rPr>
          <w:rFonts w:ascii="Arial" w:eastAsia="Times New Roman" w:hAnsi="Arial" w:cs="Arial"/>
          <w:sz w:val="24"/>
          <w:szCs w:val="24"/>
          <w:lang w:eastAsia="ru-RU"/>
        </w:rPr>
        <w:t>Блок схема предоставления муниципальной услуги</w:t>
      </w:r>
    </w:p>
    <w:p w:rsidR="00F818A8" w:rsidRPr="00F818A8" w:rsidRDefault="00F818A8" w:rsidP="00F818A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565785</wp:posOffset>
                </wp:positionH>
                <wp:positionV relativeFrom="paragraph">
                  <wp:posOffset>191770</wp:posOffset>
                </wp:positionV>
                <wp:extent cx="3782060" cy="1022350"/>
                <wp:effectExtent l="0" t="0" r="27940" b="2540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1022350"/>
                        </a:xfrm>
                        <a:prstGeom prst="rect">
                          <a:avLst/>
                        </a:prstGeom>
                        <a:solidFill>
                          <a:srgbClr val="FFFFFF"/>
                        </a:solidFill>
                        <a:ln w="9525">
                          <a:solidFill>
                            <a:srgbClr val="000000"/>
                          </a:solidFill>
                          <a:miter lim="800000"/>
                          <a:headEnd/>
                          <a:tailEnd/>
                        </a:ln>
                      </wps:spPr>
                      <wps:txbx>
                        <w:txbxContent>
                          <w:p w:rsidR="008C0DF2" w:rsidRPr="00657D4D" w:rsidRDefault="008C0DF2" w:rsidP="00F818A8">
                            <w:pPr>
                              <w:jc w:val="center"/>
                              <w:rPr>
                                <w:sz w:val="24"/>
                                <w:szCs w:val="24"/>
                              </w:rPr>
                            </w:pPr>
                            <w:r w:rsidRPr="00657D4D">
                              <w:rPr>
                                <w:sz w:val="24"/>
                                <w:szCs w:val="24"/>
                              </w:rPr>
                              <w:t>Прием заявления и документов о выдаче разрешения на строительство, о продлении срока действия разрешения на строительство, внесение изменений в разрешение на строительство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1" o:spid="_x0000_s1026" type="#_x0000_t202" style="position:absolute;left:0;text-align:left;margin-left:44.55pt;margin-top:15.1pt;width:297.8pt;height: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">
                <v:textbox>
                  <w:txbxContent>
                    <w:p w:rsidR="008C0DF2" w:rsidRPr="00657D4D" w:rsidRDefault="008C0DF2" w:rsidP="00F818A8">
                      <w:pPr>
                        <w:jc w:val="center"/>
                        <w:rPr>
                          <w:sz w:val="24"/>
                          <w:szCs w:val="24"/>
                        </w:rPr>
                      </w:pPr>
                      <w:r w:rsidRPr="00657D4D">
                        <w:rPr>
                          <w:sz w:val="24"/>
                          <w:szCs w:val="24"/>
                        </w:rPr>
                        <w:t>Прием заявления и документов о выдаче разрешения на строительство, о продлении срока действия разрешения на строительство, внесение изменений в разрешение на строительство</w:t>
                      </w:r>
                    </w:p>
                  </w:txbxContent>
                </v:textbox>
              </v:shape>
            </w:pict>
          </mc:Fallback>
        </mc:AlternateContent>
      </w:r>
    </w:p>
    <w:p w:rsidR="00F818A8" w:rsidRPr="00F818A8" w:rsidRDefault="00F818A8" w:rsidP="00F818A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noProof/>
          <w:sz w:val="24"/>
          <w:szCs w:val="24"/>
          <w:lang w:eastAsia="ru-RU"/>
        </w:rPr>
        <mc:AlternateContent>
          <mc:Choice Requires="wps">
            <w:drawing>
              <wp:anchor distT="0" distB="0" distL="114299" distR="114299" simplePos="0" relativeHeight="251663360" behindDoc="0" locked="0" layoutInCell="1" allowOverlap="1">
                <wp:simplePos x="0" y="0"/>
                <wp:positionH relativeFrom="column">
                  <wp:posOffset>2399029</wp:posOffset>
                </wp:positionH>
                <wp:positionV relativeFrom="paragraph">
                  <wp:posOffset>191770</wp:posOffset>
                </wp:positionV>
                <wp:extent cx="0" cy="460375"/>
                <wp:effectExtent l="76200" t="0" r="57150" b="539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0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B296F9" id="_x0000_t32" coordsize="21600,21600" o:spt="32" o:oned="t" path="m,l21600,21600e" filled="f">
                <v:path arrowok="t" fillok="f" o:connecttype="none"/>
                <o:lock v:ext="edit" shapetype="t"/>
              </v:shapetype>
              <v:shape id="Прямая со стрелкой 20" o:spid="_x0000_s1026" type="#_x0000_t32" style="position:absolute;margin-left:188.9pt;margin-top:15.1pt;width:0;height:36.2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">
                <v:stroke endarrow="block"/>
              </v:shape>
            </w:pict>
          </mc:Fallback>
        </mc:AlternateContent>
      </w:r>
    </w:p>
    <w:p w:rsidR="00F818A8" w:rsidRPr="00F818A8" w:rsidRDefault="00F818A8" w:rsidP="00F818A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565785</wp:posOffset>
                </wp:positionH>
                <wp:positionV relativeFrom="paragraph">
                  <wp:posOffset>38735</wp:posOffset>
                </wp:positionV>
                <wp:extent cx="3782060" cy="635635"/>
                <wp:effectExtent l="0" t="0" r="27940" b="1206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635635"/>
                        </a:xfrm>
                        <a:prstGeom prst="rect">
                          <a:avLst/>
                        </a:prstGeom>
                        <a:solidFill>
                          <a:srgbClr val="FFFFFF"/>
                        </a:solidFill>
                        <a:ln w="9525">
                          <a:solidFill>
                            <a:srgbClr val="000000"/>
                          </a:solidFill>
                          <a:miter lim="800000"/>
                          <a:headEnd/>
                          <a:tailEnd/>
                        </a:ln>
                      </wps:spPr>
                      <wps:txbx>
                        <w:txbxContent>
                          <w:p w:rsidR="008C0DF2" w:rsidRPr="00657D4D" w:rsidRDefault="008C0DF2" w:rsidP="00F818A8">
                            <w:pPr>
                              <w:jc w:val="center"/>
                              <w:rPr>
                                <w:sz w:val="24"/>
                                <w:szCs w:val="24"/>
                              </w:rPr>
                            </w:pPr>
                            <w:r w:rsidRPr="00657D4D">
                              <w:rPr>
                                <w:sz w:val="24"/>
                                <w:szCs w:val="24"/>
                              </w:rPr>
                              <w:t>Формирование и направление межведомственного запроса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9" o:spid="_x0000_s1027" type="#_x0000_t202" style="position:absolute;left:0;text-align:left;margin-left:44.55pt;margin-top:3.05pt;width:297.8pt;height:5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">
                <v:textbox>
                  <w:txbxContent>
                    <w:p w:rsidR="008C0DF2" w:rsidRPr="00657D4D" w:rsidRDefault="008C0DF2" w:rsidP="00F818A8">
                      <w:pPr>
                        <w:jc w:val="center"/>
                        <w:rPr>
                          <w:sz w:val="24"/>
                          <w:szCs w:val="24"/>
                        </w:rPr>
                      </w:pPr>
                      <w:r w:rsidRPr="00657D4D">
                        <w:rPr>
                          <w:sz w:val="24"/>
                          <w:szCs w:val="24"/>
                        </w:rPr>
                        <w:t>Формирование и направление межведомственного запроса</w:t>
                      </w:r>
                    </w:p>
                  </w:txbxContent>
                </v:textbox>
              </v:shape>
            </w:pict>
          </mc:Fallback>
        </mc:AlternateContent>
      </w:r>
    </w:p>
    <w:p w:rsidR="00F818A8" w:rsidRPr="00F818A8" w:rsidRDefault="00F818A8" w:rsidP="00F818A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noProof/>
          <w:sz w:val="24"/>
          <w:szCs w:val="24"/>
          <w:lang w:eastAsia="ru-RU"/>
        </w:rPr>
        <mc:AlternateContent>
          <mc:Choice Requires="wps">
            <w:drawing>
              <wp:anchor distT="0" distB="0" distL="114299" distR="114299" simplePos="0" relativeHeight="251664384" behindDoc="0" locked="0" layoutInCell="1" allowOverlap="1">
                <wp:simplePos x="0" y="0"/>
                <wp:positionH relativeFrom="column">
                  <wp:posOffset>2399029</wp:posOffset>
                </wp:positionH>
                <wp:positionV relativeFrom="paragraph">
                  <wp:posOffset>60960</wp:posOffset>
                </wp:positionV>
                <wp:extent cx="0" cy="338455"/>
                <wp:effectExtent l="76200" t="0" r="76200" b="6159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93231F" id="Прямая со стрелкой 18" o:spid="_x0000_s1026" type="#_x0000_t32" style="position:absolute;margin-left:188.9pt;margin-top:4.8pt;width:0;height:26.6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">
                <v:stroke endarrow="block"/>
              </v:shape>
            </w:pict>
          </mc:Fallback>
        </mc:AlternateContent>
      </w:r>
    </w:p>
    <w:p w:rsidR="00F818A8" w:rsidRPr="00F818A8" w:rsidRDefault="00F818A8" w:rsidP="00F818A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565785</wp:posOffset>
                </wp:positionH>
                <wp:positionV relativeFrom="paragraph">
                  <wp:posOffset>194945</wp:posOffset>
                </wp:positionV>
                <wp:extent cx="3782060" cy="1044575"/>
                <wp:effectExtent l="0" t="0" r="27940" b="2222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1044575"/>
                        </a:xfrm>
                        <a:prstGeom prst="rect">
                          <a:avLst/>
                        </a:prstGeom>
                        <a:solidFill>
                          <a:srgbClr val="FFFFFF"/>
                        </a:solidFill>
                        <a:ln w="9525">
                          <a:solidFill>
                            <a:srgbClr val="000000"/>
                          </a:solidFill>
                          <a:miter lim="800000"/>
                          <a:headEnd/>
                          <a:tailEnd/>
                        </a:ln>
                      </wps:spPr>
                      <wps:txbx>
                        <w:txbxContent>
                          <w:p w:rsidR="008C0DF2" w:rsidRPr="00657D4D" w:rsidRDefault="008C0DF2" w:rsidP="00F818A8">
                            <w:pPr>
                              <w:jc w:val="center"/>
                              <w:rPr>
                                <w:sz w:val="24"/>
                                <w:szCs w:val="24"/>
                              </w:rPr>
                            </w:pPr>
                            <w:r w:rsidRPr="00657D4D">
                              <w:rPr>
                                <w:sz w:val="24"/>
                                <w:szCs w:val="24"/>
                              </w:rPr>
                              <w:t>Рассмотрение заявления и документов о выдаче разрешения на строительство, о продлении срока действия разрешения на строительство, о внесении изменений в разрешение на строительство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7" o:spid="_x0000_s1028" type="#_x0000_t202" style="position:absolute;left:0;text-align:left;margin-left:44.55pt;margin-top:15.35pt;width:297.8pt;height:8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">
                <v:textbox>
                  <w:txbxContent>
                    <w:p w:rsidR="008C0DF2" w:rsidRPr="00657D4D" w:rsidRDefault="008C0DF2" w:rsidP="00F818A8">
                      <w:pPr>
                        <w:jc w:val="center"/>
                        <w:rPr>
                          <w:sz w:val="24"/>
                          <w:szCs w:val="24"/>
                        </w:rPr>
                      </w:pPr>
                      <w:r w:rsidRPr="00657D4D">
                        <w:rPr>
                          <w:sz w:val="24"/>
                          <w:szCs w:val="24"/>
                        </w:rPr>
                        <w:t>Рассмотрение заявления и документов о выдаче разрешения на строительство, о продлении срока действия разрешения на строительство, о внесении изменений в разрешение на строительство</w:t>
                      </w:r>
                    </w:p>
                  </w:txbxContent>
                </v:textbox>
              </v:shape>
            </w:pict>
          </mc:Fallback>
        </mc:AlternateContent>
      </w:r>
    </w:p>
    <w:p w:rsidR="00F818A8" w:rsidRPr="00F818A8" w:rsidRDefault="00F818A8" w:rsidP="00F818A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noProof/>
          <w:sz w:val="24"/>
          <w:szCs w:val="24"/>
          <w:lang w:eastAsia="ru-RU"/>
        </w:rPr>
        <mc:AlternateContent>
          <mc:Choice Requires="wps">
            <w:drawing>
              <wp:anchor distT="0" distB="0" distL="114299" distR="114299" simplePos="0" relativeHeight="251665408" behindDoc="0" locked="0" layoutInCell="1" allowOverlap="1">
                <wp:simplePos x="0" y="0"/>
                <wp:positionH relativeFrom="column">
                  <wp:posOffset>2399029</wp:posOffset>
                </wp:positionH>
                <wp:positionV relativeFrom="paragraph">
                  <wp:posOffset>12700</wp:posOffset>
                </wp:positionV>
                <wp:extent cx="0" cy="389890"/>
                <wp:effectExtent l="76200" t="0" r="57150" b="4826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EF0691" id="Прямая со стрелкой 16" o:spid="_x0000_s1026" type="#_x0000_t32" style="position:absolute;margin-left:188.9pt;margin-top:1pt;width:0;height:30.7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">
                <v:stroke endarrow="block"/>
              </v:shape>
            </w:pict>
          </mc:Fallback>
        </mc:AlternateContent>
      </w:r>
    </w:p>
    <w:p w:rsidR="00F818A8" w:rsidRPr="00F818A8" w:rsidRDefault="00F818A8" w:rsidP="00F818A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818A8">
        <w:rPr>
          <w:rFonts w:ascii="Arial" w:eastAsia="Times New Roman" w:hAnsi="Arial" w:cs="Arial"/>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567690</wp:posOffset>
                </wp:positionH>
                <wp:positionV relativeFrom="paragraph">
                  <wp:posOffset>57150</wp:posOffset>
                </wp:positionV>
                <wp:extent cx="3782060" cy="1806575"/>
                <wp:effectExtent l="0" t="0" r="27940" b="2222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1806575"/>
                        </a:xfrm>
                        <a:prstGeom prst="rect">
                          <a:avLst/>
                        </a:prstGeom>
                        <a:solidFill>
                          <a:srgbClr val="FFFFFF"/>
                        </a:solidFill>
                        <a:ln w="9525">
                          <a:solidFill>
                            <a:srgbClr val="000000"/>
                          </a:solidFill>
                          <a:miter lim="800000"/>
                          <a:headEnd/>
                          <a:tailEnd/>
                        </a:ln>
                      </wps:spPr>
                      <wps:txbx>
                        <w:txbxContent>
                          <w:p w:rsidR="008C0DF2" w:rsidRPr="00657D4D" w:rsidRDefault="008C0DF2" w:rsidP="00F818A8">
                            <w:pPr>
                              <w:jc w:val="center"/>
                              <w:rPr>
                                <w:sz w:val="24"/>
                                <w:szCs w:val="24"/>
                              </w:rPr>
                            </w:pPr>
                            <w:r w:rsidRPr="00657D4D">
                              <w:rPr>
                                <w:sz w:val="24"/>
                                <w:szCs w:val="24"/>
                              </w:rPr>
                              <w:t>Выдача разрешения на строительство, разрешения о продлении срока действия разрешения на строительство, разрешения на строительство с изменениями, либо уведомления об отказе в выдаче разрешения на строительство, уведомления об отказе в продлении срока действия разрешения на строительство, уведомления об отказе во внесении изменений в разрешение на строительство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5" o:spid="_x0000_s1029" type="#_x0000_t202" style="position:absolute;left:0;text-align:left;margin-left:44.7pt;margin-top:4.5pt;width:297.8pt;height:14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">
                <v:textbox>
                  <w:txbxContent>
                    <w:p w:rsidR="008C0DF2" w:rsidRPr="00657D4D" w:rsidRDefault="008C0DF2" w:rsidP="00F818A8">
                      <w:pPr>
                        <w:jc w:val="center"/>
                        <w:rPr>
                          <w:sz w:val="24"/>
                          <w:szCs w:val="24"/>
                        </w:rPr>
                      </w:pPr>
                      <w:r w:rsidRPr="00657D4D">
                        <w:rPr>
                          <w:sz w:val="24"/>
                          <w:szCs w:val="24"/>
                        </w:rPr>
                        <w:t>Выдача разрешения на строительство, разрешения о продлении срока действия разрешения на строительство, разрешения на строительство с изменениями, либо уведомления об отказе в выдаче разрешения на строительство, уведомления об отказе в продлении срока действия разрешения на строительство, уведомления об отказе во внесении изменений в разрешение на строительство</w:t>
                      </w:r>
                    </w:p>
                  </w:txbxContent>
                </v:textbox>
              </v:shape>
            </w:pict>
          </mc:Fallback>
        </mc:AlternateContent>
      </w:r>
    </w:p>
    <w:p w:rsidR="00F818A8" w:rsidRPr="00F818A8" w:rsidRDefault="00F818A8" w:rsidP="00F818A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widowControl w:val="0"/>
        <w:overflowPunct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F818A8" w:rsidRPr="00F818A8" w:rsidRDefault="00F818A8" w:rsidP="00F818A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F818A8" w:rsidRPr="00F818A8" w:rsidRDefault="00F818A8" w:rsidP="00F818A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C13714" w:rsidRDefault="00032582" w:rsidP="00F818A8">
      <w:pPr>
        <w:spacing w:after="0" w:line="240" w:lineRule="auto"/>
        <w:ind w:firstLine="709"/>
        <w:jc w:val="right"/>
        <w:rPr>
          <w:rFonts w:ascii="Arial" w:hAnsi="Arial" w:cs="Arial"/>
          <w:sz w:val="24"/>
          <w:szCs w:val="24"/>
        </w:rPr>
      </w:pPr>
    </w:p>
    <w:sectPr w:rsidR="00032582" w:rsidRPr="00C13714" w:rsidSect="00D275C3">
      <w:pgSz w:w="11907" w:h="16840"/>
      <w:pgMar w:top="1134" w:right="567" w:bottom="1134" w:left="1701" w:header="0" w:footer="709" w:gutter="0"/>
      <w:paperSrc w:first="7" w:other="7"/>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21002A87" w:usb1="00000000" w:usb2="00000000" w:usb3="00000000" w:csb0="000101FF" w:csb1="00000000"/>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1269D"/>
    <w:multiLevelType w:val="hybridMultilevel"/>
    <w:tmpl w:val="7CB6E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E023AD"/>
    <w:multiLevelType w:val="hybridMultilevel"/>
    <w:tmpl w:val="BD841B90"/>
    <w:lvl w:ilvl="0" w:tplc="44468668">
      <w:start w:val="1"/>
      <w:numFmt w:val="decimal"/>
      <w:lvlText w:val="%1."/>
      <w:lvlJc w:val="left"/>
      <w:pPr>
        <w:tabs>
          <w:tab w:val="num" w:pos="2112"/>
        </w:tabs>
        <w:ind w:left="211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10C16DD1"/>
    <w:multiLevelType w:val="hybridMultilevel"/>
    <w:tmpl w:val="71149EDE"/>
    <w:lvl w:ilvl="0" w:tplc="F7E0EF0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55217D2"/>
    <w:multiLevelType w:val="hybridMultilevel"/>
    <w:tmpl w:val="FF86832E"/>
    <w:lvl w:ilvl="0" w:tplc="44468668">
      <w:start w:val="1"/>
      <w:numFmt w:val="decimal"/>
      <w:lvlText w:val="%1."/>
      <w:lvlJc w:val="left"/>
      <w:pPr>
        <w:tabs>
          <w:tab w:val="num" w:pos="2281"/>
        </w:tabs>
        <w:ind w:left="2281"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6475B76"/>
    <w:multiLevelType w:val="hybridMultilevel"/>
    <w:tmpl w:val="1C8EEBFE"/>
    <w:lvl w:ilvl="0" w:tplc="D2C4630C">
      <w:start w:val="2"/>
      <w:numFmt w:val="decimal"/>
      <w:lvlText w:val="%1."/>
      <w:lvlJc w:val="left"/>
      <w:pPr>
        <w:tabs>
          <w:tab w:val="num" w:pos="1080"/>
        </w:tabs>
        <w:ind w:left="1080" w:hanging="360"/>
      </w:pPr>
      <w:rPr>
        <w:rFonts w:cs="Times New Roman" w:hint="default"/>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30C544F3"/>
    <w:multiLevelType w:val="hybridMultilevel"/>
    <w:tmpl w:val="A91AE8DC"/>
    <w:lvl w:ilvl="0" w:tplc="DDE42B20">
      <w:start w:val="111"/>
      <w:numFmt w:val="decimal"/>
      <w:lvlText w:val="%1."/>
      <w:lvlJc w:val="left"/>
      <w:pPr>
        <w:ind w:left="719" w:hanging="435"/>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15:restartNumberingAfterBreak="0">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40220FC5"/>
    <w:multiLevelType w:val="hybridMultilevel"/>
    <w:tmpl w:val="8EA83FB8"/>
    <w:lvl w:ilvl="0" w:tplc="1A127A70">
      <w:start w:val="1"/>
      <w:numFmt w:val="decimal"/>
      <w:lvlText w:val="%1."/>
      <w:lvlJc w:val="left"/>
      <w:pPr>
        <w:tabs>
          <w:tab w:val="num" w:pos="1211"/>
        </w:tabs>
        <w:ind w:left="1211" w:hanging="360"/>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8" w15:restartNumberingAfterBreak="0">
    <w:nsid w:val="44A22E80"/>
    <w:multiLevelType w:val="hybridMultilevel"/>
    <w:tmpl w:val="F5A0C52E"/>
    <w:lvl w:ilvl="0" w:tplc="0A96627C">
      <w:start w:val="1"/>
      <w:numFmt w:val="decimal"/>
      <w:lvlText w:val="%1)"/>
      <w:lvlJc w:val="left"/>
      <w:pPr>
        <w:ind w:left="1587" w:hanging="1020"/>
      </w:pPr>
      <w:rPr>
        <w:rFonts w:eastAsia="Times New Roman" w:hint="default"/>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AC52E43"/>
    <w:multiLevelType w:val="hybridMultilevel"/>
    <w:tmpl w:val="ED8CDAB2"/>
    <w:lvl w:ilvl="0" w:tplc="69649E04">
      <w:start w:val="1"/>
      <w:numFmt w:val="decimal"/>
      <w:lvlText w:val="%1."/>
      <w:lvlJc w:val="left"/>
      <w:pPr>
        <w:tabs>
          <w:tab w:val="num" w:pos="1725"/>
        </w:tabs>
        <w:ind w:left="1725" w:hanging="1005"/>
      </w:pPr>
      <w:rPr>
        <w:rFonts w:ascii="Times New Roman" w:hAnsi="Times New Roman" w:cs="Times New Roman" w:hint="default"/>
        <w:b w:val="0"/>
        <w:i w:val="0"/>
        <w:color w:val="auto"/>
        <w:sz w:val="20"/>
        <w:szCs w:val="2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5E8F58D5"/>
    <w:multiLevelType w:val="hybridMultilevel"/>
    <w:tmpl w:val="5B0C6C62"/>
    <w:lvl w:ilvl="0" w:tplc="44468668">
      <w:start w:val="1"/>
      <w:numFmt w:val="decimal"/>
      <w:lvlText w:val="%1."/>
      <w:lvlJc w:val="left"/>
      <w:pPr>
        <w:tabs>
          <w:tab w:val="num" w:pos="2112"/>
        </w:tabs>
        <w:ind w:left="211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5F6D1F9D"/>
    <w:multiLevelType w:val="hybridMultilevel"/>
    <w:tmpl w:val="F3DCD2D2"/>
    <w:lvl w:ilvl="0" w:tplc="BC663D04">
      <w:start w:val="1"/>
      <w:numFmt w:val="decimal"/>
      <w:lvlText w:val="%1."/>
      <w:lvlJc w:val="left"/>
      <w:pPr>
        <w:tabs>
          <w:tab w:val="num" w:pos="1931"/>
        </w:tabs>
        <w:ind w:left="1931" w:hanging="360"/>
      </w:pPr>
      <w:rPr>
        <w:rFonts w:cs="Times New Roman" w:hint="default"/>
      </w:rPr>
    </w:lvl>
    <w:lvl w:ilvl="1" w:tplc="04190019">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4" w15:restartNumberingAfterBreak="0">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668703A3"/>
    <w:multiLevelType w:val="hybridMultilevel"/>
    <w:tmpl w:val="6650A558"/>
    <w:lvl w:ilvl="0" w:tplc="F7E0EF0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B352C3D"/>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8" w15:restartNumberingAfterBreak="0">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7C4E0DCB"/>
    <w:multiLevelType w:val="hybridMultilevel"/>
    <w:tmpl w:val="DD6AE82C"/>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4"/>
  </w:num>
  <w:num w:numId="3">
    <w:abstractNumId w:val="13"/>
  </w:num>
  <w:num w:numId="4">
    <w:abstractNumId w:val="15"/>
  </w:num>
  <w:num w:numId="5">
    <w:abstractNumId w:val="7"/>
  </w:num>
  <w:num w:numId="6">
    <w:abstractNumId w:val="10"/>
  </w:num>
  <w:num w:numId="7">
    <w:abstractNumId w:val="11"/>
  </w:num>
  <w:num w:numId="8">
    <w:abstractNumId w:val="18"/>
  </w:num>
  <w:num w:numId="9">
    <w:abstractNumId w:val="17"/>
  </w:num>
  <w:num w:numId="10">
    <w:abstractNumId w:val="9"/>
  </w:num>
  <w:num w:numId="11">
    <w:abstractNumId w:val="6"/>
  </w:num>
  <w:num w:numId="12">
    <w:abstractNumId w:val="14"/>
  </w:num>
  <w:num w:numId="13">
    <w:abstractNumId w:val="19"/>
  </w:num>
  <w:num w:numId="14">
    <w:abstractNumId w:val="16"/>
  </w:num>
  <w:num w:numId="15">
    <w:abstractNumId w:val="8"/>
  </w:num>
  <w:num w:numId="16">
    <w:abstractNumId w:val="3"/>
  </w:num>
  <w:num w:numId="17">
    <w:abstractNumId w:val="12"/>
  </w:num>
  <w:num w:numId="18">
    <w:abstractNumId w:val="1"/>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D7C"/>
    <w:rsid w:val="00014F40"/>
    <w:rsid w:val="00032582"/>
    <w:rsid w:val="00036A9C"/>
    <w:rsid w:val="00093D7F"/>
    <w:rsid w:val="000D53B1"/>
    <w:rsid w:val="0011571B"/>
    <w:rsid w:val="0019079A"/>
    <w:rsid w:val="001C1EB6"/>
    <w:rsid w:val="001C202F"/>
    <w:rsid w:val="001D51CD"/>
    <w:rsid w:val="0020612E"/>
    <w:rsid w:val="00231F21"/>
    <w:rsid w:val="00244D86"/>
    <w:rsid w:val="00246B04"/>
    <w:rsid w:val="00247FB2"/>
    <w:rsid w:val="002643E9"/>
    <w:rsid w:val="00264C39"/>
    <w:rsid w:val="00287113"/>
    <w:rsid w:val="0029117D"/>
    <w:rsid w:val="002A1D1A"/>
    <w:rsid w:val="002B4DA6"/>
    <w:rsid w:val="002C78CF"/>
    <w:rsid w:val="002E7A7C"/>
    <w:rsid w:val="00331468"/>
    <w:rsid w:val="00336D96"/>
    <w:rsid w:val="00351B3B"/>
    <w:rsid w:val="0036713E"/>
    <w:rsid w:val="003849F9"/>
    <w:rsid w:val="003A6552"/>
    <w:rsid w:val="003B1DB7"/>
    <w:rsid w:val="003D115B"/>
    <w:rsid w:val="003D140B"/>
    <w:rsid w:val="003D5BE0"/>
    <w:rsid w:val="003D7D45"/>
    <w:rsid w:val="00411726"/>
    <w:rsid w:val="00416BA7"/>
    <w:rsid w:val="00444FEB"/>
    <w:rsid w:val="00475391"/>
    <w:rsid w:val="004759DD"/>
    <w:rsid w:val="00481E4E"/>
    <w:rsid w:val="00487914"/>
    <w:rsid w:val="004A0B06"/>
    <w:rsid w:val="004C0282"/>
    <w:rsid w:val="004D2EDA"/>
    <w:rsid w:val="004E3AF5"/>
    <w:rsid w:val="005249AB"/>
    <w:rsid w:val="00526A76"/>
    <w:rsid w:val="00554D7C"/>
    <w:rsid w:val="005978CD"/>
    <w:rsid w:val="005A327A"/>
    <w:rsid w:val="005D193D"/>
    <w:rsid w:val="005F36E3"/>
    <w:rsid w:val="006137ED"/>
    <w:rsid w:val="00637083"/>
    <w:rsid w:val="00640DE2"/>
    <w:rsid w:val="00644D5B"/>
    <w:rsid w:val="00657D4D"/>
    <w:rsid w:val="006B3AAC"/>
    <w:rsid w:val="006C4D0D"/>
    <w:rsid w:val="0074435F"/>
    <w:rsid w:val="00765A6D"/>
    <w:rsid w:val="007A02E2"/>
    <w:rsid w:val="007D4EEF"/>
    <w:rsid w:val="007D50C6"/>
    <w:rsid w:val="00801F45"/>
    <w:rsid w:val="00827B93"/>
    <w:rsid w:val="00854281"/>
    <w:rsid w:val="00857CF9"/>
    <w:rsid w:val="00862EF0"/>
    <w:rsid w:val="00863AA2"/>
    <w:rsid w:val="008904E8"/>
    <w:rsid w:val="008C0700"/>
    <w:rsid w:val="008C0DF2"/>
    <w:rsid w:val="008D39F8"/>
    <w:rsid w:val="008D55BC"/>
    <w:rsid w:val="0091758E"/>
    <w:rsid w:val="009268DD"/>
    <w:rsid w:val="00960C92"/>
    <w:rsid w:val="0098280F"/>
    <w:rsid w:val="009A6084"/>
    <w:rsid w:val="009D7C4A"/>
    <w:rsid w:val="009E0F02"/>
    <w:rsid w:val="00A10D33"/>
    <w:rsid w:val="00A14B43"/>
    <w:rsid w:val="00A15B8C"/>
    <w:rsid w:val="00A17F88"/>
    <w:rsid w:val="00A559E9"/>
    <w:rsid w:val="00AB46C5"/>
    <w:rsid w:val="00AB6EA7"/>
    <w:rsid w:val="00AC2110"/>
    <w:rsid w:val="00AC7403"/>
    <w:rsid w:val="00AE60E6"/>
    <w:rsid w:val="00AF29B6"/>
    <w:rsid w:val="00AF5882"/>
    <w:rsid w:val="00B24F32"/>
    <w:rsid w:val="00B43D24"/>
    <w:rsid w:val="00B54752"/>
    <w:rsid w:val="00B61B30"/>
    <w:rsid w:val="00B91075"/>
    <w:rsid w:val="00BA229A"/>
    <w:rsid w:val="00BF38FD"/>
    <w:rsid w:val="00BF7A2C"/>
    <w:rsid w:val="00C05FAC"/>
    <w:rsid w:val="00C078A2"/>
    <w:rsid w:val="00C13714"/>
    <w:rsid w:val="00C54009"/>
    <w:rsid w:val="00C8014F"/>
    <w:rsid w:val="00CB044F"/>
    <w:rsid w:val="00CC70B7"/>
    <w:rsid w:val="00D23E7D"/>
    <w:rsid w:val="00D275C3"/>
    <w:rsid w:val="00D35071"/>
    <w:rsid w:val="00D36DB7"/>
    <w:rsid w:val="00D411F2"/>
    <w:rsid w:val="00D516EA"/>
    <w:rsid w:val="00D52A27"/>
    <w:rsid w:val="00D67D18"/>
    <w:rsid w:val="00D80921"/>
    <w:rsid w:val="00D80CC6"/>
    <w:rsid w:val="00D90D4D"/>
    <w:rsid w:val="00D931E5"/>
    <w:rsid w:val="00DA46F3"/>
    <w:rsid w:val="00DB6157"/>
    <w:rsid w:val="00DB6532"/>
    <w:rsid w:val="00E04E8A"/>
    <w:rsid w:val="00E11A16"/>
    <w:rsid w:val="00E424A1"/>
    <w:rsid w:val="00EB3033"/>
    <w:rsid w:val="00EC4C6C"/>
    <w:rsid w:val="00ED198A"/>
    <w:rsid w:val="00F1240B"/>
    <w:rsid w:val="00F179E6"/>
    <w:rsid w:val="00F41E41"/>
    <w:rsid w:val="00F502BA"/>
    <w:rsid w:val="00F818A8"/>
    <w:rsid w:val="00F81974"/>
    <w:rsid w:val="00F8569D"/>
    <w:rsid w:val="00FA001A"/>
    <w:rsid w:val="00FC3237"/>
    <w:rsid w:val="00FC6AF9"/>
    <w:rsid w:val="00FD3106"/>
    <w:rsid w:val="00FD6B15"/>
    <w:rsid w:val="00FD6D83"/>
    <w:rsid w:val="00FF18A0"/>
    <w:rsid w:val="00FF6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6192B"/>
  <w15:docId w15:val="{971F7E4A-4306-4ED4-82A8-4B7FD530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032582"/>
    <w:pPr>
      <w:keepNext/>
      <w:spacing w:after="0" w:line="240" w:lineRule="auto"/>
      <w:jc w:val="right"/>
      <w:outlineLvl w:val="0"/>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032582"/>
    <w:pPr>
      <w:keepNext/>
      <w:spacing w:after="0" w:line="240" w:lineRule="auto"/>
      <w:outlineLvl w:val="1"/>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03258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032582"/>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qFormat/>
    <w:rsid w:val="00032582"/>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qFormat/>
    <w:rsid w:val="00032582"/>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032582"/>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32582"/>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32582"/>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03258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03258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032582"/>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032582"/>
  </w:style>
  <w:style w:type="paragraph" w:customStyle="1" w:styleId="12">
    <w:name w:val="Знак Знак Знак1"/>
    <w:basedOn w:val="a"/>
    <w:rsid w:val="00032582"/>
    <w:pPr>
      <w:tabs>
        <w:tab w:val="num" w:pos="360"/>
      </w:tabs>
      <w:spacing w:line="240" w:lineRule="exact"/>
    </w:pPr>
    <w:rPr>
      <w:rFonts w:ascii="Verdana" w:eastAsia="Times New Roman" w:hAnsi="Verdana" w:cs="Verdana"/>
      <w:sz w:val="20"/>
      <w:szCs w:val="20"/>
      <w:lang w:val="en-US"/>
    </w:rPr>
  </w:style>
  <w:style w:type="paragraph" w:styleId="31">
    <w:name w:val="Body Text 3"/>
    <w:basedOn w:val="a"/>
    <w:link w:val="32"/>
    <w:uiPriority w:val="99"/>
    <w:rsid w:val="00032582"/>
    <w:pPr>
      <w:spacing w:after="0" w:line="240" w:lineRule="auto"/>
      <w:jc w:val="both"/>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uiPriority w:val="99"/>
    <w:rsid w:val="00032582"/>
    <w:rPr>
      <w:rFonts w:ascii="Times New Roman" w:eastAsia="Times New Roman" w:hAnsi="Times New Roman" w:cs="Times New Roman"/>
      <w:sz w:val="28"/>
      <w:szCs w:val="20"/>
      <w:lang w:eastAsia="ru-RU"/>
    </w:rPr>
  </w:style>
  <w:style w:type="paragraph" w:styleId="a3">
    <w:name w:val="Title"/>
    <w:basedOn w:val="a"/>
    <w:link w:val="a4"/>
    <w:uiPriority w:val="10"/>
    <w:qFormat/>
    <w:rsid w:val="00032582"/>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character" w:customStyle="1" w:styleId="a4">
    <w:name w:val="Заголовок Знак"/>
    <w:basedOn w:val="a0"/>
    <w:link w:val="a3"/>
    <w:uiPriority w:val="10"/>
    <w:rsid w:val="00032582"/>
    <w:rPr>
      <w:rFonts w:ascii="Times New Roman" w:eastAsia="Times New Roman" w:hAnsi="Times New Roman" w:cs="Times New Roman"/>
      <w:b/>
      <w:sz w:val="28"/>
      <w:szCs w:val="20"/>
      <w:lang w:eastAsia="ru-RU"/>
    </w:rPr>
  </w:style>
  <w:style w:type="paragraph" w:styleId="a5">
    <w:name w:val="Balloon Text"/>
    <w:basedOn w:val="a"/>
    <w:link w:val="a6"/>
    <w:semiHidden/>
    <w:rsid w:val="00032582"/>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032582"/>
    <w:rPr>
      <w:rFonts w:ascii="Tahoma" w:eastAsia="Times New Roman" w:hAnsi="Tahoma" w:cs="Tahoma"/>
      <w:sz w:val="16"/>
      <w:szCs w:val="16"/>
      <w:lang w:eastAsia="ru-RU"/>
    </w:rPr>
  </w:style>
  <w:style w:type="character" w:styleId="a7">
    <w:name w:val="Hyperlink"/>
    <w:rsid w:val="00032582"/>
    <w:rPr>
      <w:rFonts w:cs="Times New Roman"/>
      <w:color w:val="0000FF"/>
      <w:u w:val="single"/>
    </w:rPr>
  </w:style>
  <w:style w:type="paragraph" w:styleId="a8">
    <w:name w:val="Body Text Indent"/>
    <w:basedOn w:val="a"/>
    <w:link w:val="a9"/>
    <w:uiPriority w:val="99"/>
    <w:rsid w:val="00032582"/>
    <w:pPr>
      <w:tabs>
        <w:tab w:val="left" w:pos="1080"/>
      </w:tabs>
      <w:spacing w:after="0" w:line="240" w:lineRule="auto"/>
      <w:ind w:firstLine="540"/>
      <w:jc w:val="both"/>
    </w:pPr>
    <w:rPr>
      <w:rFonts w:ascii="Times New Roman" w:eastAsia="Times New Roman" w:hAnsi="Times New Roman" w:cs="Times New Roman"/>
      <w:sz w:val="26"/>
      <w:szCs w:val="26"/>
      <w:lang w:eastAsia="ru-RU"/>
    </w:rPr>
  </w:style>
  <w:style w:type="character" w:customStyle="1" w:styleId="a9">
    <w:name w:val="Основной текст с отступом Знак"/>
    <w:basedOn w:val="a0"/>
    <w:link w:val="a8"/>
    <w:uiPriority w:val="99"/>
    <w:rsid w:val="00032582"/>
    <w:rPr>
      <w:rFonts w:ascii="Times New Roman" w:eastAsia="Times New Roman" w:hAnsi="Times New Roman" w:cs="Times New Roman"/>
      <w:sz w:val="26"/>
      <w:szCs w:val="26"/>
      <w:lang w:eastAsia="ru-RU"/>
    </w:rPr>
  </w:style>
  <w:style w:type="paragraph" w:styleId="aa">
    <w:name w:val="Body Text"/>
    <w:basedOn w:val="a"/>
    <w:link w:val="ab"/>
    <w:uiPriority w:val="99"/>
    <w:rsid w:val="00032582"/>
    <w:pPr>
      <w:spacing w:after="0" w:line="240" w:lineRule="auto"/>
      <w:ind w:right="-483"/>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uiPriority w:val="99"/>
    <w:rsid w:val="00032582"/>
    <w:rPr>
      <w:rFonts w:ascii="Times New Roman" w:eastAsia="Times New Roman" w:hAnsi="Times New Roman" w:cs="Times New Roman"/>
      <w:sz w:val="28"/>
      <w:szCs w:val="20"/>
      <w:lang w:eastAsia="ru-RU"/>
    </w:rPr>
  </w:style>
  <w:style w:type="paragraph" w:styleId="21">
    <w:name w:val="Body Text 2"/>
    <w:basedOn w:val="a"/>
    <w:link w:val="22"/>
    <w:uiPriority w:val="99"/>
    <w:rsid w:val="00032582"/>
    <w:pPr>
      <w:spacing w:after="0" w:line="240" w:lineRule="auto"/>
    </w:pPr>
    <w:rPr>
      <w:rFonts w:ascii="Times New Roman" w:eastAsia="Times New Roman" w:hAnsi="Times New Roman" w:cs="Times New Roman"/>
      <w:color w:val="000000"/>
      <w:sz w:val="24"/>
      <w:szCs w:val="23"/>
      <w:lang w:eastAsia="ru-RU"/>
    </w:rPr>
  </w:style>
  <w:style w:type="character" w:customStyle="1" w:styleId="22">
    <w:name w:val="Основной текст 2 Знак"/>
    <w:basedOn w:val="a0"/>
    <w:link w:val="21"/>
    <w:uiPriority w:val="99"/>
    <w:rsid w:val="00032582"/>
    <w:rPr>
      <w:rFonts w:ascii="Times New Roman" w:eastAsia="Times New Roman" w:hAnsi="Times New Roman" w:cs="Times New Roman"/>
      <w:color w:val="000000"/>
      <w:sz w:val="24"/>
      <w:szCs w:val="23"/>
      <w:lang w:eastAsia="ru-RU"/>
    </w:rPr>
  </w:style>
  <w:style w:type="character" w:styleId="ac">
    <w:name w:val="FollowedHyperlink"/>
    <w:rsid w:val="00032582"/>
    <w:rPr>
      <w:rFonts w:cs="Times New Roman"/>
      <w:color w:val="800080"/>
      <w:u w:val="single"/>
    </w:rPr>
  </w:style>
  <w:style w:type="paragraph" w:styleId="33">
    <w:name w:val="Body Text Indent 3"/>
    <w:basedOn w:val="a"/>
    <w:link w:val="34"/>
    <w:uiPriority w:val="99"/>
    <w:rsid w:val="00032582"/>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032582"/>
    <w:rPr>
      <w:rFonts w:ascii="Times New Roman" w:eastAsia="Times New Roman" w:hAnsi="Times New Roman" w:cs="Times New Roman"/>
      <w:sz w:val="16"/>
      <w:szCs w:val="16"/>
      <w:lang w:eastAsia="ru-RU"/>
    </w:rPr>
  </w:style>
  <w:style w:type="paragraph" w:styleId="ad">
    <w:name w:val="footer"/>
    <w:basedOn w:val="a"/>
    <w:link w:val="ae"/>
    <w:rsid w:val="0003258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032582"/>
    <w:rPr>
      <w:rFonts w:ascii="Times New Roman" w:eastAsia="Times New Roman" w:hAnsi="Times New Roman" w:cs="Times New Roman"/>
      <w:sz w:val="24"/>
      <w:szCs w:val="24"/>
      <w:lang w:eastAsia="ru-RU"/>
    </w:rPr>
  </w:style>
  <w:style w:type="paragraph" w:styleId="af">
    <w:name w:val="Block Text"/>
    <w:basedOn w:val="a"/>
    <w:uiPriority w:val="99"/>
    <w:rsid w:val="00032582"/>
    <w:pPr>
      <w:tabs>
        <w:tab w:val="left" w:pos="8646"/>
      </w:tabs>
      <w:snapToGrid w:val="0"/>
      <w:spacing w:after="222" w:line="240" w:lineRule="auto"/>
      <w:ind w:left="4320" w:right="-1"/>
    </w:pPr>
    <w:rPr>
      <w:rFonts w:ascii="Times New Roman" w:eastAsia="Times New Roman" w:hAnsi="Times New Roman" w:cs="Times New Roman"/>
      <w:sz w:val="28"/>
      <w:szCs w:val="20"/>
      <w:lang w:eastAsia="ru-RU"/>
    </w:rPr>
  </w:style>
  <w:style w:type="paragraph" w:styleId="23">
    <w:name w:val="Body Text Indent 2"/>
    <w:basedOn w:val="a"/>
    <w:link w:val="24"/>
    <w:uiPriority w:val="99"/>
    <w:rsid w:val="00032582"/>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uiPriority w:val="99"/>
    <w:rsid w:val="00032582"/>
    <w:rPr>
      <w:rFonts w:ascii="Times New Roman" w:eastAsia="Times New Roman" w:hAnsi="Times New Roman" w:cs="Times New Roman"/>
      <w:sz w:val="20"/>
      <w:szCs w:val="20"/>
      <w:lang w:eastAsia="ru-RU"/>
    </w:rPr>
  </w:style>
  <w:style w:type="paragraph" w:customStyle="1" w:styleId="BodyText21">
    <w:name w:val="Body Text 21"/>
    <w:basedOn w:val="a"/>
    <w:rsid w:val="00032582"/>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ConsPlusTitle">
    <w:name w:val="ConsPlusTitle"/>
    <w:rsid w:val="000325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0">
    <w:name w:val="Table Grid"/>
    <w:basedOn w:val="a1"/>
    <w:rsid w:val="000325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032582"/>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0">
    <w:name w:val="Нет списка11"/>
    <w:next w:val="a2"/>
    <w:semiHidden/>
    <w:unhideWhenUsed/>
    <w:rsid w:val="00032582"/>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032582"/>
    <w:rPr>
      <w:rFonts w:ascii="Tahoma" w:hAnsi="Tahoma"/>
      <w:lang w:val="en-US" w:eastAsia="en-US"/>
    </w:rPr>
  </w:style>
  <w:style w:type="paragraph" w:styleId="af1">
    <w:name w:val="List Paragraph"/>
    <w:basedOn w:val="a"/>
    <w:qFormat/>
    <w:rsid w:val="00032582"/>
    <w:pPr>
      <w:spacing w:after="200" w:line="276" w:lineRule="auto"/>
      <w:ind w:left="720"/>
      <w:contextualSpacing/>
    </w:pPr>
    <w:rPr>
      <w:rFonts w:ascii="Calibri" w:eastAsia="Times New Roman" w:hAnsi="Calibri" w:cs="Times New Roman"/>
      <w:lang w:eastAsia="ru-RU"/>
    </w:rPr>
  </w:style>
  <w:style w:type="paragraph" w:customStyle="1" w:styleId="af2">
    <w:name w:val="МУ Обычный стиль"/>
    <w:basedOn w:val="a"/>
    <w:autoRedefine/>
    <w:rsid w:val="00032582"/>
    <w:pPr>
      <w:tabs>
        <w:tab w:val="left" w:pos="851"/>
      </w:tabs>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325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annotation reference"/>
    <w:semiHidden/>
    <w:unhideWhenUsed/>
    <w:rsid w:val="00032582"/>
    <w:rPr>
      <w:sz w:val="16"/>
      <w:szCs w:val="16"/>
    </w:rPr>
  </w:style>
  <w:style w:type="paragraph" w:styleId="af4">
    <w:name w:val="annotation text"/>
    <w:basedOn w:val="a"/>
    <w:link w:val="af5"/>
    <w:semiHidden/>
    <w:unhideWhenUsed/>
    <w:rsid w:val="00032582"/>
    <w:pPr>
      <w:spacing w:after="200" w:line="240" w:lineRule="auto"/>
    </w:pPr>
    <w:rPr>
      <w:rFonts w:ascii="Calibri" w:eastAsia="Times New Roman" w:hAnsi="Calibri" w:cs="Times New Roman"/>
      <w:sz w:val="20"/>
      <w:szCs w:val="20"/>
      <w:lang w:eastAsia="ru-RU"/>
    </w:rPr>
  </w:style>
  <w:style w:type="character" w:customStyle="1" w:styleId="af5">
    <w:name w:val="Текст примечания Знак"/>
    <w:basedOn w:val="a0"/>
    <w:link w:val="af4"/>
    <w:semiHidden/>
    <w:rsid w:val="00032582"/>
    <w:rPr>
      <w:rFonts w:ascii="Calibri" w:eastAsia="Times New Roman" w:hAnsi="Calibri" w:cs="Times New Roman"/>
      <w:sz w:val="20"/>
      <w:szCs w:val="20"/>
      <w:lang w:eastAsia="ru-RU"/>
    </w:rPr>
  </w:style>
  <w:style w:type="paragraph" w:styleId="af6">
    <w:name w:val="annotation subject"/>
    <w:basedOn w:val="af4"/>
    <w:next w:val="af4"/>
    <w:link w:val="af7"/>
    <w:semiHidden/>
    <w:unhideWhenUsed/>
    <w:rsid w:val="00032582"/>
    <w:rPr>
      <w:b/>
      <w:bCs/>
    </w:rPr>
  </w:style>
  <w:style w:type="character" w:customStyle="1" w:styleId="af7">
    <w:name w:val="Тема примечания Знак"/>
    <w:basedOn w:val="af5"/>
    <w:link w:val="af6"/>
    <w:semiHidden/>
    <w:rsid w:val="00032582"/>
    <w:rPr>
      <w:rFonts w:ascii="Calibri" w:eastAsia="Times New Roman" w:hAnsi="Calibri" w:cs="Times New Roman"/>
      <w:b/>
      <w:bCs/>
      <w:sz w:val="20"/>
      <w:szCs w:val="20"/>
      <w:lang w:eastAsia="ru-RU"/>
    </w:rPr>
  </w:style>
  <w:style w:type="paragraph" w:styleId="af8">
    <w:name w:val="header"/>
    <w:basedOn w:val="a"/>
    <w:link w:val="af9"/>
    <w:unhideWhenUsed/>
    <w:rsid w:val="00032582"/>
    <w:pPr>
      <w:tabs>
        <w:tab w:val="center" w:pos="4677"/>
        <w:tab w:val="right" w:pos="9355"/>
      </w:tabs>
      <w:spacing w:after="0" w:line="240" w:lineRule="auto"/>
    </w:pPr>
    <w:rPr>
      <w:rFonts w:ascii="Calibri" w:eastAsia="Times New Roman" w:hAnsi="Calibri" w:cs="Times New Roman"/>
      <w:lang w:eastAsia="ru-RU"/>
    </w:rPr>
  </w:style>
  <w:style w:type="character" w:customStyle="1" w:styleId="af9">
    <w:name w:val="Верхний колонтитул Знак"/>
    <w:basedOn w:val="a0"/>
    <w:link w:val="af8"/>
    <w:rsid w:val="00032582"/>
    <w:rPr>
      <w:rFonts w:ascii="Calibri" w:eastAsia="Times New Roman" w:hAnsi="Calibri" w:cs="Times New Roman"/>
      <w:lang w:eastAsia="ru-RU"/>
    </w:rPr>
  </w:style>
  <w:style w:type="character" w:customStyle="1" w:styleId="ConsPlusNormal0">
    <w:name w:val="ConsPlusNormal Знак"/>
    <w:link w:val="ConsPlusNormal"/>
    <w:rsid w:val="00032582"/>
    <w:rPr>
      <w:rFonts w:ascii="Arial" w:eastAsia="Times New Roman" w:hAnsi="Arial" w:cs="Arial"/>
      <w:sz w:val="20"/>
      <w:szCs w:val="20"/>
      <w:lang w:eastAsia="ru-RU"/>
    </w:rPr>
  </w:style>
  <w:style w:type="character" w:customStyle="1" w:styleId="small">
    <w:name w:val="small"/>
    <w:rsid w:val="00032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083B82F94E78110BC1613AE62BDE29041C9C4EC511FA6E3CE8AE376B8E45A2499B32B61EBFFDDC7854A33542D9D0D08DB39CF5F8AFGBJ1E" TargetMode="External"/><Relationship Id="rId13" Type="http://schemas.openxmlformats.org/officeDocument/2006/relationships/hyperlink" Target="consultantplus://offline/ref=00D29D40A79FBFBEBFBA33C4F1CD5B15DB6CC4274B92B6C351504F7C7BD1F08B2D693D745F1FC2E18C79AA2A05E9B09895D0A3D96E84S81DJ" TargetMode="External"/><Relationship Id="rId18" Type="http://schemas.openxmlformats.org/officeDocument/2006/relationships/hyperlink" Target="consultantplus://offline/ref=8B5E22700DD94DBDF3F3776C8224F0796B7B5C9C703EA9D3F4305FF70DE5D4F97E4AA8DFBFB9z65CE" TargetMode="External"/><Relationship Id="rId26" Type="http://schemas.openxmlformats.org/officeDocument/2006/relationships/hyperlink" Target="consultantplus://offline/ref=00D29D40A79FBFBEBFBA33C4F1CD5B15DB6CC4274B92B6C351504F7C7BD1F08B2D693D745F1CC6E18C79AA2A05E9B09895D0A3D96E84S81DJ"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7F5112AB6626B1DAE30EE045D335846CB47722820B9F8904270A149D802AD6AA47D88C86E2875D2D8C6D759535F34420666991178C3EG4wFJ" TargetMode="External"/><Relationship Id="rId34" Type="http://schemas.openxmlformats.org/officeDocument/2006/relationships/hyperlink" Target="consultantplus://offline/ref=9194916ABF7E5A2F52212DA627D4115F880F78B9250E9191102BA3C44DCB5BDDA0B1C99404432D28F" TargetMode="External"/><Relationship Id="rId7" Type="http://schemas.openxmlformats.org/officeDocument/2006/relationships/hyperlink" Target="consultantplus://offline/ref=32B161DB8AEB4CF9E05A6743AAB693B835DD2D675CB3557A5736E14397FA678BC5EF9934465861B10BF83EmFh7I" TargetMode="External"/><Relationship Id="rId12" Type="http://schemas.openxmlformats.org/officeDocument/2006/relationships/hyperlink" Target="consultantplus://offline/ref=00D29D40A79FBFBEBFBA33C4F1CD5B15DB6CC4274B92B6C351504F7C7BD1F08B2D693D745F1CC6E18C79AA2A05E9B09895D0A3D96E84S81DJ" TargetMode="External"/><Relationship Id="rId17" Type="http://schemas.openxmlformats.org/officeDocument/2006/relationships/hyperlink" Target="consultantplus://offline/ref=92C5659027BA69ADBF9DFC323B4AAD6CF53F11536AAFA588F24E08E309AB737CBE6656B39F6F792Ci150E" TargetMode="External"/><Relationship Id="rId25" Type="http://schemas.openxmlformats.org/officeDocument/2006/relationships/hyperlink" Target="consultantplus://offline/ref=1D07A76E2DF804848FEB3C9E30C8AC86DC9B5E8A9627366A1F714D63E489304811C265AB50982B10EA53072C224D0AA49FAE8313EBAFDFA7IDzEJ" TargetMode="External"/><Relationship Id="rId33" Type="http://schemas.openxmlformats.org/officeDocument/2006/relationships/hyperlink" Target="consultantplus://offline/ref=9194916ABF7E5A2F52212DA627D4115F880F78B9250E9191102BA3C44DCB5BDDA0B1C995062423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ABFB146D18A1A15BC80D9477ADB9248B6BED3E5C79E2582284DEC24E445B2FCE0618B5B9B4DA194g423E" TargetMode="External"/><Relationship Id="rId20" Type="http://schemas.openxmlformats.org/officeDocument/2006/relationships/hyperlink" Target="consultantplus://offline/ref=DCCA01836EF63F10B0A6B4883763884CC717E49223AF7FEC6D84CAA358A4E2C66F68B6BA87E9f0e2E" TargetMode="External"/><Relationship Id="rId29" Type="http://schemas.openxmlformats.org/officeDocument/2006/relationships/hyperlink" Target="consultantplus://offline/ref=00D29D40A79FBFBEBFBA33C4F1CD5B15DB6CC4274B92B6C351504F7C7BD1F08B2D693D745F1FC2E18C79AA2A05E9B09895D0A3D96E84S81DJ" TargetMode="External"/><Relationship Id="rId1" Type="http://schemas.openxmlformats.org/officeDocument/2006/relationships/numbering" Target="numbering.xml"/><Relationship Id="rId6" Type="http://schemas.openxmlformats.org/officeDocument/2006/relationships/hyperlink" Target="consultantplus://offline/ref=32B161DB8AEB4CF9E05A794EBCDACDB139D075625BBC07260230B61CC7FC32CB85E9CC77025561mBh0I" TargetMode="External"/><Relationship Id="rId11" Type="http://schemas.openxmlformats.org/officeDocument/2006/relationships/hyperlink" Target="consultantplus://offline/ref=00D29D40A79FBFBEBFBA33C4F1CD5B15DB6CC4274B92B6C351504F7C7BD1F08B2D693D745F1CC6E18C79AA2A05E9B09895D0A3D96E84S81DJ" TargetMode="External"/><Relationship Id="rId24" Type="http://schemas.openxmlformats.org/officeDocument/2006/relationships/hyperlink" Target="consultantplus://offline/ref=1D07A76E2DF804848FEB3C9E30C8AC86DC9B5E8A9627366A1F714D63E489304811C265AF50992444B91C0670641E19A690AE811AF4IAz4J" TargetMode="External"/><Relationship Id="rId32" Type="http://schemas.openxmlformats.org/officeDocument/2006/relationships/hyperlink" Target="consultantplus://offline/ref=CAEF27D1E0E956F19F85974D69EA2EA3B3E30D1C1FE5DD806DC2747B096750DE83972E0F1B6D367D2F6852FF3ACE02F9F6494BF7714Dq4F7J" TargetMode="External"/><Relationship Id="rId37" Type="http://schemas.openxmlformats.org/officeDocument/2006/relationships/hyperlink" Target="consultantplus://offline/ref=F55472089D80FD2BF9AA4ED8077442CB8DBE3BEB7E2B58740BEE72778FAC4E478C1DAF7FD9sEw7I" TargetMode="External"/><Relationship Id="rId5" Type="http://schemas.openxmlformats.org/officeDocument/2006/relationships/hyperlink" Target="http://pmr.tomsk.ru/" TargetMode="External"/><Relationship Id="rId15" Type="http://schemas.openxmlformats.org/officeDocument/2006/relationships/hyperlink" Target="consultantplus://offline/ref=5E9F885C59C4E6B21839C580641C0D56634A3085F3C71B851A0FD138751456C888375A409D9D1F41C6BB7F74B3CDC1C863A257E826CB56E1lED0C" TargetMode="External"/><Relationship Id="rId23" Type="http://schemas.openxmlformats.org/officeDocument/2006/relationships/hyperlink" Target="consultantplus://offline/ref=1D07A76E2DF804848FEB3C9E30C8AC86DC9B5E8A9627366A1F714D63E489304811C265AB50982F19E953072C224D0AA49FAE8313EBAFDFA7IDzEJ" TargetMode="External"/><Relationship Id="rId28" Type="http://schemas.openxmlformats.org/officeDocument/2006/relationships/hyperlink" Target="consultantplus://offline/ref=00D29D40A79FBFBEBFBA33C4F1CD5B15DB6CC4274B92B6C351504F7C7BD1F08B2D693D745F1FC2E18C79AA2A05E9B09895D0A3D96E84S81DJ" TargetMode="External"/><Relationship Id="rId36" Type="http://schemas.openxmlformats.org/officeDocument/2006/relationships/hyperlink" Target="consultantplus://offline/ref=E315252BDC0AD0963268E7F8A7D7F72EF7C52E8EA0C4631B0D39E1D45D490E9D50F3EACF07C94F92tA3FJ" TargetMode="External"/><Relationship Id="rId10" Type="http://schemas.openxmlformats.org/officeDocument/2006/relationships/hyperlink" Target="consultantplus://offline/ref=7F5112AB6626B1DAE30EE045D335846CB47722820B9F8904270A149D802AD6AA47D88C86E2875D2D8C6D759535F34420666991178C3EG4wFJ" TargetMode="External"/><Relationship Id="rId19" Type="http://schemas.openxmlformats.org/officeDocument/2006/relationships/hyperlink" Target="consultantplus://offline/ref=5D083B82F94E78110BC1613AE62BDE29041C9C4EC511FA6E3CE8AE376B8E45A2499B32B61EBFFDDC7854A33542D9D0D08DB39CF5F8AFGBJ1E" TargetMode="External"/><Relationship Id="rId31" Type="http://schemas.openxmlformats.org/officeDocument/2006/relationships/hyperlink" Target="consultantplus://offline/ref=8B5E22700DD94DBDF3F3776C8224F0796B7B5C9C703EA9D3F4305FF70DE5D4F97E4AA8DFBFB9z65CE" TargetMode="External"/><Relationship Id="rId4" Type="http://schemas.openxmlformats.org/officeDocument/2006/relationships/webSettings" Target="webSettings.xml"/><Relationship Id="rId9" Type="http://schemas.openxmlformats.org/officeDocument/2006/relationships/hyperlink" Target="consultantplus://offline/ref=DCCA01836EF63F10B0A6B4883763884CC717E49223AF7FEC6D84CAA358A4E2C66F68B6BA87E9f0e2E" TargetMode="External"/><Relationship Id="rId14" Type="http://schemas.openxmlformats.org/officeDocument/2006/relationships/hyperlink" Target="consultantplus://offline/ref=00D29D40A79FBFBEBFBA33C4F1CD5B15DB6CC4274B92B6C351504F7C7BD1F08B2D693D745F1FC2E18C79AA2A05E9B09895D0A3D96E84S81DJ" TargetMode="External"/><Relationship Id="rId22" Type="http://schemas.openxmlformats.org/officeDocument/2006/relationships/hyperlink" Target="consultantplus://offline/ref=1D07A76E2DF804848FEB3C9E30C8AC86DC9B5E8A9627366A1F714D63E489304811C265AE54912444B91C0670641E19A690AE811AF4IAz4J" TargetMode="External"/><Relationship Id="rId27" Type="http://schemas.openxmlformats.org/officeDocument/2006/relationships/hyperlink" Target="consultantplus://offline/ref=00D29D40A79FBFBEBFBA33C4F1CD5B15DB6CC4274B92B6C351504F7C7BD1F08B2D693D745F1CC6E18C79AA2A05E9B09895D0A3D96E84S81DJ" TargetMode="External"/><Relationship Id="rId30" Type="http://schemas.openxmlformats.org/officeDocument/2006/relationships/hyperlink" Target="consultantplus://offline/ref=5E9F885C59C4E6B21839C580641C0D56634A3085F3C71B851A0FD138751456C888375A409D9D1F41C6BB7F74B3CDC1C863A257E826CB56E1lED0C" TargetMode="External"/><Relationship Id="rId35"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44</Pages>
  <Words>16531</Words>
  <Characters>94229</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309-Юрист</cp:lastModifiedBy>
  <cp:revision>16</cp:revision>
  <dcterms:created xsi:type="dcterms:W3CDTF">2019-11-05T07:16:00Z</dcterms:created>
  <dcterms:modified xsi:type="dcterms:W3CDTF">2022-12-08T07:08:00Z</dcterms:modified>
</cp:coreProperties>
</file>