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E3B4F" w14:textId="77777777" w:rsidR="007C346B" w:rsidRDefault="007C346B" w:rsidP="008F1DAD">
      <w:pPr>
        <w:tabs>
          <w:tab w:val="left" w:pos="45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1DAD">
        <w:rPr>
          <w:rFonts w:ascii="Times New Roman" w:hAnsi="Times New Roman" w:cs="Times New Roman"/>
          <w:b/>
          <w:bCs/>
          <w:sz w:val="26"/>
          <w:szCs w:val="26"/>
        </w:rPr>
        <w:t>АДМИНИСТРАЦИЯ ПЕРВОМАЙСКОГО РАЙОНА</w:t>
      </w:r>
    </w:p>
    <w:p w14:paraId="6275E5D7" w14:textId="77777777" w:rsidR="008F1DAD" w:rsidRPr="008F1DAD" w:rsidRDefault="008F1DAD" w:rsidP="008F1DAD">
      <w:pPr>
        <w:tabs>
          <w:tab w:val="left" w:pos="45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FFF6662" w14:textId="77777777" w:rsidR="002155BC" w:rsidRPr="008F1DAD" w:rsidRDefault="00EF3F8E" w:rsidP="008F1DAD">
      <w:pPr>
        <w:pStyle w:val="3"/>
        <w:spacing w:before="0" w:after="0"/>
        <w:jc w:val="center"/>
        <w:rPr>
          <w:rFonts w:ascii="Times New Roman" w:hAnsi="Times New Roman" w:cs="Times New Roman"/>
          <w:sz w:val="32"/>
        </w:rPr>
      </w:pPr>
      <w:r w:rsidRPr="008F1DAD">
        <w:rPr>
          <w:rFonts w:ascii="Times New Roman" w:hAnsi="Times New Roman" w:cs="Times New Roman"/>
          <w:sz w:val="32"/>
        </w:rPr>
        <w:t>РАСПОРЯЖЕНИЕ</w:t>
      </w:r>
    </w:p>
    <w:p w14:paraId="6407B26A" w14:textId="77777777" w:rsidR="00A82CDE" w:rsidRPr="008F1DAD" w:rsidRDefault="008F1DAD" w:rsidP="008F1D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14.06.2024                                                                                                                     № 184-р</w:t>
      </w:r>
    </w:p>
    <w:p w14:paraId="16546D2B" w14:textId="77777777" w:rsidR="00732A5D" w:rsidRDefault="00732A5D" w:rsidP="008F1DA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F1DAD">
        <w:rPr>
          <w:rFonts w:ascii="Times New Roman" w:hAnsi="Times New Roman" w:cs="Times New Roman"/>
          <w:sz w:val="26"/>
          <w:szCs w:val="26"/>
        </w:rPr>
        <w:t>с. Первомайское</w:t>
      </w:r>
    </w:p>
    <w:p w14:paraId="3FECCA3C" w14:textId="77777777" w:rsidR="008F1DAD" w:rsidRPr="008F1DAD" w:rsidRDefault="008F1DAD" w:rsidP="008F1DA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A1741CD" w14:textId="77777777" w:rsidR="007C346B" w:rsidRDefault="007C346B" w:rsidP="008F1DA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F1DAD">
        <w:rPr>
          <w:rFonts w:ascii="Times New Roman" w:hAnsi="Times New Roman" w:cs="Times New Roman"/>
          <w:sz w:val="26"/>
          <w:szCs w:val="26"/>
        </w:rPr>
        <w:t>Об утверждении плана проведения экспертизы нормативных правовых актов в муниципальном образовании «Первомайский район», затрагивающих вопросы осуществления предпринимательской и инв</w:t>
      </w:r>
      <w:r w:rsidR="00370E68" w:rsidRPr="008F1DAD">
        <w:rPr>
          <w:rFonts w:ascii="Times New Roman" w:hAnsi="Times New Roman" w:cs="Times New Roman"/>
          <w:sz w:val="26"/>
          <w:szCs w:val="26"/>
        </w:rPr>
        <w:t>е</w:t>
      </w:r>
      <w:r w:rsidR="00C34AD0" w:rsidRPr="008F1DAD">
        <w:rPr>
          <w:rFonts w:ascii="Times New Roman" w:hAnsi="Times New Roman" w:cs="Times New Roman"/>
          <w:sz w:val="26"/>
          <w:szCs w:val="26"/>
        </w:rPr>
        <w:t>стиционной деятельности, на 2024</w:t>
      </w:r>
      <w:r w:rsidR="008F1DAD">
        <w:rPr>
          <w:rFonts w:ascii="Times New Roman" w:hAnsi="Times New Roman" w:cs="Times New Roman"/>
          <w:sz w:val="26"/>
          <w:szCs w:val="26"/>
        </w:rPr>
        <w:t xml:space="preserve"> год</w:t>
      </w:r>
    </w:p>
    <w:p w14:paraId="694445CA" w14:textId="77777777" w:rsidR="008F1DAD" w:rsidRDefault="008F1DAD" w:rsidP="008F1DA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B363B02" w14:textId="77777777" w:rsidR="008F1DAD" w:rsidRDefault="008F1DAD" w:rsidP="008F1DA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82B9C1" w14:textId="77777777" w:rsidR="008F1DAD" w:rsidRPr="008F1DAD" w:rsidRDefault="008F1DAD" w:rsidP="008F1DA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41D0F09" w14:textId="77777777" w:rsidR="007C346B" w:rsidRPr="008F1DAD" w:rsidRDefault="007C346B" w:rsidP="008F1D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1DAD">
        <w:rPr>
          <w:rFonts w:ascii="Times New Roman" w:hAnsi="Times New Roman" w:cs="Times New Roman"/>
          <w:sz w:val="26"/>
          <w:szCs w:val="26"/>
        </w:rPr>
        <w:tab/>
        <w:t>В целях реализации подпункта "д" пункта 2 Указа Президента Российской Федерации от 07 мая 2012 года N 601 "Об основных направлениях совершенствования системы государственного управления", в соответствии с частью 6 статьи 7, частью 3 статьи 46 Федерального закона от 06 октября 2003 года N 131-ФЗ "Об общих принципах организации местного самоуправления в Российской Федерации", Законом Томской области от 17 ноября 2014 года N 156-ОЗ "Об оценке регулирующего воздействия проектов муниципальных нормативных правовых актов и экспертизы муниципальных нормативных правовых актов», постановлением Администраци</w:t>
      </w:r>
      <w:r w:rsidR="008C4904" w:rsidRPr="008F1DAD">
        <w:rPr>
          <w:rFonts w:ascii="Times New Roman" w:hAnsi="Times New Roman" w:cs="Times New Roman"/>
          <w:sz w:val="26"/>
          <w:szCs w:val="26"/>
        </w:rPr>
        <w:t xml:space="preserve">и Первомайского района от 24 декабря </w:t>
      </w:r>
      <w:r w:rsidRPr="008F1DAD">
        <w:rPr>
          <w:rFonts w:ascii="Times New Roman" w:hAnsi="Times New Roman" w:cs="Times New Roman"/>
          <w:sz w:val="26"/>
          <w:szCs w:val="26"/>
        </w:rPr>
        <w:t xml:space="preserve">2015 </w:t>
      </w:r>
      <w:r w:rsidR="008C4904" w:rsidRPr="008F1DAD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8F1DAD">
        <w:rPr>
          <w:rFonts w:ascii="Times New Roman" w:hAnsi="Times New Roman" w:cs="Times New Roman"/>
          <w:sz w:val="26"/>
          <w:szCs w:val="26"/>
        </w:rPr>
        <w:t>№300 «Об оценке регулирующего воздействия проектов  муниципальных нормативно правовых актов в муниципальном образовании «Первомайский район».</w:t>
      </w:r>
    </w:p>
    <w:p w14:paraId="59D691A7" w14:textId="77777777" w:rsidR="007C346B" w:rsidRPr="008F1DAD" w:rsidRDefault="007C346B" w:rsidP="008F1D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1DAD">
        <w:rPr>
          <w:rFonts w:ascii="Times New Roman" w:hAnsi="Times New Roman" w:cs="Times New Roman"/>
          <w:sz w:val="26"/>
          <w:szCs w:val="26"/>
        </w:rPr>
        <w:tab/>
        <w:t>1.Утвердить план проведения экспертизы нормативно правовых актов в муниципальном образов</w:t>
      </w:r>
      <w:r w:rsidR="00370E68" w:rsidRPr="008F1DAD">
        <w:rPr>
          <w:rFonts w:ascii="Times New Roman" w:hAnsi="Times New Roman" w:cs="Times New Roman"/>
          <w:sz w:val="26"/>
          <w:szCs w:val="26"/>
        </w:rPr>
        <w:t>а</w:t>
      </w:r>
      <w:r w:rsidR="00974E2B" w:rsidRPr="008F1DAD">
        <w:rPr>
          <w:rFonts w:ascii="Times New Roman" w:hAnsi="Times New Roman" w:cs="Times New Roman"/>
          <w:sz w:val="26"/>
          <w:szCs w:val="26"/>
        </w:rPr>
        <w:t>нии «Первомайский район» на 2024</w:t>
      </w:r>
      <w:r w:rsidRPr="008F1DAD">
        <w:rPr>
          <w:rFonts w:ascii="Times New Roman" w:hAnsi="Times New Roman" w:cs="Times New Roman"/>
          <w:sz w:val="26"/>
          <w:szCs w:val="26"/>
        </w:rPr>
        <w:t xml:space="preserve"> год, согласно приложению. </w:t>
      </w:r>
    </w:p>
    <w:p w14:paraId="179E9527" w14:textId="77777777" w:rsidR="007C346B" w:rsidRPr="008F1DAD" w:rsidRDefault="007C346B" w:rsidP="008F1D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1DAD">
        <w:rPr>
          <w:rFonts w:ascii="Times New Roman" w:hAnsi="Times New Roman" w:cs="Times New Roman"/>
          <w:sz w:val="26"/>
          <w:szCs w:val="26"/>
        </w:rPr>
        <w:tab/>
        <w:t>2. Организовать экспертизу нормативно правовых актов в соответствии с Порядком проведения экспертизы нормативных правовых актов в муниципальном образовании «Первомайский район», затрагивающих вопросы осуществления предпринимательской и инвестиционной деятельности, утвержденным постановлением Администрации Первомайского района от 24.12.2015 №300 «Об оценке регулирующего воздействия проектов муниципальных нормативных правовых актов</w:t>
      </w:r>
      <w:r w:rsidR="004547F8" w:rsidRPr="008F1DAD">
        <w:rPr>
          <w:rFonts w:ascii="Times New Roman" w:hAnsi="Times New Roman" w:cs="Times New Roman"/>
          <w:sz w:val="26"/>
          <w:szCs w:val="26"/>
        </w:rPr>
        <w:t xml:space="preserve"> и экспертизы муниципальных правовых актов</w:t>
      </w:r>
      <w:r w:rsidRPr="008F1DAD">
        <w:rPr>
          <w:rFonts w:ascii="Times New Roman" w:hAnsi="Times New Roman" w:cs="Times New Roman"/>
          <w:sz w:val="26"/>
          <w:szCs w:val="26"/>
        </w:rPr>
        <w:t xml:space="preserve"> в муниципальном образовании «Первомайский район».</w:t>
      </w:r>
    </w:p>
    <w:p w14:paraId="39CCB8B5" w14:textId="77777777" w:rsidR="007C346B" w:rsidRPr="008F1DAD" w:rsidRDefault="007C346B" w:rsidP="008F1D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1DAD">
        <w:rPr>
          <w:rFonts w:ascii="Times New Roman" w:hAnsi="Times New Roman" w:cs="Times New Roman"/>
          <w:sz w:val="26"/>
          <w:szCs w:val="26"/>
        </w:rPr>
        <w:tab/>
        <w:t>3. Настоящее распоряж</w:t>
      </w:r>
      <w:r w:rsidR="002155BC" w:rsidRPr="008F1DAD">
        <w:rPr>
          <w:rFonts w:ascii="Times New Roman" w:hAnsi="Times New Roman" w:cs="Times New Roman"/>
          <w:sz w:val="26"/>
          <w:szCs w:val="26"/>
        </w:rPr>
        <w:t>ение вступает в силу с даты подписания</w:t>
      </w:r>
      <w:r w:rsidR="008F1DAD">
        <w:rPr>
          <w:rFonts w:ascii="Times New Roman" w:hAnsi="Times New Roman" w:cs="Times New Roman"/>
          <w:sz w:val="26"/>
          <w:szCs w:val="26"/>
        </w:rPr>
        <w:t>.</w:t>
      </w:r>
    </w:p>
    <w:p w14:paraId="7DD6D2CA" w14:textId="77777777" w:rsidR="008C4904" w:rsidRPr="008F1DAD" w:rsidRDefault="007C346B" w:rsidP="008F1D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1DAD">
        <w:rPr>
          <w:rFonts w:ascii="Times New Roman" w:hAnsi="Times New Roman" w:cs="Times New Roman"/>
          <w:sz w:val="26"/>
          <w:szCs w:val="26"/>
        </w:rPr>
        <w:tab/>
        <w:t>4. Настоящее распоряжение разместить  на официальном сайте Администрации Первомайского района (</w:t>
      </w:r>
      <w:hyperlink r:id="rId5" w:history="1">
        <w:r w:rsidRPr="008F1DAD">
          <w:rPr>
            <w:rStyle w:val="a3"/>
            <w:rFonts w:ascii="Times New Roman" w:hAnsi="Times New Roman" w:cs="Times New Roman"/>
            <w:sz w:val="26"/>
            <w:szCs w:val="26"/>
          </w:rPr>
          <w:t>http://pmr.tomsk.ru/</w:t>
        </w:r>
      </w:hyperlink>
      <w:r w:rsidRPr="008F1DAD">
        <w:rPr>
          <w:rFonts w:ascii="Times New Roman" w:hAnsi="Times New Roman" w:cs="Times New Roman"/>
          <w:sz w:val="26"/>
          <w:szCs w:val="26"/>
        </w:rPr>
        <w:t>)</w:t>
      </w:r>
      <w:r w:rsidR="008F1DAD">
        <w:rPr>
          <w:rFonts w:ascii="Times New Roman" w:hAnsi="Times New Roman" w:cs="Times New Roman"/>
          <w:sz w:val="26"/>
          <w:szCs w:val="26"/>
        </w:rPr>
        <w:t>.</w:t>
      </w:r>
    </w:p>
    <w:p w14:paraId="356183D3" w14:textId="77777777" w:rsidR="007C346B" w:rsidRPr="008F1DAD" w:rsidRDefault="008C4904" w:rsidP="008F1DAD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F1DAD">
        <w:rPr>
          <w:rFonts w:ascii="Times New Roman" w:hAnsi="Times New Roman" w:cs="Times New Roman"/>
          <w:sz w:val="26"/>
          <w:szCs w:val="26"/>
        </w:rPr>
        <w:tab/>
        <w:t>4. Контроль за</w:t>
      </w:r>
      <w:r w:rsidR="007C346B" w:rsidRPr="008F1DAD">
        <w:rPr>
          <w:rFonts w:ascii="Times New Roman" w:hAnsi="Times New Roman" w:cs="Times New Roman"/>
          <w:sz w:val="26"/>
          <w:szCs w:val="26"/>
        </w:rPr>
        <w:t xml:space="preserve"> исполнением настоящего</w:t>
      </w:r>
      <w:r w:rsidRPr="008F1DAD">
        <w:rPr>
          <w:rFonts w:ascii="Times New Roman" w:hAnsi="Times New Roman" w:cs="Times New Roman"/>
          <w:sz w:val="26"/>
          <w:szCs w:val="26"/>
        </w:rPr>
        <w:t xml:space="preserve"> распоряжения возложить </w:t>
      </w:r>
      <w:r w:rsidR="008F1DAD" w:rsidRPr="008F1DAD">
        <w:rPr>
          <w:rFonts w:ascii="Times New Roman" w:hAnsi="Times New Roman" w:cs="Times New Roman"/>
          <w:sz w:val="26"/>
          <w:szCs w:val="26"/>
        </w:rPr>
        <w:t xml:space="preserve">на </w:t>
      </w:r>
      <w:r w:rsidR="008F1DAD" w:rsidRPr="008F1DAD">
        <w:rPr>
          <w:rStyle w:val="a4"/>
          <w:rFonts w:ascii="Times New Roman" w:hAnsi="Times New Roman" w:cs="Times New Roman"/>
          <w:bCs/>
          <w:i w:val="0"/>
          <w:color w:val="000000"/>
          <w:sz w:val="26"/>
          <w:szCs w:val="26"/>
          <w:shd w:val="clear" w:color="auto" w:fill="FFFFFF"/>
        </w:rPr>
        <w:t>заместителя</w:t>
      </w:r>
      <w:r w:rsidR="007C346B" w:rsidRPr="008F1DAD">
        <w:rPr>
          <w:rStyle w:val="a4"/>
          <w:rFonts w:ascii="Times New Roman" w:hAnsi="Times New Roman" w:cs="Times New Roman"/>
          <w:bCs/>
          <w:i w:val="0"/>
          <w:color w:val="000000"/>
          <w:sz w:val="26"/>
          <w:szCs w:val="26"/>
          <w:shd w:val="clear" w:color="auto" w:fill="FFFFFF"/>
        </w:rPr>
        <w:t xml:space="preserve"> Главы Первомайского района по </w:t>
      </w:r>
      <w:r w:rsidR="002155BC" w:rsidRPr="008F1DAD">
        <w:rPr>
          <w:rStyle w:val="a4"/>
          <w:rFonts w:ascii="Times New Roman" w:hAnsi="Times New Roman" w:cs="Times New Roman"/>
          <w:bCs/>
          <w:i w:val="0"/>
          <w:color w:val="000000"/>
          <w:sz w:val="26"/>
          <w:szCs w:val="26"/>
          <w:shd w:val="clear" w:color="auto" w:fill="FFFFFF"/>
        </w:rPr>
        <w:t>экономике, финансам и инвестициям</w:t>
      </w:r>
      <w:r w:rsidR="00A30B02" w:rsidRPr="008F1DAD">
        <w:rPr>
          <w:rFonts w:ascii="Times New Roman" w:hAnsi="Times New Roman" w:cs="Times New Roman"/>
          <w:sz w:val="26"/>
          <w:szCs w:val="26"/>
        </w:rPr>
        <w:t>.</w:t>
      </w:r>
    </w:p>
    <w:p w14:paraId="790AF39D" w14:textId="77777777" w:rsidR="002155BC" w:rsidRDefault="002155BC" w:rsidP="008F1D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430D68E" w14:textId="77777777" w:rsidR="008F1DAD" w:rsidRDefault="008F1DAD" w:rsidP="008F1D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0A3DDA0" w14:textId="77777777" w:rsidR="008F1DAD" w:rsidRPr="008F1DAD" w:rsidRDefault="008F1DAD" w:rsidP="008F1D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97A2D60" w14:textId="77777777" w:rsidR="002155BC" w:rsidRPr="008F1DAD" w:rsidRDefault="007C346B" w:rsidP="008F1D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1DAD">
        <w:rPr>
          <w:rFonts w:ascii="Times New Roman" w:hAnsi="Times New Roman" w:cs="Times New Roman"/>
          <w:sz w:val="26"/>
          <w:szCs w:val="26"/>
        </w:rPr>
        <w:t xml:space="preserve">Глава Первомайского района </w:t>
      </w:r>
      <w:r w:rsidRPr="008F1DAD">
        <w:rPr>
          <w:rFonts w:ascii="Times New Roman" w:hAnsi="Times New Roman" w:cs="Times New Roman"/>
          <w:sz w:val="26"/>
          <w:szCs w:val="26"/>
        </w:rPr>
        <w:tab/>
      </w:r>
      <w:r w:rsidRPr="008F1DAD">
        <w:rPr>
          <w:rFonts w:ascii="Times New Roman" w:hAnsi="Times New Roman" w:cs="Times New Roman"/>
          <w:sz w:val="26"/>
          <w:szCs w:val="26"/>
        </w:rPr>
        <w:tab/>
      </w:r>
      <w:r w:rsidRPr="008F1DAD">
        <w:rPr>
          <w:rFonts w:ascii="Times New Roman" w:hAnsi="Times New Roman" w:cs="Times New Roman"/>
          <w:sz w:val="26"/>
          <w:szCs w:val="26"/>
        </w:rPr>
        <w:tab/>
      </w:r>
      <w:r w:rsidRPr="008F1DAD">
        <w:rPr>
          <w:rFonts w:ascii="Times New Roman" w:hAnsi="Times New Roman" w:cs="Times New Roman"/>
          <w:sz w:val="26"/>
          <w:szCs w:val="26"/>
        </w:rPr>
        <w:tab/>
      </w:r>
      <w:r w:rsidRPr="008F1DAD">
        <w:rPr>
          <w:rFonts w:ascii="Times New Roman" w:hAnsi="Times New Roman" w:cs="Times New Roman"/>
          <w:sz w:val="26"/>
          <w:szCs w:val="26"/>
        </w:rPr>
        <w:tab/>
      </w:r>
      <w:r w:rsidRPr="008F1DAD">
        <w:rPr>
          <w:rFonts w:ascii="Times New Roman" w:hAnsi="Times New Roman" w:cs="Times New Roman"/>
          <w:sz w:val="26"/>
          <w:szCs w:val="26"/>
        </w:rPr>
        <w:tab/>
      </w:r>
      <w:r w:rsidRPr="008F1DAD">
        <w:rPr>
          <w:rFonts w:ascii="Times New Roman" w:hAnsi="Times New Roman" w:cs="Times New Roman"/>
          <w:sz w:val="26"/>
          <w:szCs w:val="26"/>
        </w:rPr>
        <w:tab/>
      </w:r>
      <w:r w:rsidR="008F1DAD">
        <w:rPr>
          <w:rFonts w:ascii="Times New Roman" w:hAnsi="Times New Roman" w:cs="Times New Roman"/>
          <w:sz w:val="26"/>
          <w:szCs w:val="26"/>
        </w:rPr>
        <w:t xml:space="preserve">       </w:t>
      </w:r>
      <w:r w:rsidRPr="008F1DAD">
        <w:rPr>
          <w:rFonts w:ascii="Times New Roman" w:hAnsi="Times New Roman" w:cs="Times New Roman"/>
          <w:sz w:val="26"/>
          <w:szCs w:val="26"/>
        </w:rPr>
        <w:t>И.И. Сиберт</w:t>
      </w:r>
    </w:p>
    <w:p w14:paraId="1F2B8515" w14:textId="77777777" w:rsidR="00732A5D" w:rsidRDefault="00732A5D" w:rsidP="008F1D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39D3BDC" w14:textId="77777777" w:rsidR="008F1DAD" w:rsidRPr="008F1DAD" w:rsidRDefault="008F1DAD" w:rsidP="008F1D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20E60D5" w14:textId="77777777" w:rsidR="007C346B" w:rsidRPr="008F1DAD" w:rsidRDefault="007C346B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1DAD">
        <w:rPr>
          <w:rFonts w:ascii="Times New Roman" w:hAnsi="Times New Roman" w:cs="Times New Roman"/>
          <w:sz w:val="20"/>
          <w:szCs w:val="20"/>
        </w:rPr>
        <w:t>Андросова А.В.</w:t>
      </w:r>
    </w:p>
    <w:p w14:paraId="1CA5932A" w14:textId="77777777" w:rsidR="007C346B" w:rsidRDefault="008C4904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1DAD">
        <w:rPr>
          <w:rFonts w:ascii="Times New Roman" w:hAnsi="Times New Roman" w:cs="Times New Roman"/>
          <w:sz w:val="20"/>
          <w:szCs w:val="20"/>
        </w:rPr>
        <w:t>8(38245) 2 17 47</w:t>
      </w:r>
    </w:p>
    <w:p w14:paraId="170B6630" w14:textId="77777777" w:rsid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B5BEE32" w14:textId="77777777" w:rsid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CDB4D5" w14:textId="77777777" w:rsid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9EF97C" w14:textId="77777777" w:rsid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D60D65" w14:textId="77777777" w:rsid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CCD11B" w14:textId="77777777" w:rsid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D7EC47D" w14:textId="77777777" w:rsid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344B46B" w14:textId="77777777" w:rsid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DCA51E0" w14:textId="77777777" w:rsid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5B3D286" w14:textId="77777777" w:rsid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A0117C" w14:textId="77777777" w:rsid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CB7B5E" w14:textId="77777777" w:rsid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489D44" w14:textId="77777777" w:rsid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6C6048F" w14:textId="77777777" w:rsid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5A9A708" w14:textId="77777777" w:rsid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879C9E2" w14:textId="77777777" w:rsid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3428CD6" w14:textId="77777777" w:rsid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B21CE3F" w14:textId="77777777" w:rsid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F2454B" w14:textId="77777777" w:rsid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591236" w14:textId="77777777" w:rsid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1C4B6D" w14:textId="77777777" w:rsid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867C13" w14:textId="77777777" w:rsid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52B8E7" w14:textId="77777777" w:rsid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8C1AC8" w14:textId="77777777" w:rsid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6EC5296" w14:textId="77777777" w:rsid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28F57F" w14:textId="77777777" w:rsid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5EDB09" w14:textId="77777777" w:rsid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05B033" w14:textId="77777777" w:rsid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457CC0" w14:textId="77777777" w:rsid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0CFC4FD" w14:textId="77777777" w:rsid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DC505D5" w14:textId="77777777" w:rsid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7DBA1D" w14:textId="77777777" w:rsid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4599639" w14:textId="77777777" w:rsid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BE4B836" w14:textId="77777777" w:rsid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РАССЫЛКА:</w:t>
      </w:r>
    </w:p>
    <w:p w14:paraId="207BCF9A" w14:textId="77777777" w:rsid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 – дело</w:t>
      </w:r>
    </w:p>
    <w:p w14:paraId="48D81492" w14:textId="77777777" w:rsidR="008F1DAD" w:rsidRP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1 - экономисты</w:t>
      </w:r>
    </w:p>
    <w:p w14:paraId="249A05C6" w14:textId="77777777" w:rsidR="007C346B" w:rsidRPr="008F1DAD" w:rsidRDefault="007C346B" w:rsidP="008F1D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1DAD">
        <w:rPr>
          <w:rFonts w:ascii="Times New Roman" w:hAnsi="Times New Roman" w:cs="Times New Roman"/>
          <w:sz w:val="26"/>
          <w:szCs w:val="26"/>
        </w:rPr>
        <w:br w:type="page"/>
      </w:r>
    </w:p>
    <w:p w14:paraId="43DC4383" w14:textId="77777777" w:rsidR="007C346B" w:rsidRPr="008F1DAD" w:rsidRDefault="007C346B" w:rsidP="008F1DAD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7C346B" w:rsidRPr="008F1DAD" w:rsidSect="008F1DAD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7416D679" w14:textId="77777777" w:rsidR="008F1DAD" w:rsidRPr="008F1DAD" w:rsidRDefault="007C346B" w:rsidP="008F1DA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F1DAD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</w:p>
    <w:p w14:paraId="2B2ED0A7" w14:textId="77777777" w:rsidR="007C346B" w:rsidRPr="008F1DAD" w:rsidRDefault="007C346B" w:rsidP="008F1DA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F1DAD">
        <w:rPr>
          <w:rFonts w:ascii="Times New Roman" w:hAnsi="Times New Roman" w:cs="Times New Roman"/>
          <w:sz w:val="20"/>
          <w:szCs w:val="20"/>
        </w:rPr>
        <w:t>к распоряжению</w:t>
      </w:r>
    </w:p>
    <w:p w14:paraId="3E075156" w14:textId="77777777" w:rsidR="007C346B" w:rsidRPr="008F1DAD" w:rsidRDefault="007C346B" w:rsidP="008F1DA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F1DAD">
        <w:rPr>
          <w:rFonts w:ascii="Times New Roman" w:hAnsi="Times New Roman" w:cs="Times New Roman"/>
          <w:sz w:val="20"/>
          <w:szCs w:val="20"/>
        </w:rPr>
        <w:t xml:space="preserve">Администрации Первомайского района </w:t>
      </w:r>
    </w:p>
    <w:p w14:paraId="39C832B3" w14:textId="77777777" w:rsidR="007C346B" w:rsidRPr="008F1DAD" w:rsidRDefault="008F1DAD" w:rsidP="008F1DA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14.06.2024 № 184-р</w:t>
      </w:r>
    </w:p>
    <w:p w14:paraId="504DCA6D" w14:textId="77777777" w:rsidR="00974E2B" w:rsidRPr="008F1DAD" w:rsidRDefault="00974E2B" w:rsidP="008F1DAD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535BA9CA" w14:textId="77777777" w:rsidR="00974E2B" w:rsidRPr="008F1DAD" w:rsidRDefault="00974E2B" w:rsidP="008F1DAD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7E8D7D53" w14:textId="77777777" w:rsidR="007C346B" w:rsidRPr="008F1DAD" w:rsidRDefault="007C346B" w:rsidP="008F1D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1DAD">
        <w:rPr>
          <w:rFonts w:ascii="Times New Roman" w:hAnsi="Times New Roman" w:cs="Times New Roman"/>
          <w:b/>
          <w:sz w:val="26"/>
          <w:szCs w:val="26"/>
        </w:rPr>
        <w:t>План проведения экспертизы нормативных правовых актов в МО «Первомайский</w:t>
      </w:r>
      <w:r w:rsidR="00974E2B" w:rsidRPr="008F1DAD">
        <w:rPr>
          <w:rFonts w:ascii="Times New Roman" w:hAnsi="Times New Roman" w:cs="Times New Roman"/>
          <w:b/>
          <w:sz w:val="26"/>
          <w:szCs w:val="26"/>
        </w:rPr>
        <w:t xml:space="preserve"> район» на 2024</w:t>
      </w:r>
      <w:r w:rsidRPr="008F1DAD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14:paraId="150DDC48" w14:textId="77777777" w:rsidR="00974E2B" w:rsidRPr="008F1DAD" w:rsidRDefault="00974E2B" w:rsidP="008F1D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5"/>
        <w:tblW w:w="14596" w:type="dxa"/>
        <w:tblLook w:val="04A0" w:firstRow="1" w:lastRow="0" w:firstColumn="1" w:lastColumn="0" w:noHBand="0" w:noVBand="1"/>
      </w:tblPr>
      <w:tblGrid>
        <w:gridCol w:w="462"/>
        <w:gridCol w:w="2010"/>
        <w:gridCol w:w="4753"/>
        <w:gridCol w:w="2126"/>
        <w:gridCol w:w="2268"/>
        <w:gridCol w:w="2977"/>
      </w:tblGrid>
      <w:tr w:rsidR="007C346B" w:rsidRPr="008F1DAD" w14:paraId="50DB4407" w14:textId="77777777" w:rsidTr="00FD42BF">
        <w:tc>
          <w:tcPr>
            <w:tcW w:w="462" w:type="dxa"/>
            <w:vAlign w:val="center"/>
          </w:tcPr>
          <w:p w14:paraId="4FC864D6" w14:textId="77777777" w:rsidR="007C346B" w:rsidRPr="008F1DAD" w:rsidRDefault="007C346B" w:rsidP="008F1DAD">
            <w:pPr>
              <w:jc w:val="center"/>
              <w:rPr>
                <w:i/>
                <w:sz w:val="26"/>
                <w:szCs w:val="26"/>
              </w:rPr>
            </w:pPr>
            <w:r w:rsidRPr="008F1DAD">
              <w:rPr>
                <w:i/>
                <w:sz w:val="26"/>
                <w:szCs w:val="26"/>
              </w:rPr>
              <w:t>№</w:t>
            </w:r>
          </w:p>
        </w:tc>
        <w:tc>
          <w:tcPr>
            <w:tcW w:w="2010" w:type="dxa"/>
            <w:vAlign w:val="center"/>
          </w:tcPr>
          <w:p w14:paraId="55D145CD" w14:textId="77777777" w:rsidR="007C346B" w:rsidRPr="008F1DAD" w:rsidRDefault="007C346B" w:rsidP="008F1DAD">
            <w:pPr>
              <w:jc w:val="center"/>
              <w:rPr>
                <w:i/>
                <w:sz w:val="26"/>
                <w:szCs w:val="26"/>
              </w:rPr>
            </w:pPr>
            <w:r w:rsidRPr="008F1DAD">
              <w:rPr>
                <w:i/>
                <w:sz w:val="26"/>
                <w:szCs w:val="26"/>
              </w:rPr>
              <w:t>НПА, дата, №</w:t>
            </w:r>
          </w:p>
          <w:p w14:paraId="586F9E11" w14:textId="77777777" w:rsidR="007C346B" w:rsidRPr="008F1DAD" w:rsidRDefault="007C346B" w:rsidP="008F1DAD">
            <w:pPr>
              <w:jc w:val="center"/>
              <w:rPr>
                <w:i/>
                <w:sz w:val="26"/>
                <w:szCs w:val="26"/>
              </w:rPr>
            </w:pPr>
            <w:r w:rsidRPr="008F1DAD">
              <w:rPr>
                <w:i/>
                <w:sz w:val="26"/>
                <w:szCs w:val="26"/>
              </w:rPr>
              <w:t>подлежащего экспертизе</w:t>
            </w:r>
          </w:p>
        </w:tc>
        <w:tc>
          <w:tcPr>
            <w:tcW w:w="4753" w:type="dxa"/>
            <w:vAlign w:val="center"/>
          </w:tcPr>
          <w:p w14:paraId="4D0FCEC9" w14:textId="77777777" w:rsidR="007C346B" w:rsidRPr="008F1DAD" w:rsidRDefault="007C346B" w:rsidP="008F1DAD">
            <w:pPr>
              <w:jc w:val="center"/>
              <w:rPr>
                <w:i/>
                <w:sz w:val="26"/>
                <w:szCs w:val="26"/>
              </w:rPr>
            </w:pPr>
            <w:r w:rsidRPr="008F1DAD">
              <w:rPr>
                <w:i/>
                <w:sz w:val="26"/>
                <w:szCs w:val="26"/>
              </w:rPr>
              <w:t>НПА подлежащие экспертизе</w:t>
            </w:r>
          </w:p>
        </w:tc>
        <w:tc>
          <w:tcPr>
            <w:tcW w:w="2126" w:type="dxa"/>
            <w:vAlign w:val="center"/>
          </w:tcPr>
          <w:p w14:paraId="727CE256" w14:textId="77777777" w:rsidR="007C346B" w:rsidRPr="008F1DAD" w:rsidRDefault="007C346B" w:rsidP="008F1DAD">
            <w:pPr>
              <w:jc w:val="center"/>
              <w:rPr>
                <w:i/>
                <w:sz w:val="26"/>
                <w:szCs w:val="26"/>
              </w:rPr>
            </w:pPr>
            <w:r w:rsidRPr="008F1DAD">
              <w:rPr>
                <w:i/>
                <w:sz w:val="26"/>
                <w:szCs w:val="26"/>
              </w:rPr>
              <w:t>Заявитель</w:t>
            </w:r>
          </w:p>
        </w:tc>
        <w:tc>
          <w:tcPr>
            <w:tcW w:w="2268" w:type="dxa"/>
            <w:vAlign w:val="center"/>
          </w:tcPr>
          <w:p w14:paraId="3C03FDF8" w14:textId="77777777" w:rsidR="007C346B" w:rsidRPr="008F1DAD" w:rsidRDefault="007C346B" w:rsidP="008F1DAD">
            <w:pPr>
              <w:jc w:val="center"/>
              <w:rPr>
                <w:i/>
                <w:sz w:val="26"/>
                <w:szCs w:val="26"/>
              </w:rPr>
            </w:pPr>
            <w:r w:rsidRPr="008F1DAD">
              <w:rPr>
                <w:i/>
                <w:sz w:val="26"/>
                <w:szCs w:val="26"/>
              </w:rPr>
              <w:t>Разработчик</w:t>
            </w:r>
          </w:p>
          <w:p w14:paraId="0032EF56" w14:textId="77777777" w:rsidR="007C346B" w:rsidRPr="008F1DAD" w:rsidRDefault="007C346B" w:rsidP="008F1DAD">
            <w:pPr>
              <w:jc w:val="center"/>
              <w:rPr>
                <w:i/>
                <w:sz w:val="26"/>
                <w:szCs w:val="26"/>
              </w:rPr>
            </w:pPr>
            <w:r w:rsidRPr="008F1DAD">
              <w:rPr>
                <w:i/>
                <w:sz w:val="26"/>
                <w:szCs w:val="26"/>
              </w:rPr>
              <w:t>НПА</w:t>
            </w:r>
          </w:p>
        </w:tc>
        <w:tc>
          <w:tcPr>
            <w:tcW w:w="2977" w:type="dxa"/>
            <w:vAlign w:val="center"/>
          </w:tcPr>
          <w:p w14:paraId="3D145A5C" w14:textId="77777777" w:rsidR="007C346B" w:rsidRPr="008F1DAD" w:rsidRDefault="007C346B" w:rsidP="008F1DAD">
            <w:pPr>
              <w:jc w:val="center"/>
              <w:rPr>
                <w:i/>
                <w:sz w:val="26"/>
                <w:szCs w:val="26"/>
              </w:rPr>
            </w:pPr>
            <w:r w:rsidRPr="008F1DAD">
              <w:rPr>
                <w:i/>
                <w:sz w:val="26"/>
                <w:szCs w:val="26"/>
              </w:rPr>
              <w:t>Сроки проведения экспертизы (в т.ч. сроки проведения публичных консультаций и иных мероприятий)</w:t>
            </w:r>
          </w:p>
        </w:tc>
      </w:tr>
      <w:tr w:rsidR="007C346B" w:rsidRPr="008F1DAD" w14:paraId="5581E401" w14:textId="77777777" w:rsidTr="00FD42BF">
        <w:tc>
          <w:tcPr>
            <w:tcW w:w="462" w:type="dxa"/>
          </w:tcPr>
          <w:p w14:paraId="06CDA926" w14:textId="77777777" w:rsidR="007C346B" w:rsidRPr="008F1DAD" w:rsidRDefault="007C346B" w:rsidP="008F1DAD">
            <w:pPr>
              <w:jc w:val="center"/>
              <w:rPr>
                <w:i/>
                <w:sz w:val="26"/>
                <w:szCs w:val="26"/>
              </w:rPr>
            </w:pPr>
            <w:r w:rsidRPr="008F1DAD">
              <w:rPr>
                <w:i/>
                <w:sz w:val="26"/>
                <w:szCs w:val="26"/>
              </w:rPr>
              <w:t>1</w:t>
            </w:r>
          </w:p>
        </w:tc>
        <w:tc>
          <w:tcPr>
            <w:tcW w:w="2010" w:type="dxa"/>
          </w:tcPr>
          <w:p w14:paraId="1ADEB9CC" w14:textId="77777777" w:rsidR="007C346B" w:rsidRPr="008F1DAD" w:rsidRDefault="007C346B" w:rsidP="008F1DAD">
            <w:pPr>
              <w:jc w:val="center"/>
              <w:rPr>
                <w:i/>
                <w:sz w:val="26"/>
                <w:szCs w:val="26"/>
              </w:rPr>
            </w:pPr>
            <w:r w:rsidRPr="008F1DAD">
              <w:rPr>
                <w:i/>
                <w:sz w:val="26"/>
                <w:szCs w:val="26"/>
              </w:rPr>
              <w:t>2</w:t>
            </w:r>
          </w:p>
        </w:tc>
        <w:tc>
          <w:tcPr>
            <w:tcW w:w="4753" w:type="dxa"/>
          </w:tcPr>
          <w:p w14:paraId="6D8A9A47" w14:textId="77777777" w:rsidR="007C346B" w:rsidRPr="008F1DAD" w:rsidRDefault="007C346B" w:rsidP="008F1DAD">
            <w:pPr>
              <w:jc w:val="center"/>
              <w:rPr>
                <w:i/>
                <w:sz w:val="26"/>
                <w:szCs w:val="26"/>
              </w:rPr>
            </w:pPr>
            <w:r w:rsidRPr="008F1DAD">
              <w:rPr>
                <w:i/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14:paraId="794D8775" w14:textId="77777777" w:rsidR="007C346B" w:rsidRPr="008F1DAD" w:rsidRDefault="007C346B" w:rsidP="008F1DAD">
            <w:pPr>
              <w:jc w:val="center"/>
              <w:rPr>
                <w:i/>
                <w:sz w:val="26"/>
                <w:szCs w:val="26"/>
              </w:rPr>
            </w:pPr>
            <w:r w:rsidRPr="008F1DAD">
              <w:rPr>
                <w:i/>
                <w:sz w:val="26"/>
                <w:szCs w:val="26"/>
              </w:rPr>
              <w:t>4</w:t>
            </w:r>
          </w:p>
        </w:tc>
        <w:tc>
          <w:tcPr>
            <w:tcW w:w="2268" w:type="dxa"/>
          </w:tcPr>
          <w:p w14:paraId="2E528279" w14:textId="77777777" w:rsidR="007C346B" w:rsidRPr="008F1DAD" w:rsidRDefault="007C346B" w:rsidP="008F1DAD">
            <w:pPr>
              <w:jc w:val="center"/>
              <w:rPr>
                <w:i/>
                <w:sz w:val="26"/>
                <w:szCs w:val="26"/>
              </w:rPr>
            </w:pPr>
            <w:r w:rsidRPr="008F1DAD">
              <w:rPr>
                <w:i/>
                <w:sz w:val="26"/>
                <w:szCs w:val="26"/>
              </w:rPr>
              <w:t>5</w:t>
            </w:r>
          </w:p>
        </w:tc>
        <w:tc>
          <w:tcPr>
            <w:tcW w:w="2977" w:type="dxa"/>
          </w:tcPr>
          <w:p w14:paraId="2E64363F" w14:textId="77777777" w:rsidR="007C346B" w:rsidRPr="008F1DAD" w:rsidRDefault="007C346B" w:rsidP="008F1DAD">
            <w:pPr>
              <w:jc w:val="center"/>
              <w:rPr>
                <w:i/>
                <w:sz w:val="26"/>
                <w:szCs w:val="26"/>
              </w:rPr>
            </w:pPr>
            <w:r w:rsidRPr="008F1DAD">
              <w:rPr>
                <w:i/>
                <w:sz w:val="26"/>
                <w:szCs w:val="26"/>
              </w:rPr>
              <w:t>6</w:t>
            </w:r>
          </w:p>
        </w:tc>
      </w:tr>
      <w:tr w:rsidR="008F7E2A" w:rsidRPr="008F1DAD" w14:paraId="3344268F" w14:textId="77777777" w:rsidTr="00FD42BF">
        <w:tc>
          <w:tcPr>
            <w:tcW w:w="462" w:type="dxa"/>
            <w:vAlign w:val="center"/>
          </w:tcPr>
          <w:p w14:paraId="7314E163" w14:textId="77777777" w:rsidR="008F7E2A" w:rsidRPr="008F1DAD" w:rsidRDefault="008F7E2A" w:rsidP="008F1DAD">
            <w:pPr>
              <w:jc w:val="center"/>
              <w:rPr>
                <w:sz w:val="26"/>
                <w:szCs w:val="26"/>
              </w:rPr>
            </w:pPr>
            <w:r w:rsidRPr="008F1DAD">
              <w:rPr>
                <w:sz w:val="26"/>
                <w:szCs w:val="26"/>
              </w:rPr>
              <w:t>1.</w:t>
            </w:r>
          </w:p>
        </w:tc>
        <w:tc>
          <w:tcPr>
            <w:tcW w:w="2010" w:type="dxa"/>
          </w:tcPr>
          <w:p w14:paraId="031789CE" w14:textId="77777777" w:rsidR="008F7E2A" w:rsidRPr="008F1DAD" w:rsidRDefault="00A30B02" w:rsidP="008F1DAD">
            <w:pPr>
              <w:rPr>
                <w:sz w:val="26"/>
                <w:szCs w:val="26"/>
              </w:rPr>
            </w:pPr>
            <w:r w:rsidRPr="008F1DAD">
              <w:rPr>
                <w:sz w:val="26"/>
                <w:szCs w:val="26"/>
              </w:rPr>
              <w:t xml:space="preserve">Постановление Администрации Первомайского района от </w:t>
            </w:r>
            <w:r w:rsidR="00C34AD0" w:rsidRPr="008F1DAD">
              <w:rPr>
                <w:sz w:val="26"/>
                <w:szCs w:val="26"/>
              </w:rPr>
              <w:t>02.10.2020 № 212 а</w:t>
            </w:r>
          </w:p>
        </w:tc>
        <w:tc>
          <w:tcPr>
            <w:tcW w:w="4753" w:type="dxa"/>
          </w:tcPr>
          <w:p w14:paraId="390E5A9C" w14:textId="77777777" w:rsidR="00C34AD0" w:rsidRPr="008F1DAD" w:rsidRDefault="00C34AD0" w:rsidP="008F1DAD">
            <w:pPr>
              <w:rPr>
                <w:sz w:val="26"/>
                <w:szCs w:val="26"/>
              </w:rPr>
            </w:pPr>
            <w:r w:rsidRPr="008F1DAD">
              <w:rPr>
                <w:sz w:val="26"/>
                <w:szCs w:val="26"/>
              </w:rPr>
              <w:t>Об утверждении Порядка предоставления субсидии на реализацию мероприятий по развитию рыбохозяйственного комплекса</w:t>
            </w:r>
          </w:p>
          <w:p w14:paraId="76B6E40B" w14:textId="77777777" w:rsidR="008F7E2A" w:rsidRPr="008F1DAD" w:rsidRDefault="008F7E2A" w:rsidP="008F1DAD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615774E0" w14:textId="77777777" w:rsidR="008F7E2A" w:rsidRPr="008F1DAD" w:rsidRDefault="00F34859" w:rsidP="008F1DAD">
            <w:pPr>
              <w:rPr>
                <w:sz w:val="26"/>
                <w:szCs w:val="26"/>
              </w:rPr>
            </w:pPr>
            <w:r w:rsidRPr="008F1DAD">
              <w:rPr>
                <w:sz w:val="26"/>
                <w:szCs w:val="26"/>
              </w:rPr>
              <w:t>Администрация Первомайского района</w:t>
            </w:r>
          </w:p>
        </w:tc>
        <w:tc>
          <w:tcPr>
            <w:tcW w:w="2268" w:type="dxa"/>
          </w:tcPr>
          <w:p w14:paraId="732BB161" w14:textId="77777777" w:rsidR="008F7E2A" w:rsidRPr="008F1DAD" w:rsidRDefault="00F34859" w:rsidP="008F1DAD">
            <w:pPr>
              <w:rPr>
                <w:sz w:val="26"/>
                <w:szCs w:val="26"/>
              </w:rPr>
            </w:pPr>
            <w:r w:rsidRPr="008F1DAD">
              <w:rPr>
                <w:sz w:val="26"/>
                <w:szCs w:val="26"/>
              </w:rPr>
              <w:t>Администрация Первомайского района</w:t>
            </w:r>
          </w:p>
        </w:tc>
        <w:tc>
          <w:tcPr>
            <w:tcW w:w="2977" w:type="dxa"/>
          </w:tcPr>
          <w:p w14:paraId="6E40C7AD" w14:textId="77777777" w:rsidR="008F7E2A" w:rsidRPr="008F1DAD" w:rsidRDefault="008D20B8" w:rsidP="008F1DAD">
            <w:pPr>
              <w:rPr>
                <w:i/>
                <w:sz w:val="26"/>
                <w:szCs w:val="26"/>
              </w:rPr>
            </w:pPr>
            <w:r w:rsidRPr="008F1DAD">
              <w:rPr>
                <w:i/>
                <w:sz w:val="26"/>
                <w:szCs w:val="26"/>
              </w:rPr>
              <w:t>Публичные консультации:</w:t>
            </w:r>
          </w:p>
          <w:p w14:paraId="4639385A" w14:textId="77777777" w:rsidR="008D20B8" w:rsidRPr="008F1DAD" w:rsidRDefault="00C34AD0" w:rsidP="008F1DAD">
            <w:pPr>
              <w:rPr>
                <w:i/>
                <w:sz w:val="26"/>
                <w:szCs w:val="26"/>
              </w:rPr>
            </w:pPr>
            <w:r w:rsidRPr="008F1DAD">
              <w:rPr>
                <w:i/>
                <w:sz w:val="26"/>
                <w:szCs w:val="26"/>
              </w:rPr>
              <w:t>01</w:t>
            </w:r>
            <w:r w:rsidR="008D20B8" w:rsidRPr="008F1DAD">
              <w:rPr>
                <w:i/>
                <w:sz w:val="26"/>
                <w:szCs w:val="26"/>
              </w:rPr>
              <w:t xml:space="preserve"> </w:t>
            </w:r>
            <w:r w:rsidRPr="008F1DAD">
              <w:rPr>
                <w:i/>
                <w:sz w:val="26"/>
                <w:szCs w:val="26"/>
              </w:rPr>
              <w:t>июня</w:t>
            </w:r>
            <w:r w:rsidR="008D20B8" w:rsidRPr="008F1DAD">
              <w:rPr>
                <w:i/>
                <w:sz w:val="26"/>
                <w:szCs w:val="26"/>
              </w:rPr>
              <w:t xml:space="preserve"> 202</w:t>
            </w:r>
            <w:r w:rsidRPr="008F1DAD">
              <w:rPr>
                <w:i/>
                <w:sz w:val="26"/>
                <w:szCs w:val="26"/>
              </w:rPr>
              <w:t>4 года по 2 августа 2024</w:t>
            </w:r>
            <w:r w:rsidR="008D20B8" w:rsidRPr="008F1DAD">
              <w:rPr>
                <w:i/>
                <w:sz w:val="26"/>
                <w:szCs w:val="26"/>
              </w:rPr>
              <w:t xml:space="preserve"> года (25 рабочих дней)</w:t>
            </w:r>
          </w:p>
          <w:p w14:paraId="1C339BF4" w14:textId="77777777" w:rsidR="008D20B8" w:rsidRPr="008F1DAD" w:rsidRDefault="008D20B8" w:rsidP="008F1DAD">
            <w:pPr>
              <w:rPr>
                <w:i/>
                <w:sz w:val="26"/>
                <w:szCs w:val="26"/>
              </w:rPr>
            </w:pPr>
            <w:r w:rsidRPr="008F1DAD">
              <w:rPr>
                <w:i/>
                <w:sz w:val="26"/>
                <w:szCs w:val="26"/>
              </w:rPr>
              <w:t xml:space="preserve">Подготовка заключения: </w:t>
            </w:r>
          </w:p>
          <w:p w14:paraId="02F2AF85" w14:textId="77777777" w:rsidR="008D20B8" w:rsidRPr="008F1DAD" w:rsidRDefault="008D20B8" w:rsidP="008F1DAD">
            <w:pPr>
              <w:rPr>
                <w:i/>
                <w:sz w:val="26"/>
                <w:szCs w:val="26"/>
              </w:rPr>
            </w:pPr>
            <w:r w:rsidRPr="008F1DAD">
              <w:rPr>
                <w:i/>
                <w:sz w:val="26"/>
                <w:szCs w:val="26"/>
              </w:rPr>
              <w:t>по 2</w:t>
            </w:r>
            <w:r w:rsidR="00C34AD0" w:rsidRPr="008F1DAD">
              <w:rPr>
                <w:i/>
                <w:sz w:val="26"/>
                <w:szCs w:val="26"/>
              </w:rPr>
              <w:t>1 августа</w:t>
            </w:r>
            <w:r w:rsidRPr="008F1DAD">
              <w:rPr>
                <w:i/>
                <w:sz w:val="26"/>
                <w:szCs w:val="26"/>
              </w:rPr>
              <w:t xml:space="preserve"> 202</w:t>
            </w:r>
            <w:r w:rsidR="00C34AD0" w:rsidRPr="008F1DAD">
              <w:rPr>
                <w:i/>
                <w:sz w:val="26"/>
                <w:szCs w:val="26"/>
              </w:rPr>
              <w:t>4</w:t>
            </w:r>
            <w:r w:rsidRPr="008F1DAD">
              <w:rPr>
                <w:i/>
                <w:sz w:val="26"/>
                <w:szCs w:val="26"/>
              </w:rPr>
              <w:t xml:space="preserve"> года</w:t>
            </w:r>
          </w:p>
        </w:tc>
      </w:tr>
      <w:tr w:rsidR="00BF7D74" w:rsidRPr="008F1DAD" w14:paraId="31A1E805" w14:textId="77777777" w:rsidTr="00FD42BF">
        <w:tc>
          <w:tcPr>
            <w:tcW w:w="462" w:type="dxa"/>
            <w:vAlign w:val="center"/>
          </w:tcPr>
          <w:p w14:paraId="5887F9FE" w14:textId="77777777" w:rsidR="00BF7D74" w:rsidRPr="008F1DAD" w:rsidRDefault="00974E2B" w:rsidP="008F1DAD">
            <w:pPr>
              <w:jc w:val="center"/>
              <w:rPr>
                <w:sz w:val="26"/>
                <w:szCs w:val="26"/>
              </w:rPr>
            </w:pPr>
            <w:r w:rsidRPr="008F1DAD">
              <w:rPr>
                <w:sz w:val="26"/>
                <w:szCs w:val="26"/>
              </w:rPr>
              <w:t>2</w:t>
            </w:r>
          </w:p>
        </w:tc>
        <w:tc>
          <w:tcPr>
            <w:tcW w:w="2010" w:type="dxa"/>
          </w:tcPr>
          <w:p w14:paraId="738E5F09" w14:textId="77777777" w:rsidR="00BF7D74" w:rsidRPr="008F1DAD" w:rsidRDefault="00BF7D74" w:rsidP="008F1DAD">
            <w:pPr>
              <w:rPr>
                <w:sz w:val="26"/>
                <w:szCs w:val="26"/>
              </w:rPr>
            </w:pPr>
            <w:r w:rsidRPr="008F1DAD">
              <w:rPr>
                <w:sz w:val="26"/>
                <w:szCs w:val="26"/>
              </w:rPr>
              <w:t>Постановление Администрации Первомайского района от 16.02.2016 № 31</w:t>
            </w:r>
          </w:p>
        </w:tc>
        <w:tc>
          <w:tcPr>
            <w:tcW w:w="4753" w:type="dxa"/>
          </w:tcPr>
          <w:p w14:paraId="37E0CD56" w14:textId="77777777" w:rsidR="00BF7D74" w:rsidRPr="008F1DAD" w:rsidRDefault="00974E2B" w:rsidP="008F1DAD">
            <w:pPr>
              <w:rPr>
                <w:sz w:val="26"/>
                <w:szCs w:val="26"/>
              </w:rPr>
            </w:pPr>
            <w:r w:rsidRPr="008F1DAD">
              <w:rPr>
                <w:sz w:val="26"/>
                <w:szCs w:val="26"/>
              </w:rPr>
              <w:t>Об исполнении отдельных государственных полномочий по государственной поддержке сельскохозяйственного производства</w:t>
            </w:r>
          </w:p>
        </w:tc>
        <w:tc>
          <w:tcPr>
            <w:tcW w:w="2126" w:type="dxa"/>
          </w:tcPr>
          <w:p w14:paraId="463239D4" w14:textId="77777777" w:rsidR="00BF7D74" w:rsidRPr="008F1DAD" w:rsidRDefault="00BF7D74" w:rsidP="008F1DAD">
            <w:pPr>
              <w:rPr>
                <w:sz w:val="26"/>
                <w:szCs w:val="26"/>
              </w:rPr>
            </w:pPr>
            <w:r w:rsidRPr="008F1DAD">
              <w:rPr>
                <w:sz w:val="26"/>
                <w:szCs w:val="26"/>
              </w:rPr>
              <w:t>Администрация Первомайского района</w:t>
            </w:r>
          </w:p>
        </w:tc>
        <w:tc>
          <w:tcPr>
            <w:tcW w:w="2268" w:type="dxa"/>
          </w:tcPr>
          <w:p w14:paraId="0FE14ED6" w14:textId="77777777" w:rsidR="00BF7D74" w:rsidRPr="008F1DAD" w:rsidRDefault="00BF7D74" w:rsidP="008F1DAD">
            <w:pPr>
              <w:rPr>
                <w:sz w:val="26"/>
                <w:szCs w:val="26"/>
              </w:rPr>
            </w:pPr>
            <w:r w:rsidRPr="008F1DAD">
              <w:rPr>
                <w:sz w:val="26"/>
                <w:szCs w:val="26"/>
              </w:rPr>
              <w:t>Управление сельского хозяйства Администрации Первомайского района</w:t>
            </w:r>
          </w:p>
        </w:tc>
        <w:tc>
          <w:tcPr>
            <w:tcW w:w="2977" w:type="dxa"/>
          </w:tcPr>
          <w:p w14:paraId="519A32E5" w14:textId="77777777" w:rsidR="00BF7D74" w:rsidRPr="008F1DAD" w:rsidRDefault="00BF7D74" w:rsidP="008F1DAD">
            <w:pPr>
              <w:rPr>
                <w:i/>
                <w:sz w:val="26"/>
                <w:szCs w:val="26"/>
              </w:rPr>
            </w:pPr>
            <w:r w:rsidRPr="008F1DAD">
              <w:rPr>
                <w:i/>
                <w:sz w:val="26"/>
                <w:szCs w:val="26"/>
              </w:rPr>
              <w:t>Публичные консультации:</w:t>
            </w:r>
          </w:p>
          <w:p w14:paraId="239F5C27" w14:textId="77777777" w:rsidR="00BF7D74" w:rsidRPr="008F1DAD" w:rsidRDefault="00BF7D74" w:rsidP="008F1DAD">
            <w:pPr>
              <w:rPr>
                <w:i/>
                <w:sz w:val="26"/>
                <w:szCs w:val="26"/>
              </w:rPr>
            </w:pPr>
            <w:r w:rsidRPr="008F1DAD">
              <w:rPr>
                <w:i/>
                <w:sz w:val="26"/>
                <w:szCs w:val="26"/>
              </w:rPr>
              <w:t>01 июня 2024 года по 2 августа 2024 года (25 рабочих дней)</w:t>
            </w:r>
          </w:p>
          <w:p w14:paraId="339EF94B" w14:textId="77777777" w:rsidR="00BF7D74" w:rsidRPr="008F1DAD" w:rsidRDefault="00BF7D74" w:rsidP="008F1DAD">
            <w:pPr>
              <w:rPr>
                <w:i/>
                <w:sz w:val="26"/>
                <w:szCs w:val="26"/>
              </w:rPr>
            </w:pPr>
            <w:r w:rsidRPr="008F1DAD">
              <w:rPr>
                <w:i/>
                <w:sz w:val="26"/>
                <w:szCs w:val="26"/>
              </w:rPr>
              <w:t xml:space="preserve">Подготовка заключения: </w:t>
            </w:r>
          </w:p>
          <w:p w14:paraId="74CE83C4" w14:textId="77777777" w:rsidR="00BF7D74" w:rsidRPr="008F1DAD" w:rsidRDefault="00BF7D74" w:rsidP="008F1DAD">
            <w:pPr>
              <w:rPr>
                <w:i/>
                <w:sz w:val="26"/>
                <w:szCs w:val="26"/>
              </w:rPr>
            </w:pPr>
            <w:r w:rsidRPr="008F1DAD">
              <w:rPr>
                <w:i/>
                <w:sz w:val="26"/>
                <w:szCs w:val="26"/>
              </w:rPr>
              <w:t>по 21 августа 2024 года</w:t>
            </w:r>
          </w:p>
        </w:tc>
      </w:tr>
    </w:tbl>
    <w:p w14:paraId="2B4EDE5C" w14:textId="77777777" w:rsidR="00E16336" w:rsidRPr="008F1DAD" w:rsidRDefault="00E16336" w:rsidP="008F1D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E16336" w:rsidRPr="008F1DAD" w:rsidSect="008F1DAD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6B"/>
    <w:rsid w:val="000037CA"/>
    <w:rsid w:val="00023EA3"/>
    <w:rsid w:val="00095A96"/>
    <w:rsid w:val="00150B4A"/>
    <w:rsid w:val="002155BC"/>
    <w:rsid w:val="00370E68"/>
    <w:rsid w:val="004547F8"/>
    <w:rsid w:val="004832C6"/>
    <w:rsid w:val="00636FEB"/>
    <w:rsid w:val="006F591D"/>
    <w:rsid w:val="00732A5D"/>
    <w:rsid w:val="007C346B"/>
    <w:rsid w:val="008928D0"/>
    <w:rsid w:val="008C4904"/>
    <w:rsid w:val="008D20B8"/>
    <w:rsid w:val="008F1DAD"/>
    <w:rsid w:val="008F6FF6"/>
    <w:rsid w:val="008F7E2A"/>
    <w:rsid w:val="00974E2B"/>
    <w:rsid w:val="00A003A1"/>
    <w:rsid w:val="00A30B02"/>
    <w:rsid w:val="00A30BC2"/>
    <w:rsid w:val="00A82CDE"/>
    <w:rsid w:val="00BF7D74"/>
    <w:rsid w:val="00C21453"/>
    <w:rsid w:val="00C34AD0"/>
    <w:rsid w:val="00C74488"/>
    <w:rsid w:val="00CB0250"/>
    <w:rsid w:val="00D22888"/>
    <w:rsid w:val="00DA2AAD"/>
    <w:rsid w:val="00E16336"/>
    <w:rsid w:val="00E43D9A"/>
    <w:rsid w:val="00EF3F8E"/>
    <w:rsid w:val="00F041E7"/>
    <w:rsid w:val="00F34859"/>
    <w:rsid w:val="00F74952"/>
    <w:rsid w:val="00FD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A8E97"/>
  <w15:docId w15:val="{FB229B1F-6CDE-4ACB-BD9B-C95D2762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888"/>
  </w:style>
  <w:style w:type="paragraph" w:styleId="3">
    <w:name w:val="heading 3"/>
    <w:basedOn w:val="a"/>
    <w:next w:val="a"/>
    <w:link w:val="30"/>
    <w:unhideWhenUsed/>
    <w:qFormat/>
    <w:rsid w:val="007C346B"/>
    <w:pPr>
      <w:keepNext/>
      <w:spacing w:before="240" w:after="60" w:line="240" w:lineRule="auto"/>
      <w:outlineLvl w:val="2"/>
    </w:pPr>
    <w:rPr>
      <w:rFonts w:ascii="Cambria" w:eastAsia="Calibri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346B"/>
    <w:rPr>
      <w:rFonts w:ascii="Cambria" w:eastAsia="Calibri" w:hAnsi="Cambria" w:cs="Cambria"/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7C346B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7C346B"/>
    <w:rPr>
      <w:i/>
      <w:iCs/>
    </w:rPr>
  </w:style>
  <w:style w:type="table" w:styleId="a5">
    <w:name w:val="Table Grid"/>
    <w:basedOn w:val="a1"/>
    <w:rsid w:val="007C346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7C346B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Mangal"/>
      <w:kern w:val="3"/>
      <w:sz w:val="24"/>
      <w:szCs w:val="24"/>
      <w:lang w:eastAsia="zh-CN" w:bidi="hi-IN"/>
    </w:rPr>
  </w:style>
  <w:style w:type="paragraph" w:styleId="a6">
    <w:name w:val="No Spacing"/>
    <w:qFormat/>
    <w:rsid w:val="007C346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A2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2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38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pmr.toms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38574-1663-4864-AA6B-BEDCF21A0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308-Нач.эконом</cp:lastModifiedBy>
  <cp:revision>3</cp:revision>
  <cp:lastPrinted>2024-06-14T07:28:00Z</cp:lastPrinted>
  <dcterms:created xsi:type="dcterms:W3CDTF">2025-11-18T01:55:00Z</dcterms:created>
  <dcterms:modified xsi:type="dcterms:W3CDTF">2025-11-18T01:55:00Z</dcterms:modified>
</cp:coreProperties>
</file>