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A5F6C" w14:textId="737B4DC1" w:rsidR="003D18D2" w:rsidRDefault="003D18D2" w:rsidP="003D18D2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</w:t>
      </w:r>
      <w:bookmarkStart w:id="0" w:name="_GoBack"/>
      <w:bookmarkEnd w:id="0"/>
      <w:r>
        <w:rPr>
          <w:b/>
          <w:bCs/>
          <w:sz w:val="26"/>
          <w:szCs w:val="26"/>
        </w:rPr>
        <w:t>МИНИСТРАЦИЯ ПЕРВОМАЙСКОГО РАЙОНА</w:t>
      </w:r>
    </w:p>
    <w:p w14:paraId="1BAB8B7A" w14:textId="77777777" w:rsidR="003D18D2" w:rsidRDefault="003D18D2" w:rsidP="003D18D2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14:paraId="1F12879C" w14:textId="77777777" w:rsidR="003D18D2" w:rsidRDefault="003D18D2" w:rsidP="003D18D2">
      <w:pPr>
        <w:pStyle w:val="af2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24E93FAB" w14:textId="77777777" w:rsidR="003D18D2" w:rsidRDefault="003D18D2" w:rsidP="003D18D2">
      <w:pPr>
        <w:pStyle w:val="af2"/>
        <w:jc w:val="both"/>
        <w:outlineLvl w:val="0"/>
        <w:rPr>
          <w:b w:val="0"/>
          <w:sz w:val="24"/>
          <w:szCs w:val="26"/>
        </w:rPr>
      </w:pPr>
      <w:r>
        <w:rPr>
          <w:b w:val="0"/>
          <w:sz w:val="24"/>
          <w:szCs w:val="26"/>
        </w:rPr>
        <w:t>30.11.2020                                                                                                                               № 256</w:t>
      </w:r>
    </w:p>
    <w:p w14:paraId="233C4E5A" w14:textId="77777777" w:rsidR="003D18D2" w:rsidRDefault="003D18D2" w:rsidP="003D18D2">
      <w:pPr>
        <w:pStyle w:val="af2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 Первомайское</w:t>
      </w:r>
    </w:p>
    <w:p w14:paraId="5B969442" w14:textId="77777777" w:rsidR="003D18D2" w:rsidRDefault="003D18D2" w:rsidP="003D18D2">
      <w:pPr>
        <w:pStyle w:val="af2"/>
        <w:outlineLvl w:val="0"/>
        <w:rPr>
          <w:b w:val="0"/>
          <w:sz w:val="24"/>
          <w:szCs w:val="24"/>
        </w:rPr>
      </w:pPr>
    </w:p>
    <w:p w14:paraId="3AC27F58" w14:textId="77777777" w:rsidR="003D18D2" w:rsidRDefault="003D18D2" w:rsidP="003D18D2">
      <w:pPr>
        <w:jc w:val="center"/>
      </w:pPr>
      <w:r>
        <w:rPr>
          <w:lang w:eastAsia="en-US"/>
        </w:rPr>
        <w:t xml:space="preserve">О внесении изменений в постановление Администрации Первомайского района от 29.11.2019 № 238 «Об утверждении муниципальной программы </w:t>
      </w:r>
      <w:r>
        <w:t>«Обеспечение безопасности населения Первомайского района на 2020-2022 годы»</w:t>
      </w:r>
    </w:p>
    <w:p w14:paraId="529C24DD" w14:textId="77777777" w:rsidR="003D18D2" w:rsidRDefault="003D18D2" w:rsidP="003D18D2">
      <w:pPr>
        <w:jc w:val="center"/>
      </w:pPr>
    </w:p>
    <w:p w14:paraId="4B3F2094" w14:textId="77777777" w:rsidR="003D18D2" w:rsidRDefault="003D18D2" w:rsidP="003D18D2">
      <w:pPr>
        <w:jc w:val="center"/>
      </w:pPr>
    </w:p>
    <w:p w14:paraId="4FD1B5FE" w14:textId="77777777" w:rsidR="003D18D2" w:rsidRDefault="003D18D2" w:rsidP="003D18D2">
      <w:pPr>
        <w:jc w:val="center"/>
      </w:pPr>
    </w:p>
    <w:p w14:paraId="3B3F9E27" w14:textId="77777777" w:rsidR="003D18D2" w:rsidRDefault="003D18D2" w:rsidP="003D18D2">
      <w:pPr>
        <w:ind w:right="-235" w:firstLine="708"/>
        <w:jc w:val="both"/>
      </w:pPr>
      <w:r>
        <w:t xml:space="preserve">В </w:t>
      </w:r>
      <w:r>
        <w:rPr>
          <w:color w:val="000000"/>
        </w:rPr>
        <w:t>целях совершенствования нормативно правового акта Администрации Первомайского района</w:t>
      </w:r>
    </w:p>
    <w:p w14:paraId="12A2FF95" w14:textId="77777777" w:rsidR="003D18D2" w:rsidRDefault="003D18D2" w:rsidP="003D18D2">
      <w:pPr>
        <w:ind w:left="1080" w:right="-235"/>
        <w:rPr>
          <w:color w:val="000000"/>
        </w:rPr>
      </w:pPr>
      <w:r>
        <w:rPr>
          <w:color w:val="000000"/>
        </w:rPr>
        <w:t>ПОСТАНОВЛЯЮ:</w:t>
      </w:r>
    </w:p>
    <w:p w14:paraId="1233C090" w14:textId="77777777" w:rsidR="003D18D2" w:rsidRDefault="003D18D2" w:rsidP="003D18D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1.Внести изменения в приложение к </w:t>
      </w:r>
      <w:r>
        <w:rPr>
          <w:lang w:eastAsia="en-US"/>
        </w:rPr>
        <w:t xml:space="preserve">постановлению Администрации Первомайского района от 29.11.2019 № 238 «Об утверждении муниципальной программы </w:t>
      </w:r>
      <w:r>
        <w:t>«Обеспечение безопасности населения Первомайского района на 2020-2022 годы»</w:t>
      </w:r>
      <w:r>
        <w:rPr>
          <w:color w:val="000000"/>
        </w:rPr>
        <w:t>, а именно:</w:t>
      </w:r>
    </w:p>
    <w:p w14:paraId="666F0816" w14:textId="77777777" w:rsidR="003D18D2" w:rsidRDefault="003D18D2" w:rsidP="003D18D2">
      <w:pPr>
        <w:ind w:firstLine="708"/>
        <w:jc w:val="both"/>
        <w:rPr>
          <w:color w:val="000000"/>
        </w:rPr>
      </w:pPr>
      <w:r>
        <w:rPr>
          <w:color w:val="000000"/>
        </w:rPr>
        <w:t>1.1. Муниципальную программу «Обеспечение безопасности населения Первомайского района на 2020-2022 годы»</w:t>
      </w:r>
      <w:r>
        <w:rPr>
          <w:lang w:eastAsia="en-US"/>
        </w:rPr>
        <w:t xml:space="preserve"> постановления Администрации Первомайского района от 29.11.2019 № 238 «Об утверждении муниципальной программы </w:t>
      </w:r>
      <w:r>
        <w:t xml:space="preserve">«Обеспечение безопасности населения Первомайского района на 2020-2022 годы», </w:t>
      </w:r>
      <w:r>
        <w:rPr>
          <w:color w:val="000000"/>
        </w:rPr>
        <w:t>изложить в новой редакции согласно приложению № 1 к настоящему постановлению;</w:t>
      </w:r>
    </w:p>
    <w:p w14:paraId="4C962189" w14:textId="77777777" w:rsidR="003D18D2" w:rsidRDefault="003D18D2" w:rsidP="003D18D2">
      <w:pPr>
        <w:ind w:firstLine="708"/>
        <w:jc w:val="both"/>
        <w:rPr>
          <w:color w:val="000000"/>
        </w:rPr>
      </w:pPr>
      <w:r>
        <w:rPr>
          <w:color w:val="000000"/>
        </w:rPr>
        <w:t>1.2. в паспорте муниципальной подпрограммы 1, разделы «Объем и источники финансирования (с детализацией по годам реализации, тыс. рублей)», «Объем и основные направления расходования средств (с детализацией по годам реализации, тыс. рублей)», а так же разделы муниципальной подпрограммы 1 - 3. «Перечень программных мероприятий», 4. «Обоснование ресурсного обеспечения муниципальной подпрограммы», изложить в новой редакции, согласно приложению № 2 к настоящему постановлению;</w:t>
      </w:r>
    </w:p>
    <w:p w14:paraId="3691740A" w14:textId="77777777" w:rsidR="003D18D2" w:rsidRDefault="003D18D2" w:rsidP="003D18D2">
      <w:pPr>
        <w:ind w:firstLine="708"/>
        <w:jc w:val="both"/>
        <w:rPr>
          <w:color w:val="000000"/>
        </w:rPr>
      </w:pPr>
      <w:r>
        <w:rPr>
          <w:color w:val="000000"/>
        </w:rPr>
        <w:t>1.3. в паспорте муниципальной подпрограммы 2, разделы «Объем и источники финансирования (с детализацией по годам реализации, тыс. рублей)», «Объем и основные направления расходования средств (с детализацией по годам реализации, тыс. рублей)», а так же разделы муниципальной подпрограммы 2 - 3. «Перечень программных мероприятий», 4. «Обоснование ресурсного обеспечения муниципальной подпрограммы», изложить в новой редакции, согласно приложению № 3 к настоящему постановлению.</w:t>
      </w:r>
    </w:p>
    <w:p w14:paraId="051D735C" w14:textId="77777777" w:rsidR="003D18D2" w:rsidRDefault="003D18D2" w:rsidP="003D18D2">
      <w:pPr>
        <w:ind w:firstLine="708"/>
        <w:jc w:val="both"/>
        <w:rPr>
          <w:color w:val="000000"/>
        </w:rPr>
      </w:pPr>
      <w:r>
        <w:rPr>
          <w:color w:val="000000"/>
        </w:rPr>
        <w:t>2. Утвердить муниципальную подпрограмму 3, Муниципальной программы «Обеспечение безопасности населения Первомайского района на 2020-2022 годы»</w:t>
      </w:r>
      <w:r>
        <w:rPr>
          <w:lang w:eastAsia="en-US"/>
        </w:rPr>
        <w:t xml:space="preserve"> постановления Администрации Первомайского района от 29.11.2019 № 238 «Об утверждении муниципальной программы </w:t>
      </w:r>
      <w:r>
        <w:t>«Обеспечение безопасности населения Первомайского района на 2021-2022 годы»</w:t>
      </w:r>
      <w:r>
        <w:rPr>
          <w:color w:val="000000"/>
        </w:rPr>
        <w:t xml:space="preserve"> согласно приложению № 4 к настоящему постановлению.</w:t>
      </w:r>
    </w:p>
    <w:p w14:paraId="55DF4E16" w14:textId="77777777" w:rsidR="003D18D2" w:rsidRDefault="003D18D2" w:rsidP="003D18D2">
      <w:pPr>
        <w:ind w:firstLine="709"/>
        <w:jc w:val="both"/>
      </w:pPr>
      <w:r>
        <w:t>3. Настоящее постановление вступает в силу с даты его официального опубликования и распространяется на правоотношения возникшие с 01 августа 2020 года.</w:t>
      </w:r>
    </w:p>
    <w:p w14:paraId="72C38EA3" w14:textId="77777777" w:rsidR="003D18D2" w:rsidRDefault="003D18D2" w:rsidP="003D18D2">
      <w:pPr>
        <w:ind w:firstLine="709"/>
        <w:jc w:val="both"/>
        <w:rPr>
          <w:color w:val="000000" w:themeColor="text1"/>
        </w:rPr>
      </w:pPr>
      <w:r>
        <w:t>4. Опубликовать настоящее постановление в газете «Заветы Ильича»  и разместить на официальном сайте Администрации Первомайского района (</w:t>
      </w:r>
      <w:hyperlink r:id="rId5" w:history="1">
        <w:r>
          <w:rPr>
            <w:rStyle w:val="a3"/>
            <w:color w:val="000000" w:themeColor="text1"/>
          </w:rPr>
          <w:t>http://pmr.tomsk.ru/</w:t>
        </w:r>
      </w:hyperlink>
      <w:r>
        <w:rPr>
          <w:rStyle w:val="a3"/>
          <w:color w:val="000000" w:themeColor="text1"/>
        </w:rPr>
        <w:t>)</w:t>
      </w:r>
      <w:r>
        <w:rPr>
          <w:color w:val="000000" w:themeColor="text1"/>
        </w:rPr>
        <w:t>.</w:t>
      </w:r>
    </w:p>
    <w:p w14:paraId="5343EB97" w14:textId="77777777" w:rsidR="003D18D2" w:rsidRDefault="003D18D2" w:rsidP="003D18D2"/>
    <w:p w14:paraId="6FB1DABE" w14:textId="77777777" w:rsidR="003D18D2" w:rsidRDefault="003D18D2" w:rsidP="003D18D2">
      <w:pPr>
        <w:pStyle w:val="13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14:paraId="15219187" w14:textId="77777777" w:rsidR="003D18D2" w:rsidRDefault="003D18D2" w:rsidP="003D18D2">
      <w:pPr>
        <w:pStyle w:val="13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14:paraId="43D8AE1A" w14:textId="77777777" w:rsidR="003D18D2" w:rsidRDefault="003D18D2" w:rsidP="003D18D2">
      <w:pPr>
        <w:pStyle w:val="13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Глава Первомайского района                                                                                    И.И. Сиберт</w:t>
      </w:r>
    </w:p>
    <w:p w14:paraId="6A9BEEEA" w14:textId="77777777" w:rsidR="003D18D2" w:rsidRDefault="003D18D2" w:rsidP="003D18D2">
      <w:pPr>
        <w:jc w:val="both"/>
        <w:rPr>
          <w:sz w:val="20"/>
          <w:szCs w:val="20"/>
        </w:rPr>
      </w:pPr>
    </w:p>
    <w:p w14:paraId="7B296E2E" w14:textId="77777777" w:rsidR="003D18D2" w:rsidRDefault="003D18D2" w:rsidP="003D18D2">
      <w:pPr>
        <w:jc w:val="both"/>
        <w:rPr>
          <w:sz w:val="20"/>
          <w:szCs w:val="20"/>
        </w:rPr>
      </w:pPr>
    </w:p>
    <w:p w14:paraId="7F74DF7B" w14:textId="77777777" w:rsidR="003D18D2" w:rsidRDefault="003D18D2" w:rsidP="003D18D2">
      <w:pPr>
        <w:jc w:val="both"/>
        <w:rPr>
          <w:sz w:val="20"/>
          <w:szCs w:val="20"/>
        </w:rPr>
      </w:pPr>
    </w:p>
    <w:p w14:paraId="41AE6CCA" w14:textId="77777777" w:rsidR="003D18D2" w:rsidRDefault="003D18D2" w:rsidP="003D18D2">
      <w:pPr>
        <w:jc w:val="both"/>
        <w:rPr>
          <w:sz w:val="18"/>
          <w:szCs w:val="18"/>
        </w:rPr>
      </w:pPr>
      <w:r>
        <w:rPr>
          <w:sz w:val="18"/>
          <w:szCs w:val="18"/>
        </w:rPr>
        <w:t>М.В. Цукренко</w:t>
      </w:r>
    </w:p>
    <w:p w14:paraId="5B906C01" w14:textId="77777777" w:rsidR="003D18D2" w:rsidRDefault="003D18D2" w:rsidP="003D18D2">
      <w:pPr>
        <w:jc w:val="both"/>
        <w:rPr>
          <w:sz w:val="18"/>
          <w:szCs w:val="18"/>
        </w:rPr>
      </w:pPr>
      <w:r>
        <w:rPr>
          <w:sz w:val="18"/>
          <w:szCs w:val="18"/>
        </w:rPr>
        <w:t>8(38245)23074</w:t>
      </w:r>
    </w:p>
    <w:p w14:paraId="4E8C4E69" w14:textId="77777777" w:rsidR="003D18D2" w:rsidRDefault="003D18D2" w:rsidP="003D18D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14:paraId="77A8E922" w14:textId="77777777" w:rsidR="003D18D2" w:rsidRDefault="003D18D2" w:rsidP="003D18D2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к постановлению</w:t>
      </w:r>
    </w:p>
    <w:p w14:paraId="2604B923" w14:textId="77777777" w:rsidR="003D18D2" w:rsidRDefault="003D18D2" w:rsidP="003D18D2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</w:t>
      </w:r>
    </w:p>
    <w:p w14:paraId="1E3F29E4" w14:textId="77777777" w:rsidR="003D18D2" w:rsidRDefault="003D18D2" w:rsidP="003D18D2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</w:t>
      </w:r>
    </w:p>
    <w:p w14:paraId="7836CFD0" w14:textId="77777777" w:rsidR="003D18D2" w:rsidRDefault="003D18D2" w:rsidP="003D18D2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30.11.2020 № 256        </w:t>
      </w:r>
    </w:p>
    <w:p w14:paraId="69CF6368" w14:textId="77777777" w:rsidR="003D18D2" w:rsidRDefault="003D18D2" w:rsidP="003D18D2">
      <w:pPr>
        <w:ind w:right="83"/>
        <w:jc w:val="right"/>
        <w:rPr>
          <w:sz w:val="20"/>
          <w:szCs w:val="20"/>
        </w:rPr>
      </w:pPr>
    </w:p>
    <w:p w14:paraId="54258EEE" w14:textId="77777777" w:rsidR="003D18D2" w:rsidRDefault="003D18D2" w:rsidP="003D18D2">
      <w:pPr>
        <w:ind w:right="83"/>
        <w:jc w:val="right"/>
        <w:rPr>
          <w:sz w:val="20"/>
          <w:szCs w:val="20"/>
        </w:rPr>
      </w:pPr>
    </w:p>
    <w:p w14:paraId="3FE92DDB" w14:textId="77777777" w:rsidR="003D18D2" w:rsidRDefault="003D18D2" w:rsidP="003D18D2">
      <w:pPr>
        <w:ind w:right="83"/>
        <w:jc w:val="right"/>
        <w:rPr>
          <w:b/>
          <w:sz w:val="20"/>
          <w:szCs w:val="20"/>
        </w:rPr>
      </w:pPr>
    </w:p>
    <w:p w14:paraId="6F910BE3" w14:textId="77777777" w:rsidR="003D18D2" w:rsidRDefault="003D18D2" w:rsidP="003D18D2">
      <w:pPr>
        <w:ind w:right="83"/>
        <w:jc w:val="center"/>
        <w:rPr>
          <w:b/>
        </w:rPr>
      </w:pPr>
    </w:p>
    <w:p w14:paraId="2A8201CC" w14:textId="77777777" w:rsidR="003D18D2" w:rsidRDefault="003D18D2" w:rsidP="003D18D2">
      <w:pPr>
        <w:ind w:right="83"/>
        <w:jc w:val="center"/>
        <w:rPr>
          <w:b/>
        </w:rPr>
      </w:pPr>
    </w:p>
    <w:p w14:paraId="588BAC2D" w14:textId="77777777" w:rsidR="003D18D2" w:rsidRDefault="003D18D2" w:rsidP="003D18D2">
      <w:pPr>
        <w:ind w:right="83"/>
        <w:jc w:val="center"/>
        <w:rPr>
          <w:b/>
        </w:rPr>
      </w:pPr>
    </w:p>
    <w:p w14:paraId="0159159D" w14:textId="77777777" w:rsidR="003D18D2" w:rsidRDefault="003D18D2" w:rsidP="003D18D2">
      <w:pPr>
        <w:ind w:right="83"/>
        <w:jc w:val="center"/>
        <w:rPr>
          <w:b/>
        </w:rPr>
      </w:pPr>
    </w:p>
    <w:p w14:paraId="519EE4A7" w14:textId="77777777" w:rsidR="003D18D2" w:rsidRDefault="003D18D2" w:rsidP="003D18D2">
      <w:pPr>
        <w:ind w:right="83"/>
        <w:jc w:val="center"/>
        <w:rPr>
          <w:b/>
        </w:rPr>
      </w:pPr>
    </w:p>
    <w:p w14:paraId="57B6B27C" w14:textId="77777777" w:rsidR="003D18D2" w:rsidRDefault="003D18D2" w:rsidP="003D18D2">
      <w:pPr>
        <w:ind w:right="83"/>
        <w:jc w:val="center"/>
        <w:rPr>
          <w:b/>
        </w:rPr>
      </w:pPr>
    </w:p>
    <w:p w14:paraId="16EA1FDB" w14:textId="77777777" w:rsidR="003D18D2" w:rsidRDefault="003D18D2" w:rsidP="003D18D2">
      <w:pPr>
        <w:ind w:right="83"/>
        <w:jc w:val="center"/>
        <w:rPr>
          <w:b/>
        </w:rPr>
      </w:pPr>
    </w:p>
    <w:p w14:paraId="2ED4E21C" w14:textId="77777777" w:rsidR="003D18D2" w:rsidRDefault="003D18D2" w:rsidP="003D18D2">
      <w:pPr>
        <w:ind w:right="83"/>
        <w:jc w:val="center"/>
        <w:rPr>
          <w:b/>
        </w:rPr>
      </w:pPr>
    </w:p>
    <w:p w14:paraId="37F325F0" w14:textId="77777777" w:rsidR="003D18D2" w:rsidRDefault="003D18D2" w:rsidP="003D18D2">
      <w:pPr>
        <w:ind w:right="83"/>
        <w:jc w:val="center"/>
        <w:rPr>
          <w:b/>
        </w:rPr>
      </w:pPr>
    </w:p>
    <w:p w14:paraId="060332E5" w14:textId="77777777" w:rsidR="003D18D2" w:rsidRDefault="003D18D2" w:rsidP="003D18D2">
      <w:pPr>
        <w:ind w:right="83"/>
        <w:jc w:val="center"/>
        <w:rPr>
          <w:b/>
        </w:rPr>
      </w:pPr>
    </w:p>
    <w:p w14:paraId="43C43257" w14:textId="77777777" w:rsidR="003D18D2" w:rsidRDefault="003D18D2" w:rsidP="003D18D2">
      <w:pPr>
        <w:ind w:right="83"/>
        <w:jc w:val="center"/>
        <w:rPr>
          <w:b/>
        </w:rPr>
      </w:pPr>
    </w:p>
    <w:p w14:paraId="58CC0174" w14:textId="77777777" w:rsidR="003D18D2" w:rsidRDefault="003D18D2" w:rsidP="003D18D2">
      <w:pPr>
        <w:ind w:right="83"/>
        <w:jc w:val="center"/>
        <w:rPr>
          <w:b/>
        </w:rPr>
      </w:pPr>
    </w:p>
    <w:p w14:paraId="2560B4C8" w14:textId="77777777" w:rsidR="003D18D2" w:rsidRDefault="003D18D2" w:rsidP="003D18D2">
      <w:pPr>
        <w:ind w:right="8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14:paraId="0A0416E1" w14:textId="77777777" w:rsidR="003D18D2" w:rsidRDefault="003D18D2" w:rsidP="003D18D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населения Первомайского района на 2020-2022 годы»</w:t>
      </w:r>
    </w:p>
    <w:p w14:paraId="59EE6E62" w14:textId="77777777" w:rsidR="003D18D2" w:rsidRDefault="003D18D2" w:rsidP="003D18D2">
      <w:pPr>
        <w:ind w:left="6372"/>
        <w:jc w:val="right"/>
        <w:rPr>
          <w:sz w:val="20"/>
          <w:szCs w:val="20"/>
        </w:rPr>
      </w:pPr>
    </w:p>
    <w:p w14:paraId="2B0D8BBB" w14:textId="77777777" w:rsidR="003D18D2" w:rsidRDefault="003D18D2" w:rsidP="003D18D2">
      <w:pPr>
        <w:ind w:left="6372"/>
        <w:jc w:val="right"/>
        <w:rPr>
          <w:sz w:val="20"/>
          <w:szCs w:val="20"/>
        </w:rPr>
      </w:pPr>
    </w:p>
    <w:p w14:paraId="41B64E83" w14:textId="77777777" w:rsidR="003D18D2" w:rsidRDefault="003D18D2" w:rsidP="003D18D2">
      <w:pPr>
        <w:ind w:left="6372"/>
        <w:jc w:val="right"/>
        <w:rPr>
          <w:sz w:val="20"/>
          <w:szCs w:val="20"/>
        </w:rPr>
      </w:pPr>
    </w:p>
    <w:p w14:paraId="09EEDFAB" w14:textId="77777777" w:rsidR="003D18D2" w:rsidRDefault="003D18D2" w:rsidP="003D18D2">
      <w:pPr>
        <w:ind w:left="6372"/>
        <w:jc w:val="right"/>
        <w:rPr>
          <w:sz w:val="20"/>
          <w:szCs w:val="20"/>
        </w:rPr>
      </w:pPr>
    </w:p>
    <w:p w14:paraId="2C076210" w14:textId="77777777" w:rsidR="003D18D2" w:rsidRDefault="003D18D2" w:rsidP="003D18D2">
      <w:pPr>
        <w:ind w:left="6372"/>
        <w:jc w:val="right"/>
        <w:rPr>
          <w:sz w:val="20"/>
          <w:szCs w:val="20"/>
        </w:rPr>
      </w:pPr>
    </w:p>
    <w:p w14:paraId="3249C978" w14:textId="77777777" w:rsidR="003D18D2" w:rsidRDefault="003D18D2" w:rsidP="003D18D2">
      <w:pPr>
        <w:ind w:left="6372"/>
        <w:jc w:val="right"/>
        <w:rPr>
          <w:sz w:val="20"/>
          <w:szCs w:val="20"/>
        </w:rPr>
      </w:pPr>
    </w:p>
    <w:p w14:paraId="53C2C946" w14:textId="77777777" w:rsidR="003D18D2" w:rsidRDefault="003D18D2" w:rsidP="003D18D2">
      <w:pPr>
        <w:ind w:left="6372"/>
        <w:jc w:val="right"/>
        <w:rPr>
          <w:sz w:val="20"/>
          <w:szCs w:val="20"/>
        </w:rPr>
      </w:pPr>
    </w:p>
    <w:p w14:paraId="72B0639C" w14:textId="77777777" w:rsidR="003D18D2" w:rsidRDefault="003D18D2" w:rsidP="003D18D2">
      <w:pPr>
        <w:ind w:left="6372"/>
        <w:jc w:val="right"/>
        <w:rPr>
          <w:sz w:val="20"/>
          <w:szCs w:val="20"/>
        </w:rPr>
      </w:pPr>
    </w:p>
    <w:p w14:paraId="73EA4810" w14:textId="77777777" w:rsidR="003D18D2" w:rsidRDefault="003D18D2" w:rsidP="003D18D2">
      <w:pPr>
        <w:ind w:left="6372"/>
        <w:jc w:val="right"/>
        <w:rPr>
          <w:sz w:val="20"/>
          <w:szCs w:val="20"/>
        </w:rPr>
      </w:pPr>
    </w:p>
    <w:p w14:paraId="7DDB7955" w14:textId="77777777" w:rsidR="003D18D2" w:rsidRDefault="003D18D2" w:rsidP="003D18D2">
      <w:pPr>
        <w:ind w:left="6372"/>
        <w:jc w:val="right"/>
        <w:rPr>
          <w:sz w:val="20"/>
          <w:szCs w:val="20"/>
        </w:rPr>
      </w:pPr>
    </w:p>
    <w:p w14:paraId="67CAA4E4" w14:textId="77777777" w:rsidR="003D18D2" w:rsidRDefault="003D18D2" w:rsidP="003D18D2">
      <w:pPr>
        <w:ind w:left="6372"/>
        <w:jc w:val="right"/>
        <w:rPr>
          <w:sz w:val="20"/>
          <w:szCs w:val="20"/>
        </w:rPr>
      </w:pPr>
    </w:p>
    <w:p w14:paraId="6424B823" w14:textId="77777777" w:rsidR="003D18D2" w:rsidRDefault="003D18D2" w:rsidP="003D18D2">
      <w:pPr>
        <w:ind w:left="6372"/>
        <w:jc w:val="right"/>
        <w:rPr>
          <w:sz w:val="20"/>
          <w:szCs w:val="20"/>
        </w:rPr>
      </w:pPr>
    </w:p>
    <w:p w14:paraId="6FB8F379" w14:textId="77777777" w:rsidR="003D18D2" w:rsidRDefault="003D18D2" w:rsidP="003D18D2">
      <w:pPr>
        <w:ind w:left="6372"/>
        <w:jc w:val="right"/>
        <w:rPr>
          <w:sz w:val="20"/>
          <w:szCs w:val="20"/>
        </w:rPr>
      </w:pPr>
    </w:p>
    <w:p w14:paraId="25616437" w14:textId="77777777" w:rsidR="003D18D2" w:rsidRDefault="003D18D2" w:rsidP="003D18D2">
      <w:pPr>
        <w:outlineLvl w:val="0"/>
        <w:rPr>
          <w:b/>
          <w:sz w:val="26"/>
          <w:szCs w:val="26"/>
        </w:rPr>
      </w:pPr>
    </w:p>
    <w:p w14:paraId="244E642E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6E65F626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58A10DE8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359F7218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40E8E360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4167BFDA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4437F034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3106C4D9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6BBA7705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6B74F1E0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00701058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662FBE15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509C1BB9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0FE06353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2E4F15D6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2B056C70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0A1DD949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36257BC5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5709FB86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14:paraId="35031E0B" w14:textId="77777777" w:rsidR="003D18D2" w:rsidRDefault="003D18D2" w:rsidP="003D18D2">
      <w:pPr>
        <w:ind w:right="83"/>
        <w:jc w:val="center"/>
        <w:outlineLvl w:val="0"/>
        <w:rPr>
          <w:b/>
        </w:rPr>
      </w:pPr>
      <w:r>
        <w:rPr>
          <w:b/>
        </w:rPr>
        <w:t>Муниципальной программы</w:t>
      </w:r>
    </w:p>
    <w:p w14:paraId="53A46815" w14:textId="77777777" w:rsidR="003D18D2" w:rsidRDefault="003D18D2" w:rsidP="003D18D2">
      <w:pPr>
        <w:ind w:right="83"/>
        <w:jc w:val="center"/>
        <w:rPr>
          <w:b/>
        </w:rPr>
      </w:pPr>
      <w:r>
        <w:rPr>
          <w:b/>
        </w:rPr>
        <w:lastRenderedPageBreak/>
        <w:t>«Обеспечение безопасности населения Первомайского района на 2020-2022 годы»</w:t>
      </w:r>
    </w:p>
    <w:tbl>
      <w:tblPr>
        <w:tblpPr w:leftFromText="180" w:rightFromText="180" w:bottomFromText="160" w:vertAnchor="text" w:horzAnchor="page" w:tblpX="1200" w:tblpY="171"/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2398"/>
        <w:gridCol w:w="992"/>
        <w:gridCol w:w="495"/>
        <w:gridCol w:w="1134"/>
        <w:gridCol w:w="1276"/>
        <w:gridCol w:w="1417"/>
      </w:tblGrid>
      <w:tr w:rsidR="003D18D2" w14:paraId="4245CEDD" w14:textId="77777777" w:rsidTr="003D18D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9D088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 муниципальной программы (далее МП)(подпрограммы МП)  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1E89D" w14:textId="77777777" w:rsidR="003D18D2" w:rsidRDefault="003D18D2">
            <w:pPr>
              <w:spacing w:line="256" w:lineRule="auto"/>
              <w:ind w:right="8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lang w:eastAsia="en-US"/>
              </w:rPr>
              <w:t>«Обеспечение безопасности населения Первомайского района на 2020-2022 годы»</w:t>
            </w:r>
          </w:p>
        </w:tc>
      </w:tr>
      <w:tr w:rsidR="003D18D2" w14:paraId="4D1B9A51" w14:textId="77777777" w:rsidTr="003D18D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DC9A2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Координаторы муниципальной 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CFB0F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по молодежной политике управления</w:t>
            </w:r>
          </w:p>
          <w:p w14:paraId="22C83290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 развитию культуры, молодежной политики и туризма  Администрации Первомайского района</w:t>
            </w:r>
          </w:p>
          <w:p w14:paraId="7548760E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по ГО и ЧС Администрации Первомайского района</w:t>
            </w:r>
          </w:p>
          <w:p w14:paraId="77E5FCAE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Экономист отдела строительства, архитектуры, ЖКХ  Администрации Первомайского района</w:t>
            </w:r>
          </w:p>
        </w:tc>
      </w:tr>
      <w:tr w:rsidR="003D18D2" w14:paraId="56A144C6" w14:textId="77777777" w:rsidTr="003D18D2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C000D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 муниципальной 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B867" w14:textId="77777777" w:rsidR="003D18D2" w:rsidRDefault="003D18D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Первомайского района </w:t>
            </w:r>
          </w:p>
        </w:tc>
      </w:tr>
      <w:tr w:rsidR="003D18D2" w14:paraId="6B244DEB" w14:textId="77777777" w:rsidTr="003D18D2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8356D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653BE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Отделение полиции «Первомайское» МО  МВД России «Асиновский» (далее  - ОП «Первомайское») (по согласованию); ОГИБДД  МО  МВД России «Асиновский» (далее ОГИБДД) (по согласованию); Администрации муниципальных образований Первомайского района;</w:t>
            </w:r>
          </w:p>
          <w:p w14:paraId="74475BE3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Комиссия по делам несовершеннолетних и защите их прав (далее -  КДН и ЗП);</w:t>
            </w:r>
          </w:p>
          <w:p w14:paraId="709D18AF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Районная газета «Заветы Ильича» (далее – газета);</w:t>
            </w:r>
          </w:p>
          <w:p w14:paraId="55C8F047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Первомайское телевидение (далее – ПТВ);</w:t>
            </w:r>
          </w:p>
          <w:p w14:paraId="18B6B3A1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«Управление образования Администрации Первомайского района» (далее  - РУО);</w:t>
            </w:r>
          </w:p>
          <w:p w14:paraId="3415E72E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«Отдел культуры Администрации Первомайского района» (далее – культура);</w:t>
            </w:r>
          </w:p>
          <w:p w14:paraId="47529252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сельского хозяйства Администрации Первомайского района (далее – УСХ);</w:t>
            </w:r>
          </w:p>
          <w:p w14:paraId="45C43FFC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ОГКУ «Центр занятости населения Первомайского района» (далее – ЦЗН) (по согласованию);</w:t>
            </w:r>
          </w:p>
          <w:p w14:paraId="14D78B7A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ОГКУ «Центр социальной поддержки населения Первомайского района» (далее – ЦСПН) (по согласованию);</w:t>
            </w:r>
          </w:p>
          <w:p w14:paraId="2C0E947F" w14:textId="77777777" w:rsidR="003D18D2" w:rsidRDefault="003D18D2">
            <w:pPr>
              <w:spacing w:line="25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lang w:eastAsia="en-US"/>
              </w:rPr>
              <w:t>Общеобразовательные учреждения Первомайского района (далее – ОУ);</w:t>
            </w:r>
          </w:p>
          <w:p w14:paraId="4663A96C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Асиновский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14:paraId="7867738A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ОГБУЗ «Первомайская районная больница» (далее – ЦРБ) (по согласованию);</w:t>
            </w:r>
          </w:p>
          <w:p w14:paraId="33C87722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14:paraId="2C8F32E3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Инспектор  по делам несовершеннолетних отделения полиции №7 (далее – ПДН) (по согласованию);</w:t>
            </w:r>
          </w:p>
          <w:p w14:paraId="0C9FF8A6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Отдел опеки и попечительства Администрации Первомайского района (далее – ООП);</w:t>
            </w:r>
          </w:p>
          <w:p w14:paraId="7012A509" w14:textId="77777777" w:rsidR="003D18D2" w:rsidRDefault="003D18D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20 ПСЧ </w:t>
            </w:r>
            <w:r>
              <w:rPr>
                <w:rFonts w:eastAsia="Times New Roman"/>
                <w:lang w:eastAsia="en-US"/>
              </w:rPr>
              <w:t>«2 ПСО ФПС ГПС» ГУ МЧС России по Томской области»</w:t>
            </w:r>
          </w:p>
          <w:p w14:paraId="165234F8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согласованию);</w:t>
            </w:r>
          </w:p>
          <w:p w14:paraId="6AC6DABE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Финансовое управление Администрации Первомайского района; </w:t>
            </w:r>
          </w:p>
          <w:p w14:paraId="69C2A441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организации района; ДНД, волонтеры.</w:t>
            </w:r>
          </w:p>
        </w:tc>
      </w:tr>
      <w:tr w:rsidR="003D18D2" w14:paraId="5D9691F4" w14:textId="77777777" w:rsidTr="003D18D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E1752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Стратегическая цель  социально –экономического развития </w:t>
            </w:r>
            <w:r>
              <w:rPr>
                <w:sz w:val="22"/>
                <w:szCs w:val="22"/>
                <w:lang w:eastAsia="en-US"/>
              </w:rPr>
              <w:lastRenderedPageBreak/>
              <w:t>Первомайского района до 2030 года.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194CE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Повышение уровня и качества жизни населения</w:t>
            </w:r>
          </w:p>
        </w:tc>
      </w:tr>
      <w:tr w:rsidR="003D18D2" w14:paraId="163AAFAE" w14:textId="77777777" w:rsidTr="003D18D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A25DD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 программы</w:t>
            </w:r>
          </w:p>
          <w:p w14:paraId="273B8287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(подпрограммы муниципальной программы)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B369B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безопасности населения Первомайского района</w:t>
            </w:r>
          </w:p>
        </w:tc>
      </w:tr>
      <w:tr w:rsidR="003D18D2" w14:paraId="005E88F0" w14:textId="77777777" w:rsidTr="003D18D2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251BE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6D452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цели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C0FA6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1468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C2A45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3D18D2" w14:paraId="206D97E5" w14:textId="77777777" w:rsidTr="003D18D2">
        <w:trPr>
          <w:cantSplit/>
          <w:trHeight w:val="96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81A0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A88C2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зарегистрированных преступлений (на 100 тыс. населения) не более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D4E05" w14:textId="77777777" w:rsidR="003D18D2" w:rsidRDefault="003D18D2">
            <w:pPr>
              <w:pStyle w:val="ConsPlusCel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703F7" w14:textId="77777777" w:rsidR="003D18D2" w:rsidRDefault="003D18D2">
            <w:pPr>
              <w:pStyle w:val="ConsPlusCel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FCEC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3D18D2" w14:paraId="785EC9D7" w14:textId="77777777" w:rsidTr="003D18D2">
        <w:trPr>
          <w:cantSplit/>
          <w:trHeight w:val="96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8E4C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CEBFF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деструктивных событий (ЧС, пожаров), не более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689B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D7FC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CCB45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3D18D2" w14:paraId="63A4361F" w14:textId="77777777" w:rsidTr="003D18D2">
        <w:trPr>
          <w:cantSplit/>
          <w:trHeight w:val="96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22AA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B11BA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населения, погибшего, травмированного и пострадавшего при ЧС, пожарах, не более (чел.)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3C3DD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DF76F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A4AC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D18D2" w14:paraId="25AC63DC" w14:textId="77777777" w:rsidTr="003D18D2">
        <w:trPr>
          <w:cantSplit/>
          <w:trHeight w:val="70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D1E1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79E70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дорожно-транспортных происшествий с пострадавшими и погибшими, не более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5F8D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92FB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976B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3D18D2" w14:paraId="7CDF6D94" w14:textId="77777777" w:rsidTr="003D18D2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FC1CA" w14:textId="77777777" w:rsidR="003D18D2" w:rsidRDefault="003D18D2">
            <w:pPr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A5E89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1-</w:t>
            </w:r>
            <w:r>
              <w:rPr>
                <w:lang w:eastAsia="en-US"/>
              </w:rPr>
              <w:t xml:space="preserve"> Профилактика правонарушений и наркомании.</w:t>
            </w:r>
          </w:p>
          <w:p w14:paraId="4349AD26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2 –Повышение уровня защиты населения и территории от чрезвычайных ситуаций природного и техногенного характера.</w:t>
            </w:r>
          </w:p>
          <w:p w14:paraId="7C845C8C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3 –  Обеспечение безопасности дорожного движения.</w:t>
            </w:r>
          </w:p>
        </w:tc>
      </w:tr>
      <w:tr w:rsidR="003D18D2" w14:paraId="74BB7714" w14:textId="77777777" w:rsidTr="003D18D2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BB763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 задач муниципальной программы и их значения (с детализацией по годам реализации муниципальной подпрограммы)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704BD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DB43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71E50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29A6F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3D18D2" w14:paraId="59015A6B" w14:textId="77777777" w:rsidTr="003D18D2">
        <w:trPr>
          <w:cantSplit/>
          <w:trHeight w:val="230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4238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446EB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Задача 1– </w:t>
            </w:r>
            <w:r>
              <w:rPr>
                <w:lang w:eastAsia="en-US"/>
              </w:rPr>
              <w:t xml:space="preserve"> Профилактика правонарушений и наркомании.</w:t>
            </w:r>
          </w:p>
        </w:tc>
      </w:tr>
      <w:tr w:rsidR="003D18D2" w14:paraId="2295C8AF" w14:textId="77777777" w:rsidTr="003D18D2">
        <w:trPr>
          <w:cantSplit/>
          <w:trHeight w:val="230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6ABC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933F5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преступлений, совершенных в общественных местах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B141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ED19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C0EF0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3D18D2" w14:paraId="3AFB4960" w14:textId="77777777" w:rsidTr="003D18D2">
        <w:trPr>
          <w:cantSplit/>
          <w:trHeight w:val="230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09D9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A96A7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Болезненность синдромом зависимости от наркотических веществ (ед. на 100 тыс. населения)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2549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503F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62161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187,5</w:t>
            </w:r>
          </w:p>
        </w:tc>
      </w:tr>
      <w:tr w:rsidR="003D18D2" w14:paraId="194ECE8E" w14:textId="77777777" w:rsidTr="003D18D2">
        <w:trPr>
          <w:cantSplit/>
          <w:trHeight w:val="230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AB81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66BB5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2 –  Повышение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3D18D2" w14:paraId="71E96A98" w14:textId="77777777" w:rsidTr="003D18D2">
        <w:trPr>
          <w:cantSplit/>
          <w:trHeight w:val="230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6E23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166DE" w14:textId="77777777" w:rsidR="003D18D2" w:rsidRDefault="003D18D2">
            <w:pPr>
              <w:spacing w:line="256" w:lineRule="auto"/>
              <w:jc w:val="both"/>
              <w:rPr>
                <w:iCs/>
                <w:spacing w:val="-11"/>
                <w:lang w:eastAsia="en-US"/>
              </w:rPr>
            </w:pPr>
            <w:r>
              <w:rPr>
                <w:lang w:eastAsia="en-US"/>
              </w:rPr>
              <w:t>Снижение количества пожаров к базе 2018 года (%)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43B7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A6F3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97E2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27,5</w:t>
            </w:r>
          </w:p>
        </w:tc>
      </w:tr>
      <w:tr w:rsidR="003D18D2" w14:paraId="6549DC29" w14:textId="77777777" w:rsidTr="003D18D2">
        <w:trPr>
          <w:cantSplit/>
          <w:trHeight w:val="230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B2D8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F3618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уровня погибших при пожарах к базе 2018 года (%)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AEF37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7E92D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90EC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3D18D2" w14:paraId="4E6CE2F1" w14:textId="77777777" w:rsidTr="003D18D2">
        <w:trPr>
          <w:cantSplit/>
          <w:trHeight w:val="230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FFD3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30006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количества пострадавшего населения при ЧС к базе 2018 года (%)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4D17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5135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46253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D18D2" w14:paraId="1499BCBA" w14:textId="77777777" w:rsidTr="003D18D2">
        <w:trPr>
          <w:cantSplit/>
          <w:trHeight w:val="230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B1AC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E4AD5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3 – Обеспечение безопасности дорожного движения.</w:t>
            </w:r>
          </w:p>
        </w:tc>
      </w:tr>
      <w:tr w:rsidR="003D18D2" w14:paraId="715692E1" w14:textId="77777777" w:rsidTr="003D18D2">
        <w:trPr>
          <w:cantSplit/>
          <w:trHeight w:val="230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9DBE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5E676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различных мероприятий, направленных на  снижение ДТП, обучению правилам дорожного движения, их  </w:t>
            </w:r>
            <w:r>
              <w:rPr>
                <w:lang w:eastAsia="en-US"/>
              </w:rPr>
              <w:lastRenderedPageBreak/>
              <w:t>соблюдению,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729E3" w14:textId="77777777" w:rsidR="003D18D2" w:rsidRDefault="003D18D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ECE6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0C5F1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</w:tr>
      <w:tr w:rsidR="003D18D2" w14:paraId="74A65E5F" w14:textId="77777777" w:rsidTr="003D18D2">
        <w:trPr>
          <w:cantSplit/>
          <w:trHeight w:val="230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DA3E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5603C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вовлеченных в реализацию мероприятий детей, чел.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9A1AF" w14:textId="77777777" w:rsidR="003D18D2" w:rsidRDefault="003D18D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C7FC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EE0E5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3D18D2" w14:paraId="7D276EB4" w14:textId="77777777" w:rsidTr="003D18D2">
        <w:trPr>
          <w:cantSplit/>
          <w:trHeight w:val="230"/>
        </w:trPr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F50A8" w14:textId="77777777" w:rsidR="003D18D2" w:rsidRDefault="003D18D2">
            <w:pPr>
              <w:rPr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61779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автотранспортных средств, отвечающих требованиям правил безопасности перевозки детей,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F39A7" w14:textId="77777777" w:rsidR="003D18D2" w:rsidRDefault="003D18D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37416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9679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D18D2" w14:paraId="27C205E7" w14:textId="77777777" w:rsidTr="003D18D2">
        <w:trPr>
          <w:cantSplit/>
          <w:trHeight w:val="555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CEFCB4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реализации муниципальной программы (подпрограммы муниципальной программы)  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17568" w14:textId="77777777" w:rsidR="003D18D2" w:rsidRDefault="003D18D2">
            <w:pPr>
              <w:autoSpaceDE/>
              <w:adjustRightInd/>
              <w:snapToGrid w:val="0"/>
              <w:spacing w:line="256" w:lineRule="auto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 xml:space="preserve">2020– 2022 годы </w:t>
            </w:r>
          </w:p>
        </w:tc>
      </w:tr>
      <w:tr w:rsidR="003D18D2" w14:paraId="5520B5A2" w14:textId="77777777" w:rsidTr="003D18D2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930B4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подпрограмм муниципальной программы (при наличии)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E55AA" w14:textId="77777777" w:rsidR="003D18D2" w:rsidRDefault="003D18D2">
            <w:pPr>
              <w:autoSpaceDE/>
              <w:adjustRightInd/>
              <w:snapToGrid w:val="0"/>
              <w:spacing w:line="256" w:lineRule="auto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 xml:space="preserve">Подпрограмма 1. </w:t>
            </w:r>
            <w:r>
              <w:rPr>
                <w:rFonts w:eastAsia="Times New Roman"/>
                <w:color w:val="2D2D2D"/>
                <w:lang w:eastAsia="en-US"/>
              </w:rPr>
              <w:t>«Профилактика правонарушений и наркомании на территории муниципального образования «Первомайский район» на 2020-2022 годы».</w:t>
            </w:r>
          </w:p>
          <w:p w14:paraId="10A9204B" w14:textId="77777777" w:rsidR="003D18D2" w:rsidRDefault="003D18D2">
            <w:pPr>
              <w:autoSpaceDE/>
              <w:adjustRightInd/>
              <w:snapToGrid w:val="0"/>
              <w:spacing w:line="256" w:lineRule="auto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 xml:space="preserve">Подпрограмма 2. </w:t>
            </w:r>
            <w:r>
              <w:rPr>
                <w:sz w:val="22"/>
                <w:szCs w:val="22"/>
                <w:lang w:eastAsia="en-US"/>
              </w:rPr>
              <w:t>«Повышение уровня защиты населения и территории от чрезвычайных ситуаций природного и техногенного характера</w:t>
            </w:r>
            <w:r>
              <w:rPr>
                <w:rFonts w:eastAsia="Times New Roman"/>
                <w:color w:val="2D2D2D"/>
                <w:lang w:eastAsia="en-US"/>
              </w:rPr>
              <w:t xml:space="preserve"> на территории муниципального образования «Первомайский район»</w:t>
            </w:r>
            <w:r>
              <w:rPr>
                <w:sz w:val="22"/>
                <w:szCs w:val="22"/>
                <w:lang w:eastAsia="ja-JP"/>
              </w:rPr>
              <w:t>2020-2022».</w:t>
            </w:r>
          </w:p>
          <w:p w14:paraId="4348A64D" w14:textId="77777777" w:rsidR="003D18D2" w:rsidRDefault="003D18D2">
            <w:pPr>
              <w:autoSpaceDE/>
              <w:adjustRightInd/>
              <w:snapToGrid w:val="0"/>
              <w:spacing w:line="256" w:lineRule="auto"/>
              <w:rPr>
                <w:lang w:eastAsia="ja-JP"/>
              </w:rPr>
            </w:pPr>
            <w:r>
              <w:rPr>
                <w:lang w:eastAsia="ja-JP"/>
              </w:rPr>
              <w:t>Подпрограмма 3. «</w:t>
            </w:r>
            <w:r>
              <w:rPr>
                <w:sz w:val="22"/>
                <w:szCs w:val="22"/>
                <w:lang w:eastAsia="en-US"/>
              </w:rPr>
              <w:t xml:space="preserve"> Обеспечение безопасности дорожного движения  </w:t>
            </w:r>
            <w:r>
              <w:rPr>
                <w:rFonts w:eastAsia="Times New Roman"/>
                <w:color w:val="2D2D2D"/>
                <w:lang w:eastAsia="en-US"/>
              </w:rPr>
              <w:t>на территории муниципального образования «Первомайский район» на 2021-2022 годы».</w:t>
            </w:r>
          </w:p>
        </w:tc>
      </w:tr>
      <w:tr w:rsidR="003D18D2" w14:paraId="4E71A62C" w14:textId="77777777" w:rsidTr="003D18D2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4E3A3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 и источники</w:t>
            </w:r>
            <w:r>
              <w:rPr>
                <w:sz w:val="22"/>
                <w:szCs w:val="22"/>
                <w:lang w:eastAsia="en-US"/>
              </w:rPr>
              <w:br/>
              <w:t xml:space="preserve">финансирования    </w:t>
            </w:r>
            <w:r>
              <w:rPr>
                <w:sz w:val="22"/>
                <w:szCs w:val="22"/>
                <w:lang w:eastAsia="en-US"/>
              </w:rPr>
              <w:br/>
              <w:t xml:space="preserve">подпрограммы (с детализацией по   </w:t>
            </w:r>
            <w:r>
              <w:rPr>
                <w:sz w:val="22"/>
                <w:szCs w:val="22"/>
                <w:lang w:eastAsia="en-US"/>
              </w:rPr>
              <w:br/>
              <w:t xml:space="preserve">годам реализации, тыс.рублей)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DD19D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F2F02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B1155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4BDC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1EC43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3D18D2" w14:paraId="4A376465" w14:textId="77777777" w:rsidTr="003D18D2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0CC0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05E3F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5CC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C3A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5A00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694D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D18D2" w14:paraId="6D9F1E4E" w14:textId="77777777" w:rsidTr="003D18D2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3641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38CC9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F15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1C73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4836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10B1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D18D2" w14:paraId="054778AA" w14:textId="77777777" w:rsidTr="003D18D2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A858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17B2A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Местные бюджеты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EBC0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DE4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BC29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556FF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</w:tr>
      <w:tr w:rsidR="003D18D2" w14:paraId="1AA40F6F" w14:textId="77777777" w:rsidTr="003D18D2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CC75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7DCDA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49EC" w14:textId="77777777" w:rsidR="003D18D2" w:rsidRDefault="003D18D2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BB73" w14:textId="77777777" w:rsidR="003D18D2" w:rsidRDefault="003D18D2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0704" w14:textId="77777777" w:rsidR="003D18D2" w:rsidRDefault="003D18D2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EEEE" w14:textId="77777777" w:rsidR="003D18D2" w:rsidRDefault="003D18D2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D18D2" w14:paraId="51D86D55" w14:textId="77777777" w:rsidTr="003D18D2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0C92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29180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по источникам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4A04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5E09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6EDE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CC52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</w:tr>
      <w:tr w:rsidR="003D18D2" w14:paraId="3C3EDFDC" w14:textId="77777777" w:rsidTr="003D18D2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74658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29076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направления расходования средств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CC753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7876F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35D5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1301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3D18D2" w14:paraId="534E92FB" w14:textId="77777777" w:rsidTr="003D18D2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EDE4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21E16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инвестиции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1919" w14:textId="77777777" w:rsidR="003D18D2" w:rsidRDefault="003D18D2">
            <w:pPr>
              <w:spacing w:line="256" w:lineRule="auto"/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8529" w14:textId="77777777" w:rsidR="003D18D2" w:rsidRDefault="003D18D2">
            <w:pPr>
              <w:spacing w:line="256" w:lineRule="auto"/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4EC2" w14:textId="77777777" w:rsidR="003D18D2" w:rsidRDefault="003D18D2">
            <w:pPr>
              <w:spacing w:line="256" w:lineRule="auto"/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52A5" w14:textId="77777777" w:rsidR="003D18D2" w:rsidRDefault="003D18D2">
            <w:pPr>
              <w:spacing w:line="256" w:lineRule="auto"/>
              <w:ind w:firstLine="540"/>
              <w:jc w:val="center"/>
              <w:rPr>
                <w:lang w:eastAsia="en-US"/>
              </w:rPr>
            </w:pPr>
          </w:p>
        </w:tc>
      </w:tr>
      <w:tr w:rsidR="003D18D2" w14:paraId="4F6CA205" w14:textId="77777777" w:rsidTr="003D18D2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9779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D6525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НИОКР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2A5C" w14:textId="77777777" w:rsidR="003D18D2" w:rsidRDefault="003D18D2">
            <w:pPr>
              <w:spacing w:line="256" w:lineRule="auto"/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F72B" w14:textId="77777777" w:rsidR="003D18D2" w:rsidRDefault="003D18D2">
            <w:pPr>
              <w:spacing w:line="256" w:lineRule="auto"/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0E40" w14:textId="77777777" w:rsidR="003D18D2" w:rsidRDefault="003D18D2">
            <w:pPr>
              <w:spacing w:line="256" w:lineRule="auto"/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A12A" w14:textId="77777777" w:rsidR="003D18D2" w:rsidRDefault="003D18D2">
            <w:pPr>
              <w:spacing w:line="256" w:lineRule="auto"/>
              <w:ind w:firstLine="540"/>
              <w:jc w:val="center"/>
              <w:rPr>
                <w:lang w:eastAsia="en-US"/>
              </w:rPr>
            </w:pPr>
          </w:p>
        </w:tc>
      </w:tr>
      <w:tr w:rsidR="003D18D2" w14:paraId="264F8389" w14:textId="77777777" w:rsidTr="003D18D2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08AE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CDD9C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E9DE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BDCBD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01F3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B6C8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</w:tr>
      <w:tr w:rsidR="003D18D2" w14:paraId="207CF468" w14:textId="77777777" w:rsidTr="003D18D2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5E859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управления муниципальной программы (подпрограммы муниципальной программы)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F8668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 специалист по молодежной политике  управления  по развитию культуры, молодежной политики и туризма Администрации Первомайского района, </w:t>
            </w:r>
          </w:p>
          <w:p w14:paraId="04B42917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по ГО и ЧС Администрации Первомайского района,</w:t>
            </w:r>
          </w:p>
          <w:p w14:paraId="0E98FAA6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экономист отдела строительства, архитектуры, ЖКХ  Администрации Первомайского района и соисполнители путем выполнения мероприятий Программы.</w:t>
            </w:r>
          </w:p>
          <w:p w14:paraId="1DD47AFD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Координатором Программы является главный специалист по молодежной политике управления по развитию культуры, молодежной политике и туризма Администрации Первомайского района, главный специалист по ГО и ЧС Администрации Первомайского района, экономист отдела строительства,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архитектуры, ЖКХ  Администрации Первомайского района. </w:t>
            </w:r>
          </w:p>
          <w:p w14:paraId="7B7EF6BA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 программы Администрация Первомайского района.</w:t>
            </w:r>
          </w:p>
          <w:p w14:paraId="50CC2DF6" w14:textId="77777777" w:rsidR="003D18D2" w:rsidRDefault="003D18D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Общий контроль за реализацией Программы осуществляет заместитель Главы Первомайского района по строительству, ЖКХ, дорожному комплексу, ГО и ЧС, заместитель Главы Первомайского района по социальной политике.</w:t>
            </w:r>
          </w:p>
          <w:p w14:paraId="440C21E4" w14:textId="77777777" w:rsidR="003D18D2" w:rsidRDefault="003D18D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Текущий контроль и мониторинг реализации Программы осуществляет главный специалист по молодежной политике управления по развитию культуры, молодежной политике и туризма Администрации Первомайского района, 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лавный специалист по ГО и ЧС Администрации Первомайского района, экономист отдела строительства, архитектуры, ЖКХ  Администрации Первомайского района 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 соисполнители Программы.</w:t>
            </w:r>
          </w:p>
        </w:tc>
      </w:tr>
    </w:tbl>
    <w:p w14:paraId="74B905AE" w14:textId="77777777" w:rsidR="003D18D2" w:rsidRDefault="003D18D2" w:rsidP="003D18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BE47C" w14:textId="77777777" w:rsidR="003D18D2" w:rsidRDefault="003D18D2" w:rsidP="003D18D2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14:paraId="3E19680D" w14:textId="77777777" w:rsidR="003D18D2" w:rsidRDefault="003D18D2" w:rsidP="003D18D2">
      <w:pPr>
        <w:pStyle w:val="ConsPlusNormal"/>
        <w:ind w:right="-2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направлена на повышение уровня безопасности населения Первомайского района, а именно повышение безопасности дорожного движения, защита населения и территорий от чрезвычайных ситуаций техногенного и природного характера,  воссоздание целостной системы профилактики правонарушений, координацию усилий всех субъектов профилактики в данном направлении, достижение конкретных результатов на основе разработанных мероприятий.</w:t>
      </w:r>
    </w:p>
    <w:p w14:paraId="6FB99010" w14:textId="77777777" w:rsidR="003D18D2" w:rsidRDefault="003D18D2" w:rsidP="003D18D2">
      <w:pPr>
        <w:pStyle w:val="ConsPlusNormal"/>
        <w:ind w:right="-2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муниципальной программы вызвана рядом факторов:</w:t>
      </w:r>
    </w:p>
    <w:p w14:paraId="3CD8B1BF" w14:textId="77777777" w:rsidR="003D18D2" w:rsidRDefault="003D18D2" w:rsidP="003D18D2">
      <w:pPr>
        <w:ind w:firstLine="540"/>
        <w:jc w:val="both"/>
      </w:pPr>
      <w:r>
        <w:t xml:space="preserve">1.Сложившаяся в современном обществе криминальная ситуация наглядно демонстрирует нарастание общественной опасности преступности, выражающейся в усилении ее тяжести, жестокости, организованности, значительном ухудшении социальных последствий.   </w:t>
      </w:r>
    </w:p>
    <w:p w14:paraId="6027B0A5" w14:textId="77777777" w:rsidR="003D18D2" w:rsidRDefault="003D18D2" w:rsidP="003D18D2">
      <w:pPr>
        <w:ind w:firstLine="540"/>
        <w:jc w:val="both"/>
      </w:pPr>
      <w:r>
        <w:t>Преступность, несмотря на принимаемые меры, приобретает характер реальной угрозы для безопасности жителей Первомайского района. Правоохранительным органам удается противодействовать этому процессу, однако усилия, предпринимаемые для решения данной проблемы, не в полной мере соответствуют экономическому, социальному, моральному и физическому урону, наносимому обществу и отдельно взятому человеку. Кроме того, высокий уровень преступности может отрицательно повлиять на инвестиционную привлекательность района.</w:t>
      </w:r>
    </w:p>
    <w:p w14:paraId="6DB095FC" w14:textId="77777777" w:rsidR="003D18D2" w:rsidRDefault="003D18D2" w:rsidP="003D18D2">
      <w:pPr>
        <w:pStyle w:val="af0"/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составам и критериям преступлений, совершенных на территории Первомайского района вызывают особую тревогу преступления следующих категорий: рост убийств, рост имущественных преступлений, в том числе мошенничеств, рост зарегистрированных «неочевидных» преступлений по незаконным порубкам, а также рост преступлений, совершенных в общественных местах, в том числе на улице. </w:t>
      </w:r>
    </w:p>
    <w:p w14:paraId="2A76E1E7" w14:textId="77777777" w:rsidR="003D18D2" w:rsidRDefault="003D18D2" w:rsidP="003D18D2">
      <w:pPr>
        <w:pStyle w:val="af0"/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Так за 2018 год:</w:t>
      </w:r>
    </w:p>
    <w:p w14:paraId="2DC5306A" w14:textId="77777777" w:rsidR="003D18D2" w:rsidRDefault="003D18D2" w:rsidP="003D18D2">
      <w:pPr>
        <w:pStyle w:val="af0"/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произошел рост регистрации убийств, с 2 до 4 преступлений, рост составил +100%, </w:t>
      </w:r>
    </w:p>
    <w:p w14:paraId="00DF0FA7" w14:textId="77777777" w:rsidR="003D18D2" w:rsidRDefault="003D18D2" w:rsidP="003D18D2">
      <w:pPr>
        <w:pStyle w:val="af0"/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несмотря на снижение регистрации с 26 до 22 преступлений по незаконным порубкам, произошел рост регистрации «неочевидных» преступлений по данному направлению с 12 до 14 преступлений. </w:t>
      </w:r>
    </w:p>
    <w:p w14:paraId="0868358A" w14:textId="77777777" w:rsidR="003D18D2" w:rsidRDefault="003D18D2" w:rsidP="003D18D2">
      <w:pPr>
        <w:pStyle w:val="af0"/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произошел рост регистрации имущественных преступлений, с 91 до  99 преступлений, в том числе: с 1 до 3 преступлений увеличено количество зарегистрированных грабежей; значительно увеличилась регистрация мошенничеств, с 14 до 25 преступлений; увеличена регистрация с 1 до 2 преступлений умышленных поджогов.</w:t>
      </w:r>
    </w:p>
    <w:p w14:paraId="20DAA7A2" w14:textId="77777777" w:rsidR="003D18D2" w:rsidRDefault="003D18D2" w:rsidP="003D18D2">
      <w:pPr>
        <w:pStyle w:val="af0"/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«+9,8%», т.е. с 41 до 45 преступлений, увеличилось количество преступлений, совершенных в общественных местах, из них 38 преступлений совершены на улице (в 2017 году - 34). Доля преступлений, совершенных в общественных местах составила 17,05%, доля «уличных» преступлений составила 14,39%. По области удельный вес преступлений, совершенных в общественных местах составил 34,54%, в том числе на улицах – 21,05%. Из числа преступлений данной категории совершено 1 тяжкое преступление (с. Куяново). </w:t>
      </w:r>
    </w:p>
    <w:p w14:paraId="7F5DAF2D" w14:textId="77777777" w:rsidR="003D18D2" w:rsidRDefault="003D18D2" w:rsidP="003D18D2">
      <w:pPr>
        <w:ind w:firstLine="540"/>
        <w:jc w:val="both"/>
      </w:pPr>
      <w:r>
        <w:t xml:space="preserve">Необходимо отметить, что в последнее время вопросам профилактики правонарушений и борьбе с преступностью уделяется большое общегосударственное </w:t>
      </w:r>
      <w:r>
        <w:lastRenderedPageBreak/>
        <w:t>значение. Данная сфера общественных отношений затрагивает деятельность многих органов государственной власти и органов местного самоуправления, в том числе граждан.</w:t>
      </w:r>
    </w:p>
    <w:p w14:paraId="4816582E" w14:textId="77777777" w:rsidR="003D18D2" w:rsidRDefault="003D18D2" w:rsidP="003D18D2">
      <w:pPr>
        <w:ind w:firstLine="540"/>
        <w:jc w:val="both"/>
      </w:pPr>
      <w:r>
        <w:t xml:space="preserve">2. Риски природных и техногенных чрезвычайных ситуаций (далее - ЧС),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Первомайского района и объектов экономики. </w:t>
      </w:r>
    </w:p>
    <w:p w14:paraId="1C41C47D" w14:textId="77777777" w:rsidR="003D18D2" w:rsidRDefault="003D18D2" w:rsidP="003D18D2">
      <w:pPr>
        <w:widowControl/>
        <w:autoSpaceDE/>
        <w:adjustRightInd/>
        <w:ind w:firstLine="540"/>
        <w:jc w:val="both"/>
      </w:pPr>
      <w:r>
        <w:t xml:space="preserve">Среди наиболее характерных рисков способствующих возникновению природных и техногенных ЧС на территории Первомайского района необходимо выделить:  аварии на объектах ЖКХ,  сильный ветер (ураган), низкие температуры (сильные морозы, заморозки, гололедно-изморозевые отложения), метель (сильная метель), осадки (продолжительные осадки), половодье (затопления, подтопления, переувлажнение почвы),  пожары.  </w:t>
      </w:r>
    </w:p>
    <w:p w14:paraId="221BB8D8" w14:textId="77777777" w:rsidR="003D18D2" w:rsidRDefault="003D18D2" w:rsidP="003D18D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На территории Первомайского района наблюдается опасные природные явления, в результате которых:</w:t>
      </w:r>
    </w:p>
    <w:p w14:paraId="1C8EEA3F" w14:textId="77777777" w:rsidR="003D18D2" w:rsidRDefault="003D18D2" w:rsidP="003D18D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 в зону подтопления попадает 3 населенных пункта, в которых расположены 64 жилых домов с населением 106 человек, из которых 18 - дети;</w:t>
      </w:r>
    </w:p>
    <w:p w14:paraId="31BD3A12" w14:textId="77777777" w:rsidR="003D18D2" w:rsidRDefault="003D18D2" w:rsidP="003D18D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 ежегодно происходят в среднем 20 лесных пожаров, выгорает 120,0 га леса (количество крупномасштабных лесных пожаров, наносящих большой материальный ущерб, резко возрастает в засушливые годы);</w:t>
      </w:r>
    </w:p>
    <w:p w14:paraId="43698D72" w14:textId="77777777" w:rsidR="003D18D2" w:rsidRDefault="003D18D2" w:rsidP="003D18D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 из-за сильных морозов в зимнее время возникает угроза ЧС на системах централизованного отопления;</w:t>
      </w:r>
    </w:p>
    <w:p w14:paraId="43641E23" w14:textId="77777777" w:rsidR="003D18D2" w:rsidRDefault="003D18D2" w:rsidP="003D18D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- от сильных ветров, сопровождающихся ливневыми дождями и градом, страдают сельскохозяйственные посевы, частные дома и линии электропередачи.</w:t>
      </w:r>
    </w:p>
    <w:p w14:paraId="72E508BE" w14:textId="77777777" w:rsidR="003D18D2" w:rsidRDefault="003D18D2" w:rsidP="003D18D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Техногенные ЧС в области носят в основном локальный характер (до 90%).</w:t>
      </w:r>
    </w:p>
    <w:p w14:paraId="578D4DAB" w14:textId="77777777" w:rsidR="003D18D2" w:rsidRDefault="003D18D2" w:rsidP="003D18D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В структуре источников ЧС на территории Первомайского района преобладают пожары в жилом секторе и на объектах экономики, с ними связаны и основные потери населения.</w:t>
      </w:r>
    </w:p>
    <w:p w14:paraId="62E981A5" w14:textId="77777777" w:rsidR="003D18D2" w:rsidRDefault="003D18D2" w:rsidP="003D18D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На территории Первомайского района функционируют органы управления, силы и средства территориальной подсистемы единой государственной системы предупреждения и ликвидации чрезвычайных ситуаций Томской области, которые выполняют мероприятия по предупреждению, ликвидации ЧС и смягчению последствий от ЧС.</w:t>
      </w:r>
    </w:p>
    <w:p w14:paraId="331F7FB1" w14:textId="77777777" w:rsidR="003D18D2" w:rsidRDefault="003D18D2" w:rsidP="003D18D2">
      <w:pPr>
        <w:ind w:firstLine="540"/>
        <w:jc w:val="both"/>
      </w:pPr>
    </w:p>
    <w:p w14:paraId="5A728097" w14:textId="77777777" w:rsidR="003D18D2" w:rsidRDefault="003D18D2" w:rsidP="003D18D2">
      <w:pPr>
        <w:ind w:firstLine="540"/>
        <w:jc w:val="both"/>
      </w:pPr>
      <w:r>
        <w:t>3. 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14:paraId="75BC1225" w14:textId="77777777" w:rsidR="003D18D2" w:rsidRDefault="003D18D2" w:rsidP="003D18D2">
      <w:pPr>
        <w:ind w:firstLine="540"/>
        <w:jc w:val="both"/>
      </w:pPr>
      <w:r>
        <w:t xml:space="preserve">Дорожно-транспортные происшествия (далее - ДТП) являются одной из важнейших и обостряющихся проблем в Первомайском районе. </w:t>
      </w:r>
    </w:p>
    <w:p w14:paraId="4B1107DB" w14:textId="77777777" w:rsidR="003D18D2" w:rsidRDefault="003D18D2" w:rsidP="003D18D2">
      <w:pPr>
        <w:ind w:firstLine="540"/>
        <w:jc w:val="both"/>
      </w:pPr>
      <w:r>
        <w:t>Сложившийся дисбаланс между ростом автомобильного парка и уровнем развития улично-дорожной сети населенных пунктов Первомайского района привел к осложнению дорожно-транспортной обстановки и ухудшению условий движения.</w:t>
      </w:r>
    </w:p>
    <w:p w14:paraId="6767447B" w14:textId="77777777" w:rsidR="003D18D2" w:rsidRDefault="003D18D2" w:rsidP="003D18D2">
      <w:pPr>
        <w:ind w:firstLine="540"/>
        <w:jc w:val="both"/>
      </w:pPr>
      <w: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14:paraId="7FBB2069" w14:textId="77777777" w:rsidR="003D18D2" w:rsidRDefault="003D18D2" w:rsidP="003D18D2">
      <w:pPr>
        <w:ind w:firstLine="540"/>
        <w:jc w:val="both"/>
      </w:pPr>
      <w:r>
        <w:t>постоянно возрастающая мобильность населения;</w:t>
      </w:r>
    </w:p>
    <w:p w14:paraId="48D75467" w14:textId="77777777" w:rsidR="003D18D2" w:rsidRDefault="003D18D2" w:rsidP="003D18D2">
      <w:pPr>
        <w:ind w:firstLine="540"/>
        <w:jc w:val="both"/>
      </w:pPr>
      <w:r>
        <w:t>уменьшение перевозок общественным транспортом и увеличение перевозок личным транспортом.</w:t>
      </w:r>
    </w:p>
    <w:p w14:paraId="07CDE1CB" w14:textId="77777777" w:rsidR="003D18D2" w:rsidRDefault="003D18D2" w:rsidP="003D18D2">
      <w:pPr>
        <w:pStyle w:val="aff2"/>
        <w:ind w:left="38" w:right="134" w:firstLine="720"/>
        <w:jc w:val="both"/>
        <w:rPr>
          <w:color w:val="000000"/>
        </w:rPr>
      </w:pPr>
      <w:r>
        <w:t>Ежегодно на дорогах района совершается дорожно-транспортные происшествия, в которых погибают люди и получают увечья различной степени тяжести. Несмотря на применяемые отдельные меры по предупреждению ДТП на территории Первомайского района не наблюдается стабильного снижения ДТП по основным его индикативным показателям.</w:t>
      </w:r>
    </w:p>
    <w:p w14:paraId="005BCB38" w14:textId="77777777" w:rsidR="003D18D2" w:rsidRDefault="003D18D2" w:rsidP="003D18D2">
      <w:pPr>
        <w:pStyle w:val="ae"/>
        <w:widowControl w:val="0"/>
        <w:suppressAutoHyphens/>
        <w:spacing w:after="0"/>
        <w:ind w:firstLine="708"/>
      </w:pPr>
      <w:bookmarkStart w:id="1" w:name="Par422"/>
      <w:bookmarkEnd w:id="1"/>
      <w:r>
        <w:t>За двенадцать месяцев 2018 года на территории Первомайского района Томской области произошло 17 дорожно-транспортных происшествия (АППГ - 16), в которых 19 человек получили ранения  (АППГ - 16), погибло 3 человека (АППГ - 1).</w:t>
      </w:r>
    </w:p>
    <w:p w14:paraId="5C8FC5BC" w14:textId="77777777" w:rsidR="003D18D2" w:rsidRDefault="003D18D2" w:rsidP="003D18D2">
      <w:pPr>
        <w:pStyle w:val="ae"/>
        <w:widowControl w:val="0"/>
        <w:suppressAutoHyphens/>
        <w:spacing w:after="0"/>
        <w:ind w:firstLine="708"/>
        <w:jc w:val="both"/>
      </w:pPr>
      <w:r>
        <w:t xml:space="preserve">В сравнении с аналогичным периодом 2017 года, в 2018 году количество дорожно - </w:t>
      </w:r>
      <w:r>
        <w:lastRenderedPageBreak/>
        <w:t>транспортных происшествий, в которых погибли и пострадали люди, увеличилось на 54,5 %. Тяжесть последствий (число погибших – 3 на 19 пострадавших) составила 13,6 %.</w:t>
      </w:r>
    </w:p>
    <w:p w14:paraId="12A1A574" w14:textId="77777777" w:rsidR="003D18D2" w:rsidRDefault="003D18D2" w:rsidP="003D18D2">
      <w:pPr>
        <w:suppressAutoHyphens/>
        <w:jc w:val="both"/>
      </w:pPr>
      <w:r>
        <w:t>Вид происшествия: наезд на пешехода  – 2, столкновение – 3, опрокидывание - 8, съезд с проезжей части – 2, наезд на животное – 1, наезд на препятствие - 1.</w:t>
      </w:r>
    </w:p>
    <w:p w14:paraId="5E550112" w14:textId="77777777" w:rsidR="003D18D2" w:rsidRDefault="003D18D2" w:rsidP="003D18D2">
      <w:pPr>
        <w:suppressAutoHyphens/>
        <w:jc w:val="both"/>
      </w:pPr>
      <w:r>
        <w:t>Основные причины: несоблюдение ПДД пешеходом – 2, расположение т/с на проезжей части – 1, скорость – 12, несоблюдение очередности проезда ТС - 2.</w:t>
      </w:r>
    </w:p>
    <w:p w14:paraId="7E16F6A3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Внутренние риски реализации Программы:</w:t>
      </w:r>
    </w:p>
    <w:p w14:paraId="5200C905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- несвоевременное и не в полном объеме обеспечение финансирования.</w:t>
      </w:r>
    </w:p>
    <w:p w14:paraId="032C9DC3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 xml:space="preserve">-несогласованные действия ответственных исполнителей реализации программы.  </w:t>
      </w:r>
    </w:p>
    <w:p w14:paraId="61ACE641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14:paraId="410A3018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Предложениями по мерам управления рисками реализации Программы являются:</w:t>
      </w:r>
    </w:p>
    <w:p w14:paraId="3EE3E974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1) регулярное взаимодействие с областными органами исполнительной власти;</w:t>
      </w:r>
    </w:p>
    <w:p w14:paraId="487FCDB9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2) усиление контроля за ходом выполнения мероприятий Программы и совершенствование механизма текущего управления реализацией Программы;</w:t>
      </w:r>
    </w:p>
    <w:p w14:paraId="6A041017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3) своевременная корректировка мероприятий Программы.</w:t>
      </w:r>
    </w:p>
    <w:p w14:paraId="38EA330C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14:paraId="0BB53465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 xml:space="preserve">-текущий мониторинг выполнения мероприятий Программы; </w:t>
      </w:r>
    </w:p>
    <w:p w14:paraId="41A7C2C9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-комплексную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14:paraId="5BE8666B" w14:textId="77777777" w:rsidR="003D18D2" w:rsidRDefault="003D18D2" w:rsidP="003D18D2">
      <w:pPr>
        <w:autoSpaceDE/>
        <w:adjustRightInd/>
        <w:jc w:val="center"/>
        <w:outlineLvl w:val="0"/>
        <w:rPr>
          <w:b/>
        </w:rPr>
      </w:pPr>
      <w:r>
        <w:rPr>
          <w:b/>
          <w:bCs/>
          <w:color w:val="000000"/>
        </w:rPr>
        <w:t xml:space="preserve">2. </w:t>
      </w:r>
      <w:r>
        <w:rPr>
          <w:b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14:paraId="7DAE090F" w14:textId="77777777" w:rsidR="003D18D2" w:rsidRDefault="003D18D2" w:rsidP="003D18D2">
      <w:pPr>
        <w:autoSpaceDE/>
        <w:adjustRightInd/>
        <w:jc w:val="center"/>
        <w:outlineLvl w:val="0"/>
        <w:rPr>
          <w:b/>
          <w:color w:val="000000"/>
        </w:rPr>
      </w:pPr>
    </w:p>
    <w:p w14:paraId="189E7DC3" w14:textId="77777777" w:rsidR="003D18D2" w:rsidRDefault="003D18D2" w:rsidP="003D18D2">
      <w:pPr>
        <w:numPr>
          <w:ilvl w:val="0"/>
          <w:numId w:val="3"/>
        </w:numPr>
        <w:contextualSpacing/>
        <w:jc w:val="both"/>
        <w:rPr>
          <w:rFonts w:eastAsia="Times New Roman"/>
        </w:rPr>
      </w:pPr>
      <w:r>
        <w:t xml:space="preserve">Основной целью программы является </w:t>
      </w:r>
      <w:r>
        <w:rPr>
          <w:sz w:val="22"/>
          <w:szCs w:val="22"/>
        </w:rPr>
        <w:t>Повышение уровня безопасности населения Первомайского района</w:t>
      </w:r>
    </w:p>
    <w:tbl>
      <w:tblPr>
        <w:tblpPr w:leftFromText="180" w:rightFromText="180" w:bottomFromText="160" w:vertAnchor="text" w:horzAnchor="margin" w:tblpXSpec="center" w:tblpY="89"/>
        <w:tblW w:w="9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6"/>
        <w:gridCol w:w="1748"/>
        <w:gridCol w:w="1554"/>
        <w:gridCol w:w="1562"/>
      </w:tblGrid>
      <w:tr w:rsidR="003D18D2" w14:paraId="23EA3397" w14:textId="77777777" w:rsidTr="003D18D2">
        <w:trPr>
          <w:cantSplit/>
          <w:trHeight w:val="99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B5851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цели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7D0ED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6E21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CB64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3D18D2" w14:paraId="0D687223" w14:textId="77777777" w:rsidTr="003D18D2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9E140" w14:textId="77777777" w:rsidR="003D18D2" w:rsidRDefault="003D18D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Количество зарегистрированных преступлений (на 100 тыс. населения)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33355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5310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78C26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3D18D2" w14:paraId="507A158D" w14:textId="77777777" w:rsidTr="003D18D2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F6481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Количество деструктивных событий (ЧС, пожаров) не более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FA71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B064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CF6EF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3D18D2" w14:paraId="12245152" w14:textId="77777777" w:rsidTr="003D18D2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99D42" w14:textId="77777777" w:rsidR="003D18D2" w:rsidRDefault="003D18D2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Количество населения, погибшего, травмированного и пострадавшего при ЧС, пожарах, не более (чел.)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2E16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E83D7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48AF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D18D2" w14:paraId="618AA18D" w14:textId="77777777" w:rsidTr="003D18D2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07415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Количества дорожно-транспортных происшествий с пострадавшими  и погибшими, не более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2136F" w14:textId="77777777" w:rsidR="003D18D2" w:rsidRDefault="003D18D2">
            <w:pPr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05FF1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D797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14:paraId="1E6482B4" w14:textId="77777777" w:rsidR="003D18D2" w:rsidRDefault="003D18D2" w:rsidP="003D18D2">
      <w:pPr>
        <w:ind w:firstLine="709"/>
        <w:jc w:val="both"/>
      </w:pPr>
      <w:r>
        <w:t>Показатели цели приведены в таблице:</w:t>
      </w:r>
    </w:p>
    <w:p w14:paraId="10F6FD20" w14:textId="77777777" w:rsidR="003D18D2" w:rsidRDefault="003D18D2" w:rsidP="003D18D2">
      <w:pPr>
        <w:ind w:firstLine="709"/>
        <w:jc w:val="both"/>
      </w:pPr>
      <w:r>
        <w:t>Основными задачами Программы являются:</w:t>
      </w:r>
    </w:p>
    <w:p w14:paraId="6E595DE8" w14:textId="77777777" w:rsidR="003D18D2" w:rsidRDefault="003D18D2" w:rsidP="003D18D2">
      <w:pPr>
        <w:ind w:firstLine="708"/>
      </w:pPr>
      <w:r>
        <w:t>Задача 1 –</w:t>
      </w:r>
      <w:r>
        <w:rPr>
          <w:sz w:val="22"/>
          <w:szCs w:val="22"/>
        </w:rPr>
        <w:t>Профилактика правонарушений и наркомании.</w:t>
      </w:r>
    </w:p>
    <w:p w14:paraId="757490B4" w14:textId="77777777" w:rsidR="003D18D2" w:rsidRDefault="003D18D2" w:rsidP="003D18D2">
      <w:pPr>
        <w:ind w:firstLine="709"/>
        <w:jc w:val="both"/>
        <w:rPr>
          <w:sz w:val="22"/>
          <w:szCs w:val="22"/>
        </w:rPr>
      </w:pPr>
      <w:r>
        <w:t>Задача 2 –</w:t>
      </w:r>
      <w:r>
        <w:rPr>
          <w:sz w:val="22"/>
          <w:szCs w:val="22"/>
        </w:rPr>
        <w:t>Повышение уровня защиты населения и территории от чрезвычайных ситуаций природного и техногенного характера.</w:t>
      </w:r>
    </w:p>
    <w:p w14:paraId="13E03A50" w14:textId="77777777" w:rsidR="003D18D2" w:rsidRDefault="003D18D2" w:rsidP="003D18D2">
      <w:pPr>
        <w:ind w:firstLine="709"/>
        <w:jc w:val="both"/>
        <w:rPr>
          <w:sz w:val="22"/>
          <w:szCs w:val="22"/>
        </w:rPr>
      </w:pPr>
      <w:r>
        <w:t>Задача 3</w:t>
      </w:r>
      <w:r>
        <w:rPr>
          <w:sz w:val="22"/>
          <w:szCs w:val="22"/>
        </w:rPr>
        <w:t xml:space="preserve">– Обеспечение безопасности дорожного движения. </w:t>
      </w:r>
    </w:p>
    <w:p w14:paraId="1C29B85A" w14:textId="77777777" w:rsidR="003D18D2" w:rsidRDefault="003D18D2" w:rsidP="003D18D2">
      <w:pPr>
        <w:ind w:firstLine="709"/>
        <w:jc w:val="both"/>
      </w:pPr>
      <w:r>
        <w:t>Показатели задач приведены в таблице:</w:t>
      </w:r>
    </w:p>
    <w:tbl>
      <w:tblPr>
        <w:tblW w:w="9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6"/>
        <w:gridCol w:w="1748"/>
        <w:gridCol w:w="1554"/>
        <w:gridCol w:w="1562"/>
      </w:tblGrid>
      <w:tr w:rsidR="003D18D2" w14:paraId="685ADB7C" w14:textId="77777777" w:rsidTr="003D18D2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20B66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BEC1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D3CB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F3D2D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3D18D2" w14:paraId="0B179AEE" w14:textId="77777777" w:rsidTr="003D18D2">
        <w:trPr>
          <w:cantSplit/>
          <w:trHeight w:val="23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312DF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1 – Профилактика правонарушений и наркомании.</w:t>
            </w:r>
          </w:p>
        </w:tc>
      </w:tr>
      <w:tr w:rsidR="003D18D2" w14:paraId="4DE985D3" w14:textId="77777777" w:rsidTr="003D18D2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F4C7E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преступлений, совершенных в общественных местах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64D50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0B57D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F602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3D18D2" w14:paraId="4C170A6A" w14:textId="77777777" w:rsidTr="003D18D2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FC393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Болезненность синдромом зависимости от наркотических веществ (ед. на 100 тыс. населения)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EA2A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31970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3DB0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187,5</w:t>
            </w:r>
          </w:p>
        </w:tc>
      </w:tr>
      <w:tr w:rsidR="003D18D2" w14:paraId="6F52C958" w14:textId="77777777" w:rsidTr="003D18D2">
        <w:trPr>
          <w:cantSplit/>
          <w:trHeight w:val="23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7610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2 –Повышение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3D18D2" w14:paraId="1D17E4C7" w14:textId="77777777" w:rsidTr="003D18D2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339D1" w14:textId="77777777" w:rsidR="003D18D2" w:rsidRDefault="003D18D2">
            <w:pPr>
              <w:spacing w:line="256" w:lineRule="auto"/>
              <w:jc w:val="both"/>
              <w:rPr>
                <w:iCs/>
                <w:spacing w:val="-11"/>
                <w:lang w:eastAsia="en-US"/>
              </w:rPr>
            </w:pPr>
            <w:r>
              <w:rPr>
                <w:lang w:eastAsia="en-US"/>
              </w:rPr>
              <w:t>Снижение количества пожаров к базе 2018 году (%)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DE2B6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F4D82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D7BE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27,5</w:t>
            </w:r>
          </w:p>
        </w:tc>
      </w:tr>
      <w:tr w:rsidR="003D18D2" w14:paraId="1B241958" w14:textId="77777777" w:rsidTr="003D18D2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06A2E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уровня погибших при пожарах к базе 2018 года (%)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62FE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90F9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880D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D18D2" w14:paraId="4AC60DFB" w14:textId="77777777" w:rsidTr="003D18D2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CF8E5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количества пострадавшего населения при ЧС к базе 2018 года (%)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53E4F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443B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7070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D18D2" w14:paraId="1C8A6C4F" w14:textId="77777777" w:rsidTr="003D18D2">
        <w:trPr>
          <w:cantSplit/>
          <w:trHeight w:val="23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33FF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</w:t>
            </w:r>
            <w:r>
              <w:rPr>
                <w:sz w:val="22"/>
                <w:szCs w:val="22"/>
                <w:lang w:eastAsia="en-US"/>
              </w:rPr>
              <w:t>– Обеспечение безопасности дорожного движения.</w:t>
            </w:r>
          </w:p>
        </w:tc>
      </w:tr>
      <w:tr w:rsidR="003D18D2" w14:paraId="1B1979BC" w14:textId="77777777" w:rsidTr="003D18D2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9CA4D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различных мероприятий, направленных на  снижение ДТП, обучению правилам дорожного движения, их  соблюдению, ед.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296E8" w14:textId="77777777" w:rsidR="003D18D2" w:rsidRDefault="003D18D2">
            <w:pPr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41F32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D7DA2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3D18D2" w14:paraId="7F56BECB" w14:textId="77777777" w:rsidTr="003D18D2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FD885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вовлеченных в реализацию мероприятий детей, чел.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23B22" w14:textId="77777777" w:rsidR="003D18D2" w:rsidRDefault="003D18D2">
            <w:pPr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378D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0BD9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3D18D2" w14:paraId="622EB920" w14:textId="77777777" w:rsidTr="003D18D2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269A2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автотранспортных средств, отвечающих требованиям правил безопасности перевозки детей, ед.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B374E" w14:textId="77777777" w:rsidR="003D18D2" w:rsidRDefault="003D18D2">
            <w:pPr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581C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186D7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3580E45B" w14:textId="77777777" w:rsidR="003D18D2" w:rsidRDefault="003D18D2" w:rsidP="003D18D2">
      <w:pPr>
        <w:ind w:firstLine="709"/>
        <w:jc w:val="both"/>
      </w:pPr>
    </w:p>
    <w:p w14:paraId="2CC547D5" w14:textId="77777777" w:rsidR="003D18D2" w:rsidRDefault="003D18D2" w:rsidP="003D18D2">
      <w:pPr>
        <w:ind w:firstLine="708"/>
        <w:jc w:val="both"/>
        <w:rPr>
          <w:rFonts w:eastAsia="Times New Roman"/>
        </w:rPr>
      </w:pPr>
      <w:r>
        <w:t xml:space="preserve"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</w:t>
      </w:r>
      <w:r>
        <w:rPr>
          <w:sz w:val="22"/>
          <w:szCs w:val="22"/>
        </w:rPr>
        <w:t>безопасности населения Первомайского района.</w:t>
      </w:r>
    </w:p>
    <w:p w14:paraId="276188E0" w14:textId="77777777" w:rsidR="003D18D2" w:rsidRDefault="003D18D2" w:rsidP="003D18D2">
      <w:pPr>
        <w:ind w:firstLine="709"/>
        <w:jc w:val="both"/>
      </w:pPr>
      <w:r>
        <w:t> Программа будет осуществлена в течение 2020-2022 годов.</w:t>
      </w:r>
    </w:p>
    <w:p w14:paraId="63CCD2B0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Досрочное прекращение реализации муниципальной программы (внешние риски реализации Программы):</w:t>
      </w:r>
    </w:p>
    <w:p w14:paraId="43BB978F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14:paraId="0EB218D3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- изменение регионального законодательства в части финансирования Программ.</w:t>
      </w:r>
    </w:p>
    <w:p w14:paraId="616F2241" w14:textId="77777777" w:rsidR="003D18D2" w:rsidRDefault="003D18D2" w:rsidP="003D18D2">
      <w:pPr>
        <w:widowControl/>
        <w:autoSpaceDE/>
        <w:autoSpaceDN/>
        <w:adjustRightInd/>
        <w:rPr>
          <w:b/>
          <w:iCs/>
          <w:spacing w:val="-11"/>
        </w:rPr>
        <w:sectPr w:rsidR="003D18D2">
          <w:pgSz w:w="11906" w:h="16838"/>
          <w:pgMar w:top="794" w:right="851" w:bottom="851" w:left="1701" w:header="709" w:footer="709" w:gutter="0"/>
          <w:cols w:space="720"/>
        </w:sectPr>
      </w:pPr>
    </w:p>
    <w:p w14:paraId="7F81FC03" w14:textId="77777777" w:rsidR="003D18D2" w:rsidRDefault="003D18D2" w:rsidP="003D18D2">
      <w:pPr>
        <w:jc w:val="center"/>
        <w:rPr>
          <w:b/>
        </w:rPr>
      </w:pPr>
      <w:r>
        <w:rPr>
          <w:b/>
          <w:iCs/>
          <w:spacing w:val="-11"/>
        </w:rPr>
        <w:lastRenderedPageBreak/>
        <w:t xml:space="preserve">3. </w:t>
      </w:r>
      <w:r>
        <w:rPr>
          <w:b/>
        </w:rPr>
        <w:t>Перечень программных мероприятий</w:t>
      </w:r>
    </w:p>
    <w:p w14:paraId="38AE0E94" w14:textId="77777777" w:rsidR="003D18D2" w:rsidRDefault="003D18D2" w:rsidP="003D18D2">
      <w:pPr>
        <w:jc w:val="center"/>
        <w:rPr>
          <w:b/>
          <w:spacing w:val="-11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59"/>
        <w:gridCol w:w="1417"/>
        <w:gridCol w:w="1985"/>
        <w:gridCol w:w="1417"/>
        <w:gridCol w:w="1485"/>
        <w:gridCol w:w="1899"/>
        <w:gridCol w:w="1338"/>
        <w:gridCol w:w="362"/>
        <w:gridCol w:w="898"/>
        <w:gridCol w:w="1260"/>
      </w:tblGrid>
      <w:tr w:rsidR="003D18D2" w14:paraId="572448FC" w14:textId="77777777" w:rsidTr="003D18D2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179D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9F5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задачи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2352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D76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(тыс.руб.)</w:t>
            </w:r>
          </w:p>
        </w:tc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89B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</w:tr>
      <w:tr w:rsidR="003D18D2" w14:paraId="6149058A" w14:textId="77777777" w:rsidTr="003D18D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D00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664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5B1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EB6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9FDD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(по согласованию)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CC22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(по согласованию)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0EF1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 муниципального образования «Первомайский район»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FE2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0140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Внебюджетных средств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EC95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Участник, участники мероприятий</w:t>
            </w:r>
          </w:p>
        </w:tc>
      </w:tr>
      <w:tr w:rsidR="003D18D2" w14:paraId="473CE0C5" w14:textId="77777777" w:rsidTr="003D18D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7140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703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41F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023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946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471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8AC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034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EA80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0851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D18D2" w14:paraId="2EA409C3" w14:textId="77777777" w:rsidTr="003D18D2">
        <w:trPr>
          <w:trHeight w:val="4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BB23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F1D3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Задача 1.Профилактика правонарушений и наркомании.</w:t>
            </w:r>
          </w:p>
        </w:tc>
      </w:tr>
      <w:tr w:rsidR="003D18D2" w14:paraId="11164937" w14:textId="77777777" w:rsidTr="003D18D2">
        <w:trPr>
          <w:trHeight w:val="95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5D12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7693" w14:textId="77777777" w:rsidR="003D18D2" w:rsidRDefault="003D18D2">
            <w:pPr>
              <w:autoSpaceDE/>
              <w:adjustRightInd/>
              <w:snapToGrid w:val="0"/>
              <w:spacing w:line="256" w:lineRule="auto"/>
              <w:rPr>
                <w:lang w:eastAsia="ja-JP"/>
              </w:rPr>
            </w:pPr>
            <w:r>
              <w:rPr>
                <w:lang w:eastAsia="en-US"/>
              </w:rPr>
              <w:t>Подпрограмма 1. «</w:t>
            </w:r>
            <w:r>
              <w:rPr>
                <w:rFonts w:eastAsia="Times New Roman"/>
                <w:color w:val="2D2D2D"/>
                <w:lang w:eastAsia="en-US"/>
              </w:rPr>
              <w:t>Профилактика правонарушений и наркомании на территории муниципального образования «Первомайский район» на 2020-2022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A29F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14:paraId="6B027098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7852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A6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E33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1D0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882,75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A93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E1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2072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Первомайского района,</w:t>
            </w:r>
          </w:p>
          <w:p w14:paraId="6E8F78B2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РУО</w:t>
            </w:r>
          </w:p>
        </w:tc>
      </w:tr>
      <w:tr w:rsidR="003D18D2" w14:paraId="4243A6D8" w14:textId="77777777" w:rsidTr="003D18D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82E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62B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9996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F58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E7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DC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4350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213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E73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3AB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3D18D2" w14:paraId="1F4CA62F" w14:textId="77777777" w:rsidTr="003D18D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976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28C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67FD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F487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E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B395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01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082D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58B3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A74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3D18D2" w14:paraId="2AEA5367" w14:textId="77777777" w:rsidTr="003D18D2">
        <w:trPr>
          <w:trHeight w:val="29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21A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EA6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25BF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FB8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86D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32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7D93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315,27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44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C417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6B9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3D18D2" w14:paraId="737FBB1E" w14:textId="77777777" w:rsidTr="003D18D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5E32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A4D1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 2. </w:t>
            </w:r>
            <w:r>
              <w:rPr>
                <w:sz w:val="22"/>
                <w:szCs w:val="22"/>
                <w:lang w:eastAsia="en-US"/>
              </w:rPr>
              <w:t>Повышение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3D18D2" w14:paraId="7C346B28" w14:textId="77777777" w:rsidTr="003D18D2">
        <w:trPr>
          <w:trHeight w:val="95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5BE6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2C8C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2.</w:t>
            </w:r>
          </w:p>
          <w:p w14:paraId="578DADDB" w14:textId="77777777" w:rsidR="003D18D2" w:rsidRDefault="003D18D2">
            <w:pPr>
              <w:autoSpaceDE/>
              <w:adjustRightInd/>
              <w:snapToGrid w:val="0"/>
              <w:spacing w:line="256" w:lineRule="auto"/>
              <w:rPr>
                <w:lang w:eastAsia="ja-JP"/>
              </w:rPr>
            </w:pPr>
            <w:r>
              <w:rPr>
                <w:sz w:val="22"/>
                <w:szCs w:val="22"/>
                <w:lang w:eastAsia="en-US"/>
              </w:rPr>
              <w:t xml:space="preserve">«Повышение уровня защиты населения и территории от </w:t>
            </w:r>
            <w:r>
              <w:rPr>
                <w:sz w:val="22"/>
                <w:szCs w:val="22"/>
                <w:lang w:eastAsia="en-US"/>
              </w:rPr>
              <w:lastRenderedPageBreak/>
              <w:t>чрезвычайных ситуаций природного и техногенного характера</w:t>
            </w:r>
            <w:r>
              <w:rPr>
                <w:rFonts w:eastAsia="Times New Roman"/>
                <w:color w:val="2D2D2D"/>
                <w:lang w:eastAsia="en-US"/>
              </w:rPr>
              <w:t xml:space="preserve"> на территории муниципального образования «Первомайский район»</w:t>
            </w:r>
            <w:r>
              <w:rPr>
                <w:sz w:val="22"/>
                <w:szCs w:val="22"/>
                <w:lang w:eastAsia="ja-JP"/>
              </w:rPr>
              <w:t>2020-2022».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90D5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  <w:p w14:paraId="2DE83943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78CF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8340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73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D1E7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FD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516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FAF5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Первомайского </w:t>
            </w:r>
            <w:r>
              <w:rPr>
                <w:lang w:eastAsia="en-US"/>
              </w:rPr>
              <w:lastRenderedPageBreak/>
              <w:t>района</w:t>
            </w:r>
          </w:p>
        </w:tc>
      </w:tr>
      <w:tr w:rsidR="003D18D2" w14:paraId="103F51B6" w14:textId="77777777" w:rsidTr="003D18D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DBC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8A6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9033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CBE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E217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545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3C9F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422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A53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AD3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3D18D2" w14:paraId="131285FC" w14:textId="77777777" w:rsidTr="003D18D2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7C8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E0F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842F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C7F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B7E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350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7A5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A5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CC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B43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3D18D2" w14:paraId="689C90AC" w14:textId="77777777" w:rsidTr="003D18D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C14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AB7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CD6E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A17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E62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04F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E2ED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A4D2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D68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6C8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3D18D2" w14:paraId="76F5816B" w14:textId="77777777" w:rsidTr="003D18D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17CF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4DAB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Задача 3.</w:t>
            </w:r>
            <w:r>
              <w:rPr>
                <w:sz w:val="22"/>
                <w:szCs w:val="22"/>
                <w:lang w:eastAsia="en-US"/>
              </w:rPr>
              <w:t xml:space="preserve"> Обеспечение безопасности дорожного движения .</w:t>
            </w:r>
          </w:p>
        </w:tc>
      </w:tr>
      <w:tr w:rsidR="003D18D2" w14:paraId="7BA0E984" w14:textId="77777777" w:rsidTr="003D18D2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E014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42FF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Подпрограмма3.</w:t>
            </w:r>
          </w:p>
          <w:p w14:paraId="30160169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ja-JP"/>
              </w:rPr>
              <w:t>«</w:t>
            </w:r>
            <w:r>
              <w:rPr>
                <w:sz w:val="22"/>
                <w:szCs w:val="22"/>
                <w:lang w:eastAsia="en-US"/>
              </w:rPr>
              <w:t xml:space="preserve">Обеспечение безопасности дорожного движения </w:t>
            </w:r>
            <w:r>
              <w:rPr>
                <w:rFonts w:eastAsia="Times New Roman"/>
                <w:color w:val="2D2D2D"/>
                <w:lang w:eastAsia="en-US"/>
              </w:rPr>
              <w:t>на территории муниципального образования «Первомайский район» на 2021-2022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EBA4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CBE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D773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6B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8023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C55D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3F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64DB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Первомайского района</w:t>
            </w:r>
          </w:p>
        </w:tc>
      </w:tr>
      <w:tr w:rsidR="003D18D2" w14:paraId="5B489EC5" w14:textId="77777777" w:rsidTr="003D18D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637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9A0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2D21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0701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9E2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5AD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E31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B6C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2265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73A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3D18D2" w14:paraId="5698D00E" w14:textId="77777777" w:rsidTr="003D18D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CD3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EB0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5829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EBC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AED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AE72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2FA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8E50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48B6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4A0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3D18D2" w14:paraId="6B4527C7" w14:textId="77777777" w:rsidTr="003D18D2">
        <w:trPr>
          <w:trHeight w:val="409"/>
          <w:jc w:val="center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822D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D111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14:paraId="32792F0D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D033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37F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96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BFB7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902,75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B682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69C6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4E2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D18D2" w14:paraId="054A72A9" w14:textId="77777777" w:rsidTr="003D18D2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E9C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C4D3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8F5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01C1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1A56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B2F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272,21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106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830D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447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3D18D2" w14:paraId="2E9854A6" w14:textId="77777777" w:rsidTr="003D18D2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605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A944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6521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B25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4136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7521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BE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8B1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875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3D18D2" w14:paraId="1F9369EB" w14:textId="77777777" w:rsidTr="003D18D2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2CB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213F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4866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B1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8E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C40F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45D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4E5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EAE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</w:tbl>
    <w:p w14:paraId="75532E57" w14:textId="77777777" w:rsidR="003D18D2" w:rsidRDefault="003D18D2" w:rsidP="003D18D2">
      <w:pPr>
        <w:jc w:val="both"/>
        <w:rPr>
          <w:sz w:val="22"/>
          <w:szCs w:val="22"/>
          <w:lang w:eastAsia="en-US"/>
        </w:rPr>
      </w:pPr>
    </w:p>
    <w:p w14:paraId="1325B4DF" w14:textId="77777777" w:rsidR="003D18D2" w:rsidRDefault="003D18D2" w:rsidP="003D18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988CD4" w14:textId="77777777" w:rsidR="003D18D2" w:rsidRDefault="003D18D2" w:rsidP="003D18D2">
      <w:pPr>
        <w:widowControl/>
        <w:autoSpaceDE/>
        <w:autoSpaceDN/>
        <w:adjustRightInd/>
        <w:rPr>
          <w:rFonts w:eastAsia="Times New Roman"/>
          <w:b/>
          <w:bCs/>
          <w:color w:val="000000"/>
        </w:rPr>
        <w:sectPr w:rsidR="003D18D2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7F5F753B" w14:textId="77777777" w:rsidR="003D18D2" w:rsidRDefault="003D18D2" w:rsidP="003D18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>
        <w:rPr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Обоснование ресурсного обеспечения муниципальной программы</w:t>
      </w:r>
    </w:p>
    <w:p w14:paraId="0C215EEF" w14:textId="77777777" w:rsidR="003D18D2" w:rsidRDefault="003D18D2" w:rsidP="003D18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743AC18" w14:textId="77777777" w:rsidR="003D18D2" w:rsidRDefault="003D18D2" w:rsidP="003D18D2">
      <w:pPr>
        <w:autoSpaceDE/>
        <w:adjustRightInd/>
        <w:ind w:firstLine="709"/>
        <w:jc w:val="both"/>
        <w:rPr>
          <w:color w:val="000000"/>
        </w:rPr>
      </w:pPr>
      <w:r>
        <w:rPr>
          <w:color w:val="000000"/>
        </w:rPr>
        <w:t xml:space="preserve">Финансирование Программы предполагается осуществлять за счет средств бюджета муниципального образования «Первомайский район». Для реализации программных мероприятий из бюджета муниципального образования «Первомайский район» необходимо выделить 902,75 </w:t>
      </w:r>
      <w:r>
        <w:t>тыс.</w:t>
      </w:r>
      <w:r>
        <w:rPr>
          <w:color w:val="000000"/>
        </w:rPr>
        <w:t xml:space="preserve"> рублей:  </w:t>
      </w:r>
    </w:p>
    <w:p w14:paraId="7A2E1A8A" w14:textId="77777777" w:rsidR="003D18D2" w:rsidRDefault="003D18D2" w:rsidP="003D18D2">
      <w:pPr>
        <w:autoSpaceDE/>
        <w:adjustRightInd/>
        <w:spacing w:before="100" w:beforeAutospacing="1" w:after="100" w:afterAutospacing="1"/>
        <w:ind w:firstLine="720"/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W w:w="9498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431"/>
        <w:gridCol w:w="1410"/>
        <w:gridCol w:w="1350"/>
        <w:gridCol w:w="2038"/>
      </w:tblGrid>
      <w:tr w:rsidR="003D18D2" w14:paraId="20707C10" w14:textId="77777777" w:rsidTr="003D18D2">
        <w:trPr>
          <w:trHeight w:val="30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BD09DB" w14:textId="77777777" w:rsidR="003D18D2" w:rsidRDefault="003D18D2">
            <w:pPr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2FFBC9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2020 год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DB3711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DC7A58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2022 год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4E3C6A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Всего</w:t>
            </w:r>
          </w:p>
        </w:tc>
      </w:tr>
      <w:tr w:rsidR="003D18D2" w14:paraId="2E8A8F9B" w14:textId="77777777" w:rsidTr="003D18D2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542537" w14:textId="77777777" w:rsidR="003D18D2" w:rsidRDefault="003D18D2">
            <w:pPr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 МО «Первомайский район» (тыс.руб.)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2479AF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272,21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5D0C15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A575D8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A6AEBE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902,75</w:t>
            </w:r>
          </w:p>
        </w:tc>
      </w:tr>
      <w:tr w:rsidR="003D18D2" w14:paraId="0B10C6B7" w14:textId="77777777" w:rsidTr="003D18D2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B40C65" w14:textId="77777777" w:rsidR="003D18D2" w:rsidRDefault="003D18D2">
            <w:pPr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4C456C" w14:textId="77777777" w:rsidR="003D18D2" w:rsidRDefault="003D18D2">
            <w:pPr>
              <w:rPr>
                <w:color w:val="000000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102C0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76FD8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E9528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D18D2" w14:paraId="15ABCA36" w14:textId="77777777" w:rsidTr="003D18D2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A405A4" w14:textId="77777777" w:rsidR="003D18D2" w:rsidRDefault="003D18D2">
            <w:pPr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793008" w14:textId="77777777" w:rsidR="003D18D2" w:rsidRDefault="003D18D2">
            <w:pPr>
              <w:rPr>
                <w:color w:val="000000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34796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2122E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43E4C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D18D2" w14:paraId="45EF04BF" w14:textId="77777777" w:rsidTr="003D18D2">
        <w:trPr>
          <w:trHeight w:val="752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792406" w14:textId="77777777" w:rsidR="003D18D2" w:rsidRDefault="003D18D2">
            <w:pPr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67F30B" w14:textId="77777777" w:rsidR="003D18D2" w:rsidRDefault="003D18D2">
            <w:pPr>
              <w:rPr>
                <w:color w:val="000000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E3A00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7ED46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A7658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D18D2" w14:paraId="369E26CC" w14:textId="77777777" w:rsidTr="003D18D2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95F444" w14:textId="77777777" w:rsidR="003D18D2" w:rsidRDefault="003D18D2">
            <w:pPr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C8CF95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272,21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D08323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43A0DE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7F459C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902,75</w:t>
            </w:r>
          </w:p>
        </w:tc>
      </w:tr>
    </w:tbl>
    <w:p w14:paraId="6C4331A1" w14:textId="77777777" w:rsidR="003D18D2" w:rsidRDefault="003D18D2" w:rsidP="003D18D2">
      <w:pPr>
        <w:ind w:firstLine="709"/>
        <w:jc w:val="both"/>
        <w:rPr>
          <w:color w:val="000000"/>
        </w:rPr>
      </w:pPr>
      <w:r>
        <w:rPr>
          <w:color w:val="000000"/>
        </w:rPr>
        <w:t>Механизмами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14:paraId="68D3DF4D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232A89E1" w14:textId="77777777" w:rsidR="003D18D2" w:rsidRDefault="003D18D2" w:rsidP="003D18D2">
      <w:pPr>
        <w:autoSpaceDE/>
        <w:adjustRightInd/>
        <w:jc w:val="center"/>
        <w:rPr>
          <w:b/>
        </w:rPr>
      </w:pPr>
      <w:r>
        <w:rPr>
          <w:b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14:paraId="31F84EB6" w14:textId="77777777" w:rsidR="003D18D2" w:rsidRDefault="003D18D2" w:rsidP="003D18D2">
      <w:pPr>
        <w:autoSpaceDE/>
        <w:adjustRightInd/>
        <w:jc w:val="center"/>
        <w:rPr>
          <w:b/>
          <w:color w:val="000000"/>
        </w:rPr>
      </w:pPr>
    </w:p>
    <w:p w14:paraId="1DF06B05" w14:textId="77777777" w:rsidR="003D18D2" w:rsidRDefault="003D18D2" w:rsidP="003D18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 специалист по молодежной политике управления по развитию культуры, молодежной политике и туризма Администрации Первомайского района, главный </w:t>
      </w:r>
      <w:r>
        <w:rPr>
          <w:rFonts w:ascii="Times New Roman" w:hAnsi="Times New Roman" w:cs="Times New Roman"/>
          <w:sz w:val="22"/>
          <w:szCs w:val="22"/>
        </w:rPr>
        <w:t xml:space="preserve">специалист по ГО и ЧС Администрации Первомайского района, экономист отдела  строительства, архитектуры, ЖКХ Администрации Первомайского района </w:t>
      </w:r>
      <w:r>
        <w:rPr>
          <w:rFonts w:ascii="Times New Roman" w:eastAsia="Calibri" w:hAnsi="Times New Roman" w:cs="Times New Roman"/>
          <w:sz w:val="24"/>
          <w:szCs w:val="24"/>
        </w:rPr>
        <w:t>и соисполнители путем выполнения мероприятий Программы.</w:t>
      </w:r>
    </w:p>
    <w:p w14:paraId="2B465C8F" w14:textId="77777777" w:rsidR="003D18D2" w:rsidRDefault="003D18D2" w:rsidP="003D18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Координатором Программы является главный специалист по молодежной политике управления по развитию культуры, молодежной политике и туризма Администрации Первомайского района, главный </w:t>
      </w:r>
      <w:r>
        <w:rPr>
          <w:rFonts w:ascii="Times New Roman" w:hAnsi="Times New Roman" w:cs="Times New Roman"/>
          <w:sz w:val="22"/>
          <w:szCs w:val="22"/>
        </w:rPr>
        <w:t>специалист по ГО и ЧС Администрации Первомайского района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экономист отдела  строительства, архитектуры, ЖКХ Администрации Первомайского района.</w:t>
      </w:r>
    </w:p>
    <w:p w14:paraId="4559A733" w14:textId="77777777" w:rsidR="003D18D2" w:rsidRDefault="003D18D2" w:rsidP="003D18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Заказчик МП Администрация Первомайского района.</w:t>
      </w:r>
    </w:p>
    <w:p w14:paraId="1B7033C9" w14:textId="77777777" w:rsidR="003D18D2" w:rsidRDefault="003D18D2" w:rsidP="003D18D2">
      <w:pPr>
        <w:ind w:firstLine="708"/>
        <w:jc w:val="both"/>
      </w:pPr>
      <w:r>
        <w:t xml:space="preserve">Соисполнители Программы: Отделение полиции «Первомайское» МО  МВД России «Асиновский» (далее  - ОП «Первомайское») (по согласованию); </w:t>
      </w:r>
    </w:p>
    <w:p w14:paraId="3A7F5AD8" w14:textId="77777777" w:rsidR="003D18D2" w:rsidRDefault="003D18D2" w:rsidP="003D18D2">
      <w:pPr>
        <w:jc w:val="both"/>
      </w:pPr>
      <w:r>
        <w:t xml:space="preserve">ОГИБДД  МО  МВД России «Асиновский» (далее ОГИБДД) (по согласованию); </w:t>
      </w:r>
    </w:p>
    <w:p w14:paraId="42CCEC7B" w14:textId="77777777" w:rsidR="003D18D2" w:rsidRDefault="003D18D2" w:rsidP="003D18D2">
      <w:pPr>
        <w:jc w:val="both"/>
      </w:pPr>
      <w:r>
        <w:t>Администрации муниципальных образований Первомайского района;</w:t>
      </w:r>
    </w:p>
    <w:p w14:paraId="4A99069F" w14:textId="77777777" w:rsidR="003D18D2" w:rsidRDefault="003D18D2" w:rsidP="003D18D2">
      <w:pPr>
        <w:jc w:val="both"/>
      </w:pPr>
      <w:r>
        <w:t>Комиссия по делам несовершеннолетних и защите их прав (далее -  КДН и ЗП);</w:t>
      </w:r>
    </w:p>
    <w:p w14:paraId="6B9FD6BA" w14:textId="77777777" w:rsidR="003D18D2" w:rsidRDefault="003D18D2" w:rsidP="003D18D2">
      <w:pPr>
        <w:jc w:val="both"/>
      </w:pPr>
      <w:r>
        <w:t>Районная газета «Заветы Ильича» (далее – газета);</w:t>
      </w:r>
    </w:p>
    <w:p w14:paraId="6DFD9D05" w14:textId="77777777" w:rsidR="003D18D2" w:rsidRDefault="003D18D2" w:rsidP="003D18D2">
      <w:pPr>
        <w:jc w:val="both"/>
      </w:pPr>
      <w:r>
        <w:t>Первомайское телевидение (далее – ПТВ);</w:t>
      </w:r>
    </w:p>
    <w:p w14:paraId="357DC7F8" w14:textId="77777777" w:rsidR="003D18D2" w:rsidRDefault="003D18D2" w:rsidP="003D18D2">
      <w:pPr>
        <w:jc w:val="both"/>
      </w:pPr>
      <w:r>
        <w:t>МКУ «Управление образования Администрации Первомайского района» (далее  - РУО);</w:t>
      </w:r>
    </w:p>
    <w:p w14:paraId="356D5860" w14:textId="77777777" w:rsidR="003D18D2" w:rsidRDefault="003D18D2" w:rsidP="003D18D2">
      <w:pPr>
        <w:jc w:val="both"/>
      </w:pPr>
      <w:r>
        <w:t>МКУ «Отдел культуры Администрации Первомайского района» (далее – культура);</w:t>
      </w:r>
    </w:p>
    <w:p w14:paraId="3EE42834" w14:textId="77777777" w:rsidR="003D18D2" w:rsidRDefault="003D18D2" w:rsidP="003D18D2">
      <w:pPr>
        <w:jc w:val="both"/>
      </w:pPr>
      <w:r>
        <w:t>Управление сельского хозяйства Администрации Первомайского района (далее – УСХ);</w:t>
      </w:r>
    </w:p>
    <w:p w14:paraId="51E717C0" w14:textId="77777777" w:rsidR="003D18D2" w:rsidRDefault="003D18D2" w:rsidP="003D18D2">
      <w:pPr>
        <w:jc w:val="both"/>
      </w:pPr>
      <w:r>
        <w:t>ОГКУ «Центр занятости населения Первомайского района» (далее – ЦЗН) (по согласованию);</w:t>
      </w:r>
    </w:p>
    <w:p w14:paraId="2986F7D2" w14:textId="77777777" w:rsidR="003D18D2" w:rsidRDefault="003D18D2" w:rsidP="003D18D2">
      <w:pPr>
        <w:jc w:val="both"/>
      </w:pPr>
      <w:r>
        <w:lastRenderedPageBreak/>
        <w:t>ОГКУ «Центр социальной поддержки населения Первомайского района» (далее – ЦСПН) (по согласованию);</w:t>
      </w:r>
    </w:p>
    <w:p w14:paraId="39DDE950" w14:textId="77777777" w:rsidR="003D18D2" w:rsidRDefault="003D18D2" w:rsidP="003D18D2">
      <w:pPr>
        <w:jc w:val="both"/>
        <w:rPr>
          <w:rFonts w:ascii="Tahoma" w:hAnsi="Tahoma" w:cs="Tahoma"/>
        </w:rPr>
      </w:pPr>
      <w:r>
        <w:t>Общеобразовательные учреждения Первомайского района (далее – ОУ);</w:t>
      </w:r>
    </w:p>
    <w:p w14:paraId="114C7A7B" w14:textId="77777777" w:rsidR="003D18D2" w:rsidRDefault="003D18D2" w:rsidP="003D18D2">
      <w:pPr>
        <w:jc w:val="both"/>
      </w:pPr>
      <w:r>
        <w:t>Асиновский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</w:r>
    </w:p>
    <w:p w14:paraId="3E03810C" w14:textId="77777777" w:rsidR="003D18D2" w:rsidRDefault="003D18D2" w:rsidP="003D18D2">
      <w:pPr>
        <w:jc w:val="both"/>
      </w:pPr>
      <w:r>
        <w:t>ОГБУЗ «Первомайская районная больница» (далее – ЦРБ) (по согласованию);</w:t>
      </w:r>
    </w:p>
    <w:p w14:paraId="277A8453" w14:textId="77777777" w:rsidR="003D18D2" w:rsidRDefault="003D18D2" w:rsidP="003D18D2">
      <w:pPr>
        <w:jc w:val="both"/>
      </w:pPr>
      <w:r>
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</w:r>
    </w:p>
    <w:p w14:paraId="22332B43" w14:textId="77777777" w:rsidR="003D18D2" w:rsidRDefault="003D18D2" w:rsidP="003D18D2">
      <w:pPr>
        <w:jc w:val="both"/>
      </w:pPr>
      <w:r>
        <w:t>Инспектор  по делам несовершеннолетних отделения полиции №7 (далее – ПДН) (по согласованию);</w:t>
      </w:r>
    </w:p>
    <w:p w14:paraId="200F6B47" w14:textId="77777777" w:rsidR="003D18D2" w:rsidRDefault="003D18D2" w:rsidP="003D18D2">
      <w:pPr>
        <w:jc w:val="both"/>
      </w:pPr>
      <w:r>
        <w:t xml:space="preserve"> Отдел опеки и попечительства Администрации Первомайского района (далее – ООП);</w:t>
      </w:r>
    </w:p>
    <w:p w14:paraId="0A9356A4" w14:textId="77777777" w:rsidR="003D18D2" w:rsidRDefault="003D18D2" w:rsidP="003D18D2">
      <w:pPr>
        <w:jc w:val="both"/>
        <w:rPr>
          <w:rFonts w:eastAsia="Times New Roman"/>
        </w:rPr>
      </w:pPr>
      <w:r>
        <w:t xml:space="preserve">20 ПСЧ </w:t>
      </w:r>
      <w:r>
        <w:rPr>
          <w:rFonts w:eastAsia="Times New Roman"/>
        </w:rPr>
        <w:t xml:space="preserve">«2 ПСО ФПС ГПС» ГУ МЧС России по Томской области» </w:t>
      </w:r>
      <w:r>
        <w:t>(по согласованию);</w:t>
      </w:r>
    </w:p>
    <w:p w14:paraId="516F8EDE" w14:textId="77777777" w:rsidR="003D18D2" w:rsidRDefault="003D18D2" w:rsidP="003D18D2">
      <w:pPr>
        <w:jc w:val="both"/>
      </w:pPr>
      <w:r>
        <w:t>Финансовое управление Администрации Первомайского района; иные организации района; ДНД, волонтеры.</w:t>
      </w:r>
    </w:p>
    <w:p w14:paraId="3FC8CAD1" w14:textId="77777777" w:rsidR="003D18D2" w:rsidRDefault="003D18D2" w:rsidP="003D18D2">
      <w:pPr>
        <w:ind w:firstLine="708"/>
        <w:jc w:val="both"/>
      </w:pPr>
      <w:r>
        <w:t xml:space="preserve">Общий контроль за реализацией Программы осуществляет </w:t>
      </w:r>
      <w:r>
        <w:rPr>
          <w:bCs/>
        </w:rPr>
        <w:t>заместитель Главы Первомайского района по строительству, ЖКХ, дорожному комплексу, ГО и ЧС</w:t>
      </w:r>
      <w:r>
        <w:t>, заместитель Главы Первомайского района по социальной политике.</w:t>
      </w:r>
    </w:p>
    <w:p w14:paraId="15198A8C" w14:textId="77777777" w:rsidR="003D18D2" w:rsidRDefault="003D18D2" w:rsidP="003D18D2">
      <w:pPr>
        <w:ind w:firstLine="709"/>
        <w:jc w:val="both"/>
      </w:pPr>
      <w:r>
        <w:t xml:space="preserve">Текущий контроль и мониторинг реализации Программы осуществляет главный </w:t>
      </w:r>
      <w:r>
        <w:rPr>
          <w:sz w:val="22"/>
          <w:szCs w:val="22"/>
        </w:rPr>
        <w:t xml:space="preserve">специалист по ГО и ЧС Администрации Первомайского района, главный специалист по молодежной политике управления  по развитию культуры, молодежной политики и туризма  Администрации Первомайского района, экономист отдела  строительства, архитектуры, ЖКХ Администрации Первомайского района </w:t>
      </w:r>
      <w:r>
        <w:t>и соисполнители Программы.</w:t>
      </w:r>
    </w:p>
    <w:p w14:paraId="0FE4CF70" w14:textId="77777777" w:rsidR="003D18D2" w:rsidRDefault="003D18D2" w:rsidP="003D18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по молодежной политике управления по развитию культуры, молодежной политике и туризма Администрации Первомайского района, главный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2"/>
          <w:szCs w:val="22"/>
        </w:rPr>
        <w:t xml:space="preserve"> по ГО и ЧС Администрации Первомайского района, экономист отдела  строительства, архитектуры, ЖКХ Администрации Первомайского района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Первомайского района №55 от 18.03.2016 года готовят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14:paraId="57F6C677" w14:textId="77777777" w:rsidR="003D18D2" w:rsidRDefault="003D18D2" w:rsidP="003D18D2">
      <w:pPr>
        <w:autoSpaceDE/>
        <w:adjustRightInd/>
        <w:jc w:val="center"/>
        <w:rPr>
          <w:b/>
          <w:color w:val="000000"/>
        </w:rPr>
      </w:pPr>
    </w:p>
    <w:p w14:paraId="3128A7B6" w14:textId="77777777" w:rsidR="003D18D2" w:rsidRDefault="003D18D2" w:rsidP="003D18D2">
      <w:pPr>
        <w:autoSpaceDE/>
        <w:adjustRightInd/>
        <w:jc w:val="center"/>
        <w:rPr>
          <w:b/>
          <w:color w:val="000000"/>
        </w:rPr>
      </w:pPr>
      <w:r>
        <w:rPr>
          <w:b/>
          <w:color w:val="000000"/>
        </w:rPr>
        <w:t>6. Оценка социально-экономической и экологической эффективности муниципальной программы</w:t>
      </w:r>
    </w:p>
    <w:p w14:paraId="7FB6BAD8" w14:textId="77777777" w:rsidR="003D18D2" w:rsidRDefault="003D18D2" w:rsidP="003D18D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Программа носит социальный характер, основными критериями ее эффективности являются:</w:t>
      </w:r>
    </w:p>
    <w:p w14:paraId="202AE67C" w14:textId="77777777" w:rsidR="003D18D2" w:rsidRDefault="003D18D2" w:rsidP="003D18D2">
      <w:pPr>
        <w:ind w:firstLine="708"/>
        <w:jc w:val="both"/>
        <w:rPr>
          <w:bCs/>
          <w:color w:val="FF0000"/>
        </w:rPr>
      </w:pPr>
      <w:r>
        <w:rPr>
          <w:color w:val="000000" w:themeColor="text1"/>
        </w:rPr>
        <w:t>-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</w:t>
      </w:r>
      <w:r>
        <w:t xml:space="preserve"> отношении определенных категорий лиц, предрасположенных в силу ряда социальных, экономических, общественных и иных факторов к девиантному поведению, </w:t>
      </w:r>
    </w:p>
    <w:p w14:paraId="28D8D9D2" w14:textId="77777777" w:rsidR="003D18D2" w:rsidRDefault="003D18D2" w:rsidP="003D18D2">
      <w:pPr>
        <w:ind w:firstLine="720"/>
        <w:jc w:val="both"/>
      </w:pPr>
      <w:r>
        <w:t>- обеспечение пожарной безопасности и защиты населения и территорий от чрезвычайных ситуаций,</w:t>
      </w:r>
    </w:p>
    <w:p w14:paraId="22291EAA" w14:textId="77777777" w:rsidR="003D18D2" w:rsidRDefault="003D18D2" w:rsidP="003D18D2">
      <w:pPr>
        <w:ind w:firstLine="720"/>
        <w:jc w:val="both"/>
      </w:pPr>
      <w:r>
        <w:t xml:space="preserve">-  </w:t>
      </w:r>
      <w:r>
        <w:rPr>
          <w:sz w:val="22"/>
          <w:szCs w:val="22"/>
        </w:rPr>
        <w:t>обеспечение безопасности дорожного движения</w:t>
      </w:r>
      <w:r>
        <w:t>.</w:t>
      </w:r>
    </w:p>
    <w:p w14:paraId="1E8A1D47" w14:textId="77777777" w:rsidR="003D18D2" w:rsidRDefault="003D18D2" w:rsidP="003D18D2">
      <w:pPr>
        <w:ind w:firstLine="720"/>
        <w:jc w:val="both"/>
      </w:pPr>
      <w:r>
        <w:t>В соответствии с целями настоящей Программы предполагается достичь следующих результатов:</w:t>
      </w:r>
    </w:p>
    <w:p w14:paraId="3391E524" w14:textId="77777777" w:rsidR="003D18D2" w:rsidRDefault="003D18D2" w:rsidP="003D18D2">
      <w:pPr>
        <w:ind w:firstLine="708"/>
        <w:jc w:val="both"/>
        <w:rPr>
          <w:color w:val="000000" w:themeColor="text1"/>
        </w:rPr>
      </w:pPr>
      <w:r>
        <w:t xml:space="preserve">1.снизить </w:t>
      </w:r>
      <w:r>
        <w:rPr>
          <w:color w:val="000000" w:themeColor="text1"/>
        </w:rPr>
        <w:t xml:space="preserve">количество зарегистрированных преступлений с 260 единиц в 2020 году до 250 единиц в 2022 году; </w:t>
      </w:r>
    </w:p>
    <w:p w14:paraId="7F106054" w14:textId="77777777" w:rsidR="003D18D2" w:rsidRDefault="003D18D2" w:rsidP="003D18D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 снизить количество преступлений, совершенных в общественных местах с 40 единиц в 2020 году до 36 единиц в 2022 году;</w:t>
      </w:r>
    </w:p>
    <w:p w14:paraId="324C76F2" w14:textId="77777777" w:rsidR="003D18D2" w:rsidRDefault="003D18D2" w:rsidP="003D18D2">
      <w:pPr>
        <w:ind w:firstLine="708"/>
        <w:jc w:val="both"/>
        <w:rPr>
          <w:bCs/>
          <w:color w:val="FF0000"/>
        </w:rPr>
      </w:pPr>
      <w:r>
        <w:rPr>
          <w:color w:val="000000" w:themeColor="text1"/>
        </w:rPr>
        <w:t>3. снизить болезненность синдромом зависимости от наркотических веществ с 218 единиц на 100 тыс.населения в 2020 году до 187,5 единиц в 2022 году;</w:t>
      </w:r>
    </w:p>
    <w:p w14:paraId="3A7BE247" w14:textId="77777777" w:rsidR="003D18D2" w:rsidRDefault="003D18D2" w:rsidP="003D18D2">
      <w:pPr>
        <w:ind w:firstLine="720"/>
        <w:jc w:val="both"/>
      </w:pPr>
      <w:r>
        <w:t>4.</w:t>
      </w:r>
      <w:r>
        <w:rPr>
          <w:lang w:val="en-US"/>
        </w:rPr>
        <w:t> </w:t>
      </w:r>
      <w:r>
        <w:t>обеспечить силы при проведение поисково-спасательных работ снаряжением, питанием,  плав. средствами;</w:t>
      </w:r>
    </w:p>
    <w:p w14:paraId="3DA498C2" w14:textId="77777777" w:rsidR="003D18D2" w:rsidRDefault="003D18D2" w:rsidP="003D18D2">
      <w:pPr>
        <w:ind w:firstLine="720"/>
        <w:jc w:val="both"/>
      </w:pPr>
      <w:r>
        <w:t>5. повысить защищенность населения Первомайского района от пожаров;</w:t>
      </w:r>
    </w:p>
    <w:p w14:paraId="6E851195" w14:textId="77777777" w:rsidR="003D18D2" w:rsidRDefault="003D18D2" w:rsidP="003D18D2">
      <w:pPr>
        <w:ind w:firstLine="720"/>
        <w:jc w:val="both"/>
      </w:pPr>
      <w:r>
        <w:t>6.</w:t>
      </w:r>
      <w:r>
        <w:rPr>
          <w:lang w:val="en-US"/>
        </w:rPr>
        <w:t> </w:t>
      </w:r>
      <w:r>
        <w:t xml:space="preserve">выполнить мероприятия по противопожарной пропаганде и пропаганде </w:t>
      </w:r>
      <w:r>
        <w:lastRenderedPageBreak/>
        <w:t>безопасности в чрезвычайных ситуациях;</w:t>
      </w:r>
    </w:p>
    <w:p w14:paraId="0200696F" w14:textId="77777777" w:rsidR="003D18D2" w:rsidRDefault="003D18D2" w:rsidP="003D18D2">
      <w:pPr>
        <w:ind w:firstLine="720"/>
        <w:jc w:val="both"/>
      </w:pPr>
      <w:r>
        <w:t>7.</w:t>
      </w:r>
      <w:r>
        <w:rPr>
          <w:lang w:val="en-US"/>
        </w:rPr>
        <w:t> </w:t>
      </w:r>
      <w:r>
        <w:t>накопить средства индивидуальной защиты и медицинские средства индивидуальной защиты для обеспечения населения на случай чрезвычайной ситуации.</w:t>
      </w:r>
    </w:p>
    <w:p w14:paraId="64D974CE" w14:textId="77777777" w:rsidR="003D18D2" w:rsidRDefault="003D18D2" w:rsidP="003D18D2">
      <w:pPr>
        <w:spacing w:line="230" w:lineRule="auto"/>
        <w:ind w:firstLine="720"/>
        <w:jc w:val="both"/>
      </w:pPr>
      <w:r>
        <w:t>8.уменьшит количество пожаров, снизить риски возникновения и смягчения последствий чрезвычайных ситуаций;</w:t>
      </w:r>
    </w:p>
    <w:p w14:paraId="0562E67F" w14:textId="77777777" w:rsidR="003D18D2" w:rsidRDefault="003D18D2" w:rsidP="003D18D2">
      <w:pPr>
        <w:spacing w:line="230" w:lineRule="auto"/>
        <w:ind w:firstLine="720"/>
        <w:jc w:val="both"/>
      </w:pPr>
      <w:r>
        <w:t>9.сократить материальные потери от пожаров;</w:t>
      </w:r>
    </w:p>
    <w:p w14:paraId="3E315095" w14:textId="77777777" w:rsidR="003D18D2" w:rsidRDefault="003D18D2" w:rsidP="003D18D2">
      <w:pPr>
        <w:spacing w:line="230" w:lineRule="auto"/>
        <w:ind w:firstLine="720"/>
        <w:jc w:val="both"/>
      </w:pPr>
      <w:r>
        <w:t>10.улучшить работу по предупреждению правонарушений на водных объектах;</w:t>
      </w:r>
    </w:p>
    <w:p w14:paraId="04ED31AF" w14:textId="77777777" w:rsidR="003D18D2" w:rsidRDefault="003D18D2" w:rsidP="003D18D2">
      <w:pPr>
        <w:spacing w:line="230" w:lineRule="auto"/>
        <w:ind w:firstLine="720"/>
        <w:jc w:val="both"/>
      </w:pPr>
      <w:r>
        <w:t>11. сократить количество дорожно-транспортных происшествий;</w:t>
      </w:r>
    </w:p>
    <w:p w14:paraId="1A97B9FA" w14:textId="77777777" w:rsidR="003D18D2" w:rsidRDefault="003D18D2" w:rsidP="003D18D2">
      <w:pPr>
        <w:ind w:firstLine="680"/>
        <w:jc w:val="both"/>
      </w:pPr>
      <w:r>
        <w:t>12. провести различные мероприятия, направленных на  снижение ДТП, обучению правилам дорожного движения, их  соблюдению;</w:t>
      </w:r>
    </w:p>
    <w:p w14:paraId="49C67686" w14:textId="77777777" w:rsidR="003D18D2" w:rsidRDefault="003D18D2" w:rsidP="003D18D2">
      <w:pPr>
        <w:ind w:firstLine="680"/>
        <w:jc w:val="both"/>
      </w:pPr>
      <w:r>
        <w:t>13. вовлечь в реализацию мероприятий МЦП детей;</w:t>
      </w:r>
    </w:p>
    <w:p w14:paraId="5DBDD030" w14:textId="77777777" w:rsidR="003D18D2" w:rsidRDefault="003D18D2" w:rsidP="003D18D2">
      <w:pPr>
        <w:ind w:firstLine="680"/>
        <w:jc w:val="both"/>
      </w:pPr>
      <w:r>
        <w:t>14. предупредить опасное поведение участников дорожного движения.</w:t>
      </w:r>
    </w:p>
    <w:p w14:paraId="55E8B5A6" w14:textId="77777777" w:rsidR="003D18D2" w:rsidRDefault="003D18D2" w:rsidP="003D18D2">
      <w:pPr>
        <w:spacing w:line="230" w:lineRule="auto"/>
        <w:jc w:val="both"/>
      </w:pPr>
    </w:p>
    <w:p w14:paraId="5B8D96F1" w14:textId="77777777" w:rsidR="003D18D2" w:rsidRDefault="003D18D2" w:rsidP="003D18D2">
      <w:pPr>
        <w:ind w:firstLine="680"/>
        <w:jc w:val="both"/>
      </w:pPr>
      <w:r>
        <w:t>Оценка социально-экономической и экологической эффективности муниципальной 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p w14:paraId="61E47C22" w14:textId="77777777" w:rsidR="003D18D2" w:rsidRDefault="003D18D2" w:rsidP="003D18D2">
      <w:pPr>
        <w:widowControl/>
        <w:suppressAutoHyphens/>
        <w:autoSpaceDE/>
        <w:adjustRightInd/>
        <w:jc w:val="center"/>
        <w:rPr>
          <w:rFonts w:eastAsia="Times New Roman"/>
          <w:b/>
          <w:lang w:eastAsia="zh-CN"/>
        </w:rPr>
      </w:pPr>
    </w:p>
    <w:p w14:paraId="157B035D" w14:textId="77777777" w:rsidR="003D18D2" w:rsidRDefault="003D18D2" w:rsidP="003D18D2">
      <w:pPr>
        <w:adjustRightInd/>
        <w:rPr>
          <w:rFonts w:eastAsia="Times New Roman"/>
        </w:rPr>
      </w:pPr>
    </w:p>
    <w:p w14:paraId="2B3CC68D" w14:textId="77777777" w:rsidR="003D18D2" w:rsidRDefault="003D18D2" w:rsidP="003D18D2">
      <w:pPr>
        <w:spacing w:before="480"/>
      </w:pPr>
    </w:p>
    <w:p w14:paraId="5599D8CD" w14:textId="77777777" w:rsidR="003D18D2" w:rsidRDefault="003D18D2" w:rsidP="003D18D2">
      <w:pPr>
        <w:spacing w:before="480"/>
      </w:pPr>
    </w:p>
    <w:p w14:paraId="0A1F188D" w14:textId="77777777" w:rsidR="003D18D2" w:rsidRDefault="003D18D2" w:rsidP="003D18D2">
      <w:pPr>
        <w:rPr>
          <w:sz w:val="18"/>
          <w:szCs w:val="18"/>
        </w:rPr>
      </w:pPr>
    </w:p>
    <w:p w14:paraId="65FD9829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4CC34CE9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7B6A75AF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3E31C21F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15F0E95E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56358746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5E93773F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5A529E87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2E987770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2A2AC7B9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463CDB59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27B7C8B0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509ADC3B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5FFFAA89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6E3E2135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608CED7B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197F7202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494586E6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0B550D09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58E1BFD3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6788EC46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0ADD257B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60F3904F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7AF4227A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02DBA539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 к постановлению</w:t>
      </w:r>
    </w:p>
    <w:p w14:paraId="3F5E3BC5" w14:textId="77777777" w:rsidR="003D18D2" w:rsidRDefault="003D18D2" w:rsidP="003D18D2">
      <w:pPr>
        <w:ind w:left="5664" w:firstLine="21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                                                          Первомайского района</w:t>
      </w:r>
    </w:p>
    <w:p w14:paraId="1D27DA06" w14:textId="77777777" w:rsidR="003D18D2" w:rsidRDefault="003D18D2" w:rsidP="003D18D2">
      <w:pPr>
        <w:jc w:val="right"/>
        <w:rPr>
          <w:sz w:val="18"/>
          <w:szCs w:val="18"/>
        </w:rPr>
      </w:pPr>
      <w:r>
        <w:rPr>
          <w:sz w:val="18"/>
          <w:szCs w:val="18"/>
        </w:rPr>
        <w:t>от 30.11.2020 № 256</w:t>
      </w:r>
    </w:p>
    <w:p w14:paraId="1CE3E06A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6D24F9E1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3E930F7F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2AC63E33" w14:textId="77777777" w:rsidR="003D18D2" w:rsidRDefault="003D18D2" w:rsidP="003D18D2">
      <w:pPr>
        <w:jc w:val="center"/>
        <w:rPr>
          <w:b/>
        </w:rPr>
      </w:pPr>
      <w:r>
        <w:rPr>
          <w:b/>
        </w:rPr>
        <w:t>ПАСПОРТ МУНИЦИПАЛЬНОЙ ПОДПРОГРАММЫ    1</w:t>
      </w:r>
    </w:p>
    <w:p w14:paraId="124CF3CF" w14:textId="77777777" w:rsidR="003D18D2" w:rsidRDefault="003D18D2" w:rsidP="003D18D2">
      <w:pPr>
        <w:jc w:val="center"/>
        <w:rPr>
          <w:b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7"/>
        <w:gridCol w:w="2335"/>
        <w:gridCol w:w="901"/>
        <w:gridCol w:w="720"/>
        <w:gridCol w:w="720"/>
        <w:gridCol w:w="822"/>
      </w:tblGrid>
      <w:tr w:rsidR="003D18D2" w14:paraId="5FDCC4F7" w14:textId="77777777" w:rsidTr="003D18D2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1867" w14:textId="77777777" w:rsidR="003D18D2" w:rsidRDefault="003D18D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 МП</w:t>
            </w:r>
          </w:p>
          <w:p w14:paraId="75DEF6D7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(программы МП)       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84A1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="Times New Roman"/>
                <w:color w:val="2D2D2D"/>
                <w:lang w:eastAsia="en-US"/>
              </w:rPr>
              <w:t>«Профилактика правонарушений и наркомании на территории муниципального образования «Первомайский район» на 2020-2022 годы» (далее - Программа)</w:t>
            </w:r>
          </w:p>
        </w:tc>
      </w:tr>
      <w:tr w:rsidR="003D18D2" w14:paraId="28CEC8BF" w14:textId="77777777" w:rsidTr="003D18D2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2594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Объем и источники          </w:t>
            </w:r>
            <w:r>
              <w:rPr>
                <w:lang w:eastAsia="en-US"/>
              </w:rPr>
              <w:br/>
              <w:t xml:space="preserve">финансирования          </w:t>
            </w:r>
            <w:r>
              <w:rPr>
                <w:lang w:eastAsia="en-US"/>
              </w:rPr>
              <w:br/>
              <w:t xml:space="preserve">(с детализацией по годам   </w:t>
            </w:r>
            <w:r>
              <w:rPr>
                <w:lang w:eastAsia="en-US"/>
              </w:rPr>
              <w:br/>
              <w:t xml:space="preserve">реализации, тыс. рублей)   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5D2E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9351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4997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046B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3930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   </w:t>
            </w:r>
          </w:p>
        </w:tc>
      </w:tr>
      <w:tr w:rsidR="003D18D2" w14:paraId="24A7308B" w14:textId="77777777" w:rsidTr="003D18D2">
        <w:trPr>
          <w:trHeight w:val="4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06D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AD45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  <w:r>
              <w:rPr>
                <w:lang w:eastAsia="en-US"/>
              </w:rPr>
              <w:br/>
              <w:t xml:space="preserve">(по согласованию)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DBE6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EA5C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A32A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50A1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0F274DA7" w14:textId="77777777" w:rsidTr="003D18D2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084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80EF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(по согласованию)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08C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E7BE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64D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17C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5E509435" w14:textId="77777777" w:rsidTr="003D18D2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BDB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B1E0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D895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882,75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AFDC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252,21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5BB3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8E29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</w:tr>
      <w:tr w:rsidR="003D18D2" w14:paraId="37633D66" w14:textId="77777777" w:rsidTr="003D18D2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A2E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3B41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бюджеты поселений (по согласованию)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1DA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C99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E3F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B9AF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2AAF3725" w14:textId="77777777" w:rsidTr="003D18D2">
        <w:trPr>
          <w:trHeight w:val="6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4F3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DC2C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</w:t>
            </w:r>
            <w:r>
              <w:rPr>
                <w:lang w:eastAsia="en-US"/>
              </w:rPr>
              <w:br/>
              <w:t xml:space="preserve">источники (по     </w:t>
            </w:r>
            <w:r>
              <w:rPr>
                <w:lang w:eastAsia="en-US"/>
              </w:rPr>
              <w:br/>
              <w:t xml:space="preserve">согласованию)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804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7BD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3FAB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844C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57B90EFF" w14:textId="77777777" w:rsidTr="003D18D2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509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B6DC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по          </w:t>
            </w:r>
            <w:r>
              <w:rPr>
                <w:lang w:eastAsia="en-US"/>
              </w:rPr>
              <w:br/>
              <w:t xml:space="preserve">источникам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DA42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882,75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E2A1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252,21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0D5C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5838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</w:tr>
      <w:tr w:rsidR="003D18D2" w14:paraId="6EB0913A" w14:textId="77777777" w:rsidTr="003D18D2">
        <w:trPr>
          <w:trHeight w:val="8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1E61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и основные           </w:t>
            </w:r>
            <w:r>
              <w:rPr>
                <w:lang w:eastAsia="en-US"/>
              </w:rPr>
              <w:br/>
              <w:t xml:space="preserve">направления расходования   </w:t>
            </w:r>
            <w:r>
              <w:rPr>
                <w:lang w:eastAsia="en-US"/>
              </w:rPr>
              <w:br/>
              <w:t xml:space="preserve">средств (с детализацией по </w:t>
            </w:r>
            <w:r>
              <w:rPr>
                <w:lang w:eastAsia="en-US"/>
              </w:rPr>
              <w:br/>
              <w:t xml:space="preserve">годам реализации, тыс.     </w:t>
            </w:r>
            <w:r>
              <w:rPr>
                <w:lang w:eastAsia="en-US"/>
              </w:rPr>
              <w:br/>
              <w:t xml:space="preserve">рублей)                    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75F7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         </w:t>
            </w:r>
            <w:r>
              <w:rPr>
                <w:lang w:eastAsia="en-US"/>
              </w:rPr>
              <w:br/>
              <w:t xml:space="preserve">направления       </w:t>
            </w:r>
            <w:r>
              <w:rPr>
                <w:lang w:eastAsia="en-US"/>
              </w:rPr>
              <w:br/>
              <w:t xml:space="preserve">расходования      </w:t>
            </w:r>
            <w:r>
              <w:rPr>
                <w:lang w:eastAsia="en-US"/>
              </w:rPr>
              <w:br/>
              <w:t xml:space="preserve">средств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289F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35D3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D1B1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2021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5ED2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  </w:t>
            </w:r>
          </w:p>
        </w:tc>
      </w:tr>
      <w:tr w:rsidR="003D18D2" w14:paraId="3EE5C342" w14:textId="77777777" w:rsidTr="003D18D2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505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CD3C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инвестиции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300B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725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456B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DE95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408C76E6" w14:textId="77777777" w:rsidTr="003D18D2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9F9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D4F9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НИОКР  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423B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88E1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976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D906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7EF00721" w14:textId="77777777" w:rsidTr="003D18D2"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267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F6C0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1B2F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882,75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C899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252,21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45FD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B6D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</w:tr>
    </w:tbl>
    <w:p w14:paraId="594E8894" w14:textId="77777777" w:rsidR="003D18D2" w:rsidRDefault="003D18D2" w:rsidP="003D18D2">
      <w:pPr>
        <w:jc w:val="center"/>
        <w:rPr>
          <w:b/>
        </w:rPr>
      </w:pPr>
    </w:p>
    <w:p w14:paraId="34DA7EE4" w14:textId="77777777" w:rsidR="003D18D2" w:rsidRDefault="003D18D2" w:rsidP="003D18D2">
      <w:pPr>
        <w:jc w:val="center"/>
        <w:rPr>
          <w:b/>
        </w:rPr>
      </w:pPr>
    </w:p>
    <w:p w14:paraId="3D42C499" w14:textId="77777777" w:rsidR="003D18D2" w:rsidRDefault="003D18D2" w:rsidP="003D18D2">
      <w:pPr>
        <w:jc w:val="center"/>
        <w:rPr>
          <w:b/>
        </w:rPr>
      </w:pPr>
    </w:p>
    <w:p w14:paraId="457CFE45" w14:textId="77777777" w:rsidR="003D18D2" w:rsidRDefault="003D18D2" w:rsidP="003D18D2">
      <w:pPr>
        <w:jc w:val="center"/>
        <w:rPr>
          <w:b/>
        </w:rPr>
      </w:pPr>
    </w:p>
    <w:p w14:paraId="67336AFD" w14:textId="77777777" w:rsidR="003D18D2" w:rsidRDefault="003D18D2" w:rsidP="003D18D2">
      <w:pPr>
        <w:jc w:val="center"/>
        <w:rPr>
          <w:b/>
        </w:rPr>
      </w:pPr>
    </w:p>
    <w:p w14:paraId="3A9C6884" w14:textId="77777777" w:rsidR="003D18D2" w:rsidRDefault="003D18D2" w:rsidP="003D18D2">
      <w:pPr>
        <w:jc w:val="center"/>
        <w:rPr>
          <w:b/>
        </w:rPr>
      </w:pPr>
    </w:p>
    <w:p w14:paraId="1D626C6B" w14:textId="77777777" w:rsidR="003D18D2" w:rsidRDefault="003D18D2" w:rsidP="003D18D2">
      <w:pPr>
        <w:jc w:val="center"/>
        <w:rPr>
          <w:b/>
        </w:rPr>
      </w:pPr>
    </w:p>
    <w:p w14:paraId="63E5FDE4" w14:textId="77777777" w:rsidR="003D18D2" w:rsidRDefault="003D18D2" w:rsidP="003D18D2">
      <w:pPr>
        <w:jc w:val="center"/>
        <w:rPr>
          <w:b/>
        </w:rPr>
      </w:pPr>
    </w:p>
    <w:p w14:paraId="0949F670" w14:textId="77777777" w:rsidR="003D18D2" w:rsidRDefault="003D18D2" w:rsidP="003D18D2">
      <w:pPr>
        <w:widowControl/>
        <w:autoSpaceDE/>
        <w:autoSpaceDN/>
        <w:adjustRightInd/>
        <w:rPr>
          <w:b/>
        </w:rPr>
        <w:sectPr w:rsidR="003D18D2">
          <w:pgSz w:w="11906" w:h="16838"/>
          <w:pgMar w:top="1134" w:right="851" w:bottom="261" w:left="1701" w:header="709" w:footer="709" w:gutter="0"/>
          <w:cols w:space="720"/>
        </w:sectPr>
      </w:pPr>
    </w:p>
    <w:p w14:paraId="757FDBA9" w14:textId="77777777" w:rsidR="003D18D2" w:rsidRDefault="003D18D2" w:rsidP="003D18D2">
      <w:pPr>
        <w:jc w:val="center"/>
        <w:rPr>
          <w:b/>
        </w:rPr>
      </w:pPr>
      <w:r>
        <w:rPr>
          <w:b/>
        </w:rPr>
        <w:lastRenderedPageBreak/>
        <w:t>МУНИЦИПАЛЬНАЯ ПОДПРОГРАММА    1</w:t>
      </w:r>
    </w:p>
    <w:p w14:paraId="451ACC58" w14:textId="77777777" w:rsidR="003D18D2" w:rsidRDefault="003D18D2" w:rsidP="003D18D2">
      <w:pPr>
        <w:ind w:left="360"/>
        <w:jc w:val="center"/>
        <w:textAlignment w:val="baseline"/>
        <w:rPr>
          <w:b/>
          <w:sz w:val="21"/>
          <w:szCs w:val="21"/>
        </w:rPr>
      </w:pPr>
    </w:p>
    <w:p w14:paraId="301E1FD1" w14:textId="77777777" w:rsidR="003D18D2" w:rsidRDefault="003D18D2" w:rsidP="003D18D2">
      <w:pPr>
        <w:ind w:left="360"/>
        <w:jc w:val="center"/>
        <w:textAlignment w:val="baseline"/>
        <w:rPr>
          <w:b/>
          <w:sz w:val="21"/>
          <w:szCs w:val="21"/>
        </w:rPr>
      </w:pPr>
    </w:p>
    <w:p w14:paraId="0EB75238" w14:textId="77777777" w:rsidR="003D18D2" w:rsidRDefault="003D18D2" w:rsidP="003D18D2">
      <w:pPr>
        <w:ind w:left="360"/>
        <w:jc w:val="center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>3.Перечень программных мероприятий</w:t>
      </w: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9"/>
        <w:gridCol w:w="142"/>
        <w:gridCol w:w="1703"/>
        <w:gridCol w:w="1561"/>
        <w:gridCol w:w="1274"/>
        <w:gridCol w:w="1134"/>
        <w:gridCol w:w="1135"/>
        <w:gridCol w:w="1134"/>
        <w:gridCol w:w="992"/>
        <w:gridCol w:w="1688"/>
        <w:gridCol w:w="1998"/>
      </w:tblGrid>
      <w:tr w:rsidR="003D18D2" w14:paraId="3B8F9FF8" w14:textId="77777777" w:rsidTr="003D18D2">
        <w:trPr>
          <w:trHeight w:val="289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F826" w14:textId="77777777" w:rsidR="003D18D2" w:rsidRDefault="003D18D2">
            <w:pPr>
              <w:pStyle w:val="afc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A06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282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112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Объем средств на реализацию программы, тыс. руб.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DD1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2A0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3D18D2" w14:paraId="42DECCB8" w14:textId="77777777" w:rsidTr="003D18D2">
        <w:trPr>
          <w:trHeight w:val="2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BAD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C55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992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65A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Источник финансирования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6E6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905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1DBF8E7F" w14:textId="77777777" w:rsidTr="003D18D2">
        <w:trPr>
          <w:trHeight w:val="43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7F6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034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C6F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859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D098" w14:textId="77777777" w:rsidR="003D18D2" w:rsidRDefault="003D18D2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3B0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2CE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Местный бюджет</w:t>
            </w:r>
          </w:p>
          <w:p w14:paraId="17BE283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73B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Внебюджет (по согласованию)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B2E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76B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65A6BA53" w14:textId="77777777" w:rsidTr="003D18D2">
        <w:trPr>
          <w:trHeight w:val="289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5834" w14:textId="77777777" w:rsidR="003D18D2" w:rsidRDefault="003D18D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Цель - </w:t>
            </w:r>
            <w:r>
              <w:rPr>
                <w:b/>
                <w:lang w:eastAsia="en-US"/>
              </w:rPr>
              <w:t>Сокращение количества зарегистрированных преступлений на территории Первомайского района в расчете на 100 тыс. населения</w:t>
            </w:r>
            <w:r>
              <w:rPr>
                <w:rFonts w:eastAsia="Times New Roman"/>
                <w:b/>
                <w:color w:val="2D2D2D"/>
                <w:sz w:val="21"/>
                <w:szCs w:val="21"/>
                <w:lang w:eastAsia="en-US"/>
              </w:rPr>
              <w:t>.</w:t>
            </w:r>
          </w:p>
        </w:tc>
      </w:tr>
      <w:tr w:rsidR="003D18D2" w14:paraId="64860D82" w14:textId="77777777" w:rsidTr="003D18D2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F086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Задача 1. </w:t>
            </w:r>
            <w:r>
              <w:rPr>
                <w:b/>
                <w:lang w:eastAsia="en-US"/>
              </w:rPr>
              <w:t>Снижение количества правонарушений</w:t>
            </w:r>
          </w:p>
        </w:tc>
      </w:tr>
      <w:tr w:rsidR="003D18D2" w14:paraId="1971AECE" w14:textId="77777777" w:rsidTr="003D18D2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2359" w14:textId="77777777" w:rsidR="003D18D2" w:rsidRDefault="003D18D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1.1.Материально-техническое обеспечение и стимулирование деятельности народных дружинников и народных дружин, участвующих в обеспечении правопорядка, профилактике правонарушений и наркомании на территории Первомайского района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CF1E" w14:textId="77777777" w:rsidR="003D18D2" w:rsidRDefault="003D18D2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СП,</w:t>
            </w:r>
          </w:p>
          <w:p w14:paraId="0B979E2C" w14:textId="77777777" w:rsidR="003D18D2" w:rsidRDefault="003D18D2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ОП№7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C38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8E5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B02C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563C5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69F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AE3B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221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172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D06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дружинников, чел.</w:t>
            </w:r>
          </w:p>
        </w:tc>
      </w:tr>
      <w:tr w:rsidR="003D18D2" w14:paraId="5D19231C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DA2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97F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55A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9356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341D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5AC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3CD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0FA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E29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BCE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716333AF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D06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A49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EBA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76F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503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57B0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DF4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E2C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090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58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9E7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7E0133A2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AA3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2B0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12C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DFE3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F288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1952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3230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2952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124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FE5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5DEECD5B" w14:textId="77777777" w:rsidTr="003D18D2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BA80" w14:textId="77777777" w:rsidR="003D18D2" w:rsidRDefault="003D18D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1.2.Организация временного трудоустройства несовершеннолетних граждан, состоящих на учете в органах внутренних дел, комиссиях по делам </w:t>
            </w:r>
            <w:r>
              <w:rPr>
                <w:sz w:val="20"/>
                <w:szCs w:val="20"/>
              </w:rPr>
              <w:lastRenderedPageBreak/>
              <w:t>несовершеннолетних, внутришкольном учете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2A9" w14:textId="77777777" w:rsidR="003D18D2" w:rsidRDefault="003D18D2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lastRenderedPageBreak/>
              <w:t>КДН и ЗП, ЦЗН, РУО, ООП,ОУ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762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340B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374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1581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C6EF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933E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CD4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FF8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несовершеннолетних, чел</w:t>
            </w:r>
          </w:p>
        </w:tc>
      </w:tr>
      <w:tr w:rsidR="003D18D2" w14:paraId="4AAFBBDB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FF9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198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C85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C234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1201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39D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BFA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765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461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DF2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110A26FD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99B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2DE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5BF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11DC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FD3A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7734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E3AE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1D5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444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686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323CC454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7D2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C7F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FCB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EC9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E31F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0047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D98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DA04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9F4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14C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4CB080D8" w14:textId="77777777" w:rsidTr="003D18D2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ABC5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 Проведение дней профилактики в образовательных учреждениях Первомайского района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9BED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РУО, КДН и ЗП, ОП №7,ПДН,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BA8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F8D7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2638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D0F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E546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99D4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C7A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B02C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D18D2" w14:paraId="698C415E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B7C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614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B0A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C5BB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ACB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8A5A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60C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42B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C4C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50D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6F60FE12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A27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927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BF2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E8EB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6A72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498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C890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181D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27F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2F4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09A1A2B9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E57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A41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91F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EB6D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A84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998E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284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60F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EC0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8B8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44391C08" w14:textId="77777777" w:rsidTr="003D18D2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3D2B" w14:textId="77777777" w:rsidR="003D18D2" w:rsidRDefault="003D18D2">
            <w:pPr>
              <w:spacing w:line="25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1.4.Проведение мероприятий для подростков, молодежи и студентов, направленных на культурное, спортивное, </w:t>
            </w:r>
          </w:p>
          <w:p w14:paraId="39F369AC" w14:textId="77777777" w:rsidR="003D18D2" w:rsidRDefault="003D18D2">
            <w:pPr>
              <w:spacing w:line="256" w:lineRule="auto"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правовое, нравственное, </w:t>
            </w:r>
          </w:p>
          <w:p w14:paraId="4A29B729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здоровое воспитание граждан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8B44" w14:textId="77777777" w:rsidR="003D18D2" w:rsidRDefault="003D18D2">
            <w:pPr>
              <w:spacing w:line="25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Администрации, Культура, РУО, ТАК</w:t>
            </w:r>
          </w:p>
          <w:p w14:paraId="553F94B5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B7E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CBB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B318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7F72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1C81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71A2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987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E333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D18D2" w14:paraId="79033342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262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E92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88F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BDD0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BD81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F10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9CB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00E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D27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FC8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5EAA0F53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6CF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925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773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D324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DD25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13B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3265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3207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346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0B5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1DC92BC8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D39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46E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614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9F9C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0DD8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61F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6B9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878E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575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7BA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331AD0C3" w14:textId="77777777" w:rsidTr="003D18D2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4C08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1.5.Повышение правовой грамотности обучающихся 10-11  «Школа правовых знаний»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A779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ОУ, РУО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9B4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005B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76BE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9E7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E04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D5A2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CA9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A15A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D18D2" w14:paraId="72120069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A53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7A7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CDC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7FFE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BB4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E3AE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6D07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2F1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68F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3BC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690DBD0E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AD4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AE2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BF7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14C5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699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ED5F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263B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7D27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CE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642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053C79BB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B07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415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490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46C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0794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F7C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7CB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2FC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C11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09A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2EA1F25B" w14:textId="77777777" w:rsidTr="003D18D2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AC88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1.6.Организация отдыха детей в каникулярное время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E70E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РУО,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AB1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B67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882,75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6531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E4FC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740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882,75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D42D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5BA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2763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A1FB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несовершеннолетних, чел.</w:t>
            </w:r>
          </w:p>
        </w:tc>
      </w:tr>
      <w:tr w:rsidR="003D18D2" w14:paraId="4DC26F5D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66C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977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51A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4DB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82BB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9A1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746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252,21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3E8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9F5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F3E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3CFCDF19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195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7D7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F34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01C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315,027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2091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3755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CF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315,027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97C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962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014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5D4AFF9A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9CA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3D1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581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C93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315,027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EF81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F3BA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63B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315,027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F6E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3E0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6B0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26C7AC2B" w14:textId="77777777" w:rsidTr="003D18D2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8DCA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1.7.Распространение среди населения района памяток и буклетов с целью профилактики и пресечения противоправных действий граждан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45DE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КДН и ЗП, </w:t>
            </w:r>
          </w:p>
          <w:p w14:paraId="5D3D1410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РУО,</w:t>
            </w:r>
          </w:p>
          <w:p w14:paraId="0B378F6B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BB0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26D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75D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8CFB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56B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0C3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3EC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EC86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D18D2" w14:paraId="10F9DE67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BF2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B9E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5CA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48A8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FDD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D166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1B20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7A85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A7E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A0D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0F75F494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D2C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9C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F33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6AD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0815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F9CA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CAF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D7D0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D1C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D33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1593834B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795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61C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2BF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759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B44A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494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912B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0D6B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269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345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40D09ECA" w14:textId="77777777" w:rsidTr="003D18D2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8E04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Всего по первой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50B05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882,75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470F1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DBB40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536BB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882,75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16B6A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2A649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2420" w14:textId="77777777" w:rsidR="003D18D2" w:rsidRDefault="003D18D2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3D18D2" w14:paraId="2B80C53C" w14:textId="77777777" w:rsidTr="003D18D2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89F2" w14:textId="77777777" w:rsidR="003D18D2" w:rsidRDefault="003D18D2">
            <w:pPr>
              <w:spacing w:line="256" w:lineRule="auto"/>
              <w:jc w:val="center"/>
              <w:rPr>
                <w:rFonts w:eastAsia="Times New Roman"/>
                <w:b/>
                <w:color w:val="2D2D2D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Задача 2. </w:t>
            </w:r>
            <w:r>
              <w:rPr>
                <w:rFonts w:eastAsia="Times New Roman"/>
                <w:b/>
                <w:color w:val="2D2D2D"/>
                <w:sz w:val="21"/>
                <w:szCs w:val="21"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Сокращение уровня потребления психоактивных веществ»</w:t>
            </w:r>
            <w:r>
              <w:rPr>
                <w:rFonts w:eastAsia="Times New Roman"/>
                <w:b/>
                <w:color w:val="2D2D2D"/>
                <w:lang w:eastAsia="en-US"/>
              </w:rPr>
              <w:t>.</w:t>
            </w:r>
          </w:p>
        </w:tc>
      </w:tr>
      <w:tr w:rsidR="003D18D2" w14:paraId="5221E08A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4ABE" w14:textId="77777777" w:rsidR="003D18D2" w:rsidRDefault="003D18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2.1.Развитие и поддержка волонтерского движения в Первомайском районе.  </w:t>
            </w:r>
            <w:r>
              <w:rPr>
                <w:sz w:val="20"/>
                <w:szCs w:val="20"/>
                <w:lang w:eastAsia="en-US"/>
              </w:rPr>
              <w:lastRenderedPageBreak/>
              <w:t>Проведение акций против употребления ПАВ.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1A7C" w14:textId="77777777" w:rsidR="003D18D2" w:rsidRDefault="003D18D2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lastRenderedPageBreak/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017B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D9DE2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A48A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B403D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C329B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6B5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5BA4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928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D18D2" w14:paraId="1F703C96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015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814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BD6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601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97BF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7C0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34B7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20B6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A16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83C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1C3A6BEE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062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FBB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54C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AEE7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56C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9E59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940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4FFF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15A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715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35E83C0E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41F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2C3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4BF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E9E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DFC5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21E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461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5ED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25B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69E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0A5C6946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BD34" w14:textId="77777777" w:rsidR="003D18D2" w:rsidRDefault="003D18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 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3EBF" w14:textId="77777777" w:rsidR="003D18D2" w:rsidRDefault="003D18D2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РУО, ТАК,ОУ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A7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E99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22FB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CBF9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DF9E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9507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940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37A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D18D2" w14:paraId="543E0F69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673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791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D4C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87F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C1F5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B3C2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4F9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9DAA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E6A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88C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4BF9A32B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162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667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73A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D2BF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BED2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5F63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472C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4165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87A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5C3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560788B5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90F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617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584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BF3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809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181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45AB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CE7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81D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3AC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50470141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6C3B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2.3.Воспитание ответственного отношения обучающихся через  мероприятие  «Думай до, а не после» для обучающихся 7-9 классов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11E9" w14:textId="77777777" w:rsidR="003D18D2" w:rsidRDefault="003D18D2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РУО, ТАК, 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08D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DCB7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A0F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FC2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5244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CF6F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D07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C0BE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D18D2" w14:paraId="264E6BA9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F85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511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A24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EC7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C2C7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2756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7FC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6FE4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51C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DA3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04B2A216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EE9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DEA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A74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D488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296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3437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10D2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20C4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A0D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35C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07319F61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EAB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C48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06F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F499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6A08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985A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485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9D27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8E9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50F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49ADE554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F8D3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2.4.Проведение  антинаркотических акции «Родительский урок»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6D0C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t>РУО, КДН и ЗП, ЦРБ,ОУ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609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85F8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54E2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40A0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A2E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7B7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691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5D4C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D18D2" w14:paraId="2DBF0C1C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B49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B07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BA3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FE7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EDCD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553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3A1E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6F7F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29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BC7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6ACA0153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5BF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419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D5D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2B0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AFBB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85FD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1C7A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F90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A92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4A0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532DA89E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C6F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98D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8F5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891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370C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31E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81F0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931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4FC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088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5CCF1131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935C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2.5.Освещение в СМИ сведений о проводимой профилактической работе на территории Первомайского района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01B8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t>Газета, ПТВ,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CCC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5EAF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30FC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1BC5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DDB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72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B0A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6B9B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D18D2" w14:paraId="01BA0A12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769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61D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4CA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E75B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5C4A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6A4E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0B7B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3B44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E8D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82E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2FAA6822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129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A0E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359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C289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116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258C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43C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8E46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760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856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787DD06E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9E2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ABD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373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FAB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63B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1917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2D2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5B1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CD2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540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4C91E304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1323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2.6.Выявление несовершеннолетних, находящихся в социально опасном положении, и семей, несовершеннолетние члены которых  находятся в социально опасном положении.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CCE8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t>РУО</w:t>
            </w:r>
          </w:p>
          <w:p w14:paraId="7E8593AE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t xml:space="preserve"> КДН и ЗП, ООП, ПДН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6B4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3606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53E1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A909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44E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22D6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C04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52DD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D18D2" w14:paraId="3F017E5B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FEA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EDB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630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9E3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A974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B06F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0F1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781C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0CD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BA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3D027F92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3DC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CC0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C0E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EC6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8214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0703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CB66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E8CD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1FC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DEA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2AC278B3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CD1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EF6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380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2B9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687B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20F4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060C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D40D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E80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04E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014D5FDD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2FE4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2.7.Организация и проведение цикла тематических мероприятий </w:t>
            </w:r>
            <w:r>
              <w:rPr>
                <w:sz w:val="21"/>
                <w:szCs w:val="21"/>
                <w:lang w:eastAsia="en-US"/>
              </w:rPr>
              <w:lastRenderedPageBreak/>
              <w:t>профилактической направленности для подростков и молодежи, приуроченных к:</w:t>
            </w:r>
          </w:p>
          <w:p w14:paraId="0642EE89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 Всемирному дню отказа от курения;</w:t>
            </w:r>
          </w:p>
          <w:p w14:paraId="50C5B3CB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Международному дню борьбы с наркоманией и наркобизнесом;</w:t>
            </w:r>
          </w:p>
          <w:p w14:paraId="4B8F56A8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- Всемирному дню борьбы со СПИД </w:t>
            </w:r>
            <w:r>
              <w:rPr>
                <w:sz w:val="21"/>
                <w:szCs w:val="21"/>
                <w:lang w:eastAsia="en-US"/>
              </w:rPr>
              <w:tab/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58CD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lastRenderedPageBreak/>
              <w:t xml:space="preserve">РУО, культура, </w:t>
            </w:r>
          </w:p>
          <w:p w14:paraId="6FE78E48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t>ТАК , ОУ, Администрации</w:t>
            </w: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lastRenderedPageBreak/>
              <w:t>, ЦРБ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49E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21F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E9C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56A7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EB4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299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45C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942C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D18D2" w14:paraId="18C50723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48C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A33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EDF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6572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A4A0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61C9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2F1D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C48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549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43A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2DD9FE17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818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4AF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030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6215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061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C000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97AD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B28D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38C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986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0D013EFA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7B3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ED0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7FD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768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1286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8B73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975C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062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602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9B0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5C4BFB5D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B1B9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2.8.Проведение родительских собраний по вопросам здорового образа жизни.</w:t>
            </w:r>
            <w:r>
              <w:rPr>
                <w:sz w:val="21"/>
                <w:szCs w:val="21"/>
                <w:lang w:eastAsia="en-US"/>
              </w:rPr>
              <w:tab/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C2D3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t>РУО,ОУ</w:t>
            </w:r>
          </w:p>
          <w:p w14:paraId="46D5F078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t xml:space="preserve"> ТАК,ЦРБ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00F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BCCC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F29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429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CED2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D26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B6D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591F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D18D2" w14:paraId="5D479ECE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F76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E5D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444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8137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336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72A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74D8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6E39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77F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FD7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1D2DF902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26B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A6A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42E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EDFC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6D2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350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4237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793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4B0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7AA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03EC0E1C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940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886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F7C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EE8F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BC5D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088F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363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1A45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8F5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F2B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4C19AF59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0CA9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2.9.Создание школьных и студенческих агитационных бригад с целью пропаганды здорового образа жизни и выступления на различных культурных мероприятиях.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639F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t>РУО,</w:t>
            </w:r>
          </w:p>
          <w:p w14:paraId="757A9563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t>ОУ, ТАК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F3D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5840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8096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D285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1FB8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B6D6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7F2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DAC0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D18D2" w14:paraId="28B03C66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BAA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8F6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1EE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B45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271B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E93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FF99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6CD1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4D1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102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6EEB0452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F08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D60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494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FB29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3DCA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474D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3403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24D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3CE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451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123EBCE1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A86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B04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FEA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A910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BA31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BD35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765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4ABC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8FB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097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5093CB90" w14:textId="77777777" w:rsidTr="003D18D2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CD9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Всего по второй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03F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EAF5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A744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8EE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41BF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10AC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25ED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6C589A3B" w14:textId="77777777" w:rsidTr="003D18D2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44AE" w14:textId="77777777" w:rsidR="003D18D2" w:rsidRDefault="003D18D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rFonts w:eastAsia="Times New Roman"/>
                <w:b/>
                <w:color w:val="2D2D2D"/>
                <w:lang w:eastAsia="en-US"/>
              </w:rPr>
              <w:t>Задача 3.</w:t>
            </w:r>
            <w:r>
              <w:rPr>
                <w:b/>
                <w:lang w:eastAsia="en-US"/>
              </w:rPr>
              <w:t xml:space="preserve"> Повышение профилактических мер антитеррористической и антиэкстремисткой направленности.</w:t>
            </w:r>
          </w:p>
        </w:tc>
      </w:tr>
      <w:tr w:rsidR="003D18D2" w14:paraId="7C5065D5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AD2A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3.1.Проведение разъяснительной работы об ответственности за осуществление экстремисткой деятельности и принадлежности к экстремистким организациям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F51C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t>РУО,ОУ, ТАК,КДН и ЗП, Администрации, ПТВ, газета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E64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E0A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721C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DBD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316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162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ADA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F269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D18D2" w14:paraId="45935AF1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855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D0E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BD0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903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8390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04BE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F97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08D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6D6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FD4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199C1847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BAB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352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ED2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3096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C2B9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95F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636B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CF7D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079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EC5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68E42C79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136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B4A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3B0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BAB1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FCE5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B23B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DE7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1DFD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F5B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AF8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4145AD70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0FC7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3.2.Обеспечение совместно с организаторами </w:t>
            </w:r>
            <w:r>
              <w:rPr>
                <w:sz w:val="21"/>
                <w:szCs w:val="21"/>
                <w:lang w:eastAsia="en-US"/>
              </w:rPr>
              <w:lastRenderedPageBreak/>
              <w:t>собраний, митингов, демонстраций, шествий и других публичных мероприятий безопасности граждан и общественного порядка в местах их проведения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F566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lastRenderedPageBreak/>
              <w:t xml:space="preserve">ОП №7, </w:t>
            </w:r>
          </w:p>
          <w:p w14:paraId="451B150F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B37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E65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8CEE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72C9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69C8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FFB0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0B6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D37A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D18D2" w14:paraId="3C3259E3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6B6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B78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466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C1A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2989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441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5673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BE0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5DC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136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29D1DB93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37C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814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3CB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0B80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0E14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0B0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22D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D820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34C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B7E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15845940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700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2C9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35F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CCC1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C71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BEDE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1F53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8C0B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9A0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A45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7D1B73BF" w14:textId="77777777" w:rsidTr="003D18D2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B63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Всего по третьей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CD7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85F1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A71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EE4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ED42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CEFB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298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717EAA1E" w14:textId="77777777" w:rsidTr="003D18D2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611F" w14:textId="77777777" w:rsidR="003D18D2" w:rsidRDefault="003D18D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4.Создание условий для социальной адаптации и реабилитации лиц больных наркоманией, лиц, отбывших наказание в местах лишения свободы,  а так же осужденных к наказаниям и мерам уголовно-правового характера без изоляции от общества.</w:t>
            </w:r>
          </w:p>
        </w:tc>
      </w:tr>
      <w:tr w:rsidR="003D18D2" w14:paraId="299611D1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2228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4.1.Оказание государственной социальной помощи на основании социального контракта малоимущим одиноко проживающим гражданам из числа лиц, освободившихся из мест лишения свободы, лиц прошедших курс лечения наркотической зависимости, малоимущим семьям, имеющим в своем составе лиц, освободившихся из мест лишения свободы, лиц прошедших курс лечения наркотической зависимости, наркозависимых, в соответствии с постановлением Администрации Томской области от 03 марта 2014 года № 55а О порядке </w:t>
            </w:r>
            <w:r>
              <w:rPr>
                <w:sz w:val="21"/>
                <w:szCs w:val="21"/>
                <w:lang w:eastAsia="en-US"/>
              </w:rPr>
              <w:lastRenderedPageBreak/>
              <w:t>реализации Закона Томской области от 9 декабря 2013 года</w:t>
            </w:r>
          </w:p>
          <w:p w14:paraId="7A9829AD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209-ОЗ "Об оказании государственной социальной помощи</w:t>
            </w:r>
          </w:p>
          <w:p w14:paraId="3A83C730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 основании социального контракта в Томской области"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414B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lastRenderedPageBreak/>
              <w:t>ЦСПН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D7A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E46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A69F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942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26B5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CA8A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8D9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1825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человек</w:t>
            </w:r>
          </w:p>
        </w:tc>
      </w:tr>
      <w:tr w:rsidR="003D18D2" w14:paraId="46528DAC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589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692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1EF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9770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F42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D4C6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846D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3380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DAD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F93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393D97A8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EAA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18F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02C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4B10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976C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E5A1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7EE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8F7B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8C2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E8D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323E0246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DA1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072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835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F47D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4F06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A62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2371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056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727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959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45DA654A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FC4B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4.2.Организация социальной реабилитации и ресоциализации больных наркоманией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79F4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t>ЦРБ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3BA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C12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39BB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9701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D9CB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2C09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816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1654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чел.</w:t>
            </w:r>
          </w:p>
        </w:tc>
      </w:tr>
      <w:tr w:rsidR="003D18D2" w14:paraId="0AF3D50A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9A6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548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92D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9386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6337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565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CE46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2D7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DC7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9D9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5DF313BA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A2C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2E8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956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767E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961E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DC9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75D4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15CB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5A4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3D6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1F3C7A92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A8F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5F1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2BD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11CD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4B5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C77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6E44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959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D66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AE2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7CD2E837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E96F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4.3.Организация социально-медицинской реабилитации граждан с алкогольной зависимостью, воспитывающих несовершеннолетних детей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4295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t>ООП, КДН и ЗП, ПДН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205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5F3F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CD5B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0CEC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8E88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D6D3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BF9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807B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чел.</w:t>
            </w:r>
          </w:p>
        </w:tc>
      </w:tr>
      <w:tr w:rsidR="003D18D2" w14:paraId="37D4FC69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77C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A3A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0FA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AD57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C8D6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5BD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2781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BF2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23B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4C2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67890E86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213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D38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24D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7AEF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D40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076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F13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4018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9DF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AA8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7500EF66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079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0EB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3FD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8128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006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B874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4F9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492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A1D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210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46041ADC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09AD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4.4.Трудоустройство лиц,  освобожденных из мест лишения свободы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01CD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t>ЦЗН, ОП№7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C1A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1107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9B4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9CA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6874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1180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448F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20CD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7B665C9B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413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A5E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A7B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83F8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97B5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01B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910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F20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D64E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0AB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19100C38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9AC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75B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CFA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6784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3FD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ECA7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B090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5654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F63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500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3C052A1A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7FB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1C6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4B5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5EF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31EE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D46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BA3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329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5CB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D4B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16A8DA4B" w14:textId="77777777" w:rsidTr="003D18D2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F513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Всего по четвертой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944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F080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338F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992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27D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A1F3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B4ED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18F770C8" w14:textId="77777777" w:rsidTr="003D18D2">
        <w:trPr>
          <w:trHeight w:val="645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1BD4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lang w:eastAsia="en-US"/>
              </w:rPr>
              <w:t>Задача 5.Уничтожение  очагов произрастания дикорастущих наркосодержащих растений на территории Первомайского района Томской области.</w:t>
            </w:r>
          </w:p>
        </w:tc>
      </w:tr>
      <w:tr w:rsidR="003D18D2" w14:paraId="5245E7A0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572F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5.1.Уничтожение очагов произрастания дикорастущей конопли  на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9E90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  <w:lang w:eastAsia="en-US"/>
              </w:rPr>
              <w:t>УСХ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B0C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EAE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7AE4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4B86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2F14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0057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898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5A03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участков</w:t>
            </w:r>
          </w:p>
        </w:tc>
      </w:tr>
      <w:tr w:rsidR="003D18D2" w14:paraId="44F59900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CA5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C7B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B73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58D5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574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1475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AC60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C945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F9F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63B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6DD37A5A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801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220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718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36C8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6ABF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FC6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7EF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AD1B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9A0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912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404C91EC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D23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999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E08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828E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616E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9BF3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666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D990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1F1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F5B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6001706C" w14:textId="77777777" w:rsidTr="003D18D2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D690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lastRenderedPageBreak/>
              <w:t>Всего по пятой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22542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C31BD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CCF48E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EBDB5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0A596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D6DB9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F9FE" w14:textId="77777777" w:rsidR="003D18D2" w:rsidRDefault="003D18D2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3D18D2" w14:paraId="1E9F5B1A" w14:textId="77777777" w:rsidTr="003D18D2">
        <w:trPr>
          <w:trHeight w:val="240"/>
        </w:trPr>
        <w:tc>
          <w:tcPr>
            <w:tcW w:w="4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C656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A8AF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1A70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882,75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E24DD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F486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820A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882,75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E6671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C85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1397" w14:textId="77777777" w:rsidR="003D18D2" w:rsidRDefault="003D18D2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3CB06079" w14:textId="77777777" w:rsidTr="003D18D2">
        <w:trPr>
          <w:trHeight w:val="240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C6B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4542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A23C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252,21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7A68D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D360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9D55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252,21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6AA35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C957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94E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5EF91CF7" w14:textId="77777777" w:rsidTr="003D18D2">
        <w:trPr>
          <w:trHeight w:val="240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D3D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407E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E3A3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8B117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EA721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8CC8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BAECB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8F4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F92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5BC688EE" w14:textId="77777777" w:rsidTr="003D18D2">
        <w:trPr>
          <w:trHeight w:val="240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1AB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3A18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9378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E39E4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F8464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E2BE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5865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7FF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D23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</w:tbl>
    <w:p w14:paraId="6A800374" w14:textId="77777777" w:rsidR="003D18D2" w:rsidRDefault="003D18D2" w:rsidP="003D18D2">
      <w:pPr>
        <w:widowControl/>
        <w:autoSpaceDE/>
        <w:autoSpaceDN/>
        <w:adjustRightInd/>
        <w:sectPr w:rsidR="003D18D2">
          <w:pgSz w:w="16838" w:h="11906" w:orient="landscape"/>
          <w:pgMar w:top="851" w:right="261" w:bottom="1701" w:left="1134" w:header="709" w:footer="709" w:gutter="0"/>
          <w:cols w:space="720"/>
        </w:sectPr>
      </w:pPr>
    </w:p>
    <w:p w14:paraId="4C115B25" w14:textId="77777777" w:rsidR="003D18D2" w:rsidRDefault="003D18D2" w:rsidP="003D18D2">
      <w:pPr>
        <w:jc w:val="center"/>
        <w:rPr>
          <w:b/>
        </w:rPr>
      </w:pPr>
    </w:p>
    <w:p w14:paraId="50E28AC2" w14:textId="77777777" w:rsidR="003D18D2" w:rsidRDefault="003D18D2" w:rsidP="003D18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подпрограммы 1</w:t>
      </w:r>
    </w:p>
    <w:p w14:paraId="1DF21908" w14:textId="77777777" w:rsidR="003D18D2" w:rsidRDefault="003D18D2" w:rsidP="003D18D2"/>
    <w:p w14:paraId="6BB7189A" w14:textId="77777777" w:rsidR="003D18D2" w:rsidRDefault="003D18D2" w:rsidP="003D18D2">
      <w:pPr>
        <w:ind w:right="85" w:firstLine="709"/>
        <w:jc w:val="both"/>
      </w:pPr>
      <w:r>
        <w:t>На мероприятия Подпрограммы 1 предполагается направить средства из местного бюджета. Общий объем финансирования Программы 2020-2022 г. прогнозируется в размере 882,75 тыс.руб., в том числе:</w:t>
      </w:r>
    </w:p>
    <w:p w14:paraId="6A37BDD6" w14:textId="77777777" w:rsidR="003D18D2" w:rsidRDefault="003D18D2" w:rsidP="003D18D2">
      <w:pPr>
        <w:jc w:val="both"/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5"/>
        <w:gridCol w:w="2409"/>
        <w:gridCol w:w="1134"/>
        <w:gridCol w:w="992"/>
        <w:gridCol w:w="992"/>
        <w:gridCol w:w="963"/>
      </w:tblGrid>
      <w:tr w:rsidR="003D18D2" w14:paraId="7E135C7C" w14:textId="77777777" w:rsidTr="003D18D2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982D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и источники          </w:t>
            </w:r>
            <w:r>
              <w:rPr>
                <w:lang w:eastAsia="en-US"/>
              </w:rPr>
              <w:br/>
              <w:t xml:space="preserve">финансирования          </w:t>
            </w:r>
            <w:r>
              <w:rPr>
                <w:lang w:eastAsia="en-US"/>
              </w:rPr>
              <w:br/>
              <w:t xml:space="preserve">(с детализацией по годам   </w:t>
            </w:r>
            <w:r>
              <w:rPr>
                <w:lang w:eastAsia="en-US"/>
              </w:rPr>
              <w:br/>
              <w:t xml:space="preserve">реализации, тыс. рублей)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E398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11C4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53FD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C4D5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1ADC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   </w:t>
            </w:r>
          </w:p>
        </w:tc>
      </w:tr>
      <w:tr w:rsidR="003D18D2" w14:paraId="45A394D4" w14:textId="77777777" w:rsidTr="003D18D2">
        <w:trPr>
          <w:trHeight w:val="4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F6E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17D9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  <w:r>
              <w:rPr>
                <w:lang w:eastAsia="en-US"/>
              </w:rPr>
              <w:br/>
              <w:t xml:space="preserve">(по согласованию)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9316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FC2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4B3B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3B0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7BE0729D" w14:textId="77777777" w:rsidTr="003D18D2">
        <w:trPr>
          <w:trHeight w:val="3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643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FAE6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(по согласованию)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BDB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E59A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501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BF4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72281A8D" w14:textId="77777777" w:rsidTr="003D18D2">
        <w:trPr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DE5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237F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A244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882,75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075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252,21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859B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61A1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</w:tr>
      <w:tr w:rsidR="003D18D2" w14:paraId="3798C6B7" w14:textId="77777777" w:rsidTr="003D18D2">
        <w:trPr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94D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2BF7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21F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C5C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221A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2E1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5CAEADBF" w14:textId="77777777" w:rsidTr="003D18D2">
        <w:trPr>
          <w:trHeight w:val="6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1E1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45E0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</w:t>
            </w:r>
            <w:r>
              <w:rPr>
                <w:lang w:eastAsia="en-US"/>
              </w:rPr>
              <w:br/>
              <w:t xml:space="preserve">источники (по     </w:t>
            </w:r>
            <w:r>
              <w:rPr>
                <w:lang w:eastAsia="en-US"/>
              </w:rPr>
              <w:br/>
              <w:t xml:space="preserve">согласованию)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1CE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4D9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0F2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DE9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5CC22D05" w14:textId="77777777" w:rsidTr="003D18D2">
        <w:trPr>
          <w:trHeight w:val="3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6AE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0231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по          </w:t>
            </w:r>
            <w:r>
              <w:rPr>
                <w:lang w:eastAsia="en-US"/>
              </w:rPr>
              <w:br/>
              <w:t xml:space="preserve">источникам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0470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882,75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3998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252,21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4E43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5C92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315,27</w:t>
            </w:r>
          </w:p>
        </w:tc>
      </w:tr>
    </w:tbl>
    <w:p w14:paraId="20460CCF" w14:textId="77777777" w:rsidR="003D18D2" w:rsidRDefault="003D18D2" w:rsidP="003D18D2">
      <w:pPr>
        <w:jc w:val="both"/>
      </w:pPr>
    </w:p>
    <w:p w14:paraId="3A661B92" w14:textId="77777777" w:rsidR="003D18D2" w:rsidRDefault="003D18D2" w:rsidP="003D18D2">
      <w:pPr>
        <w:ind w:firstLine="709"/>
        <w:jc w:val="both"/>
      </w:pPr>
      <w:r>
        <w:t>Механизм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14:paraId="7A3C769E" w14:textId="77777777" w:rsidR="003D18D2" w:rsidRDefault="003D18D2" w:rsidP="003D18D2">
      <w:pPr>
        <w:rPr>
          <w:sz w:val="18"/>
          <w:szCs w:val="18"/>
        </w:rPr>
      </w:pPr>
    </w:p>
    <w:p w14:paraId="7C9F8FA5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10569DB6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65ED10D4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52AB7A51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17806572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33C08F18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7D3E6CE6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5EE4A3F2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04726671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33D0A344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6614339A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300C9B39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6EABB258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4BE5D59A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4B4043B2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7B71D9D4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59BE95DF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7F886F96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302DDD0E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6A863CD2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3AD84338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159789A6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718851A9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15B1AE9E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5C849E5E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66BC541D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61F3BFD0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5F128240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641BBC78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171A4507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65D6D390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7D7F3A16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14E46B16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19ECDFAB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2F4D7133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 к постановлению</w:t>
      </w:r>
    </w:p>
    <w:p w14:paraId="48FC6F58" w14:textId="77777777" w:rsidR="003D18D2" w:rsidRDefault="003D18D2" w:rsidP="003D18D2">
      <w:pPr>
        <w:ind w:left="5664" w:firstLine="21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                                                          Первомайского района</w:t>
      </w:r>
    </w:p>
    <w:p w14:paraId="17485731" w14:textId="77777777" w:rsidR="003D18D2" w:rsidRDefault="003D18D2" w:rsidP="003D18D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от 30.11.2020 № 256 </w:t>
      </w:r>
    </w:p>
    <w:p w14:paraId="4D45AC92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</w:p>
    <w:p w14:paraId="04FA389B" w14:textId="77777777" w:rsidR="003D18D2" w:rsidRDefault="003D18D2" w:rsidP="003D18D2">
      <w:pPr>
        <w:jc w:val="center"/>
        <w:rPr>
          <w:b/>
        </w:rPr>
      </w:pPr>
      <w:r>
        <w:rPr>
          <w:b/>
        </w:rPr>
        <w:t>ПАСПОРТ МУНИЦИПАЛЬНОЙ ПОДПРОГРАММЫ  2</w:t>
      </w:r>
    </w:p>
    <w:p w14:paraId="0E5A4470" w14:textId="77777777" w:rsidR="003D18D2" w:rsidRDefault="003D18D2" w:rsidP="003D18D2">
      <w:pPr>
        <w:jc w:val="center"/>
        <w:rPr>
          <w:b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7"/>
        <w:gridCol w:w="2126"/>
        <w:gridCol w:w="1110"/>
        <w:gridCol w:w="720"/>
        <w:gridCol w:w="720"/>
        <w:gridCol w:w="822"/>
      </w:tblGrid>
      <w:tr w:rsidR="003D18D2" w14:paraId="286C024E" w14:textId="77777777" w:rsidTr="003D18D2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4405" w14:textId="77777777" w:rsidR="003D18D2" w:rsidRDefault="003D18D2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 МП</w:t>
            </w:r>
          </w:p>
          <w:p w14:paraId="7D3E4AA8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(программы МП)       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FCE0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="Times New Roman"/>
                <w:color w:val="2D2D2D"/>
                <w:lang w:eastAsia="en-US"/>
              </w:rPr>
              <w:t>«</w:t>
            </w:r>
            <w:r>
              <w:rPr>
                <w:lang w:eastAsia="en-US"/>
              </w:rPr>
              <w:t xml:space="preserve">Повышение уровня защиты населения и территории от чрезвычайных ситуаций природного и техногенного характера </w:t>
            </w:r>
            <w:r>
              <w:rPr>
                <w:rFonts w:eastAsia="Times New Roman"/>
                <w:color w:val="2D2D2D"/>
                <w:lang w:eastAsia="en-US"/>
              </w:rPr>
              <w:t>на территории муниципального образования «Первомайский район» на 2020-2022 годы» (далее - Программа)</w:t>
            </w:r>
          </w:p>
        </w:tc>
      </w:tr>
      <w:tr w:rsidR="003D18D2" w14:paraId="4BA5669D" w14:textId="77777777" w:rsidTr="003D18D2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3783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и источники          </w:t>
            </w:r>
            <w:r>
              <w:rPr>
                <w:lang w:eastAsia="en-US"/>
              </w:rPr>
              <w:br/>
              <w:t xml:space="preserve">финансирования          </w:t>
            </w:r>
            <w:r>
              <w:rPr>
                <w:lang w:eastAsia="en-US"/>
              </w:rPr>
              <w:br/>
              <w:t xml:space="preserve">(с детализацией по годам   </w:t>
            </w:r>
            <w:r>
              <w:rPr>
                <w:lang w:eastAsia="en-US"/>
              </w:rPr>
              <w:br/>
              <w:t xml:space="preserve">реализации, тыс. рублей)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79E1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65AF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C637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E513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F37A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   </w:t>
            </w:r>
          </w:p>
        </w:tc>
      </w:tr>
      <w:tr w:rsidR="003D18D2" w14:paraId="4DF91DCA" w14:textId="77777777" w:rsidTr="003D18D2">
        <w:trPr>
          <w:trHeight w:val="4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5FF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52C8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  <w:r>
              <w:rPr>
                <w:lang w:eastAsia="en-US"/>
              </w:rPr>
              <w:br/>
              <w:t xml:space="preserve">(по согласованию)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AA82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DC7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8E3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EBC7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1F0CC70D" w14:textId="77777777" w:rsidTr="003D18D2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A8D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6359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(по согласованию)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5C0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E57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F30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507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5C525B59" w14:textId="77777777" w:rsidTr="003D18D2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F87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D6A7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450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14:paraId="4CC12D44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921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14:paraId="51520F25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D535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4ACF3921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FE4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57CFDCB1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0A2A7B89" w14:textId="77777777" w:rsidTr="003D18D2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587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E0F3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бюджеты поселений (по согласованию)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7176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BBFE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F07E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D6DB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0864E138" w14:textId="77777777" w:rsidTr="003D18D2">
        <w:trPr>
          <w:trHeight w:val="6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E06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B581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</w:t>
            </w:r>
            <w:r>
              <w:rPr>
                <w:lang w:eastAsia="en-US"/>
              </w:rPr>
              <w:br/>
              <w:t xml:space="preserve">источники (по     </w:t>
            </w:r>
            <w:r>
              <w:rPr>
                <w:lang w:eastAsia="en-US"/>
              </w:rPr>
              <w:br/>
              <w:t xml:space="preserve">согласованию)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BA9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FC45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B68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48B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725A458C" w14:textId="77777777" w:rsidTr="003D18D2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E81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0CBA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по          </w:t>
            </w:r>
            <w:r>
              <w:rPr>
                <w:lang w:eastAsia="en-US"/>
              </w:rPr>
              <w:br/>
              <w:t xml:space="preserve">источникам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DA9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14:paraId="32C7F7D0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1FA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14:paraId="4C705E60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874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190B09DF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7E89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5DB13565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3D18D2" w14:paraId="4847BB3E" w14:textId="77777777" w:rsidTr="003D18D2">
        <w:trPr>
          <w:trHeight w:val="8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EE3E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и основные           </w:t>
            </w:r>
            <w:r>
              <w:rPr>
                <w:lang w:eastAsia="en-US"/>
              </w:rPr>
              <w:br/>
              <w:t xml:space="preserve">направления расходования   </w:t>
            </w:r>
            <w:r>
              <w:rPr>
                <w:lang w:eastAsia="en-US"/>
              </w:rPr>
              <w:br/>
              <w:t xml:space="preserve">средств (с детализацией по </w:t>
            </w:r>
            <w:r>
              <w:rPr>
                <w:lang w:eastAsia="en-US"/>
              </w:rPr>
              <w:br/>
              <w:t xml:space="preserve">годам реализации, тыс.     </w:t>
            </w:r>
            <w:r>
              <w:rPr>
                <w:lang w:eastAsia="en-US"/>
              </w:rPr>
              <w:br/>
              <w:t xml:space="preserve">рублей)   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8707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         </w:t>
            </w:r>
            <w:r>
              <w:rPr>
                <w:lang w:eastAsia="en-US"/>
              </w:rPr>
              <w:br/>
              <w:t xml:space="preserve">направления       </w:t>
            </w:r>
            <w:r>
              <w:rPr>
                <w:lang w:eastAsia="en-US"/>
              </w:rPr>
              <w:br/>
              <w:t xml:space="preserve">расходования      </w:t>
            </w:r>
            <w:r>
              <w:rPr>
                <w:lang w:eastAsia="en-US"/>
              </w:rPr>
              <w:br/>
              <w:t xml:space="preserve">средств  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14D4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B11A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131B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2021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B26B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  </w:t>
            </w:r>
          </w:p>
        </w:tc>
      </w:tr>
      <w:tr w:rsidR="003D18D2" w14:paraId="66C5A0D5" w14:textId="77777777" w:rsidTr="003D18D2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037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43DF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инвестиции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914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F070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A6B1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25F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582965DF" w14:textId="77777777" w:rsidTr="003D18D2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01E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557C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НИОКР    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49F8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35A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FBE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6304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61176753" w14:textId="77777777" w:rsidTr="003D18D2"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F88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F935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B1A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14:paraId="33B6A03C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E4D5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14:paraId="7BB07A58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04D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4410D547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D53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361BBC66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14:paraId="59E3C5ED" w14:textId="77777777" w:rsidR="003D18D2" w:rsidRDefault="003D18D2" w:rsidP="003D18D2">
      <w:pPr>
        <w:rPr>
          <w:b/>
        </w:rPr>
      </w:pPr>
    </w:p>
    <w:p w14:paraId="122CE8B9" w14:textId="77777777" w:rsidR="003D18D2" w:rsidRDefault="003D18D2" w:rsidP="003D18D2">
      <w:pPr>
        <w:jc w:val="center"/>
        <w:rPr>
          <w:b/>
        </w:rPr>
      </w:pPr>
    </w:p>
    <w:p w14:paraId="5FE8A997" w14:textId="77777777" w:rsidR="003D18D2" w:rsidRDefault="003D18D2" w:rsidP="003D18D2">
      <w:pPr>
        <w:jc w:val="both"/>
        <w:rPr>
          <w:rFonts w:eastAsia="Times New Roman"/>
        </w:rPr>
      </w:pPr>
    </w:p>
    <w:p w14:paraId="7BBF0262" w14:textId="77777777" w:rsidR="003D18D2" w:rsidRDefault="003D18D2" w:rsidP="003D18D2">
      <w:pPr>
        <w:jc w:val="both"/>
        <w:rPr>
          <w:rFonts w:eastAsia="Times New Roman"/>
        </w:rPr>
      </w:pPr>
    </w:p>
    <w:p w14:paraId="69CB6575" w14:textId="77777777" w:rsidR="003D18D2" w:rsidRDefault="003D18D2" w:rsidP="003D18D2">
      <w:pPr>
        <w:jc w:val="both"/>
        <w:rPr>
          <w:rFonts w:eastAsia="Times New Roman"/>
        </w:rPr>
      </w:pPr>
    </w:p>
    <w:p w14:paraId="3B001D16" w14:textId="77777777" w:rsidR="003D18D2" w:rsidRDefault="003D18D2" w:rsidP="003D18D2">
      <w:pPr>
        <w:jc w:val="center"/>
        <w:outlineLvl w:val="1"/>
        <w:rPr>
          <w:rFonts w:eastAsia="Times New Roman"/>
        </w:rPr>
      </w:pPr>
    </w:p>
    <w:p w14:paraId="0E6897D5" w14:textId="77777777" w:rsidR="003D18D2" w:rsidRDefault="003D18D2" w:rsidP="003D18D2">
      <w:pPr>
        <w:autoSpaceDE/>
        <w:adjustRightInd/>
        <w:jc w:val="center"/>
        <w:outlineLvl w:val="0"/>
        <w:rPr>
          <w:b/>
          <w:bCs/>
          <w:color w:val="000000"/>
        </w:rPr>
      </w:pPr>
    </w:p>
    <w:p w14:paraId="5D957AC1" w14:textId="77777777" w:rsidR="003D18D2" w:rsidRDefault="003D18D2" w:rsidP="003D18D2">
      <w:pPr>
        <w:autoSpaceDE/>
        <w:adjustRightInd/>
        <w:jc w:val="center"/>
        <w:outlineLvl w:val="0"/>
        <w:rPr>
          <w:b/>
          <w:bCs/>
          <w:color w:val="000000"/>
        </w:rPr>
      </w:pPr>
    </w:p>
    <w:p w14:paraId="4A9316AE" w14:textId="77777777" w:rsidR="003D18D2" w:rsidRDefault="003D18D2" w:rsidP="003D18D2">
      <w:pPr>
        <w:autoSpaceDE/>
        <w:adjustRightInd/>
        <w:jc w:val="center"/>
        <w:outlineLvl w:val="0"/>
        <w:rPr>
          <w:b/>
          <w:bCs/>
          <w:color w:val="000000"/>
        </w:rPr>
      </w:pPr>
    </w:p>
    <w:p w14:paraId="07D9DF84" w14:textId="77777777" w:rsidR="003D18D2" w:rsidRDefault="003D18D2" w:rsidP="003D18D2">
      <w:pPr>
        <w:autoSpaceDE/>
        <w:adjustRightInd/>
        <w:jc w:val="center"/>
        <w:outlineLvl w:val="0"/>
        <w:rPr>
          <w:b/>
          <w:bCs/>
          <w:color w:val="000000"/>
        </w:rPr>
      </w:pPr>
    </w:p>
    <w:p w14:paraId="4C60774F" w14:textId="77777777" w:rsidR="003D18D2" w:rsidRDefault="003D18D2" w:rsidP="003D18D2">
      <w:pPr>
        <w:autoSpaceDE/>
        <w:adjustRightInd/>
        <w:jc w:val="center"/>
        <w:outlineLvl w:val="0"/>
        <w:rPr>
          <w:b/>
          <w:bCs/>
          <w:color w:val="000000"/>
        </w:rPr>
      </w:pPr>
    </w:p>
    <w:p w14:paraId="2BCDFFEC" w14:textId="77777777" w:rsidR="003D18D2" w:rsidRDefault="003D18D2" w:rsidP="003D18D2">
      <w:pPr>
        <w:autoSpaceDE/>
        <w:adjustRightInd/>
        <w:jc w:val="center"/>
        <w:outlineLvl w:val="0"/>
        <w:rPr>
          <w:b/>
          <w:bCs/>
          <w:color w:val="000000"/>
        </w:rPr>
      </w:pPr>
    </w:p>
    <w:p w14:paraId="18DFBBA1" w14:textId="77777777" w:rsidR="003D18D2" w:rsidRDefault="003D18D2" w:rsidP="003D18D2">
      <w:pPr>
        <w:autoSpaceDE/>
        <w:adjustRightInd/>
        <w:jc w:val="center"/>
        <w:outlineLvl w:val="0"/>
        <w:rPr>
          <w:b/>
          <w:bCs/>
          <w:color w:val="000000"/>
        </w:rPr>
      </w:pPr>
    </w:p>
    <w:p w14:paraId="5A2DE07C" w14:textId="77777777" w:rsidR="003D18D2" w:rsidRDefault="003D18D2" w:rsidP="003D18D2">
      <w:pPr>
        <w:autoSpaceDE/>
        <w:adjustRightInd/>
        <w:jc w:val="center"/>
        <w:outlineLvl w:val="0"/>
        <w:rPr>
          <w:b/>
          <w:bCs/>
          <w:color w:val="000000"/>
        </w:rPr>
      </w:pPr>
    </w:p>
    <w:p w14:paraId="2D09DC73" w14:textId="77777777" w:rsidR="003D18D2" w:rsidRDefault="003D18D2" w:rsidP="003D18D2">
      <w:pPr>
        <w:autoSpaceDE/>
        <w:adjustRightInd/>
        <w:jc w:val="center"/>
        <w:outlineLvl w:val="0"/>
        <w:rPr>
          <w:b/>
          <w:bCs/>
          <w:color w:val="000000"/>
        </w:rPr>
      </w:pPr>
    </w:p>
    <w:p w14:paraId="6E5AF4BA" w14:textId="77777777" w:rsidR="003D18D2" w:rsidRDefault="003D18D2" w:rsidP="003D18D2">
      <w:pPr>
        <w:widowControl/>
        <w:autoSpaceDE/>
        <w:autoSpaceDN/>
        <w:adjustRightInd/>
        <w:rPr>
          <w:b/>
        </w:rPr>
        <w:sectPr w:rsidR="003D18D2">
          <w:pgSz w:w="11906" w:h="16838"/>
          <w:pgMar w:top="1134" w:right="851" w:bottom="261" w:left="1701" w:header="709" w:footer="709" w:gutter="0"/>
          <w:cols w:space="720"/>
        </w:sectPr>
      </w:pPr>
    </w:p>
    <w:tbl>
      <w:tblPr>
        <w:tblpPr w:leftFromText="180" w:rightFromText="180" w:bottomFromText="160" w:vertAnchor="text" w:horzAnchor="margin" w:tblpY="-850"/>
        <w:tblW w:w="14654" w:type="dxa"/>
        <w:tblLook w:val="04A0" w:firstRow="1" w:lastRow="0" w:firstColumn="1" w:lastColumn="0" w:noHBand="0" w:noVBand="1"/>
      </w:tblPr>
      <w:tblGrid>
        <w:gridCol w:w="3040"/>
        <w:gridCol w:w="1962"/>
        <w:gridCol w:w="1760"/>
        <w:gridCol w:w="846"/>
        <w:gridCol w:w="700"/>
        <w:gridCol w:w="700"/>
        <w:gridCol w:w="846"/>
        <w:gridCol w:w="700"/>
        <w:gridCol w:w="1120"/>
        <w:gridCol w:w="2980"/>
      </w:tblGrid>
      <w:tr w:rsidR="003D18D2" w14:paraId="044A0738" w14:textId="77777777" w:rsidTr="003D18D2">
        <w:trPr>
          <w:trHeight w:val="240"/>
        </w:trPr>
        <w:tc>
          <w:tcPr>
            <w:tcW w:w="3040" w:type="dxa"/>
            <w:noWrap/>
            <w:vAlign w:val="center"/>
          </w:tcPr>
          <w:p w14:paraId="326B7251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noWrap/>
            <w:vAlign w:val="bottom"/>
            <w:hideMark/>
          </w:tcPr>
          <w:p w14:paraId="5F0D52E2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1D31908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14:paraId="1183530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761428C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7E6D24D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14:paraId="3C2B687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685413D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7C8930A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80" w:type="dxa"/>
            <w:noWrap/>
            <w:vAlign w:val="bottom"/>
            <w:hideMark/>
          </w:tcPr>
          <w:p w14:paraId="361CA74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D18D2" w14:paraId="00417263" w14:textId="77777777" w:rsidTr="003D18D2">
        <w:trPr>
          <w:trHeight w:val="240"/>
        </w:trPr>
        <w:tc>
          <w:tcPr>
            <w:tcW w:w="14654" w:type="dxa"/>
            <w:gridSpan w:val="10"/>
            <w:noWrap/>
            <w:vAlign w:val="center"/>
          </w:tcPr>
          <w:p w14:paraId="27039A34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20"/>
                <w:szCs w:val="18"/>
                <w:lang w:eastAsia="en-US"/>
              </w:rPr>
            </w:pPr>
          </w:p>
          <w:p w14:paraId="503F92D5" w14:textId="77777777" w:rsidR="003D18D2" w:rsidRDefault="003D18D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ПОДПРОГРАММА  2</w:t>
            </w:r>
          </w:p>
          <w:p w14:paraId="31F0DC55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20"/>
                <w:szCs w:val="18"/>
                <w:lang w:eastAsia="en-US"/>
              </w:rPr>
              <w:t>3. Перечень программных мероприятий</w:t>
            </w:r>
          </w:p>
        </w:tc>
      </w:tr>
      <w:tr w:rsidR="003D18D2" w14:paraId="05170535" w14:textId="77777777" w:rsidTr="003D18D2">
        <w:trPr>
          <w:trHeight w:val="240"/>
        </w:trPr>
        <w:tc>
          <w:tcPr>
            <w:tcW w:w="3040" w:type="dxa"/>
            <w:noWrap/>
            <w:vAlign w:val="center"/>
            <w:hideMark/>
          </w:tcPr>
          <w:p w14:paraId="69CDFAB5" w14:textId="77777777" w:rsidR="003D18D2" w:rsidRDefault="003D18D2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noWrap/>
            <w:vAlign w:val="bottom"/>
            <w:hideMark/>
          </w:tcPr>
          <w:p w14:paraId="1E17DB2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14404B6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14:paraId="01988FA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54CB8AC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1F96D17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14:paraId="77EEFF9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26CF847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0219AFF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80" w:type="dxa"/>
            <w:noWrap/>
            <w:vAlign w:val="bottom"/>
            <w:hideMark/>
          </w:tcPr>
          <w:p w14:paraId="2E8024F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D18D2" w14:paraId="704E5586" w14:textId="77777777" w:rsidTr="003D18D2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74D4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Наименование мероприятий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DA28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1502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Года реализации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DDD1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Объем средств на реализацию программы,тыс.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90F0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Показатель оценки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2452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Наименование показателя оценки</w:t>
            </w:r>
          </w:p>
        </w:tc>
      </w:tr>
      <w:tr w:rsidR="003D18D2" w14:paraId="0903B426" w14:textId="77777777" w:rsidTr="003D18D2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D9B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E17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CE4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036AA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F7A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21C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50DC1CE7" w14:textId="77777777" w:rsidTr="003D18D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DC0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407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271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9BCB3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8ECBB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E834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ED6E4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6C717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ВБ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842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0BA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69CF2CCA" w14:textId="77777777" w:rsidTr="003D18D2">
        <w:trPr>
          <w:trHeight w:val="578"/>
        </w:trPr>
        <w:tc>
          <w:tcPr>
            <w:tcW w:w="14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DAC13" w14:textId="77777777" w:rsidR="003D18D2" w:rsidRDefault="003D18D2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Цель -</w:t>
            </w:r>
            <w:r>
              <w:rPr>
                <w:sz w:val="22"/>
                <w:szCs w:val="22"/>
                <w:lang w:eastAsia="en-US"/>
              </w:rPr>
              <w:t>Повышение уровня безопасности населения Первомайского района</w:t>
            </w:r>
          </w:p>
        </w:tc>
      </w:tr>
      <w:tr w:rsidR="003D18D2" w14:paraId="419DC4E6" w14:textId="77777777" w:rsidTr="003D18D2">
        <w:trPr>
          <w:trHeight w:val="300"/>
        </w:trPr>
        <w:tc>
          <w:tcPr>
            <w:tcW w:w="14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6440F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Задача 1-</w:t>
            </w:r>
            <w:r>
              <w:rPr>
                <w:b/>
                <w:sz w:val="22"/>
                <w:szCs w:val="22"/>
                <w:lang w:eastAsia="ja-JP"/>
              </w:rPr>
              <w:t xml:space="preserve"> подпрограммы: защита населения и территорий от чрезвычайных ситуаций Первомайского района</w:t>
            </w:r>
          </w:p>
        </w:tc>
      </w:tr>
      <w:tr w:rsidR="003D18D2" w14:paraId="6D35C996" w14:textId="77777777" w:rsidTr="003D18D2">
        <w:trPr>
          <w:trHeight w:val="57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7700A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1. изготовление и приобретение методических материалов, памяток, листовок, буклетов, баннеров, и иных материалов для организаций расположенных на территории Первомайского района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20A39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 специалист по ГО и ЧС, Администрации МО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F75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74CA" w14:textId="77777777" w:rsidR="003D18D2" w:rsidRDefault="003D18D2">
            <w:pP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14F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232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331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C69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0C8F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CB80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Количество  изготовленных и приобретенных методических материалов, памяток, листовок, буклетов, баннеров, и иных материалов для организаций расположенных на территории Первомайского района (ед.)</w:t>
            </w:r>
          </w:p>
        </w:tc>
      </w:tr>
      <w:tr w:rsidR="003D18D2" w14:paraId="100BAF72" w14:textId="77777777" w:rsidTr="003D18D2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3626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2B3E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7E62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4ACB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3BB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B46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A43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781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486C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10B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162CA298" w14:textId="77777777" w:rsidTr="003D18D2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66B0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4B16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94CE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7003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006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422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E0B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859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41FA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EB0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35C99117" w14:textId="77777777" w:rsidTr="003D18D2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6716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8F0C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E2C2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F0BC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485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2EF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68C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C38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0503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298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64231FB2" w14:textId="77777777" w:rsidTr="003D18D2">
        <w:trPr>
          <w:trHeight w:val="84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DFCC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2.денежная компенсация при случившемся несчастном случае (травме) с сотрудником МЧС, полиции, Администраций МО Первомайского района, волонтером, ДНД,  в результате проведения поисково-спасательных работ в лесу, на воде, и иных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50AE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E632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F4D8" w14:textId="77777777" w:rsidR="003D18D2" w:rsidRDefault="003D18D2">
            <w:pP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AC8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A6E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0AA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D81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333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5E14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Количество выплаченных денежных компенсаций при случившемся несчастном случае (травме) с сотрудником МЧС, полиции, Администраций МО Первомайского района, волонтером, ДНД,  в результате проведения поисково-спасательных работ в лесу, на воде, и иных (ед.)</w:t>
            </w:r>
          </w:p>
        </w:tc>
      </w:tr>
      <w:tr w:rsidR="003D18D2" w14:paraId="50CAF044" w14:textId="77777777" w:rsidTr="003D18D2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E83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B68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9755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6641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A54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651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452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767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25FAA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CB9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132FB576" w14:textId="77777777" w:rsidTr="003D18D2">
        <w:trPr>
          <w:trHeight w:val="5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321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6C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655D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9167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F68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932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484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DBB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7460E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73B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47A18227" w14:textId="77777777" w:rsidTr="003D18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324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BEE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953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04AB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FBF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4FD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5A9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A75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2E08A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C94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5D1C47D9" w14:textId="77777777" w:rsidTr="003D18D2">
        <w:trPr>
          <w:trHeight w:val="372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AED35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3. обеспечение сотрудников МЧС, полиции, Администраций МО Первомайского района, волонтеров, ДНД при проведении поисково-спасательных работ в лесу, на воде и иных(снаряжением, питанием и иное).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AD855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F2B1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6AE2" w14:textId="77777777" w:rsidR="003D18D2" w:rsidRDefault="003D18D2">
            <w:pP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403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195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B6E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F66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1E64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0D30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Количество  обеспеченных сотрудников МЧС, полиции, Администраций МО Первомайского района, волонтеров, ДНД при проведении поисково-спасательных работ в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лесу, на воде и иных(снаряжением, питанием и иное). (ед.)</w:t>
            </w:r>
          </w:p>
        </w:tc>
      </w:tr>
      <w:tr w:rsidR="003D18D2" w14:paraId="0138A218" w14:textId="77777777" w:rsidTr="003D18D2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D324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F0E4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D259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7348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478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E77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2BC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5AA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545A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AA85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36A0CAE7" w14:textId="77777777" w:rsidTr="003D18D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F24B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1FA06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39DC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72AF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5B2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784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3F1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520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E0AE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157C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4F7ACA91" w14:textId="77777777" w:rsidTr="003D18D2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4CB7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DB1D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BF14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35A9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749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1A7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8EC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C3F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3DE2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5E3A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479E863D" w14:textId="77777777" w:rsidTr="003D18D2">
        <w:trPr>
          <w:trHeight w:val="73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9FB50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4. приобретение материалов </w:t>
            </w:r>
          </w:p>
          <w:p w14:paraId="5DEAEF59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( кирпич, трубы, блоки, плиты,  щебень, песок, бой и др.)  для предотвращения чрезвычайной ситуации связанных с переливами автодорог МО «Первомайский район»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D0785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 специалист по ГО и ЧС, </w:t>
            </w:r>
          </w:p>
          <w:p w14:paraId="58463927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8415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D738" w14:textId="77777777" w:rsidR="003D18D2" w:rsidRDefault="003D18D2">
            <w:pP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650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5D5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A08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318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F360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B54BD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Количество материалов ( кирпич, трубы, блоки, плиты,  щебень, песок, бой и др.)  для предотвращения чрезвычайной ситуации связанных с переливами автодорог МО «Первомайский район» (ед.)</w:t>
            </w:r>
          </w:p>
        </w:tc>
      </w:tr>
      <w:tr w:rsidR="003D18D2" w14:paraId="54DEE75D" w14:textId="77777777" w:rsidTr="003D18D2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90B91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A570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FBBD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6B16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F45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CD8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992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CF2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DE6A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971C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25BE6FF7" w14:textId="77777777" w:rsidTr="003D18D2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EAF3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5391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B660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3433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729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45C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F10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734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688D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0D4B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7A4DA5DE" w14:textId="77777777" w:rsidTr="003D18D2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A22A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F7AC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89D9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F8D0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192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F17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1A0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4AE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36A5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33BE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12FD89F0" w14:textId="77777777" w:rsidTr="003D18D2">
        <w:trPr>
          <w:trHeight w:val="75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E1222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5.  оказание услуг на предоставление транспортных средств (Трал, КамАЗ, погрузчик, УРАЛ и др.)  для предотвращения чрезвычайной ситуации связанных с переливами автодорог МО «Первомайский район»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BFE1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 специалист по ГО и ЧС,  Администрация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FDCB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3388" w14:textId="77777777" w:rsidR="003D18D2" w:rsidRDefault="003D18D2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B9A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2B6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01F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176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E7BC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00F09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Количество  оказанных услуг на предоставление транспортных средств (Трал, КамАЗ, погрузчик, УРАЛ и др.)  для предотвращения чрезвычайной ситуации связанных с переливами автодорог МО «Первомайский район»)(ед.)</w:t>
            </w:r>
          </w:p>
        </w:tc>
      </w:tr>
      <w:tr w:rsidR="003D18D2" w14:paraId="676723FE" w14:textId="77777777" w:rsidTr="003D18D2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1827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71DF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8DE8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DCD0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081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C6E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769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580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BDAB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125E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7AFF8312" w14:textId="77777777" w:rsidTr="003D18D2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CBFD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323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0CD1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7C4F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86A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08C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0FD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78A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9ECB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5C2C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5569E6A1" w14:textId="77777777" w:rsidTr="003D18D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43DC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1E47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6A6B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65C2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A9F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C83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C61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685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EC13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2906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6E5835E5" w14:textId="77777777" w:rsidTr="003D18D2">
        <w:trPr>
          <w:trHeight w:val="75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17EF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6. предоставление услуг спасателя на водные объекты Первомайского района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0805A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E67E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5BE4" w14:textId="77777777" w:rsidR="003D18D2" w:rsidRDefault="003D18D2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3E3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0F6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0EF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72D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BDFC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C58D2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Количество  предоставленных услуг спасателя на водные объекты Первомайского района(ед.)</w:t>
            </w:r>
          </w:p>
        </w:tc>
      </w:tr>
      <w:tr w:rsidR="003D18D2" w14:paraId="3A5EA975" w14:textId="77777777" w:rsidTr="003D18D2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8889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C6F4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DF80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F503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40D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6BC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0FE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DDC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766E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725B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03C9FE9B" w14:textId="77777777" w:rsidTr="003D18D2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7CE6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5807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EAB2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5361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8A3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B2A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8E5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2E7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A3B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5D491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36B889A4" w14:textId="77777777" w:rsidTr="003D18D2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92E7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60D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3C88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E801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237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43E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F34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C14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F258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8ECF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4E044F80" w14:textId="77777777" w:rsidTr="003D18D2">
        <w:trPr>
          <w:trHeight w:val="75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52959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7.приобретение индивидуальных средств защиты органов дыхания в  Администрации МО Первомайского района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03430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151E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E728" w14:textId="77777777" w:rsidR="003D18D2" w:rsidRDefault="003D18D2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B96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966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121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795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8E11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420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9259A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Количество   приобретенных индивидуальных средств защиты органов дыхания в  Администрации МО Первомайского района(ед.)</w:t>
            </w:r>
          </w:p>
        </w:tc>
      </w:tr>
      <w:tr w:rsidR="003D18D2" w14:paraId="506B14AE" w14:textId="77777777" w:rsidTr="003D18D2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AB11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7FBF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42A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F085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002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7A5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2E9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DA1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03D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4090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2C5F3F62" w14:textId="77777777" w:rsidTr="003D18D2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5277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7A1F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B714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3EE6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E61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760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EB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C05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AF7A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FC32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2DF6A5E1" w14:textId="77777777" w:rsidTr="003D18D2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F68B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0433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7010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F7AB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3D8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444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E78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2B8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6D9A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6701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120B4818" w14:textId="77777777" w:rsidTr="003D18D2">
        <w:trPr>
          <w:trHeight w:val="75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670E4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8.приобретение аптечек первой медицинской помощи и медикаментов для пополнения (замены) при использовании и при истечении срока годности в  Администрации МО Первомайского района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5D7F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B8E1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78A4" w14:textId="77777777" w:rsidR="003D18D2" w:rsidRDefault="003D18D2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EA7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DA1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E44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25B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EB38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F76BE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Количество приобретенных аптечек первой медицинской помощи и медикаментов для пополнения (замены) при использовании и при истечении срока годности в  Администрации МО Первомайского района (ед.)</w:t>
            </w:r>
          </w:p>
        </w:tc>
      </w:tr>
      <w:tr w:rsidR="003D18D2" w14:paraId="3A5E1EBB" w14:textId="77777777" w:rsidTr="003D18D2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D977D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84D8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F6C7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EA84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829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0DB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C8B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3CB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03F8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1EFE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00CA93BE" w14:textId="77777777" w:rsidTr="003D18D2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DCF4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61E2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8B73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9237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473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A69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4C0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FD8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40B7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5A57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328CCED1" w14:textId="77777777" w:rsidTr="003D18D2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27FA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7A97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4AF7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A365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465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399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3D4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000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AC3C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1C73A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244EAD58" w14:textId="77777777" w:rsidTr="003D18D2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EDE8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Итого по первой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1D025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06BD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5EB1" w14:textId="77777777" w:rsidR="003D18D2" w:rsidRDefault="003D18D2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AAE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454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8B7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CDD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604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E78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D18D2" w14:paraId="32953B7D" w14:textId="77777777" w:rsidTr="003D18D2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C76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E03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B106B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1B782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9B98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EB4C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9F62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446E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C98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65E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D18D2" w14:paraId="61C7E6C8" w14:textId="77777777" w:rsidTr="003D18D2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0BD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2FD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AEA15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2F555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A7F3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F49C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F421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77FE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1A4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13F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D18D2" w14:paraId="1370B757" w14:textId="77777777" w:rsidTr="003D18D2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658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512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1CA43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953AB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B8D1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1115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1EF0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A8AA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C0B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5E8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D18D2" w14:paraId="4BE6AEB6" w14:textId="77777777" w:rsidTr="003D18D2">
        <w:trPr>
          <w:trHeight w:val="278"/>
        </w:trPr>
        <w:tc>
          <w:tcPr>
            <w:tcW w:w="14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4AF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Задача 2-</w:t>
            </w:r>
            <w:r>
              <w:rPr>
                <w:b/>
                <w:sz w:val="22"/>
                <w:szCs w:val="22"/>
                <w:lang w:eastAsia="ja-JP"/>
              </w:rPr>
              <w:t xml:space="preserve"> подпрограммы: обеспечение пожарной безопасности Первомайского района</w:t>
            </w:r>
          </w:p>
        </w:tc>
      </w:tr>
      <w:tr w:rsidR="003D18D2" w14:paraId="63040160" w14:textId="77777777" w:rsidTr="003D18D2">
        <w:trPr>
          <w:trHeight w:val="63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52CF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1. Приобретение, монтаж автоматических дымовых извещателей (АДПИ), устройств защитного отключения (УЗО) и материалов для монтажа.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AF1C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8BD4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28DF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B95F" w14:textId="77777777" w:rsidR="003D18D2" w:rsidRDefault="003D18D2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3A7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CA77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1724" w14:textId="77777777" w:rsidR="003D18D2" w:rsidRDefault="003D18D2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86BD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BF27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Количество приобретенных, монтаж автоматических дымовых извещателей (АДПИ), устройств защитного отключения (УЗО) и материалов для монтажа (ед.)</w:t>
            </w:r>
          </w:p>
        </w:tc>
      </w:tr>
      <w:tr w:rsidR="003D18D2" w14:paraId="492643AA" w14:textId="77777777" w:rsidTr="003D18D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A14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261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1F83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D8CE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2630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C0A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9504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7A97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DF4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7A4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50695F1C" w14:textId="77777777" w:rsidTr="003D18D2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BD1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814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9EFF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7AAD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F0C1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CE8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675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3AF7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DEB7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C2C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27DBE23C" w14:textId="77777777" w:rsidTr="003D18D2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874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251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7292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F9A5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0809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F3A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F6FF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857A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884A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591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298C5A24" w14:textId="77777777" w:rsidTr="003D18D2">
        <w:trPr>
          <w:trHeight w:val="49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2DCA8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2. приобретение (проверка, перезарядка) обслуживание противопожарного оборудования и инвентаря, системы оповещения, пожарной сигнализации 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F018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 специалист по ГО и ЧС Администрации Первомайского района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; Администрации сельских поселений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CB79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9315" w14:textId="77777777" w:rsidR="003D18D2" w:rsidRDefault="003D18D2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7A5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98F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361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01A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2F73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42B1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Количество приобретенного (проверенного, перезаряженного) обслуживание противопожарного оборудования и инвентаря,системы оповещения, пожарной сигнализации и иное   для  Администрации МО Первомайского района (ед.)</w:t>
            </w:r>
          </w:p>
        </w:tc>
      </w:tr>
      <w:tr w:rsidR="003D18D2" w14:paraId="2ADA468E" w14:textId="77777777" w:rsidTr="003D18D2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AE8C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E72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1E4E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6217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D85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15C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AE5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D51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B841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6F9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502F40D5" w14:textId="77777777" w:rsidTr="003D18D2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186B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A94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A723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D935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AAE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77C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87F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394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F6E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6DC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51A53A22" w14:textId="77777777" w:rsidTr="003D18D2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6FC4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F66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C4DA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CD90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FC9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AFE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021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3B3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A24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2EB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69653CDF" w14:textId="77777777" w:rsidTr="003D18D2">
        <w:trPr>
          <w:trHeight w:val="110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41CC4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3.Приобретение пропитки (огнезащита: крыша, перегородки Администрации, гаражей Администрации) для предотвращения  чрезвычайных ситуаций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730D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 специалист по ГО и ЧС Администрации Первомайского района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B07C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5B23" w14:textId="77777777" w:rsidR="003D18D2" w:rsidRDefault="003D18D2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429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F59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C3E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0A9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6FD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34B1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Количество   приобретенной пропитки (огнезащита: крыша, перегородки Администрации, гаражей Администрации) (ед.)</w:t>
            </w:r>
          </w:p>
        </w:tc>
      </w:tr>
      <w:tr w:rsidR="003D18D2" w14:paraId="7400E8A6" w14:textId="77777777" w:rsidTr="003D18D2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D174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81B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4CA3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D14B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206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20C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5AD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ECA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024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B01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59017DB7" w14:textId="77777777" w:rsidTr="003D18D2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A0C0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861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065D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F321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0E8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480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45A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3E2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4F82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E7B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53CA44B6" w14:textId="77777777" w:rsidTr="003D18D2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0BE7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545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4C2B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012A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5F2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470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667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4F9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8A29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F7B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61DDBD1E" w14:textId="77777777" w:rsidTr="003D18D2">
        <w:trPr>
          <w:trHeight w:val="20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CA4B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Итого по второй 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605C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7D58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5D3B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661E" w14:textId="77777777" w:rsidR="003D18D2" w:rsidRDefault="003D18D2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63E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F740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086C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FD96" w14:textId="77777777" w:rsidR="003D18D2" w:rsidRDefault="003D18D2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41FA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  <w:p w14:paraId="350DEF89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  <w:p w14:paraId="72AB1AD5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  <w:p w14:paraId="293142D5" w14:textId="77777777" w:rsidR="003D18D2" w:rsidRDefault="003D18D2">
            <w:pPr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3D18D2" w14:paraId="5A79398F" w14:textId="77777777" w:rsidTr="003D18D2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1CA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72E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F204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651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CA79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306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3B27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244E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95B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24A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2357E1F3" w14:textId="77777777" w:rsidTr="003D18D2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139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7BB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E863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F8ED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8992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680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9588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884F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E29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94E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06447FD3" w14:textId="77777777" w:rsidTr="003D18D2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F44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23A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D834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FE63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D7FC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A4F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0121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47EC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092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87B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3630E5F5" w14:textId="77777777" w:rsidTr="003D18D2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720F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Всего по программе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69F6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EB44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74EE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B795" w14:textId="77777777" w:rsidR="003D18D2" w:rsidRDefault="003D18D2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C94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EC2D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5648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037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ABA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1EFC1622" w14:textId="77777777" w:rsidTr="003D18D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BC0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173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F3FE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35501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0D969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1670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9BE12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DAC86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97C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73F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3B2FE740" w14:textId="77777777" w:rsidTr="003D18D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DC8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3B5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F0FE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E1F81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B92E5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F3EC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7F4C5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5DDF2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3F1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303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D18D2" w14:paraId="236620CC" w14:textId="77777777" w:rsidTr="003D18D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4A1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CF1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902D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DCF77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CB5C9" w14:textId="77777777" w:rsidR="003D18D2" w:rsidRDefault="003D18D2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6CAA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8E19F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48E1E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EA5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01F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14:paraId="2004F134" w14:textId="77777777" w:rsidR="003D18D2" w:rsidRDefault="003D18D2" w:rsidP="003D18D2">
      <w:pPr>
        <w:widowControl/>
        <w:autoSpaceDE/>
        <w:autoSpaceDN/>
        <w:adjustRightInd/>
        <w:sectPr w:rsidR="003D18D2">
          <w:pgSz w:w="16838" w:h="11906" w:orient="landscape"/>
          <w:pgMar w:top="851" w:right="261" w:bottom="1701" w:left="1134" w:header="709" w:footer="709" w:gutter="0"/>
          <w:cols w:space="720"/>
        </w:sectPr>
      </w:pPr>
    </w:p>
    <w:p w14:paraId="78A6091E" w14:textId="77777777" w:rsidR="003D18D2" w:rsidRDefault="003D18D2" w:rsidP="003D18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подпрограммы.</w:t>
      </w:r>
    </w:p>
    <w:p w14:paraId="14B8AAB4" w14:textId="77777777" w:rsidR="003D18D2" w:rsidRDefault="003D18D2" w:rsidP="003D18D2">
      <w:pPr>
        <w:jc w:val="center"/>
        <w:rPr>
          <w:b/>
        </w:rPr>
      </w:pPr>
    </w:p>
    <w:p w14:paraId="0B7976F6" w14:textId="77777777" w:rsidR="003D18D2" w:rsidRDefault="003D18D2" w:rsidP="003D18D2">
      <w:pPr>
        <w:jc w:val="center"/>
      </w:pPr>
    </w:p>
    <w:p w14:paraId="4DD57E5A" w14:textId="77777777" w:rsidR="003D18D2" w:rsidRDefault="003D18D2" w:rsidP="003D18D2">
      <w:pPr>
        <w:ind w:right="85" w:firstLine="709"/>
        <w:jc w:val="both"/>
      </w:pPr>
      <w:r>
        <w:t>На мероприятия подпрограммы № 2 предполагается направить средства из местного бюджета. Общий объем финансирования Программы 2020-2022 г. прогнозируется в размере 20,0 тыс.руб., в том числе:</w:t>
      </w:r>
    </w:p>
    <w:p w14:paraId="125D2B60" w14:textId="77777777" w:rsidR="003D18D2" w:rsidRDefault="003D18D2" w:rsidP="003D18D2">
      <w:pPr>
        <w:jc w:val="both"/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5"/>
        <w:gridCol w:w="2409"/>
        <w:gridCol w:w="1134"/>
        <w:gridCol w:w="992"/>
        <w:gridCol w:w="992"/>
        <w:gridCol w:w="963"/>
      </w:tblGrid>
      <w:tr w:rsidR="003D18D2" w14:paraId="4947F44F" w14:textId="77777777" w:rsidTr="003D18D2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ABD6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и источники          </w:t>
            </w:r>
            <w:r>
              <w:rPr>
                <w:lang w:eastAsia="en-US"/>
              </w:rPr>
              <w:br/>
              <w:t xml:space="preserve">финансирования          </w:t>
            </w:r>
            <w:r>
              <w:rPr>
                <w:lang w:eastAsia="en-US"/>
              </w:rPr>
              <w:br/>
              <w:t xml:space="preserve">(с детализацией по годам   </w:t>
            </w:r>
            <w:r>
              <w:rPr>
                <w:lang w:eastAsia="en-US"/>
              </w:rPr>
              <w:br/>
              <w:t xml:space="preserve">реализации, тыс. рублей)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FFCB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DA6C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4C9B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BB62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A014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   </w:t>
            </w:r>
          </w:p>
        </w:tc>
      </w:tr>
      <w:tr w:rsidR="003D18D2" w14:paraId="2F517649" w14:textId="77777777" w:rsidTr="003D18D2">
        <w:trPr>
          <w:trHeight w:val="4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5AC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9912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  <w:r>
              <w:rPr>
                <w:lang w:eastAsia="en-US"/>
              </w:rPr>
              <w:br/>
              <w:t xml:space="preserve">(по согласованию)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2427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31F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CFE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4225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7DFA1603" w14:textId="77777777" w:rsidTr="003D18D2">
        <w:trPr>
          <w:trHeight w:val="3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974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4094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(по согласованию)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5A0A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72B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5AD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CB81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06D87C62" w14:textId="77777777" w:rsidTr="003D18D2">
        <w:trPr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5E8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7C53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70A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0122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61C5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BC66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</w:p>
        </w:tc>
      </w:tr>
      <w:tr w:rsidR="003D18D2" w14:paraId="15844782" w14:textId="77777777" w:rsidTr="003D18D2">
        <w:trPr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81A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03DD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C75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B947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D8A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4B52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6D916D72" w14:textId="77777777" w:rsidTr="003D18D2">
        <w:trPr>
          <w:trHeight w:val="6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FAF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1DDD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</w:t>
            </w:r>
            <w:r>
              <w:rPr>
                <w:lang w:eastAsia="en-US"/>
              </w:rPr>
              <w:br/>
              <w:t xml:space="preserve">источники (по     </w:t>
            </w:r>
            <w:r>
              <w:rPr>
                <w:lang w:eastAsia="en-US"/>
              </w:rPr>
              <w:br/>
              <w:t xml:space="preserve">согласованию)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758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F90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3ED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20E" w14:textId="77777777" w:rsidR="003D18D2" w:rsidRDefault="003D18D2">
            <w:pPr>
              <w:spacing w:line="256" w:lineRule="auto"/>
              <w:rPr>
                <w:lang w:eastAsia="en-US"/>
              </w:rPr>
            </w:pPr>
          </w:p>
        </w:tc>
      </w:tr>
      <w:tr w:rsidR="003D18D2" w14:paraId="7F72F474" w14:textId="77777777" w:rsidTr="003D18D2">
        <w:trPr>
          <w:trHeight w:val="3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B0D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F144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по          </w:t>
            </w:r>
            <w:r>
              <w:rPr>
                <w:lang w:eastAsia="en-US"/>
              </w:rPr>
              <w:br/>
              <w:t xml:space="preserve">источникам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9599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C487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66DB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A41E" w14:textId="77777777" w:rsidR="003D18D2" w:rsidRDefault="003D18D2">
            <w:pPr>
              <w:spacing w:line="256" w:lineRule="auto"/>
              <w:rPr>
                <w:b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</w:p>
        </w:tc>
      </w:tr>
    </w:tbl>
    <w:p w14:paraId="7818F302" w14:textId="77777777" w:rsidR="003D18D2" w:rsidRDefault="003D18D2" w:rsidP="003D18D2">
      <w:pPr>
        <w:jc w:val="both"/>
      </w:pPr>
    </w:p>
    <w:p w14:paraId="702F9114" w14:textId="77777777" w:rsidR="003D18D2" w:rsidRDefault="003D18D2" w:rsidP="003D18D2">
      <w:pPr>
        <w:ind w:firstLine="709"/>
        <w:jc w:val="both"/>
      </w:pPr>
      <w:r>
        <w:t>Механизм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14:paraId="6BDDA81F" w14:textId="77777777" w:rsidR="003D18D2" w:rsidRDefault="003D18D2" w:rsidP="003D18D2">
      <w:pPr>
        <w:ind w:firstLine="709"/>
        <w:jc w:val="both"/>
        <w:rPr>
          <w:b/>
        </w:rPr>
      </w:pPr>
    </w:p>
    <w:p w14:paraId="318790D8" w14:textId="77777777" w:rsidR="003D18D2" w:rsidRDefault="003D18D2" w:rsidP="003D18D2">
      <w:pPr>
        <w:jc w:val="center"/>
        <w:rPr>
          <w:b/>
        </w:rPr>
      </w:pPr>
    </w:p>
    <w:p w14:paraId="38CC7161" w14:textId="77777777" w:rsidR="003D18D2" w:rsidRDefault="003D18D2" w:rsidP="003D18D2">
      <w:pPr>
        <w:jc w:val="center"/>
        <w:rPr>
          <w:b/>
        </w:rPr>
      </w:pPr>
    </w:p>
    <w:p w14:paraId="162677F3" w14:textId="77777777" w:rsidR="003D18D2" w:rsidRDefault="003D18D2" w:rsidP="003D18D2">
      <w:pPr>
        <w:jc w:val="center"/>
        <w:rPr>
          <w:b/>
        </w:rPr>
      </w:pPr>
    </w:p>
    <w:p w14:paraId="5CD4535B" w14:textId="77777777" w:rsidR="003D18D2" w:rsidRDefault="003D18D2" w:rsidP="003D18D2">
      <w:pPr>
        <w:jc w:val="center"/>
        <w:rPr>
          <w:b/>
        </w:rPr>
      </w:pPr>
    </w:p>
    <w:p w14:paraId="588EBF18" w14:textId="77777777" w:rsidR="003D18D2" w:rsidRDefault="003D18D2" w:rsidP="003D18D2">
      <w:pPr>
        <w:jc w:val="center"/>
        <w:rPr>
          <w:b/>
        </w:rPr>
      </w:pPr>
    </w:p>
    <w:p w14:paraId="7745F147" w14:textId="77777777" w:rsidR="003D18D2" w:rsidRDefault="003D18D2" w:rsidP="003D18D2">
      <w:pPr>
        <w:jc w:val="center"/>
        <w:rPr>
          <w:b/>
        </w:rPr>
      </w:pPr>
    </w:p>
    <w:p w14:paraId="514630C5" w14:textId="77777777" w:rsidR="003D18D2" w:rsidRDefault="003D18D2" w:rsidP="003D18D2">
      <w:pPr>
        <w:widowControl/>
        <w:autoSpaceDE/>
        <w:autoSpaceDN/>
        <w:adjustRightInd/>
        <w:spacing w:line="256" w:lineRule="auto"/>
        <w:rPr>
          <w:sz w:val="22"/>
          <w:szCs w:val="22"/>
        </w:rPr>
        <w:sectPr w:rsidR="003D18D2">
          <w:pgSz w:w="11906" w:h="16838"/>
          <w:pgMar w:top="1134" w:right="567" w:bottom="1134" w:left="1701" w:header="709" w:footer="709" w:gutter="0"/>
          <w:cols w:space="720"/>
        </w:sectPr>
      </w:pPr>
    </w:p>
    <w:p w14:paraId="0CC9D8B3" w14:textId="77777777" w:rsidR="003D18D2" w:rsidRDefault="003D18D2" w:rsidP="003D18D2">
      <w:pPr>
        <w:rPr>
          <w:sz w:val="18"/>
          <w:szCs w:val="18"/>
        </w:rPr>
      </w:pPr>
    </w:p>
    <w:p w14:paraId="368B0A6B" w14:textId="77777777" w:rsidR="003D18D2" w:rsidRDefault="003D18D2" w:rsidP="003D18D2">
      <w:pPr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4 к постановлению</w:t>
      </w:r>
    </w:p>
    <w:p w14:paraId="0F1B77FA" w14:textId="77777777" w:rsidR="003D18D2" w:rsidRDefault="003D18D2" w:rsidP="003D18D2">
      <w:pPr>
        <w:ind w:left="5664" w:firstLine="21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                                                          Первомайского района</w:t>
      </w:r>
    </w:p>
    <w:p w14:paraId="2BD661C7" w14:textId="77777777" w:rsidR="003D18D2" w:rsidRDefault="003D18D2" w:rsidP="003D18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30.11.2020 № 256 </w:t>
      </w:r>
    </w:p>
    <w:p w14:paraId="5A71CC5C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</w:p>
    <w:p w14:paraId="5AB9C0AF" w14:textId="77777777" w:rsidR="003D18D2" w:rsidRDefault="003D18D2" w:rsidP="003D18D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</w:t>
      </w:r>
      <w:r>
        <w:rPr>
          <w:b/>
        </w:rPr>
        <w:t>МУНИЦИПАЛЬНОЙ ПОДПРОГРАММЫ 3</w:t>
      </w:r>
    </w:p>
    <w:tbl>
      <w:tblPr>
        <w:tblpPr w:leftFromText="180" w:rightFromText="180" w:bottomFromText="160" w:vertAnchor="text" w:horzAnchor="page" w:tblpX="1200" w:tblpY="171"/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2398"/>
        <w:gridCol w:w="992"/>
        <w:gridCol w:w="495"/>
        <w:gridCol w:w="1134"/>
        <w:gridCol w:w="1276"/>
        <w:gridCol w:w="1417"/>
      </w:tblGrid>
      <w:tr w:rsidR="003D18D2" w14:paraId="401D43C3" w14:textId="77777777" w:rsidTr="003D18D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1DC8E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 муниципальной подпрограммы (программы МП)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70B66" w14:textId="77777777" w:rsidR="003D18D2" w:rsidRDefault="003D18D2">
            <w:pPr>
              <w:spacing w:line="256" w:lineRule="auto"/>
              <w:ind w:right="83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«Обеспечение безопасности дорожного движения </w:t>
            </w:r>
            <w:r>
              <w:rPr>
                <w:rFonts w:eastAsia="Times New Roman"/>
                <w:color w:val="2D2D2D"/>
                <w:lang w:eastAsia="en-US"/>
              </w:rPr>
              <w:t>на территории муниципального образования «Первомайский район» на 2021-2022 годы».</w:t>
            </w:r>
          </w:p>
        </w:tc>
      </w:tr>
      <w:tr w:rsidR="003D18D2" w14:paraId="57B668B9" w14:textId="77777777" w:rsidTr="003D18D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D6569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Координаторы муниципальной подпрограммы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83142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Экономист отдела строительства, архитектуры, ЖКХ  Администрации Первомайского района</w:t>
            </w:r>
          </w:p>
        </w:tc>
      </w:tr>
      <w:tr w:rsidR="003D18D2" w14:paraId="02D1AD6D" w14:textId="77777777" w:rsidTr="003D18D2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C6072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 муниципальной подпрограммы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A3B9" w14:textId="77777777" w:rsidR="003D18D2" w:rsidRDefault="003D18D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Первомайского района </w:t>
            </w:r>
          </w:p>
        </w:tc>
      </w:tr>
      <w:tr w:rsidR="003D18D2" w14:paraId="19F06E59" w14:textId="77777777" w:rsidTr="003D18D2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6F16F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Соисполнители муниципальной подпрограммы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90A10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ОГИБДД  по обслуживанию Первомайского  района МО  МВД России «Асиновский» (по согласованию);</w:t>
            </w:r>
          </w:p>
          <w:p w14:paraId="7623F761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муниципальных образований Первомайского района;</w:t>
            </w:r>
          </w:p>
          <w:p w14:paraId="5CD62FD5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«Управление образования Администрации Первомайского района» (далее  - РУО);</w:t>
            </w:r>
          </w:p>
          <w:p w14:paraId="1FF5F84A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 «Отдел культуры Администрации Первомайского района» (далее – культура);</w:t>
            </w:r>
          </w:p>
          <w:p w14:paraId="3A42F6AA" w14:textId="77777777" w:rsidR="003D18D2" w:rsidRDefault="003D18D2">
            <w:pPr>
              <w:spacing w:line="25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lang w:eastAsia="en-US"/>
              </w:rPr>
              <w:t>Общеобразовательные учреждения Первомайского района (далее – ОУ);</w:t>
            </w:r>
          </w:p>
          <w:p w14:paraId="35FDB20C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ОГБУЗ «Первомайская районная больница» (далее – ЦРБ) (по согласованию);</w:t>
            </w:r>
          </w:p>
          <w:p w14:paraId="60A44B7A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</w:tc>
      </w:tr>
      <w:tr w:rsidR="003D18D2" w14:paraId="69094D16" w14:textId="77777777" w:rsidTr="003D18D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61CCE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BE7D2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уровня и качества жизни населения</w:t>
            </w:r>
          </w:p>
        </w:tc>
      </w:tr>
      <w:tr w:rsidR="003D18D2" w14:paraId="68EAAF3C" w14:textId="77777777" w:rsidTr="003D18D2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F311E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 подпрограммы</w:t>
            </w:r>
          </w:p>
          <w:p w14:paraId="216C037F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(подпрограммы муниципальной программы)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EF06F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3D18D2" w14:paraId="36C4BEAE" w14:textId="77777777" w:rsidTr="003D18D2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173A1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 цели муниципальной подпрограммы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DB15E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цели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A40B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2411D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8E70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3D18D2" w14:paraId="24B143FC" w14:textId="77777777" w:rsidTr="003D18D2">
        <w:trPr>
          <w:cantSplit/>
          <w:trHeight w:val="70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3F4B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F488D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дорожно-транспортных происшествий с пострадавшими и погибшими, не более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F14AD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90751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A796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3D18D2" w14:paraId="3068F84E" w14:textId="77777777" w:rsidTr="003D18D2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9D7EA" w14:textId="77777777" w:rsidR="003D18D2" w:rsidRDefault="003D18D2">
            <w:pPr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подпрограммы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CFCC8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1-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Предупреждение опасного поведения участников дорожного движения.</w:t>
            </w:r>
          </w:p>
          <w:p w14:paraId="26EA5727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2 –Сокращение детского дорожно-транспортного травматизма.</w:t>
            </w:r>
          </w:p>
          <w:p w14:paraId="071E4C7C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Задача 3.- Совершенствование организации движения транспорта и пешеходов в районе.</w:t>
            </w:r>
          </w:p>
        </w:tc>
      </w:tr>
      <w:tr w:rsidR="003D18D2" w14:paraId="0EC2621D" w14:textId="77777777" w:rsidTr="003D18D2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A9836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Показатели задач муниципальной подпрограммы и их </w:t>
            </w:r>
            <w:r>
              <w:rPr>
                <w:sz w:val="22"/>
                <w:szCs w:val="22"/>
                <w:lang w:eastAsia="en-US"/>
              </w:rPr>
              <w:lastRenderedPageBreak/>
              <w:t>значения (с детализацией по годам реализации муниципальной подпрограммы)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E1B39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Показатели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717BF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6E38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2EC5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3D18D2" w14:paraId="31184BA9" w14:textId="77777777" w:rsidTr="003D18D2">
        <w:trPr>
          <w:cantSplit/>
          <w:trHeight w:val="230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A9A1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68753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различных мероприятий, </w:t>
            </w:r>
            <w:r>
              <w:rPr>
                <w:lang w:eastAsia="en-US"/>
              </w:rPr>
              <w:lastRenderedPageBreak/>
              <w:t>направленных на  снижение ДТП, обучению правилам дорожного движения, их  соблюдению,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2579E" w14:textId="77777777" w:rsidR="003D18D2" w:rsidRDefault="003D18D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8016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B487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</w:tr>
      <w:tr w:rsidR="003D18D2" w14:paraId="045F9958" w14:textId="77777777" w:rsidTr="003D18D2">
        <w:trPr>
          <w:cantSplit/>
          <w:trHeight w:val="230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B55F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E51E2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вовлеченных в реализацию мероприятий детей, чел.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7FA76" w14:textId="77777777" w:rsidR="003D18D2" w:rsidRDefault="003D18D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02C8D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9F31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3D18D2" w14:paraId="5AED68B9" w14:textId="77777777" w:rsidTr="003D18D2">
        <w:trPr>
          <w:cantSplit/>
          <w:trHeight w:val="230"/>
        </w:trPr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A6C3B" w14:textId="77777777" w:rsidR="003D18D2" w:rsidRDefault="003D18D2">
            <w:pPr>
              <w:rPr>
                <w:lang w:eastAsia="en-US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6F42A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автотранспортных средств, отвечающих требованиям правил безопасности перевозки детей, 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1DC34" w14:textId="77777777" w:rsidR="003D18D2" w:rsidRDefault="003D18D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994E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3205E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D18D2" w14:paraId="7EA1894A" w14:textId="77777777" w:rsidTr="003D18D2">
        <w:trPr>
          <w:cantSplit/>
          <w:trHeight w:val="555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D77259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реализации муниципальной подпрограммы (подпрограммы муниципальной программы)  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AA4D0" w14:textId="77777777" w:rsidR="003D18D2" w:rsidRDefault="003D18D2">
            <w:pPr>
              <w:autoSpaceDE/>
              <w:adjustRightInd/>
              <w:snapToGrid w:val="0"/>
              <w:spacing w:line="256" w:lineRule="auto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 xml:space="preserve">2020– 2022 годы </w:t>
            </w:r>
          </w:p>
        </w:tc>
      </w:tr>
      <w:tr w:rsidR="003D18D2" w14:paraId="0DFE36E4" w14:textId="77777777" w:rsidTr="003D18D2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CD1E6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подпрограмм муниципальной программы (при наличии)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D1B53" w14:textId="77777777" w:rsidR="003D18D2" w:rsidRDefault="003D18D2">
            <w:pPr>
              <w:autoSpaceDE/>
              <w:adjustRightInd/>
              <w:snapToGrid w:val="0"/>
              <w:spacing w:line="256" w:lineRule="auto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нет</w:t>
            </w:r>
          </w:p>
        </w:tc>
      </w:tr>
      <w:tr w:rsidR="003D18D2" w14:paraId="373F56AE" w14:textId="77777777" w:rsidTr="003D18D2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C8658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 и источники</w:t>
            </w:r>
            <w:r>
              <w:rPr>
                <w:sz w:val="22"/>
                <w:szCs w:val="22"/>
                <w:lang w:eastAsia="en-US"/>
              </w:rPr>
              <w:br/>
              <w:t xml:space="preserve">финансирования    </w:t>
            </w:r>
            <w:r>
              <w:rPr>
                <w:sz w:val="22"/>
                <w:szCs w:val="22"/>
                <w:lang w:eastAsia="en-US"/>
              </w:rPr>
              <w:br/>
              <w:t xml:space="preserve">подпрограммы (с детализацией по   </w:t>
            </w:r>
            <w:r>
              <w:rPr>
                <w:sz w:val="22"/>
                <w:szCs w:val="22"/>
                <w:lang w:eastAsia="en-US"/>
              </w:rPr>
              <w:br/>
              <w:t xml:space="preserve">годам реализации, тыс.рублей)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ABCAD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52977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4944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9E7D3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3D18D2" w14:paraId="7373C523" w14:textId="77777777" w:rsidTr="003D18D2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D2090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6F581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0A6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5E77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E7A7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D18D2" w14:paraId="02C2922F" w14:textId="77777777" w:rsidTr="003D18D2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EB6E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B2750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3C6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A95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ED8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D18D2" w14:paraId="56A890AD" w14:textId="77777777" w:rsidTr="003D18D2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ED58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1E487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Местные бюджеты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8C2A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0F9BA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94C1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18D2" w14:paraId="4A47A0B9" w14:textId="77777777" w:rsidTr="003D18D2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32EE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AA5D7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E7BF" w14:textId="77777777" w:rsidR="003D18D2" w:rsidRDefault="003D18D2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5E87" w14:textId="77777777" w:rsidR="003D18D2" w:rsidRDefault="003D18D2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6092" w14:textId="77777777" w:rsidR="003D18D2" w:rsidRDefault="003D18D2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3D18D2" w14:paraId="5DE26436" w14:textId="77777777" w:rsidTr="003D18D2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DB15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88802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по источникам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679CF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BE62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9F616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18D2" w14:paraId="378336DE" w14:textId="77777777" w:rsidTr="003D18D2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B4AA0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AC242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направления расходования средств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B0131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99CE0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422AD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3D18D2" w14:paraId="7604AA0E" w14:textId="77777777" w:rsidTr="003D18D2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CAB6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87692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инвестиции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84F2" w14:textId="77777777" w:rsidR="003D18D2" w:rsidRDefault="003D18D2">
            <w:pPr>
              <w:spacing w:line="256" w:lineRule="auto"/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23CF" w14:textId="77777777" w:rsidR="003D18D2" w:rsidRDefault="003D18D2">
            <w:pPr>
              <w:spacing w:line="256" w:lineRule="auto"/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AB9E" w14:textId="77777777" w:rsidR="003D18D2" w:rsidRDefault="003D18D2">
            <w:pPr>
              <w:spacing w:line="256" w:lineRule="auto"/>
              <w:ind w:firstLine="540"/>
              <w:jc w:val="center"/>
              <w:rPr>
                <w:lang w:eastAsia="en-US"/>
              </w:rPr>
            </w:pPr>
          </w:p>
        </w:tc>
      </w:tr>
      <w:tr w:rsidR="003D18D2" w14:paraId="7ECCF372" w14:textId="77777777" w:rsidTr="003D18D2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CDD3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03445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НИОКР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FD01" w14:textId="77777777" w:rsidR="003D18D2" w:rsidRDefault="003D18D2">
            <w:pPr>
              <w:spacing w:line="256" w:lineRule="auto"/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E335" w14:textId="77777777" w:rsidR="003D18D2" w:rsidRDefault="003D18D2">
            <w:pPr>
              <w:spacing w:line="256" w:lineRule="auto"/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4BE8" w14:textId="77777777" w:rsidR="003D18D2" w:rsidRDefault="003D18D2">
            <w:pPr>
              <w:spacing w:line="256" w:lineRule="auto"/>
              <w:ind w:firstLine="540"/>
              <w:jc w:val="center"/>
              <w:rPr>
                <w:lang w:eastAsia="en-US"/>
              </w:rPr>
            </w:pPr>
          </w:p>
        </w:tc>
      </w:tr>
      <w:tr w:rsidR="003D18D2" w14:paraId="2BC79894" w14:textId="77777777" w:rsidTr="003D18D2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4597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93094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96B6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9BC0F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07865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18D2" w14:paraId="6973CE68" w14:textId="77777777" w:rsidTr="003D18D2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53019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управления муниципальной подпрограммы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2E9C0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Механизм реализации и управления подпрограммой представляет собой взаимодействие между соисполнителями подпрограммы и координацию их действий. Реализацию подпрограммы осуществляют экономист отдела строительства, архитектуры, ЖКХ  Администрации Первомайского района и соисполнители путем выполнения мероприятий Программы. </w:t>
            </w:r>
          </w:p>
          <w:p w14:paraId="1B4E4D35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Координатором подпрограммы является экономист отдела строительства, архитектуры, ЖКХ  Администрации Первомайского района. </w:t>
            </w:r>
          </w:p>
          <w:p w14:paraId="25F4B7A8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 подпрограммы Администрация Первомайского района.</w:t>
            </w:r>
          </w:p>
          <w:p w14:paraId="383673DC" w14:textId="77777777" w:rsidR="003D18D2" w:rsidRDefault="003D18D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Общий контроль за реализацией подпрограммы осуществляет заместитель Главы Первомайского района по строительству, ЖКХ, дорожному комплексу, ГО и ЧС.</w:t>
            </w:r>
          </w:p>
          <w:p w14:paraId="1C0791DF" w14:textId="77777777" w:rsidR="003D18D2" w:rsidRDefault="003D18D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Текущий контроль и мониторинг реализации подпрограммы осуществляет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экономист отдела строительства, архитектуры, ЖКХ 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Первомайского района 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 соисполнители подпрограммы.</w:t>
            </w:r>
          </w:p>
        </w:tc>
      </w:tr>
    </w:tbl>
    <w:p w14:paraId="1AC2670A" w14:textId="77777777" w:rsidR="003D18D2" w:rsidRDefault="003D18D2" w:rsidP="003D18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 Характеристика проблемы, на решение которой направлена муниципальная подпрограмма</w:t>
      </w:r>
    </w:p>
    <w:p w14:paraId="2EF7BCC1" w14:textId="77777777" w:rsidR="003D18D2" w:rsidRDefault="003D18D2" w:rsidP="003D18D2">
      <w:pPr>
        <w:ind w:firstLine="540"/>
        <w:jc w:val="both"/>
      </w:pPr>
      <w:r>
        <w:rPr>
          <w:rFonts w:ascii="Arial" w:hAnsi="Arial" w:cs="Arial"/>
        </w:rPr>
        <w:tab/>
      </w: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14:paraId="711114F2" w14:textId="77777777" w:rsidR="003D18D2" w:rsidRDefault="003D18D2" w:rsidP="003D18D2">
      <w:pPr>
        <w:ind w:firstLine="540"/>
        <w:jc w:val="both"/>
      </w:pPr>
      <w:r>
        <w:t xml:space="preserve">Дорожно-транспортные происшествия (далее - ДТП) являются одной из важнейших и обостряющихся проблем в Первомайском районе. </w:t>
      </w:r>
    </w:p>
    <w:p w14:paraId="375D8A24" w14:textId="77777777" w:rsidR="003D18D2" w:rsidRDefault="003D18D2" w:rsidP="003D18D2">
      <w:pPr>
        <w:ind w:firstLine="540"/>
        <w:jc w:val="both"/>
      </w:pPr>
      <w:r>
        <w:t>Сложившийся дисбаланс между ростом автомобильного парка и уровнем развития улично-дорожной сети населенных пунктов Первомайского района привел к осложнению дорожно-транспортной обстановки и ухудшению условий движения.</w:t>
      </w:r>
    </w:p>
    <w:p w14:paraId="1A89553B" w14:textId="77777777" w:rsidR="003D18D2" w:rsidRDefault="003D18D2" w:rsidP="003D18D2">
      <w:pPr>
        <w:ind w:firstLine="540"/>
        <w:jc w:val="both"/>
      </w:pPr>
      <w: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14:paraId="21977D38" w14:textId="77777777" w:rsidR="003D18D2" w:rsidRDefault="003D18D2" w:rsidP="003D18D2">
      <w:pPr>
        <w:ind w:firstLine="540"/>
        <w:jc w:val="both"/>
      </w:pPr>
      <w:r>
        <w:t>- постоянно возрастающая мобильность населения;</w:t>
      </w:r>
    </w:p>
    <w:p w14:paraId="4BAB9D71" w14:textId="77777777" w:rsidR="003D18D2" w:rsidRDefault="003D18D2" w:rsidP="003D18D2">
      <w:pPr>
        <w:ind w:firstLine="540"/>
        <w:jc w:val="both"/>
      </w:pPr>
      <w:r>
        <w:t>- уменьшение перевозок общественным транспортом и увеличение перевозок личным транспортом.</w:t>
      </w:r>
    </w:p>
    <w:p w14:paraId="11C3D890" w14:textId="77777777" w:rsidR="003D18D2" w:rsidRDefault="003D18D2" w:rsidP="003D18D2">
      <w:pPr>
        <w:pStyle w:val="aff2"/>
        <w:ind w:left="38" w:right="134" w:firstLine="720"/>
        <w:jc w:val="both"/>
        <w:rPr>
          <w:color w:val="000000"/>
        </w:rPr>
      </w:pPr>
      <w:r>
        <w:t>Ежегодно на дорогах района совершается дорожно-транспортные происшествия, в которых погибают люди и получают увечья различной степени тяжести. Несмотря на применяемые отдельные меры по предупреждению ДТП на территории Первомайского района не наблюдается стабильного снижения ДТП по основным его индикативным показателям.</w:t>
      </w:r>
    </w:p>
    <w:p w14:paraId="2157BDFE" w14:textId="77777777" w:rsidR="003D18D2" w:rsidRDefault="003D18D2" w:rsidP="003D18D2">
      <w:pPr>
        <w:pStyle w:val="ae"/>
        <w:widowControl w:val="0"/>
        <w:suppressAutoHyphens/>
        <w:spacing w:after="0"/>
        <w:ind w:firstLine="708"/>
      </w:pPr>
      <w:r>
        <w:t>За двенадцать месяцев 2018 года на территории Первомайского района Томской области произошло 17 дорожно-транспортных происшествия (АППГ - 16), в которых 19 человек получили ранения  (АППГ - 16), погибло 3 человека (АППГ - 1).</w:t>
      </w:r>
    </w:p>
    <w:p w14:paraId="3E207D29" w14:textId="77777777" w:rsidR="003D18D2" w:rsidRDefault="003D18D2" w:rsidP="003D18D2">
      <w:pPr>
        <w:pStyle w:val="ae"/>
        <w:widowControl w:val="0"/>
        <w:suppressAutoHyphens/>
        <w:spacing w:after="0"/>
        <w:ind w:firstLine="708"/>
        <w:jc w:val="both"/>
      </w:pPr>
      <w:r>
        <w:t>В сравнении с аналогичным периодом 2017 года, в 2018 году количество дорожно - транспортных происшествий, в которых погибли и пострадали люди, увеличилось на 54,5 %. Тяжесть последствий (число погибших – 3 на 19 пострадавших) составила 13,6 %.</w:t>
      </w:r>
    </w:p>
    <w:p w14:paraId="7F6E5719" w14:textId="77777777" w:rsidR="003D18D2" w:rsidRDefault="003D18D2" w:rsidP="003D18D2">
      <w:pPr>
        <w:suppressAutoHyphens/>
        <w:ind w:firstLine="708"/>
        <w:jc w:val="both"/>
      </w:pPr>
      <w:r>
        <w:t>Вид происшествия: наезд на пешехода  – 2, столкновение – 3, опрокидывание - 8, съезд с проезжей части – 2, наезд на животное – 1, наезд на препятствие - 1.</w:t>
      </w:r>
    </w:p>
    <w:p w14:paraId="471045AE" w14:textId="77777777" w:rsidR="003D18D2" w:rsidRDefault="003D18D2" w:rsidP="003D18D2">
      <w:pPr>
        <w:suppressAutoHyphens/>
        <w:ind w:firstLine="708"/>
        <w:jc w:val="both"/>
      </w:pPr>
      <w:r>
        <w:t>Основные причины: несоблюдение ПДД пешеходом – 2, расположение т/с на проезжей части – 1, скорость – 12, несоблюдение очередности проезда ТС - 2.</w:t>
      </w:r>
    </w:p>
    <w:p w14:paraId="564DF7C1" w14:textId="77777777" w:rsidR="003D18D2" w:rsidRDefault="003D18D2" w:rsidP="003D18D2">
      <w:pPr>
        <w:ind w:firstLine="720"/>
        <w:jc w:val="both"/>
      </w:pPr>
      <w:r>
        <w:t>В результате реализации муниципальной подпрограммы «Обеспечение безопасности дорожного движения</w:t>
      </w:r>
      <w:r>
        <w:rPr>
          <w:sz w:val="22"/>
          <w:szCs w:val="22"/>
        </w:rPr>
        <w:t xml:space="preserve"> </w:t>
      </w:r>
      <w:r>
        <w:rPr>
          <w:rFonts w:eastAsia="Times New Roman"/>
          <w:color w:val="2D2D2D"/>
        </w:rPr>
        <w:t>на территории муниципального образования «Первомайский район» на 2021-2022 годы</w:t>
      </w:r>
      <w:r>
        <w:t>» будет снижаться уровень смертности и травматизма населения от дорожно-транспортных происшествий и обеспечиваться рост безопасности проживания и благополучия наших граждан.</w:t>
      </w:r>
    </w:p>
    <w:p w14:paraId="08269543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Внутренние риски реализации подпрограммы:</w:t>
      </w:r>
    </w:p>
    <w:p w14:paraId="4B38DF44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- несвоевременное и не в полном объеме обеспечение финансирования.</w:t>
      </w:r>
    </w:p>
    <w:p w14:paraId="5FDA08D2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 xml:space="preserve">-несогласованные действия ответственных исполнителей реализации программы.  </w:t>
      </w:r>
    </w:p>
    <w:p w14:paraId="4A914751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Указанные риски могут привести к значительному снижению эффективности реализуемых мероприятий, направленных на решение задач, определенных подпрограммой.</w:t>
      </w:r>
    </w:p>
    <w:p w14:paraId="4269BEE6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Предложениями по мерам управления рисками реализации подпрограммы являются:</w:t>
      </w:r>
    </w:p>
    <w:p w14:paraId="6DCD5A8A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1) регулярное взаимодействие с областными органами исполнительной власти;</w:t>
      </w:r>
    </w:p>
    <w:p w14:paraId="7A1749EE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2) усиление контроля за ходом выполнения мероприятий подпрограммы и совершенствование механизма текущего управления реализацией подпрограммы;</w:t>
      </w:r>
    </w:p>
    <w:p w14:paraId="6A7C1B95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3) своевременная корректировка мероприятий подпрограммы.</w:t>
      </w:r>
    </w:p>
    <w:p w14:paraId="363B012A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lastRenderedPageBreak/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14:paraId="10A88087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 xml:space="preserve">-текущий мониторинг выполнения мероприятий подпрограммы; </w:t>
      </w:r>
    </w:p>
    <w:p w14:paraId="2B576D79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-комплексную оценку эффективности мероприятий подпрограммы,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14:paraId="540F77CC" w14:textId="77777777" w:rsidR="003D18D2" w:rsidRDefault="003D18D2" w:rsidP="003D18D2">
      <w:pPr>
        <w:autoSpaceDE/>
        <w:adjustRightInd/>
        <w:outlineLvl w:val="0"/>
        <w:rPr>
          <w:b/>
          <w:bCs/>
          <w:color w:val="000000"/>
        </w:rPr>
      </w:pPr>
    </w:p>
    <w:p w14:paraId="7073B9D4" w14:textId="77777777" w:rsidR="003D18D2" w:rsidRDefault="003D18D2" w:rsidP="003D18D2">
      <w:pPr>
        <w:autoSpaceDE/>
        <w:adjustRightInd/>
        <w:jc w:val="center"/>
        <w:outlineLvl w:val="0"/>
        <w:rPr>
          <w:b/>
        </w:rPr>
      </w:pPr>
      <w:r>
        <w:rPr>
          <w:b/>
          <w:bCs/>
          <w:color w:val="000000"/>
        </w:rPr>
        <w:t xml:space="preserve">2. </w:t>
      </w:r>
      <w:r>
        <w:rPr>
          <w:b/>
        </w:rPr>
        <w:t>Основные цели и задачи муниципальной подпрограммы с указанием сроков и этапов ее реализации, а также целевых показателей</w:t>
      </w:r>
    </w:p>
    <w:p w14:paraId="22ACE95C" w14:textId="77777777" w:rsidR="003D18D2" w:rsidRDefault="003D18D2" w:rsidP="003D18D2">
      <w:pPr>
        <w:autoSpaceDE/>
        <w:adjustRightInd/>
        <w:jc w:val="center"/>
        <w:outlineLvl w:val="0"/>
        <w:rPr>
          <w:b/>
          <w:color w:val="000000"/>
        </w:rPr>
      </w:pPr>
    </w:p>
    <w:p w14:paraId="5E814543" w14:textId="77777777" w:rsidR="003D18D2" w:rsidRDefault="003D18D2" w:rsidP="003D18D2">
      <w:pPr>
        <w:numPr>
          <w:ilvl w:val="0"/>
          <w:numId w:val="3"/>
        </w:numPr>
        <w:contextualSpacing/>
        <w:jc w:val="both"/>
        <w:rPr>
          <w:rFonts w:eastAsia="Times New Roman"/>
        </w:rPr>
      </w:pPr>
      <w:r>
        <w:t xml:space="preserve">Основной целью подпрограммы является </w:t>
      </w:r>
      <w:r>
        <w:rPr>
          <w:sz w:val="22"/>
          <w:szCs w:val="22"/>
        </w:rPr>
        <w:t>сокращение количества лиц, погибших в результате дорожно – транспортных происшествий и количества дорожно-транспортных происшествий с пострадавшими.</w:t>
      </w:r>
    </w:p>
    <w:tbl>
      <w:tblPr>
        <w:tblpPr w:leftFromText="180" w:rightFromText="180" w:bottomFromText="160" w:vertAnchor="text" w:horzAnchor="margin" w:tblpXSpec="center" w:tblpY="89"/>
        <w:tblW w:w="9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6"/>
        <w:gridCol w:w="1748"/>
        <w:gridCol w:w="1554"/>
        <w:gridCol w:w="1562"/>
      </w:tblGrid>
      <w:tr w:rsidR="003D18D2" w14:paraId="1CAC9AC7" w14:textId="77777777" w:rsidTr="003D18D2">
        <w:trPr>
          <w:cantSplit/>
          <w:trHeight w:val="99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B0930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цели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C34D9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474CC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19BA3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3D18D2" w14:paraId="04039F13" w14:textId="77777777" w:rsidTr="003D18D2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A809D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Количества дорожно-транспортных происшествий с пострадавшими  и погибшими, не более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4C2FB" w14:textId="77777777" w:rsidR="003D18D2" w:rsidRDefault="003D18D2">
            <w:pPr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8D6A5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F7260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14:paraId="19FA5959" w14:textId="77777777" w:rsidR="003D18D2" w:rsidRDefault="003D18D2" w:rsidP="003D18D2">
      <w:pPr>
        <w:ind w:firstLine="709"/>
        <w:jc w:val="both"/>
      </w:pPr>
      <w:r>
        <w:t>Показатели цели приведены в таблице:</w:t>
      </w:r>
    </w:p>
    <w:p w14:paraId="34425CB6" w14:textId="77777777" w:rsidR="003D18D2" w:rsidRDefault="003D18D2" w:rsidP="003D18D2">
      <w:pPr>
        <w:ind w:firstLine="709"/>
        <w:jc w:val="both"/>
      </w:pPr>
    </w:p>
    <w:p w14:paraId="70EB807D" w14:textId="77777777" w:rsidR="003D18D2" w:rsidRDefault="003D18D2" w:rsidP="003D18D2">
      <w:pPr>
        <w:ind w:firstLine="709"/>
        <w:jc w:val="both"/>
      </w:pPr>
      <w:r>
        <w:t>Основными задачами подпрограммы являются:</w:t>
      </w:r>
    </w:p>
    <w:p w14:paraId="15AD3B77" w14:textId="77777777" w:rsidR="003D18D2" w:rsidRDefault="003D18D2" w:rsidP="003D18D2"/>
    <w:p w14:paraId="31CF080B" w14:textId="77777777" w:rsidR="003D18D2" w:rsidRDefault="003D18D2" w:rsidP="003D18D2">
      <w:pPr>
        <w:ind w:firstLine="708"/>
      </w:pPr>
      <w:r>
        <w:t>Задача 1 –</w:t>
      </w:r>
      <w:r>
        <w:rPr>
          <w:sz w:val="22"/>
          <w:szCs w:val="22"/>
        </w:rPr>
        <w:t xml:space="preserve"> Предупреждение опасного поведения участников дорожного движения</w:t>
      </w:r>
      <w:r>
        <w:t xml:space="preserve"> </w:t>
      </w:r>
    </w:p>
    <w:p w14:paraId="6E74503B" w14:textId="77777777" w:rsidR="003D18D2" w:rsidRDefault="003D18D2" w:rsidP="003D18D2">
      <w:pPr>
        <w:ind w:firstLine="708"/>
        <w:rPr>
          <w:sz w:val="22"/>
          <w:szCs w:val="22"/>
        </w:rPr>
      </w:pPr>
      <w:r>
        <w:t>Задача 2 –</w:t>
      </w:r>
      <w:r>
        <w:rPr>
          <w:sz w:val="22"/>
          <w:szCs w:val="22"/>
        </w:rPr>
        <w:t>Сокращение детского дорожно-транспортного травматизма.</w:t>
      </w:r>
    </w:p>
    <w:p w14:paraId="7F36D726" w14:textId="77777777" w:rsidR="003D18D2" w:rsidRDefault="003D18D2" w:rsidP="003D18D2">
      <w:pPr>
        <w:ind w:firstLine="709"/>
        <w:jc w:val="both"/>
        <w:rPr>
          <w:sz w:val="22"/>
          <w:szCs w:val="22"/>
        </w:rPr>
      </w:pPr>
      <w:r>
        <w:t>Задача 3</w:t>
      </w:r>
      <w:r>
        <w:rPr>
          <w:sz w:val="22"/>
          <w:szCs w:val="22"/>
        </w:rPr>
        <w:t>–Совершенствование организации движения транспорта и пешеходов в районе.</w:t>
      </w:r>
    </w:p>
    <w:p w14:paraId="75E8C669" w14:textId="77777777" w:rsidR="003D18D2" w:rsidRDefault="003D18D2" w:rsidP="003D18D2">
      <w:pPr>
        <w:ind w:firstLine="709"/>
        <w:jc w:val="both"/>
      </w:pPr>
      <w:r>
        <w:t>Показатели задач приведены в таблице:</w:t>
      </w:r>
    </w:p>
    <w:tbl>
      <w:tblPr>
        <w:tblW w:w="9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6"/>
        <w:gridCol w:w="1748"/>
        <w:gridCol w:w="1554"/>
        <w:gridCol w:w="1562"/>
      </w:tblGrid>
      <w:tr w:rsidR="003D18D2" w14:paraId="6AD7C98D" w14:textId="77777777" w:rsidTr="003D18D2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0A2DA" w14:textId="77777777" w:rsidR="003D18D2" w:rsidRDefault="003D18D2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47703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684A1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B0CD4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3D18D2" w14:paraId="56D07734" w14:textId="77777777" w:rsidTr="003D18D2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C0A53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различных мероприятий, направленных на  снижение ДТП, обучению правилам дорожного движения, их  соблюдению, ед.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505C5" w14:textId="77777777" w:rsidR="003D18D2" w:rsidRDefault="003D18D2">
            <w:pPr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B1488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F8791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3D18D2" w14:paraId="3A73F68B" w14:textId="77777777" w:rsidTr="003D18D2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9E235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вовлеченных в реализацию мероприятий детей, чел.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7B656" w14:textId="77777777" w:rsidR="003D18D2" w:rsidRDefault="003D18D2">
            <w:pPr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AEC17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008F2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3D18D2" w14:paraId="30160223" w14:textId="77777777" w:rsidTr="003D18D2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6090B" w14:textId="77777777" w:rsidR="003D18D2" w:rsidRDefault="003D18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автотранспортных средств, отвечающих требованиям правил безопасности перевозки детей, ед.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5969C" w14:textId="77777777" w:rsidR="003D18D2" w:rsidRDefault="003D18D2">
            <w:pPr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F8735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2E05B" w14:textId="77777777" w:rsidR="003D18D2" w:rsidRDefault="003D18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575CD4F3" w14:textId="77777777" w:rsidR="003D18D2" w:rsidRDefault="003D18D2" w:rsidP="003D18D2">
      <w:pPr>
        <w:ind w:firstLine="709"/>
        <w:jc w:val="both"/>
      </w:pPr>
    </w:p>
    <w:p w14:paraId="1F625F1F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Досрочное прекращение реализации муниципальной подпрограммы (внешние риски реализации подпрограммы):</w:t>
      </w:r>
    </w:p>
    <w:p w14:paraId="1BE7F0DF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14:paraId="2C104EDD" w14:textId="77777777" w:rsidR="003D18D2" w:rsidRDefault="003D18D2" w:rsidP="003D18D2">
      <w:pPr>
        <w:tabs>
          <w:tab w:val="left" w:pos="6804"/>
        </w:tabs>
        <w:ind w:firstLine="709"/>
        <w:jc w:val="both"/>
      </w:pPr>
      <w:r>
        <w:t>- изменение регионального законодательства в части финансирования подпрограмм.</w:t>
      </w:r>
    </w:p>
    <w:p w14:paraId="08AE4270" w14:textId="77777777" w:rsidR="003D18D2" w:rsidRDefault="003D18D2" w:rsidP="003D18D2">
      <w:pPr>
        <w:widowControl/>
        <w:autoSpaceDE/>
        <w:autoSpaceDN/>
        <w:adjustRightInd/>
        <w:rPr>
          <w:b/>
          <w:iCs/>
          <w:spacing w:val="-11"/>
        </w:rPr>
        <w:sectPr w:rsidR="003D18D2">
          <w:pgSz w:w="11906" w:h="16838"/>
          <w:pgMar w:top="1134" w:right="851" w:bottom="1134" w:left="1701" w:header="709" w:footer="709" w:gutter="0"/>
          <w:cols w:space="720"/>
        </w:sectPr>
      </w:pPr>
    </w:p>
    <w:p w14:paraId="20378779" w14:textId="77777777" w:rsidR="003D18D2" w:rsidRDefault="003D18D2" w:rsidP="003D18D2">
      <w:pPr>
        <w:jc w:val="center"/>
        <w:rPr>
          <w:b/>
        </w:rPr>
      </w:pPr>
      <w:r>
        <w:rPr>
          <w:b/>
          <w:iCs/>
          <w:spacing w:val="-11"/>
        </w:rPr>
        <w:lastRenderedPageBreak/>
        <w:t xml:space="preserve">3. </w:t>
      </w:r>
      <w:r>
        <w:rPr>
          <w:b/>
        </w:rPr>
        <w:t>Перечень подпрограммных мероприятий</w:t>
      </w:r>
    </w:p>
    <w:p w14:paraId="0D54FD0F" w14:textId="77777777" w:rsidR="003D18D2" w:rsidRDefault="003D18D2" w:rsidP="003D18D2">
      <w:pPr>
        <w:jc w:val="center"/>
        <w:rPr>
          <w:b/>
          <w:spacing w:val="-11"/>
        </w:rPr>
      </w:pPr>
    </w:p>
    <w:p w14:paraId="107CE299" w14:textId="77777777" w:rsidR="003D18D2" w:rsidRDefault="003D18D2" w:rsidP="003D18D2">
      <w:pPr>
        <w:jc w:val="both"/>
        <w:rPr>
          <w:sz w:val="22"/>
          <w:szCs w:val="22"/>
          <w:lang w:eastAsia="en-US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9"/>
        <w:gridCol w:w="142"/>
        <w:gridCol w:w="1703"/>
        <w:gridCol w:w="1561"/>
        <w:gridCol w:w="1274"/>
        <w:gridCol w:w="1134"/>
        <w:gridCol w:w="1135"/>
        <w:gridCol w:w="1134"/>
        <w:gridCol w:w="992"/>
        <w:gridCol w:w="1688"/>
        <w:gridCol w:w="1998"/>
      </w:tblGrid>
      <w:tr w:rsidR="003D18D2" w14:paraId="3FFF7901" w14:textId="77777777" w:rsidTr="003D18D2">
        <w:trPr>
          <w:trHeight w:val="289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B943" w14:textId="77777777" w:rsidR="003D18D2" w:rsidRDefault="003D18D2">
            <w:pPr>
              <w:pStyle w:val="afc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033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914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160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Объем средств на реализацию подпрограммы, тыс. руб.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DE1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E02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3D18D2" w14:paraId="3E1550BD" w14:textId="77777777" w:rsidTr="003D18D2">
        <w:trPr>
          <w:trHeight w:val="2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F07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85B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679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E8F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Источник финансирования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29A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82F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37F8F18E" w14:textId="77777777" w:rsidTr="003D18D2">
        <w:trPr>
          <w:trHeight w:val="43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4B0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731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CC2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316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68C9" w14:textId="77777777" w:rsidR="003D18D2" w:rsidRDefault="003D18D2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AB6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E9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Местный бюджет</w:t>
            </w:r>
          </w:p>
          <w:p w14:paraId="301B18E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45E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Внебюджет (по согласованию)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AAC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516F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7B33B021" w14:textId="77777777" w:rsidTr="003D18D2">
        <w:trPr>
          <w:trHeight w:val="289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B371" w14:textId="77777777" w:rsidR="003D18D2" w:rsidRDefault="003D18D2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Цель - </w:t>
            </w:r>
            <w:r>
              <w:rPr>
                <w:b/>
                <w:sz w:val="22"/>
                <w:szCs w:val="22"/>
                <w:lang w:eastAsia="en-US"/>
              </w:rPr>
              <w:t>сокращение количества лиц, погибших в результате дорожно – транспортных происшествий и количества дорожно-транспортных происшествий с пострадавшими</w:t>
            </w:r>
          </w:p>
          <w:p w14:paraId="138BF49C" w14:textId="77777777" w:rsidR="003D18D2" w:rsidRDefault="003D18D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2D2D2D"/>
                <w:sz w:val="21"/>
                <w:szCs w:val="21"/>
                <w:lang w:eastAsia="en-US"/>
              </w:rPr>
              <w:t>.</w:t>
            </w:r>
          </w:p>
        </w:tc>
      </w:tr>
      <w:tr w:rsidR="003D18D2" w14:paraId="4B4FEE7C" w14:textId="77777777" w:rsidTr="003D18D2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C951" w14:textId="77777777" w:rsidR="003D18D2" w:rsidRDefault="003D18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Задача 1. Предупреждение опасного поведения участников дорожного движения</w:t>
            </w:r>
          </w:p>
        </w:tc>
      </w:tr>
      <w:tr w:rsidR="003D18D2" w14:paraId="50F85B4C" w14:textId="77777777" w:rsidTr="003D18D2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DE84" w14:textId="77777777" w:rsidR="003D18D2" w:rsidRDefault="003D18D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1.1. Установка и замена  дорожных знаков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5521" w14:textId="77777777" w:rsidR="003D18D2" w:rsidRDefault="003D18D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ОГИБДД,</w:t>
            </w:r>
          </w:p>
          <w:p w14:paraId="77DBB165" w14:textId="77777777" w:rsidR="003D18D2" w:rsidRDefault="003D18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экономист отдела строительства, архитектуры, ЖКХ  Администрации Первомайского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6ACC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AFEBB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37FA" w14:textId="77777777" w:rsidR="003D18D2" w:rsidRDefault="003D18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F6F53" w14:textId="77777777" w:rsidR="003D18D2" w:rsidRDefault="003D18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A695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97D64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484E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D684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установленных и замененных дорожных знаков, ед..</w:t>
            </w:r>
          </w:p>
        </w:tc>
      </w:tr>
      <w:tr w:rsidR="003D18D2" w14:paraId="252717B8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482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D0D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E667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B64B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098D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349CF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3DAC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1E786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B2DB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57B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D18D2" w14:paraId="061B768B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BA9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4CE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2569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0688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83FF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49963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D5D4F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5A37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EADE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F5EE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D18D2" w14:paraId="1B0E2AFB" w14:textId="77777777" w:rsidTr="003D18D2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661F" w14:textId="77777777" w:rsidR="003D18D2" w:rsidRDefault="003D18D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  <w:r>
              <w:rPr>
                <w:rFonts w:eastAsia="Times New Roman"/>
                <w:sz w:val="18"/>
                <w:szCs w:val="18"/>
              </w:rPr>
              <w:t xml:space="preserve">изготовление и приобретение методических материалов, памяток, листовок, буклетов, баннеров, и иных материалов 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92E0" w14:textId="77777777" w:rsidR="003D18D2" w:rsidRDefault="003D18D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экономист отдела строительства, архитектуры, ЖКХ  Администрации Первомайского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4628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61DF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F6CB9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ABE57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CDE0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ABBAD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C99E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9036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приобретение методических материалов, памяток, листовок, буклетов, баннеров, и иных материалов</w:t>
            </w:r>
            <w:r>
              <w:rPr>
                <w:sz w:val="18"/>
                <w:szCs w:val="18"/>
                <w:lang w:eastAsia="en-US"/>
              </w:rPr>
              <w:t>, ед.</w:t>
            </w:r>
          </w:p>
        </w:tc>
      </w:tr>
      <w:tr w:rsidR="003D18D2" w14:paraId="4F48C6F8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9DF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3B8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EE0F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16F86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01264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E4E55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00212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C5BA8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2442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C4D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D18D2" w14:paraId="066641AB" w14:textId="77777777" w:rsidTr="003D18D2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07E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699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267F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78AD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C7AEF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506DB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4C5D7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6B17B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967F" w14:textId="77777777" w:rsidR="003D18D2" w:rsidRDefault="003D18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65A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D18D2" w14:paraId="3FBC62D8" w14:textId="77777777" w:rsidTr="003D18D2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E9DB" w14:textId="77777777" w:rsidR="003D18D2" w:rsidRDefault="003D18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 по первой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53AE5" w14:textId="77777777" w:rsidR="003D18D2" w:rsidRDefault="003D18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12FD8" w14:textId="77777777" w:rsidR="003D18D2" w:rsidRDefault="003D18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54457" w14:textId="77777777" w:rsidR="003D18D2" w:rsidRDefault="003D18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B9366" w14:textId="77777777" w:rsidR="003D18D2" w:rsidRDefault="003D18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28912" w14:textId="77777777" w:rsidR="003D18D2" w:rsidRDefault="003D18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1494A" w14:textId="77777777" w:rsidR="003D18D2" w:rsidRDefault="003D18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55E1" w14:textId="77777777" w:rsidR="003D18D2" w:rsidRDefault="003D18D2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3D18D2" w14:paraId="6C0AEA09" w14:textId="77777777" w:rsidTr="003D18D2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C499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Задача 2.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Сокращение детского дорожно-транспортного травматизма</w:t>
            </w:r>
          </w:p>
        </w:tc>
      </w:tr>
      <w:tr w:rsidR="003D18D2" w14:paraId="763C36E6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4DE8" w14:textId="77777777" w:rsidR="003D18D2" w:rsidRDefault="003D18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Проведение встреч с детьми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BA31" w14:textId="77777777" w:rsidR="003D18D2" w:rsidRDefault="003D18D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ОГИБДД,</w:t>
            </w:r>
          </w:p>
          <w:p w14:paraId="53B1957C" w14:textId="77777777" w:rsidR="003D18D2" w:rsidRDefault="003D18D2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экономист отдела строительства, архитектуры, ЖКХ  </w:t>
            </w:r>
            <w:r>
              <w:rPr>
                <w:sz w:val="18"/>
                <w:szCs w:val="18"/>
                <w:lang w:eastAsia="en-US"/>
              </w:rPr>
              <w:lastRenderedPageBreak/>
              <w:t>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8BEA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46FFE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30E6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5C84A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18577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041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BD3B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3B1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проведенных встреч, ед.</w:t>
            </w:r>
          </w:p>
        </w:tc>
      </w:tr>
      <w:tr w:rsidR="003D18D2" w14:paraId="6D09DB2D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0951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5AB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124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807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132E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B56B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48F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75E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620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805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1E55A1D3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4F6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C8A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E0D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BC6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6620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D53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EEEE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F00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F30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E26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0AFFFA5D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E0A9" w14:textId="77777777" w:rsidR="003D18D2" w:rsidRDefault="003D18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 Освещение в СМИ информации и статей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9866" w14:textId="77777777" w:rsidR="003D18D2" w:rsidRDefault="003D18D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ОГИБДД,</w:t>
            </w:r>
          </w:p>
          <w:p w14:paraId="4CB35533" w14:textId="77777777" w:rsidR="003D18D2" w:rsidRDefault="003D18D2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экономист отдела строительства, архитектуры, ЖКХ 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5EB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8BF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1AA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3B69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16A1F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0ECE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F70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EDD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информационных материалов, ед.</w:t>
            </w:r>
          </w:p>
        </w:tc>
      </w:tr>
      <w:tr w:rsidR="003D18D2" w14:paraId="39BD1DBA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854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815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9A1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3E94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085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FA60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08CD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8068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043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95E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159D7372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309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669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C45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AFF6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8B9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C587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B2FB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3435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7C9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00C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330B595D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8E04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 Приобретение автотранспортных средств, отвечающих требованиям правил безопасности перевозки детей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12BB" w14:textId="77777777" w:rsidR="003D18D2" w:rsidRDefault="003D18D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ОГИБДД,</w:t>
            </w:r>
          </w:p>
          <w:p w14:paraId="65AE839F" w14:textId="77777777" w:rsidR="003D18D2" w:rsidRDefault="003D18D2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экономист отдела строительства, архитектуры, ЖКХ 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55F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B7B9D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2129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516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47F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921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618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9A76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автотранспортных средств, ед.</w:t>
            </w:r>
          </w:p>
        </w:tc>
      </w:tr>
      <w:tr w:rsidR="003D18D2" w14:paraId="61D7C7FA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1CF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74A4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9EE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BF04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D2D3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C0F3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F827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D343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47A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762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158A01D8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ADCB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14C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A31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1EF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EF9F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86BD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D312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290B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5CA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6322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7D3F1202" w14:textId="77777777" w:rsidTr="003D18D2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83E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Всего по второй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E76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3244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32F1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CF9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90D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A92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7BA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3CF6DBF7" w14:textId="77777777" w:rsidTr="003D18D2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D5F4" w14:textId="77777777" w:rsidR="003D18D2" w:rsidRDefault="003D18D2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1"/>
                <w:szCs w:val="21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Задача 3. Совершенствование организации движения транспорта и пешеходов в районе</w:t>
            </w:r>
            <w:r>
              <w:rPr>
                <w:b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</w:tr>
      <w:tr w:rsidR="003D18D2" w14:paraId="0F7DB96B" w14:textId="77777777" w:rsidTr="003D18D2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62FA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3.1.</w:t>
            </w:r>
            <w:r>
              <w:rPr>
                <w:sz w:val="20"/>
                <w:szCs w:val="20"/>
                <w:lang w:eastAsia="en-US"/>
              </w:rPr>
              <w:t xml:space="preserve"> Проведение профилактических мероприятий по безопасности дорожного движения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FF43" w14:textId="77777777" w:rsidR="003D18D2" w:rsidRDefault="003D18D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2D2D2D"/>
                <w:sz w:val="18"/>
                <w:szCs w:val="18"/>
                <w:lang w:eastAsia="en-US"/>
              </w:rPr>
              <w:t>РУО, ТАК,</w:t>
            </w:r>
            <w:r>
              <w:rPr>
                <w:sz w:val="18"/>
                <w:szCs w:val="18"/>
                <w:lang w:eastAsia="en-US"/>
              </w:rPr>
              <w:t xml:space="preserve"> ОГИБДД,</w:t>
            </w:r>
          </w:p>
          <w:p w14:paraId="1433A381" w14:textId="77777777" w:rsidR="003D18D2" w:rsidRDefault="003D18D2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экономист отдела строительства, архитектуры, ЖКХ 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508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00A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3C2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2EBB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AD4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D361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14E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A208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проведенных профилактических мероприятий, ед.</w:t>
            </w:r>
          </w:p>
        </w:tc>
      </w:tr>
      <w:tr w:rsidR="003D18D2" w14:paraId="498EFD02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ED4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7BF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6AA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78F63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4B96E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AA374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619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F6D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2C5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E37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28D67817" w14:textId="77777777" w:rsidTr="003D18D2">
        <w:trPr>
          <w:trHeight w:val="2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191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0EEC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eastAsia="Times New Roman"/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5AD6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69B30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C32F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B0B5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FB105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6FC8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E6F2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76DA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3D18D2" w14:paraId="4F0079A9" w14:textId="77777777" w:rsidTr="003D18D2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DD9A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Всего по третьей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2F37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B3BC1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02EB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B10C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DEF8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E38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E246" w14:textId="77777777" w:rsidR="003D18D2" w:rsidRDefault="003D18D2">
            <w:pPr>
              <w:widowControl/>
              <w:autoSpaceDE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23C124C3" w14:textId="77777777" w:rsidTr="003D18D2">
        <w:trPr>
          <w:trHeight w:val="240"/>
        </w:trPr>
        <w:tc>
          <w:tcPr>
            <w:tcW w:w="4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2741" w14:textId="77777777" w:rsidR="003D18D2" w:rsidRDefault="003D18D2">
            <w:pPr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C0CE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70A8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C45B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6C369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396E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F2A32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AD0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0942" w14:textId="77777777" w:rsidR="003D18D2" w:rsidRDefault="003D18D2">
            <w:pPr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D18D2" w14:paraId="2D6E5558" w14:textId="77777777" w:rsidTr="003D18D2">
        <w:trPr>
          <w:trHeight w:val="240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0303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7071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7D89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6CC7C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F711C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24A0" w14:textId="77777777" w:rsidR="003D18D2" w:rsidRDefault="003D18D2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0E5B8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98449" w14:textId="77777777" w:rsidR="003D18D2" w:rsidRDefault="003D18D2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A016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</w:tbl>
    <w:p w14:paraId="7CCCD36D" w14:textId="77777777" w:rsidR="003D18D2" w:rsidRDefault="003D18D2" w:rsidP="003D18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D80138" w14:textId="77777777" w:rsidR="003D18D2" w:rsidRDefault="003D18D2" w:rsidP="003D18D2">
      <w:pPr>
        <w:widowControl/>
        <w:autoSpaceDE/>
        <w:autoSpaceDN/>
        <w:adjustRightInd/>
        <w:rPr>
          <w:rFonts w:eastAsia="Times New Roman"/>
          <w:b/>
          <w:bCs/>
          <w:color w:val="000000"/>
        </w:rPr>
        <w:sectPr w:rsidR="003D18D2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71B3AEA9" w14:textId="77777777" w:rsidR="003D18D2" w:rsidRDefault="003D18D2" w:rsidP="003D18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>
        <w:rPr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Обоснование ресурсного обеспечения муниципальной подпрограммы</w:t>
      </w:r>
    </w:p>
    <w:p w14:paraId="15408A20" w14:textId="77777777" w:rsidR="003D18D2" w:rsidRDefault="003D18D2" w:rsidP="003D18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7FFA37F" w14:textId="77777777" w:rsidR="003D18D2" w:rsidRDefault="003D18D2" w:rsidP="003D18D2">
      <w:pPr>
        <w:ind w:right="85" w:firstLine="709"/>
        <w:jc w:val="both"/>
      </w:pPr>
      <w:r>
        <w:t>На мероприятия подпрограммы 3 предполагается направить средства из местного бюджета. Общий объем финансирования подпрограммы 2021-2022 г. прогнозируется в размере 0 тыс.руб., в том числе:</w:t>
      </w:r>
    </w:p>
    <w:p w14:paraId="55302FFA" w14:textId="77777777" w:rsidR="003D18D2" w:rsidRDefault="003D18D2" w:rsidP="003D18D2">
      <w:pPr>
        <w:autoSpaceDE/>
        <w:adjustRightInd/>
        <w:spacing w:before="100" w:beforeAutospacing="1" w:after="100" w:afterAutospacing="1"/>
        <w:ind w:firstLine="720"/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W w:w="8067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410"/>
        <w:gridCol w:w="1350"/>
        <w:gridCol w:w="2038"/>
      </w:tblGrid>
      <w:tr w:rsidR="003D18D2" w14:paraId="53CBC899" w14:textId="77777777" w:rsidTr="003D18D2">
        <w:trPr>
          <w:trHeight w:val="30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AD78CA" w14:textId="77777777" w:rsidR="003D18D2" w:rsidRDefault="003D18D2">
            <w:pPr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FFB798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3336BB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2022 год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C78F29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Всего</w:t>
            </w:r>
          </w:p>
        </w:tc>
      </w:tr>
      <w:tr w:rsidR="003D18D2" w14:paraId="7D2B546A" w14:textId="77777777" w:rsidTr="003D18D2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DB71F8" w14:textId="77777777" w:rsidR="003D18D2" w:rsidRDefault="003D18D2">
            <w:pPr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 МО «Первомайский район» (тыс.руб.)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B00F82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4FD4F4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A96F9B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18D2" w14:paraId="2FB37CDF" w14:textId="77777777" w:rsidTr="003D18D2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524ED0" w14:textId="77777777" w:rsidR="003D18D2" w:rsidRDefault="003D18D2">
            <w:pPr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A62F0C" w14:textId="77777777" w:rsidR="003D18D2" w:rsidRDefault="003D18D2">
            <w:pPr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679CA7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F1937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D18D2" w14:paraId="20A72F4F" w14:textId="77777777" w:rsidTr="003D18D2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CA50C7" w14:textId="77777777" w:rsidR="003D18D2" w:rsidRDefault="003D18D2">
            <w:pPr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89ACFF" w14:textId="77777777" w:rsidR="003D18D2" w:rsidRDefault="003D18D2">
            <w:pPr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BE9025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ACCFA8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D18D2" w14:paraId="7AEB72CB" w14:textId="77777777" w:rsidTr="003D18D2">
        <w:trPr>
          <w:trHeight w:val="752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CEA3EB" w14:textId="77777777" w:rsidR="003D18D2" w:rsidRDefault="003D18D2">
            <w:pPr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734D61" w14:textId="77777777" w:rsidR="003D18D2" w:rsidRDefault="003D18D2">
            <w:pPr>
              <w:rPr>
                <w:color w:val="00000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6C685D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ECA7B9" w14:textId="77777777" w:rsidR="003D18D2" w:rsidRDefault="003D18D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D18D2" w14:paraId="46025BD2" w14:textId="77777777" w:rsidTr="003D18D2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9FC910" w14:textId="77777777" w:rsidR="003D18D2" w:rsidRDefault="003D18D2">
            <w:pPr>
              <w:spacing w:before="100" w:beforeAutospacing="1" w:after="100" w:afterAutospacing="1" w:line="25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F13345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48AA58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BBC85D" w14:textId="77777777" w:rsidR="003D18D2" w:rsidRDefault="003D18D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63895E6E" w14:textId="77777777" w:rsidR="003D18D2" w:rsidRDefault="003D18D2" w:rsidP="003D18D2">
      <w:pPr>
        <w:ind w:firstLine="709"/>
        <w:jc w:val="both"/>
        <w:rPr>
          <w:color w:val="000000"/>
        </w:rPr>
      </w:pPr>
      <w:r>
        <w:rPr>
          <w:color w:val="000000"/>
        </w:rPr>
        <w:t>Механизмами привлечения дополнительных средств на реализацию подпрограммы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подпрограммах.</w:t>
      </w:r>
    </w:p>
    <w:p w14:paraId="27F88551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041F48B9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3F35A1F2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0792985C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1DEBB3ED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76624EE8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347A02E2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47CD6175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2D2098AD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568DF026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1E42D0B3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044D3647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2127EDB4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13D6D6CE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33FB4A18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4A564978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6B4D56C2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11064C56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39AB3C76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793B3DB3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70BAFD20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508DB3A1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6730FCD4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5D604CF2" w14:textId="77777777" w:rsidR="003D18D2" w:rsidRDefault="003D18D2" w:rsidP="003D18D2">
      <w:pPr>
        <w:ind w:firstLine="709"/>
        <w:jc w:val="both"/>
        <w:rPr>
          <w:color w:val="000000"/>
        </w:rPr>
      </w:pPr>
    </w:p>
    <w:p w14:paraId="5274CA63" w14:textId="77777777" w:rsidR="003D18D2" w:rsidRDefault="003D18D2" w:rsidP="003D18D2">
      <w:pPr>
        <w:jc w:val="center"/>
        <w:rPr>
          <w:b/>
        </w:rPr>
      </w:pPr>
      <w:r>
        <w:rPr>
          <w:b/>
        </w:rPr>
        <w:t xml:space="preserve">5. Механизм реализации муниципальной подпрограммы, включающий в себя механизм управления подпрограммой и механизм взаимодействия муниципальных </w:t>
      </w:r>
      <w:r>
        <w:rPr>
          <w:b/>
        </w:rPr>
        <w:lastRenderedPageBreak/>
        <w:t>заказчиков.</w:t>
      </w:r>
    </w:p>
    <w:p w14:paraId="65851613" w14:textId="77777777" w:rsidR="003D18D2" w:rsidRDefault="003D18D2" w:rsidP="003D18D2">
      <w:pPr>
        <w:ind w:firstLine="709"/>
        <w:jc w:val="center"/>
      </w:pPr>
    </w:p>
    <w:p w14:paraId="3DACB623" w14:textId="77777777" w:rsidR="003D18D2" w:rsidRDefault="003D18D2" w:rsidP="003D18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и управления подпрограммой представляет собой взаимодействие между соисполнителями подпрограммы и координацию их действий. Реализацию подпрограммы осуществляют </w:t>
      </w:r>
      <w:r>
        <w:rPr>
          <w:rFonts w:ascii="Times New Roman" w:hAnsi="Times New Roman" w:cs="Times New Roman"/>
          <w:sz w:val="22"/>
          <w:szCs w:val="22"/>
        </w:rPr>
        <w:t xml:space="preserve">экономист отдела  строительства, архитектуры, ЖКХ Администрации Первомайского района </w:t>
      </w:r>
      <w:r>
        <w:rPr>
          <w:rFonts w:ascii="Times New Roman" w:eastAsia="Calibri" w:hAnsi="Times New Roman" w:cs="Times New Roman"/>
          <w:sz w:val="24"/>
          <w:szCs w:val="24"/>
        </w:rPr>
        <w:t>и соисполнители путем выполнения мероприятий подпрограммы.</w:t>
      </w:r>
    </w:p>
    <w:p w14:paraId="25D43163" w14:textId="77777777" w:rsidR="003D18D2" w:rsidRDefault="003D18D2" w:rsidP="003D18D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Координатором подпрограммы является </w:t>
      </w:r>
      <w:r>
        <w:rPr>
          <w:rFonts w:ascii="Times New Roman" w:hAnsi="Times New Roman" w:cs="Times New Roman"/>
          <w:sz w:val="22"/>
          <w:szCs w:val="22"/>
        </w:rPr>
        <w:t xml:space="preserve">экономист отдела  строительства, архитектуры, ЖКХ Администрации Первомайского района. </w:t>
      </w:r>
    </w:p>
    <w:p w14:paraId="5877602E" w14:textId="77777777" w:rsidR="003D18D2" w:rsidRDefault="003D18D2" w:rsidP="003D18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Заказчик муниципальной подпрограммы Администрация Первомайского района.</w:t>
      </w:r>
    </w:p>
    <w:p w14:paraId="76B1ADE8" w14:textId="77777777" w:rsidR="003D18D2" w:rsidRDefault="003D18D2" w:rsidP="003D18D2">
      <w:pPr>
        <w:framePr w:hSpace="180" w:wrap="around" w:vAnchor="text" w:hAnchor="page" w:x="1200" w:y="171"/>
        <w:ind w:firstLine="708"/>
        <w:jc w:val="both"/>
      </w:pPr>
      <w:r>
        <w:t>Соисполнители подпрограммы: ОГИБДД  по обслуживанию Первомайского  района МО  МВД России «Асиновский» (по согласованию);</w:t>
      </w:r>
    </w:p>
    <w:p w14:paraId="19699E63" w14:textId="77777777" w:rsidR="003D18D2" w:rsidRDefault="003D18D2" w:rsidP="003D18D2">
      <w:pPr>
        <w:framePr w:hSpace="180" w:wrap="around" w:vAnchor="text" w:hAnchor="page" w:x="1200" w:y="171"/>
        <w:jc w:val="both"/>
      </w:pPr>
      <w:r>
        <w:t>Администрации муниципальных образований Первомайского района;</w:t>
      </w:r>
    </w:p>
    <w:p w14:paraId="03EDEE3F" w14:textId="77777777" w:rsidR="003D18D2" w:rsidRDefault="003D18D2" w:rsidP="003D18D2">
      <w:pPr>
        <w:framePr w:hSpace="180" w:wrap="around" w:vAnchor="text" w:hAnchor="page" w:x="1200" w:y="171"/>
        <w:jc w:val="both"/>
      </w:pPr>
      <w:r>
        <w:t>МКУ «Управление образования Администрации Первомайского района» (далее  - РУО);</w:t>
      </w:r>
    </w:p>
    <w:p w14:paraId="59D995CA" w14:textId="77777777" w:rsidR="003D18D2" w:rsidRDefault="003D18D2" w:rsidP="003D18D2">
      <w:pPr>
        <w:framePr w:hSpace="180" w:wrap="around" w:vAnchor="text" w:hAnchor="page" w:x="1200" w:y="171"/>
        <w:jc w:val="both"/>
      </w:pPr>
      <w:r>
        <w:t>МКУ «Отдел культуры Администрации Первомайского района» (далее – культура);</w:t>
      </w:r>
    </w:p>
    <w:p w14:paraId="0B545B59" w14:textId="77777777" w:rsidR="003D18D2" w:rsidRDefault="003D18D2" w:rsidP="003D18D2">
      <w:pPr>
        <w:framePr w:hSpace="180" w:wrap="around" w:vAnchor="text" w:hAnchor="page" w:x="1200" w:y="171"/>
        <w:jc w:val="both"/>
        <w:rPr>
          <w:rFonts w:ascii="Tahoma" w:hAnsi="Tahoma" w:cs="Tahoma"/>
        </w:rPr>
      </w:pPr>
      <w:r>
        <w:t>Общеобразовательные учреждения Первомайского района (далее – ОУ);</w:t>
      </w:r>
    </w:p>
    <w:p w14:paraId="3E412D90" w14:textId="77777777" w:rsidR="003D18D2" w:rsidRDefault="003D18D2" w:rsidP="003D18D2">
      <w:pPr>
        <w:framePr w:hSpace="180" w:wrap="around" w:vAnchor="text" w:hAnchor="page" w:x="1200" w:y="171"/>
        <w:jc w:val="both"/>
      </w:pPr>
      <w:r>
        <w:t>ОГБУЗ «Первомайская районная больница» (далее – ЦРБ) (по согласованию);</w:t>
      </w:r>
    </w:p>
    <w:p w14:paraId="657DCB0C" w14:textId="77777777" w:rsidR="003D18D2" w:rsidRDefault="003D18D2" w:rsidP="003D18D2">
      <w:pPr>
        <w:jc w:val="both"/>
      </w:pPr>
      <w:r>
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согласованию).</w:t>
      </w:r>
    </w:p>
    <w:p w14:paraId="25E36E1E" w14:textId="77777777" w:rsidR="003D18D2" w:rsidRDefault="003D18D2" w:rsidP="003D18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контроль за реализацией подпрограммы осуществляет </w:t>
      </w:r>
      <w:r>
        <w:rPr>
          <w:rFonts w:ascii="Times New Roman" w:hAnsi="Times New Roman" w:cs="Times New Roman"/>
          <w:bCs/>
          <w:sz w:val="24"/>
          <w:szCs w:val="24"/>
        </w:rPr>
        <w:t>заместитель Главы Первомайского района по строительству, ЖКХ, дорожному комплексу, ГО и ЧС</w:t>
      </w:r>
      <w:r>
        <w:rPr>
          <w:rFonts w:ascii="Times New Roman" w:hAnsi="Times New Roman" w:cs="Times New Roman"/>
          <w:sz w:val="24"/>
          <w:szCs w:val="24"/>
        </w:rPr>
        <w:t>. Текущий контроль и мониторинг реализации подпрограммы осуществляет экономист отдела  строительства, архитектуры, ЖКХ Администрации Первомайского района , и соисполнители подпрограммы.</w:t>
      </w:r>
    </w:p>
    <w:p w14:paraId="210437D0" w14:textId="77777777" w:rsidR="003D18D2" w:rsidRDefault="003D18D2" w:rsidP="003D18D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Экономист отдела  строительства, архитектуры, ЖКХ Администрации Первомайского района </w:t>
      </w:r>
    </w:p>
    <w:p w14:paraId="39DDE1E8" w14:textId="77777777" w:rsidR="003D18D2" w:rsidRDefault="003D18D2" w:rsidP="003D18D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Первомайского района № 55 от 18.03.2016 года готовит годовой отчет до 1 марта каждого года и квартальный отчет о реализации муниципальной подпрограммы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14:paraId="103055BB" w14:textId="77777777" w:rsidR="003D18D2" w:rsidRDefault="003D18D2" w:rsidP="003D18D2">
      <w:pPr>
        <w:jc w:val="center"/>
        <w:rPr>
          <w:b/>
        </w:rPr>
      </w:pPr>
    </w:p>
    <w:p w14:paraId="29558F3F" w14:textId="77777777" w:rsidR="003D18D2" w:rsidRDefault="003D18D2" w:rsidP="003D18D2">
      <w:pPr>
        <w:jc w:val="center"/>
        <w:rPr>
          <w:b/>
        </w:rPr>
      </w:pPr>
      <w:r>
        <w:rPr>
          <w:b/>
        </w:rPr>
        <w:t>6. Оценка социально-экономической и экологической эффективности муниципальной подпрограммы</w:t>
      </w:r>
    </w:p>
    <w:p w14:paraId="52653316" w14:textId="77777777" w:rsidR="003D18D2" w:rsidRDefault="003D18D2" w:rsidP="003D18D2">
      <w:pPr>
        <w:ind w:firstLine="720"/>
        <w:jc w:val="both"/>
      </w:pPr>
      <w:r>
        <w:t>Подпрограмма носит социальный характер, основными критериями ее эффективности являются обеспечение безопасности дорожного движения.</w:t>
      </w:r>
    </w:p>
    <w:p w14:paraId="0F65AC9C" w14:textId="77777777" w:rsidR="003D18D2" w:rsidRDefault="003D18D2" w:rsidP="003D18D2">
      <w:pPr>
        <w:ind w:firstLine="720"/>
        <w:jc w:val="both"/>
      </w:pPr>
      <w:r>
        <w:t>В соответствии с целями настоящей подпрограммы предполагается достичь следующих результатов:</w:t>
      </w:r>
    </w:p>
    <w:p w14:paraId="4A9B9970" w14:textId="77777777" w:rsidR="003D18D2" w:rsidRDefault="003D18D2" w:rsidP="003D18D2">
      <w:pPr>
        <w:spacing w:line="230" w:lineRule="auto"/>
        <w:ind w:firstLine="720"/>
        <w:jc w:val="both"/>
      </w:pPr>
      <w:r>
        <w:t>1. сократить количество дорожно-транспортных происшествий;</w:t>
      </w:r>
    </w:p>
    <w:p w14:paraId="4E5A4371" w14:textId="77777777" w:rsidR="003D18D2" w:rsidRDefault="003D18D2" w:rsidP="003D18D2">
      <w:pPr>
        <w:ind w:firstLine="680"/>
        <w:jc w:val="both"/>
      </w:pPr>
      <w:r>
        <w:t>2. провести различные мероприятия, направленных на  снижение ДТП, обучению правилам дорожного движения, их  соблюдению;</w:t>
      </w:r>
    </w:p>
    <w:p w14:paraId="77DA1326" w14:textId="77777777" w:rsidR="003D18D2" w:rsidRDefault="003D18D2" w:rsidP="003D18D2">
      <w:pPr>
        <w:ind w:firstLine="680"/>
        <w:jc w:val="both"/>
      </w:pPr>
      <w:r>
        <w:t>3. вовлечь в реализацию мероприятий МП детей,</w:t>
      </w:r>
    </w:p>
    <w:p w14:paraId="041D957D" w14:textId="77777777" w:rsidR="003D18D2" w:rsidRDefault="003D18D2" w:rsidP="003D18D2">
      <w:pPr>
        <w:ind w:firstLine="680"/>
        <w:jc w:val="both"/>
      </w:pPr>
      <w:r>
        <w:t>4. предупредить опасное поведение участников дорожного движения.</w:t>
      </w:r>
    </w:p>
    <w:p w14:paraId="7DFC9979" w14:textId="77777777" w:rsidR="003D18D2" w:rsidRDefault="003D18D2" w:rsidP="003D18D2">
      <w:pPr>
        <w:ind w:firstLine="680"/>
        <w:jc w:val="both"/>
      </w:pPr>
      <w:r>
        <w:t>Оценка социально-экономической и экологической эффективности муниципальной подпрограммы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p w14:paraId="213E1E11" w14:textId="77777777" w:rsidR="00B119F1" w:rsidRDefault="00B119F1"/>
    <w:sectPr w:rsidR="00B1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F5A0E4D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50"/>
    <w:rsid w:val="00131050"/>
    <w:rsid w:val="003D18D2"/>
    <w:rsid w:val="00B1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F2AA"/>
  <w15:chartTrackingRefBased/>
  <w15:docId w15:val="{CF33818E-1920-493E-874A-1DDC28AF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8D2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D18D2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D18D2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D18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D18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D18D2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3D18D2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</w:rPr>
  </w:style>
  <w:style w:type="paragraph" w:styleId="8">
    <w:name w:val="heading 8"/>
    <w:basedOn w:val="a"/>
    <w:next w:val="a"/>
    <w:link w:val="80"/>
    <w:semiHidden/>
    <w:unhideWhenUsed/>
    <w:qFormat/>
    <w:rsid w:val="003D18D2"/>
    <w:pPr>
      <w:keepNext/>
      <w:widowControl/>
      <w:numPr>
        <w:numId w:val="1"/>
      </w:numPr>
      <w:autoSpaceDE/>
      <w:autoSpaceDN/>
      <w:adjustRightInd/>
      <w:jc w:val="center"/>
      <w:outlineLvl w:val="7"/>
    </w:pPr>
    <w:rPr>
      <w:rFonts w:eastAsia="Times New Roman"/>
      <w:b/>
    </w:rPr>
  </w:style>
  <w:style w:type="paragraph" w:styleId="9">
    <w:name w:val="heading 9"/>
    <w:basedOn w:val="a"/>
    <w:next w:val="a"/>
    <w:link w:val="90"/>
    <w:semiHidden/>
    <w:unhideWhenUsed/>
    <w:qFormat/>
    <w:rsid w:val="003D18D2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8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D18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D18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D18D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D18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D18D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D18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D18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D18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D18D2"/>
    <w:rPr>
      <w:color w:val="0000FF"/>
      <w:u w:val="single"/>
    </w:rPr>
  </w:style>
  <w:style w:type="character" w:styleId="a4">
    <w:name w:val="FollowedHyperlink"/>
    <w:semiHidden/>
    <w:unhideWhenUsed/>
    <w:rsid w:val="003D18D2"/>
    <w:rPr>
      <w:color w:val="800080"/>
      <w:u w:val="single"/>
    </w:rPr>
  </w:style>
  <w:style w:type="paragraph" w:customStyle="1" w:styleId="msonormal0">
    <w:name w:val="msonormal"/>
    <w:basedOn w:val="a"/>
    <w:rsid w:val="003D18D2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5">
    <w:name w:val="Normal (Web)"/>
    <w:basedOn w:val="a"/>
    <w:semiHidden/>
    <w:unhideWhenUsed/>
    <w:rsid w:val="003D18D2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annotation text"/>
    <w:basedOn w:val="a"/>
    <w:link w:val="a7"/>
    <w:semiHidden/>
    <w:unhideWhenUsed/>
    <w:rsid w:val="003D18D2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3D1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3D18D2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3D1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3D18D2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3D1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semiHidden/>
    <w:unhideWhenUsed/>
    <w:rsid w:val="003D18D2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ac">
    <w:name w:val="Title"/>
    <w:basedOn w:val="a"/>
    <w:link w:val="11"/>
    <w:qFormat/>
    <w:rsid w:val="003D18D2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d">
    <w:name w:val="Заголовок Знак"/>
    <w:basedOn w:val="a0"/>
    <w:rsid w:val="003D18D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Body Text"/>
    <w:basedOn w:val="a"/>
    <w:link w:val="af"/>
    <w:semiHidden/>
    <w:unhideWhenUsed/>
    <w:rsid w:val="003D18D2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af">
    <w:name w:val="Основной текст Знак"/>
    <w:basedOn w:val="a0"/>
    <w:link w:val="ae"/>
    <w:semiHidden/>
    <w:rsid w:val="003D18D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3D18D2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3D1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3D18D2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f3">
    <w:name w:val="Подзаголовок Знак"/>
    <w:basedOn w:val="a0"/>
    <w:link w:val="af2"/>
    <w:rsid w:val="003D18D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2">
    <w:name w:val="Body Text 2"/>
    <w:basedOn w:val="a"/>
    <w:link w:val="23"/>
    <w:semiHidden/>
    <w:unhideWhenUsed/>
    <w:rsid w:val="003D18D2"/>
    <w:pPr>
      <w:widowControl/>
      <w:autoSpaceDE/>
      <w:autoSpaceDN/>
      <w:adjustRightInd/>
      <w:spacing w:line="360" w:lineRule="auto"/>
    </w:pPr>
    <w:rPr>
      <w:rFonts w:eastAsia="Times New Roman"/>
      <w:sz w:val="28"/>
    </w:rPr>
  </w:style>
  <w:style w:type="character" w:customStyle="1" w:styleId="23">
    <w:name w:val="Основной текст 2 Знак"/>
    <w:basedOn w:val="a0"/>
    <w:link w:val="22"/>
    <w:semiHidden/>
    <w:rsid w:val="003D18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D18D2"/>
    <w:pPr>
      <w:widowControl/>
      <w:autoSpaceDE/>
      <w:autoSpaceDN/>
      <w:adjustRightInd/>
      <w:spacing w:after="120"/>
    </w:pPr>
    <w:rPr>
      <w:rFonts w:eastAsia="Times New Roman"/>
      <w:sz w:val="16"/>
    </w:rPr>
  </w:style>
  <w:style w:type="character" w:customStyle="1" w:styleId="32">
    <w:name w:val="Основной текст 3 Знак"/>
    <w:basedOn w:val="a0"/>
    <w:link w:val="31"/>
    <w:semiHidden/>
    <w:rsid w:val="003D18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3D18D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semiHidden/>
    <w:rsid w:val="003D1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3D18D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3D18D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3D18D2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D18D2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annotation subject"/>
    <w:basedOn w:val="a6"/>
    <w:next w:val="a6"/>
    <w:link w:val="af7"/>
    <w:semiHidden/>
    <w:unhideWhenUsed/>
    <w:rsid w:val="003D18D2"/>
    <w:rPr>
      <w:b/>
      <w:bCs/>
    </w:rPr>
  </w:style>
  <w:style w:type="character" w:customStyle="1" w:styleId="af7">
    <w:name w:val="Тема примечания Знак"/>
    <w:basedOn w:val="a7"/>
    <w:link w:val="af6"/>
    <w:semiHidden/>
    <w:rsid w:val="003D18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3D18D2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3D18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3D18D2"/>
    <w:rPr>
      <w:rFonts w:ascii="Calibri" w:eastAsia="Times New Roman" w:hAnsi="Calibri" w:cs="Times New Roman"/>
    </w:rPr>
  </w:style>
  <w:style w:type="paragraph" w:styleId="afb">
    <w:name w:val="No Spacing"/>
    <w:link w:val="afa"/>
    <w:uiPriority w:val="1"/>
    <w:qFormat/>
    <w:rsid w:val="003D18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"/>
    <w:uiPriority w:val="34"/>
    <w:qFormat/>
    <w:rsid w:val="003D18D2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Style12">
    <w:name w:val="Style12"/>
    <w:basedOn w:val="a"/>
    <w:rsid w:val="003D18D2"/>
    <w:pPr>
      <w:spacing w:line="301" w:lineRule="exact"/>
      <w:ind w:firstLine="696"/>
      <w:jc w:val="both"/>
    </w:pPr>
  </w:style>
  <w:style w:type="paragraph" w:customStyle="1" w:styleId="ConsPlusNormal">
    <w:name w:val="ConsPlusNormal"/>
    <w:rsid w:val="003D1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3D18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2">
    <w:name w:val="Абзац списка1"/>
    <w:basedOn w:val="a"/>
    <w:rsid w:val="003D18D2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customStyle="1" w:styleId="afd">
    <w:name w:val="МОН"/>
    <w:basedOn w:val="a"/>
    <w:rsid w:val="003D18D2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6">
    <w:name w:val="Знак2"/>
    <w:basedOn w:val="a"/>
    <w:rsid w:val="003D18D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3D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3D18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3D1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Основной текст_"/>
    <w:link w:val="13"/>
    <w:locked/>
    <w:rsid w:val="003D18D2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e"/>
    <w:rsid w:val="003D18D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Колонтитул_"/>
    <w:link w:val="aff0"/>
    <w:locked/>
    <w:rsid w:val="003D18D2"/>
    <w:rPr>
      <w:shd w:val="clear" w:color="auto" w:fill="FFFFFF"/>
    </w:rPr>
  </w:style>
  <w:style w:type="paragraph" w:customStyle="1" w:styleId="aff0">
    <w:name w:val="Колонтитул"/>
    <w:basedOn w:val="a"/>
    <w:link w:val="aff"/>
    <w:rsid w:val="003D18D2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3D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D18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1">
    <w:name w:val="реквизитПодпись"/>
    <w:basedOn w:val="a"/>
    <w:rsid w:val="003D18D2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Default">
    <w:name w:val="Default"/>
    <w:rsid w:val="003D1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2">
    <w:name w:val="Стиль"/>
    <w:rsid w:val="003D1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D18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3D18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3D18D2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3D18D2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3D18D2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3D18D2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3D18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D18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3D18D2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3D18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3D18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3D18D2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3D18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3D18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3D18D2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3D18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3D18D2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3D18D2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3D18D2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3D18D2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3D18D2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shd w:val="clear" w:color="auto" w:fill="92D050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D18D2"/>
    <w:pPr>
      <w:widowControl/>
      <w:pBdr>
        <w:bottom w:val="single" w:sz="8" w:space="0" w:color="auto"/>
        <w:right w:val="single" w:sz="8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3D18D2"/>
    <w:pPr>
      <w:widowControl/>
      <w:pBdr>
        <w:bottom w:val="single" w:sz="8" w:space="0" w:color="auto"/>
        <w:right w:val="single" w:sz="8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3D18D2"/>
    <w:pPr>
      <w:widowControl/>
      <w:pBdr>
        <w:bottom w:val="single" w:sz="8" w:space="0" w:color="auto"/>
        <w:right w:val="single" w:sz="8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shd w:val="clear" w:color="auto" w:fill="92D050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D18D2"/>
    <w:pPr>
      <w:widowControl/>
      <w:pBdr>
        <w:bottom w:val="single" w:sz="12" w:space="0" w:color="auto"/>
        <w:right w:val="single" w:sz="8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3D18D2"/>
    <w:pPr>
      <w:widowControl/>
      <w:pBdr>
        <w:bottom w:val="single" w:sz="12" w:space="0" w:color="auto"/>
        <w:right w:val="single" w:sz="8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shd w:val="clear" w:color="auto" w:fill="FFC000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D18D2"/>
    <w:pPr>
      <w:widowControl/>
      <w:pBdr>
        <w:bottom w:val="single" w:sz="8" w:space="0" w:color="auto"/>
        <w:right w:val="single" w:sz="8" w:space="0" w:color="auto"/>
      </w:pBdr>
      <w:shd w:val="clear" w:color="auto" w:fill="FFC00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shd w:val="clear" w:color="auto" w:fill="FFC00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3D18D2"/>
    <w:pPr>
      <w:widowControl/>
      <w:pBdr>
        <w:bottom w:val="single" w:sz="8" w:space="0" w:color="auto"/>
        <w:right w:val="single" w:sz="8" w:space="0" w:color="auto"/>
      </w:pBdr>
      <w:shd w:val="clear" w:color="auto" w:fill="FFC000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shd w:val="clear" w:color="auto" w:fill="FFC000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3D18D2"/>
    <w:pPr>
      <w:widowControl/>
      <w:pBdr>
        <w:bottom w:val="single" w:sz="12" w:space="0" w:color="auto"/>
        <w:right w:val="single" w:sz="8" w:space="0" w:color="auto"/>
      </w:pBdr>
      <w:shd w:val="clear" w:color="auto" w:fill="FFC00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3D18D2"/>
    <w:pPr>
      <w:widowControl/>
      <w:pBdr>
        <w:bottom w:val="single" w:sz="12" w:space="0" w:color="auto"/>
        <w:right w:val="single" w:sz="8" w:space="0" w:color="auto"/>
      </w:pBdr>
      <w:shd w:val="clear" w:color="auto" w:fill="FFC00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shd w:val="clear" w:color="auto" w:fill="FFC00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3D18D2"/>
    <w:pPr>
      <w:widowControl/>
      <w:pBdr>
        <w:bottom w:val="single" w:sz="8" w:space="0" w:color="auto"/>
        <w:right w:val="single" w:sz="8" w:space="0" w:color="auto"/>
      </w:pBdr>
      <w:shd w:val="clear" w:color="auto" w:fill="FFC00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shd w:val="clear" w:color="auto" w:fill="FFC00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3D18D2"/>
    <w:pPr>
      <w:widowControl/>
      <w:pBdr>
        <w:bottom w:val="single" w:sz="8" w:space="0" w:color="auto"/>
        <w:right w:val="single" w:sz="8" w:space="0" w:color="auto"/>
      </w:pBdr>
      <w:shd w:val="clear" w:color="auto" w:fill="FFC00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3D18D2"/>
    <w:pPr>
      <w:widowControl/>
      <w:pBdr>
        <w:bottom w:val="single" w:sz="8" w:space="0" w:color="auto"/>
        <w:right w:val="single" w:sz="12" w:space="0" w:color="auto"/>
      </w:pBdr>
      <w:shd w:val="clear" w:color="auto" w:fill="FFC00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3D18D2"/>
    <w:pPr>
      <w:widowControl/>
      <w:pBdr>
        <w:bottom w:val="single" w:sz="12" w:space="0" w:color="auto"/>
        <w:right w:val="single" w:sz="8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3D18D2"/>
    <w:pPr>
      <w:widowControl/>
      <w:pBdr>
        <w:bottom w:val="single" w:sz="12" w:space="0" w:color="auto"/>
        <w:right w:val="single" w:sz="8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3D18D2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3D18D2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3D18D2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3D18D2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3D18D2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3D18D2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3D18D2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3D18D2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3D18D2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3D18D2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3D18D2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3D18D2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3D18D2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3D18D2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3D18D2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3D18D2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3D18D2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3D18D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D18D2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D18D2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3D18D2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66">
    <w:name w:val="xl166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3D18D2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3D18D2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3D18D2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3D18D2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3D18D2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3D18D2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3D18D2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D18D2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3D18D2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3D18D2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3D18D2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3D18D2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3D18D2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3D18D2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3D18D2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3D18D2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3D18D2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3D18D2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3D18D2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3D18D2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77">
    <w:name w:val="xl177"/>
    <w:basedOn w:val="a"/>
    <w:rsid w:val="003D18D2"/>
    <w:pPr>
      <w:widowControl/>
      <w:pBdr>
        <w:bottom w:val="single" w:sz="8" w:space="0" w:color="auto"/>
        <w:right w:val="single" w:sz="8" w:space="0" w:color="auto"/>
      </w:pBdr>
      <w:shd w:val="clear" w:color="auto" w:fill="FFC000"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customStyle="1" w:styleId="14">
    <w:name w:val="Без интервала1"/>
    <w:rsid w:val="003D18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3D18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rsid w:val="003D18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port">
    <w:name w:val="Report"/>
    <w:basedOn w:val="a"/>
    <w:rsid w:val="003D18D2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styleId="aff3">
    <w:name w:val="annotation reference"/>
    <w:semiHidden/>
    <w:unhideWhenUsed/>
    <w:rsid w:val="003D18D2"/>
    <w:rPr>
      <w:sz w:val="16"/>
      <w:szCs w:val="16"/>
    </w:rPr>
  </w:style>
  <w:style w:type="character" w:customStyle="1" w:styleId="FontStyle46">
    <w:name w:val="Font Style46"/>
    <w:rsid w:val="003D18D2"/>
    <w:rPr>
      <w:rFonts w:ascii="Times New Roman" w:hAnsi="Times New Roman" w:cs="Times New Roman" w:hint="default"/>
      <w:sz w:val="24"/>
      <w:szCs w:val="24"/>
    </w:rPr>
  </w:style>
  <w:style w:type="character" w:customStyle="1" w:styleId="aff4">
    <w:name w:val="Цветовое выделение"/>
    <w:rsid w:val="003D18D2"/>
    <w:rPr>
      <w:b/>
      <w:bCs w:val="0"/>
      <w:color w:val="000080"/>
    </w:rPr>
  </w:style>
  <w:style w:type="character" w:customStyle="1" w:styleId="15">
    <w:name w:val="Основной текст Знак1"/>
    <w:basedOn w:val="a0"/>
    <w:uiPriority w:val="99"/>
    <w:semiHidden/>
    <w:rsid w:val="003D18D2"/>
    <w:rPr>
      <w:rFonts w:ascii="Times New Roman" w:eastAsia="Calibri" w:hAnsi="Times New Roman" w:cs="Times New Roman" w:hint="default"/>
      <w:sz w:val="24"/>
      <w:szCs w:val="24"/>
      <w:lang w:eastAsia="ru-RU"/>
    </w:rPr>
  </w:style>
  <w:style w:type="character" w:customStyle="1" w:styleId="FontStyle22">
    <w:name w:val="Font Style22"/>
    <w:rsid w:val="003D18D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3D18D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18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18D2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aff5">
    <w:name w:val="Знак Знак"/>
    <w:rsid w:val="003D18D2"/>
    <w:rPr>
      <w:noProof w:val="0"/>
      <w:sz w:val="28"/>
      <w:szCs w:val="24"/>
      <w:lang w:val="ru-RU" w:eastAsia="ru-RU" w:bidi="ar-SA"/>
    </w:rPr>
  </w:style>
  <w:style w:type="character" w:customStyle="1" w:styleId="200">
    <w:name w:val="Знак Знак20"/>
    <w:rsid w:val="003D18D2"/>
    <w:rPr>
      <w:sz w:val="28"/>
      <w:szCs w:val="24"/>
    </w:rPr>
  </w:style>
  <w:style w:type="character" w:customStyle="1" w:styleId="11">
    <w:name w:val="Заголовок Знак1"/>
    <w:basedOn w:val="a0"/>
    <w:link w:val="ac"/>
    <w:locked/>
    <w:rsid w:val="003D18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f6">
    <w:name w:val="Table Grid"/>
    <w:basedOn w:val="a1"/>
    <w:rsid w:val="003D18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semiHidden/>
    <w:unhideWhenUsed/>
    <w:rsid w:val="003D18D2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semiHidden/>
    <w:unhideWhenUsed/>
    <w:rsid w:val="003D18D2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16">
    <w:name w:val="Сетка таблицы1"/>
    <w:basedOn w:val="a1"/>
    <w:rsid w:val="003D18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ветлая заливка1"/>
    <w:basedOn w:val="a1"/>
    <w:uiPriority w:val="60"/>
    <w:rsid w:val="003D18D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D18D2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uiPriority w:val="60"/>
    <w:rsid w:val="003D18D2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uiPriority w:val="60"/>
    <w:rsid w:val="003D18D2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8">
    <w:name w:val="Сетка таблицы2"/>
    <w:basedOn w:val="a1"/>
    <w:rsid w:val="003D18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ветлая заливка11"/>
    <w:basedOn w:val="a1"/>
    <w:uiPriority w:val="60"/>
    <w:rsid w:val="003D18D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3D18D2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uiPriority w:val="60"/>
    <w:rsid w:val="003D18D2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uiPriority w:val="60"/>
    <w:rsid w:val="003D18D2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9471</Words>
  <Characters>53988</Characters>
  <Application>Microsoft Office Word</Application>
  <DocSecurity>0</DocSecurity>
  <Lines>449</Lines>
  <Paragraphs>126</Paragraphs>
  <ScaleCrop>false</ScaleCrop>
  <Company/>
  <LinksUpToDate>false</LinksUpToDate>
  <CharactersWithSpaces>63333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</dc:creator>
  <cp:keywords/>
  <dc:description/>
  <cp:lastModifiedBy>Electronic</cp:lastModifiedBy>
  <cp:revision>2</cp:revision>
  <dcterms:created xsi:type="dcterms:W3CDTF">2021-02-11T08:24:00Z</dcterms:created>
  <dcterms:modified xsi:type="dcterms:W3CDTF">2021-02-11T08:24:00Z</dcterms:modified>
</cp:coreProperties>
</file>