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67240F" w:rsidP="00E0124B">
      <w:pPr>
        <w:jc w:val="center"/>
        <w:rPr>
          <w:b/>
          <w:sz w:val="24"/>
        </w:rPr>
      </w:pPr>
      <w:r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C8300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620C97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23 мая</w:t>
      </w:r>
      <w:r w:rsidR="00A8541E">
        <w:rPr>
          <w:sz w:val="22"/>
          <w:szCs w:val="22"/>
        </w:rPr>
        <w:t xml:space="preserve"> 2019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702C09">
        <w:rPr>
          <w:sz w:val="22"/>
          <w:szCs w:val="22"/>
        </w:rPr>
        <w:t xml:space="preserve">       </w:t>
      </w:r>
      <w:r w:rsidR="001C1112">
        <w:rPr>
          <w:sz w:val="22"/>
          <w:szCs w:val="22"/>
        </w:rPr>
        <w:t xml:space="preserve">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B81EE9" w:rsidRPr="00AF539F" w:rsidRDefault="00B81EE9" w:rsidP="00B81EE9">
      <w:pPr>
        <w:jc w:val="center"/>
        <w:rPr>
          <w:b/>
          <w:sz w:val="22"/>
          <w:szCs w:val="22"/>
        </w:rPr>
      </w:pPr>
      <w:r w:rsidRPr="00AF539F">
        <w:rPr>
          <w:b/>
          <w:sz w:val="22"/>
          <w:szCs w:val="22"/>
        </w:rPr>
        <w:t xml:space="preserve">Постановление </w:t>
      </w:r>
    </w:p>
    <w:p w:rsidR="00B81EE9" w:rsidRPr="00AF539F" w:rsidRDefault="00B81EE9" w:rsidP="00B81EE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1275F0">
        <w:rPr>
          <w:b/>
          <w:sz w:val="22"/>
          <w:szCs w:val="22"/>
        </w:rPr>
        <w:t>назначении административного</w:t>
      </w:r>
      <w:r>
        <w:rPr>
          <w:b/>
          <w:sz w:val="22"/>
          <w:szCs w:val="22"/>
        </w:rPr>
        <w:t xml:space="preserve"> наказания     </w:t>
      </w:r>
    </w:p>
    <w:p w:rsidR="00B81EE9" w:rsidRPr="004940D4" w:rsidRDefault="00B81EE9" w:rsidP="00B81EE9">
      <w:pPr>
        <w:ind w:firstLine="567"/>
        <w:jc w:val="center"/>
        <w:rPr>
          <w:b/>
        </w:rPr>
      </w:pPr>
    </w:p>
    <w:p w:rsidR="00417B1C" w:rsidRPr="000A6CF3" w:rsidRDefault="00B81EE9" w:rsidP="00417B1C">
      <w:pPr>
        <w:ind w:firstLine="567"/>
        <w:jc w:val="both"/>
      </w:pPr>
      <w:r w:rsidRPr="000A6CF3">
        <w:t xml:space="preserve">Административная комиссия в составе: </w:t>
      </w:r>
      <w:r w:rsidR="00F62400" w:rsidRPr="000A6CF3">
        <w:t xml:space="preserve">председателя </w:t>
      </w:r>
      <w:r w:rsidR="00AD7010" w:rsidRPr="000A6CF3">
        <w:t>Виденькиной О.Б.</w:t>
      </w:r>
      <w:r w:rsidR="00F62400" w:rsidRPr="000A6CF3">
        <w:t xml:space="preserve">, </w:t>
      </w:r>
      <w:r w:rsidRPr="000A6CF3">
        <w:t xml:space="preserve">членов комиссии: </w:t>
      </w:r>
      <w:r w:rsidR="00AD12A6" w:rsidRPr="000A6CF3">
        <w:t>Шабратко О.В.</w:t>
      </w:r>
      <w:r w:rsidR="00417B1C" w:rsidRPr="000A6CF3">
        <w:t>,</w:t>
      </w:r>
      <w:r w:rsidR="00404F66" w:rsidRPr="000A6CF3">
        <w:t xml:space="preserve"> Бочарниковой Э.М., Кукушко О.И.</w:t>
      </w:r>
    </w:p>
    <w:p w:rsidR="00B81EE9" w:rsidRPr="000A6CF3" w:rsidRDefault="00B81EE9" w:rsidP="00B81EE9">
      <w:pPr>
        <w:ind w:firstLine="567"/>
        <w:jc w:val="both"/>
      </w:pPr>
      <w:r w:rsidRPr="000A6CF3">
        <w:t>при ответственно</w:t>
      </w:r>
      <w:r w:rsidR="00F62400" w:rsidRPr="000A6CF3">
        <w:t>м</w:t>
      </w:r>
      <w:r w:rsidR="001C16D5" w:rsidRPr="000A6CF3">
        <w:t xml:space="preserve"> </w:t>
      </w:r>
      <w:r w:rsidRPr="000A6CF3">
        <w:t>секретар</w:t>
      </w:r>
      <w:r w:rsidR="00F62400" w:rsidRPr="000A6CF3">
        <w:t>е</w:t>
      </w:r>
      <w:r w:rsidR="00417B1C" w:rsidRPr="000A6CF3">
        <w:t xml:space="preserve"> </w:t>
      </w:r>
      <w:r w:rsidR="00A8541E">
        <w:t>Русских Ю.В.</w:t>
      </w:r>
    </w:p>
    <w:p w:rsidR="008E37F7" w:rsidRDefault="002D16A6" w:rsidP="000D6E51">
      <w:pPr>
        <w:overflowPunct/>
        <w:ind w:firstLine="540"/>
        <w:jc w:val="both"/>
        <w:textAlignment w:val="auto"/>
        <w:outlineLvl w:val="1"/>
        <w:rPr>
          <w:u w:val="single"/>
        </w:rPr>
      </w:pPr>
      <w:r w:rsidRPr="000A6CF3">
        <w:t xml:space="preserve">Рассмотрев материалы дела о </w:t>
      </w:r>
      <w:r w:rsidR="00AF539F" w:rsidRPr="000A6CF3">
        <w:t xml:space="preserve">совершении правонарушения, предусмотренного </w:t>
      </w:r>
      <w:r w:rsidR="00386176" w:rsidRPr="000A6CF3">
        <w:t xml:space="preserve">частью </w:t>
      </w:r>
      <w:r w:rsidR="00E31F65" w:rsidRPr="000A6CF3">
        <w:t>1</w:t>
      </w:r>
      <w:r w:rsidR="00386176" w:rsidRPr="000A6CF3">
        <w:t xml:space="preserve"> </w:t>
      </w:r>
      <w:r w:rsidRPr="000A6CF3">
        <w:t>стать</w:t>
      </w:r>
      <w:r w:rsidR="00386176" w:rsidRPr="000A6CF3">
        <w:t>и</w:t>
      </w:r>
      <w:r w:rsidRPr="000A6CF3">
        <w:t xml:space="preserve"> </w:t>
      </w:r>
      <w:r w:rsidR="00A8541E">
        <w:t>5.2</w:t>
      </w:r>
      <w:r w:rsidR="000E0F1C" w:rsidRPr="000A6CF3">
        <w:t xml:space="preserve"> «</w:t>
      </w:r>
      <w:r w:rsidR="00A8541E" w:rsidRPr="00A8541E">
        <w:t>Неправомерное нахождение животных без привязи либо в неустановленных местах</w:t>
      </w:r>
      <w:r w:rsidR="000E0F1C" w:rsidRPr="008E37F7">
        <w:t xml:space="preserve">» </w:t>
      </w:r>
      <w:r w:rsidR="00F151B7" w:rsidRPr="008E37F7">
        <w:t xml:space="preserve">Кодекса Томской области об административном правонарушении </w:t>
      </w:r>
      <w:r w:rsidR="00D91A5E" w:rsidRPr="008E37F7">
        <w:t xml:space="preserve">в отношении </w:t>
      </w:r>
      <w:r w:rsidR="002A22CF">
        <w:rPr>
          <w:b/>
        </w:rPr>
        <w:t>***</w:t>
      </w:r>
      <w:r w:rsidR="00A8541E" w:rsidRPr="00A8541E">
        <w:rPr>
          <w:b/>
        </w:rPr>
        <w:t>,</w:t>
      </w:r>
      <w:r w:rsidR="00A8541E" w:rsidRPr="00A8541E">
        <w:t xml:space="preserve"> </w:t>
      </w:r>
      <w:r w:rsidR="002A22CF">
        <w:t>***</w:t>
      </w:r>
      <w:r w:rsidR="00A8541E" w:rsidRPr="00A8541E">
        <w:t xml:space="preserve"> года рождения, место рождения </w:t>
      </w:r>
      <w:r w:rsidR="002A22CF">
        <w:t>***</w:t>
      </w:r>
      <w:r w:rsidR="0020545A">
        <w:t xml:space="preserve">, </w:t>
      </w:r>
      <w:r w:rsidR="00635970">
        <w:t>пенсионера</w:t>
      </w:r>
      <w:r w:rsidR="00A8541E" w:rsidRPr="00A8541E">
        <w:t xml:space="preserve">, проживающей по адресу: </w:t>
      </w:r>
      <w:r w:rsidR="002A22CF">
        <w:t>***</w:t>
      </w:r>
      <w:r w:rsidR="00A8541E">
        <w:t>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13.05.2019 в Административную комиссию Первомайского района от ведущего специалиста администрации </w:t>
      </w:r>
      <w:r w:rsidR="002A22CF">
        <w:t>***</w:t>
      </w:r>
      <w:r>
        <w:t xml:space="preserve"> сельского поселения </w:t>
      </w:r>
      <w:r w:rsidR="00D90C89">
        <w:t>***</w:t>
      </w:r>
      <w:r>
        <w:t xml:space="preserve"> поступил протокол об административном правонарушении от 26.04.2019 № </w:t>
      </w:r>
      <w:r w:rsidR="002A22CF">
        <w:t>***</w:t>
      </w:r>
      <w:r>
        <w:t xml:space="preserve"> в отношении гражданки </w:t>
      </w:r>
      <w:r w:rsidR="002A22CF">
        <w:t>***</w:t>
      </w:r>
      <w:r>
        <w:t xml:space="preserve">, </w:t>
      </w:r>
      <w:r w:rsidR="002A22CF">
        <w:t>***</w:t>
      </w:r>
      <w:r>
        <w:t xml:space="preserve"> года рождения, место рождения </w:t>
      </w:r>
      <w:r w:rsidR="002A22CF">
        <w:t>***</w:t>
      </w:r>
      <w:r>
        <w:t xml:space="preserve">, пенсионер, проживающей по адресу: </w:t>
      </w:r>
      <w:r w:rsidR="002A22CF">
        <w:t>***</w:t>
      </w:r>
      <w:r>
        <w:t>, о привлечении к административной ответственности по части 1 статьи 5.2 «Неправомерное нахождение животных без привязи либо в неустановленных местах» Кодекса Томской области об административных правонарушениях.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            Рассмотрение дела об административном правонарушении назначено на 23.05.2019.              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             В соответствии с представленными документами установлено, что протокол об административном правонарушении № </w:t>
      </w:r>
      <w:r w:rsidR="002A22CF">
        <w:t>***</w:t>
      </w:r>
      <w:r>
        <w:t xml:space="preserve"> составлен 26.04.2019, правонарушение совершено 26.04.2019. Правонарушение установлено 26.04.2019, что подтверждается: протоколом об административном правонарушении от 26.04.2019 № </w:t>
      </w:r>
      <w:r w:rsidR="002A22CF">
        <w:t>***</w:t>
      </w:r>
      <w:r>
        <w:t xml:space="preserve">, заявлением и объяснением лица, привлеченного в качестве свидетеля </w:t>
      </w:r>
      <w:r w:rsidR="002A22CF">
        <w:t>***</w:t>
      </w:r>
      <w:r>
        <w:t>. от 26.04.2019. Срок давности привлечения к административной ответственности истекает 26.06.2019.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Из протокола об административном правонарушении от 26.04.2019 № </w:t>
      </w:r>
      <w:r w:rsidR="002A22CF">
        <w:t>***</w:t>
      </w:r>
      <w:r>
        <w:t xml:space="preserve"> следует, что «26 апреля 2019 года около 08:30 часов по адресу </w:t>
      </w:r>
      <w:r w:rsidR="002A22CF">
        <w:t>***</w:t>
      </w:r>
      <w:r>
        <w:t xml:space="preserve"> было зафиксировано административное правонарушение: собака, принадлежащая гражданке </w:t>
      </w:r>
      <w:r w:rsidR="002A22CF">
        <w:t>***</w:t>
      </w:r>
      <w:r>
        <w:t xml:space="preserve">, содержалась не на привязи, бегала по улице  у дома по адресу </w:t>
      </w:r>
      <w:r w:rsidR="002A22CF">
        <w:t>***</w:t>
      </w:r>
      <w:r>
        <w:t>. Тем самым была нарушена статья 5.2 п. 1 КоАП Томской области. При этом собакой был напуган ребенок ученик второго класса, который в это время шел в школу. Собака выскочила и облаяла его».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В соответствии с частью 2 статьи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В деле имеются сведения о надлежащем извещении Зайцевой </w:t>
      </w:r>
      <w:r w:rsidR="002A22CF">
        <w:t>***</w:t>
      </w:r>
      <w:r>
        <w:t xml:space="preserve">. о времени и месте рассмотрения материалов дела. Гражданка </w:t>
      </w:r>
      <w:r w:rsidR="002A22CF">
        <w:t>***</w:t>
      </w:r>
      <w:r>
        <w:t xml:space="preserve">. на заседание административной комиссии 23.05.2019 не явилась, материалы рассмотрены в ее отсутствие. 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>В пояснениях к протоколу об административно</w:t>
      </w:r>
      <w:r w:rsidR="002A22CF">
        <w:t>м правонарушении № ***</w:t>
      </w:r>
      <w:r>
        <w:t xml:space="preserve"> от 26.04.2019 гражданка </w:t>
      </w:r>
      <w:r w:rsidR="002A22CF">
        <w:t>***</w:t>
      </w:r>
      <w:r>
        <w:t>. пояснила следующее «Иногда собака выбегает через огород. Когда увидела собак на улице, сразу загнала ее во двор».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26.05.2019 от гражданки </w:t>
      </w:r>
      <w:r w:rsidR="002A22CF">
        <w:t>***</w:t>
      </w:r>
      <w:r>
        <w:t xml:space="preserve"> в Администрацию МО </w:t>
      </w:r>
      <w:r w:rsidR="002A22CF">
        <w:t>***</w:t>
      </w:r>
      <w:r>
        <w:t xml:space="preserve"> сельского поселения поступило заявление следующего содержания: «Прошу принять меры административного воздействия на гражданку </w:t>
      </w:r>
      <w:r w:rsidR="002A22CF">
        <w:t>***</w:t>
      </w:r>
      <w:r>
        <w:t xml:space="preserve">, так как живущая у нее во дворе собака содержится не на привязи и сегодня утром 26.04.2019 около 08:30 ч. на моего сына </w:t>
      </w:r>
      <w:r w:rsidR="002A22CF">
        <w:t>***</w:t>
      </w:r>
      <w:r>
        <w:t xml:space="preserve"> напала ее собака и сильно его испугала. Данная собака неоднократно нападала на моих детей и постоянно находится не на привязи».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>13.05.2019 Административно</w:t>
      </w:r>
      <w:r w:rsidR="00D90C89">
        <w:t>й</w:t>
      </w:r>
      <w:bookmarkStart w:id="0" w:name="_GoBack"/>
      <w:bookmarkEnd w:id="0"/>
      <w:r>
        <w:t xml:space="preserve"> комиссией Первомайского района было вынесено определение о вызове на заседание 23.05.2019 свидетеля по делу об административном правонарушении № </w:t>
      </w:r>
      <w:r w:rsidR="002A22CF">
        <w:t>***</w:t>
      </w:r>
      <w:r>
        <w:t xml:space="preserve"> от 13.05.2019 </w:t>
      </w:r>
      <w:r w:rsidR="002A22CF">
        <w:t>***</w:t>
      </w:r>
      <w:r>
        <w:t>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В деле имеются сведения о надлежащем извещении </w:t>
      </w:r>
      <w:r w:rsidR="002A22CF">
        <w:t>***</w:t>
      </w:r>
      <w:r>
        <w:t xml:space="preserve">. о времени и месте рассмотрения материалов дела. Гражданка </w:t>
      </w:r>
      <w:r w:rsidR="002A22CF">
        <w:t>***</w:t>
      </w:r>
      <w:r>
        <w:t>. на заседание административной комиссии 23.05.2019 не явилась, материалы рассмотрены в ее отсутствие.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Надлежащим образом извещенные о времени и месте рассмотрения материалов дела свидетели </w:t>
      </w:r>
      <w:r w:rsidR="002A22CF">
        <w:t>***</w:t>
      </w:r>
      <w:r>
        <w:t xml:space="preserve"> и </w:t>
      </w:r>
      <w:r w:rsidR="002A22CF">
        <w:t>***</w:t>
      </w:r>
      <w:r>
        <w:t xml:space="preserve"> на заседание комиссии 23.05.2019 не явились, материалы рассмотрены в их отсутствие.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  Отводов и ходатайств на момент рассмотрения материалов дела не заявлено. 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  Изучив материалы дела, административная комиссия установила, что в материалах дела представлены доказательства, отвечающие требованиям статьи 26.2 КоАП РФ и подтвержден факт того, что 26.04.2019 около 08:30 часов собака, принадлежащая гражданке </w:t>
      </w:r>
      <w:r w:rsidR="002A22CF">
        <w:t>***</w:t>
      </w:r>
      <w:r>
        <w:t xml:space="preserve">, содержалась не на привязи, бегала по улице у дома по адресу </w:t>
      </w:r>
      <w:r w:rsidR="002A22CF">
        <w:t>***</w:t>
      </w:r>
      <w:r>
        <w:t>. Данное правонарушение, предусматривает привлечение к административной ответственности по части 1 статьи 5.2 «Неправомерное нахождение животных без привязи либо в неустановленных местах» Кодекса Томской области об административных правонарушениях.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истекает 26.06.2019.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t xml:space="preserve">Обстоятельств смягчающих или отягчающих административную ответственность, имущественное положение лица, привлекаемого к административной ответственности, установить не удалось в связи с неявкой лиц, вызванных для рассмотрения дела. </w:t>
      </w:r>
    </w:p>
    <w:p w:rsidR="005437E5" w:rsidRDefault="005437E5" w:rsidP="005437E5">
      <w:pPr>
        <w:overflowPunct/>
        <w:ind w:firstLine="540"/>
        <w:jc w:val="both"/>
        <w:textAlignment w:val="auto"/>
        <w:outlineLvl w:val="2"/>
      </w:pPr>
      <w:r>
        <w:lastRenderedPageBreak/>
        <w:t xml:space="preserve">На основании изложенного и руководствуясь статьями 29.6, 29.7 </w:t>
      </w:r>
      <w:r w:rsidRPr="005437E5">
        <w:t>Кодекс</w:t>
      </w:r>
      <w:r>
        <w:t>а</w:t>
      </w:r>
      <w:r w:rsidRPr="005437E5">
        <w:t xml:space="preserve"> Российской Федерации об административных правонарушениях</w:t>
      </w:r>
      <w:r>
        <w:t xml:space="preserve"> </w:t>
      </w:r>
    </w:p>
    <w:p w:rsidR="005B4B8C" w:rsidRPr="000A6CF3" w:rsidRDefault="005437E5" w:rsidP="005437E5">
      <w:pPr>
        <w:overflowPunct/>
        <w:ind w:firstLine="540"/>
        <w:jc w:val="both"/>
        <w:textAlignment w:val="auto"/>
        <w:outlineLvl w:val="2"/>
      </w:pPr>
      <w:r>
        <w:t>Административная комиссия,</w:t>
      </w:r>
      <w:r w:rsidR="00CB4124" w:rsidRPr="000A6CF3">
        <w:t xml:space="preserve"> </w:t>
      </w:r>
    </w:p>
    <w:p w:rsidR="00D15DA4" w:rsidRPr="000A6CF3" w:rsidRDefault="00D15DA4" w:rsidP="000A6CF3">
      <w:pPr>
        <w:rPr>
          <w:b/>
        </w:rPr>
      </w:pPr>
    </w:p>
    <w:p w:rsidR="000C29F0" w:rsidRDefault="002D16A6" w:rsidP="00CB4124">
      <w:pPr>
        <w:jc w:val="center"/>
        <w:rPr>
          <w:b/>
        </w:rPr>
      </w:pPr>
      <w:r w:rsidRPr="000A6CF3">
        <w:rPr>
          <w:b/>
        </w:rPr>
        <w:t>ПОСТАНОВИЛА:</w:t>
      </w:r>
    </w:p>
    <w:p w:rsidR="0082539E" w:rsidRPr="000A6CF3" w:rsidRDefault="0082539E" w:rsidP="00CB4124">
      <w:pPr>
        <w:jc w:val="center"/>
        <w:rPr>
          <w:b/>
        </w:rPr>
      </w:pPr>
    </w:p>
    <w:p w:rsidR="00B336F3" w:rsidRPr="005437E5" w:rsidRDefault="005437E5" w:rsidP="005437E5">
      <w:pPr>
        <w:overflowPunct/>
        <w:spacing w:line="276" w:lineRule="auto"/>
        <w:jc w:val="both"/>
        <w:textAlignment w:val="auto"/>
        <w:outlineLvl w:val="1"/>
        <w:rPr>
          <w:b/>
        </w:rPr>
      </w:pPr>
      <w:r>
        <w:t xml:space="preserve">           </w:t>
      </w:r>
      <w:r w:rsidRPr="005437E5">
        <w:t xml:space="preserve">Гражданку </w:t>
      </w:r>
      <w:r w:rsidR="002A22CF">
        <w:rPr>
          <w:b/>
        </w:rPr>
        <w:t>***</w:t>
      </w:r>
      <w:r w:rsidRPr="005437E5">
        <w:t xml:space="preserve">, </w:t>
      </w:r>
      <w:r w:rsidR="002A22CF">
        <w:t>***</w:t>
      </w:r>
      <w:r w:rsidRPr="005437E5">
        <w:t xml:space="preserve"> года рождения, место рождения </w:t>
      </w:r>
      <w:r w:rsidR="002A22CF">
        <w:t>***</w:t>
      </w:r>
      <w:r w:rsidRPr="005437E5">
        <w:t xml:space="preserve">, пенсионер, проживающую по адресу: </w:t>
      </w:r>
      <w:r w:rsidR="002A22CF">
        <w:t>***</w:t>
      </w:r>
      <w:r w:rsidRPr="005437E5">
        <w:t xml:space="preserve">, привлечь к административной ответственности по части 1 статьи 5.2 Кодекса Томской области об административных правонарушениях «Неправомерное нахождение животных без привязи либо в неустановленных местах» и назначить </w:t>
      </w:r>
      <w:r w:rsidRPr="005437E5">
        <w:rPr>
          <w:b/>
        </w:rPr>
        <w:t>наказание в виде административного штрафа в размере 500 (пятьсот) рублей</w:t>
      </w:r>
      <w:r w:rsidRPr="005437E5">
        <w:t xml:space="preserve">.  </w:t>
      </w:r>
    </w:p>
    <w:p w:rsidR="005437E5" w:rsidRDefault="005437E5" w:rsidP="00960B8E">
      <w:pPr>
        <w:ind w:firstLine="284"/>
        <w:jc w:val="center"/>
        <w:rPr>
          <w:b/>
        </w:rPr>
      </w:pPr>
    </w:p>
    <w:p w:rsidR="005437E5" w:rsidRDefault="005437E5" w:rsidP="00960B8E">
      <w:pPr>
        <w:ind w:firstLine="284"/>
        <w:jc w:val="center"/>
        <w:rPr>
          <w:b/>
        </w:rPr>
      </w:pPr>
    </w:p>
    <w:p w:rsidR="005437E5" w:rsidRPr="005437E5" w:rsidRDefault="005437E5" w:rsidP="005437E5">
      <w:pPr>
        <w:jc w:val="both"/>
      </w:pPr>
      <w:r>
        <w:t xml:space="preserve">            </w:t>
      </w:r>
      <w:r w:rsidRPr="005437E5">
        <w:t xml:space="preserve">Административный штраф, наложенный за совершение административного правонарушения, вносится нарушителем в учреждение Томское ОСБ №8616, в графе «Получатель» УФК по Томской области (Администрации Первомайского района), ИНН 7012000657, КПП 701201001, ОКТМО 69648000, номер счета получателя: 40101810900000010007 в отделении Томск г. Томск, БИК 046902001 наименование платежа «Штраф за административное правонарушение» КБК 80411690020020000140.           </w:t>
      </w:r>
    </w:p>
    <w:p w:rsidR="005437E5" w:rsidRPr="005437E5" w:rsidRDefault="005437E5" w:rsidP="005437E5">
      <w:pPr>
        <w:jc w:val="both"/>
      </w:pPr>
    </w:p>
    <w:p w:rsidR="005437E5" w:rsidRPr="005437E5" w:rsidRDefault="005437E5" w:rsidP="005437E5">
      <w:pPr>
        <w:jc w:val="both"/>
        <w:rPr>
          <w:b/>
        </w:rPr>
      </w:pPr>
    </w:p>
    <w:p w:rsidR="005437E5" w:rsidRPr="005437E5" w:rsidRDefault="005437E5" w:rsidP="005437E5">
      <w:pPr>
        <w:jc w:val="both"/>
        <w:rPr>
          <w:b/>
        </w:rPr>
      </w:pPr>
    </w:p>
    <w:p w:rsidR="005437E5" w:rsidRPr="005437E5" w:rsidRDefault="005437E5" w:rsidP="005437E5">
      <w:pPr>
        <w:jc w:val="center"/>
        <w:rPr>
          <w:b/>
        </w:rPr>
      </w:pPr>
      <w:r w:rsidRPr="005437E5">
        <w:rPr>
          <w:b/>
        </w:rPr>
        <w:t>ОБЖАЛОВАНИЕ ПОСТАНОВЛЕНИЯ АДМИНИСТРАТИВНОЙ КОМИССИИ</w:t>
      </w:r>
    </w:p>
    <w:p w:rsidR="005437E5" w:rsidRPr="005437E5" w:rsidRDefault="005437E5" w:rsidP="005437E5">
      <w:pPr>
        <w:jc w:val="both"/>
        <w:rPr>
          <w:b/>
        </w:rPr>
      </w:pPr>
    </w:p>
    <w:p w:rsidR="005437E5" w:rsidRPr="005437E5" w:rsidRDefault="005437E5" w:rsidP="005437E5">
      <w:pPr>
        <w:jc w:val="both"/>
      </w:pPr>
      <w:r>
        <w:t xml:space="preserve">            </w:t>
      </w:r>
      <w:r w:rsidRPr="005437E5">
        <w:t>Постановле</w:t>
      </w:r>
      <w:r>
        <w:t>ние вступило в законную силу ________________________________________________</w:t>
      </w:r>
      <w:r w:rsidRPr="005437E5">
        <w:t>_____</w:t>
      </w:r>
      <w:r>
        <w:t xml:space="preserve"> </w:t>
      </w:r>
      <w:r w:rsidRPr="005437E5">
        <w:t>201</w:t>
      </w:r>
      <w:r>
        <w:t xml:space="preserve">9 </w:t>
      </w:r>
      <w:r w:rsidRPr="005437E5">
        <w:t xml:space="preserve">г. </w:t>
      </w:r>
    </w:p>
    <w:p w:rsidR="005437E5" w:rsidRPr="005437E5" w:rsidRDefault="005437E5" w:rsidP="005437E5">
      <w:pPr>
        <w:jc w:val="both"/>
      </w:pPr>
    </w:p>
    <w:p w:rsidR="005437E5" w:rsidRPr="005437E5" w:rsidRDefault="005437E5" w:rsidP="005437E5">
      <w:pPr>
        <w:jc w:val="both"/>
      </w:pPr>
      <w:r w:rsidRPr="005437E5">
        <w:t xml:space="preserve">            В  соответствии со статьями 30.1 - 30.3 Кодекса Российской Федерации об административных  правонарушениях постановление по делу об административном правонарушении  может  быть обжаловано в судебном  порядке  в  течение 10 суток со дня вручения или получения копии постановления. Постановление по делу об административном правонарушении вступает в законную  силу  в  соответствии со ст. 31.1 Кодекса Российской Федерации об административных  правонарушениях после истечения срока, установленного для обжалования.</w:t>
      </w:r>
    </w:p>
    <w:p w:rsidR="00B46273" w:rsidRPr="005437E5" w:rsidRDefault="005437E5" w:rsidP="005437E5">
      <w:pPr>
        <w:jc w:val="both"/>
      </w:pPr>
      <w:r w:rsidRPr="005437E5">
        <w:t xml:space="preserve">          При     отсутствии     документа,    свидетельствующего    об    уплате административного штрафа,   по   истечении  шестидесяти  дней  со  срока, указанного в ч. 1 ст. 32.2 Кодекса Российской Федерации об административных правонарушениях,  постановление направляется судебному приставу-исполнителю для  взыскания  суммы  административного  штрафа в порядке, предусмотренном федеральным законодательством. В  соответствии  с  ч.  1 ст.  20.25  Кодекса  Российской Федерации об административных   правонарушениях   неуплата  административного  штрафа  в установленный  срок  влечет наложение административного штрафа в двукратном размере суммы неуплаченного административного штрафа.</w:t>
      </w:r>
      <w:r w:rsidR="001275F0" w:rsidRPr="005437E5">
        <w:t xml:space="preserve">         </w:t>
      </w:r>
    </w:p>
    <w:p w:rsidR="00B46273" w:rsidRPr="005437E5" w:rsidRDefault="00B46273" w:rsidP="00EF7AEA">
      <w:pPr>
        <w:jc w:val="both"/>
      </w:pPr>
    </w:p>
    <w:p w:rsidR="00B46273" w:rsidRDefault="00B46273" w:rsidP="00EF7AEA">
      <w:pPr>
        <w:jc w:val="both"/>
      </w:pPr>
    </w:p>
    <w:p w:rsidR="00B81EE9" w:rsidRPr="000A6CF3" w:rsidRDefault="00B46273" w:rsidP="00EF7AEA">
      <w:pPr>
        <w:jc w:val="both"/>
      </w:pPr>
      <w:r>
        <w:t xml:space="preserve">         </w:t>
      </w:r>
      <w:r w:rsidR="001275F0" w:rsidRPr="000A6CF3">
        <w:t xml:space="preserve"> </w:t>
      </w:r>
      <w:r w:rsidR="0005071D" w:rsidRPr="000A6CF3">
        <w:t>П</w:t>
      </w:r>
      <w:r w:rsidR="00B81EE9" w:rsidRPr="000A6CF3">
        <w:t>редседател</w:t>
      </w:r>
      <w:r w:rsidR="0005071D" w:rsidRPr="000A6CF3">
        <w:t>ь</w:t>
      </w:r>
      <w:r w:rsidR="00B81EE9" w:rsidRPr="000A6CF3">
        <w:t xml:space="preserve"> Административной </w:t>
      </w:r>
    </w:p>
    <w:p w:rsidR="00F67083" w:rsidRPr="000A6CF3" w:rsidRDefault="004940D4" w:rsidP="004940D4">
      <w:pPr>
        <w:jc w:val="both"/>
      </w:pPr>
      <w:r w:rsidRPr="000A6CF3">
        <w:t xml:space="preserve">          </w:t>
      </w:r>
      <w:r w:rsidR="00B81EE9" w:rsidRPr="000A6CF3">
        <w:t xml:space="preserve">комиссии Первомайского района </w:t>
      </w:r>
      <w:r w:rsidR="00B81EE9" w:rsidRPr="000A6CF3">
        <w:tab/>
      </w:r>
      <w:r w:rsidR="00B81EE9" w:rsidRPr="000A6CF3">
        <w:tab/>
      </w:r>
      <w:r w:rsidR="00B81EE9" w:rsidRPr="000A6CF3">
        <w:tab/>
      </w:r>
      <w:r w:rsidR="00B81EE9" w:rsidRPr="000A6CF3">
        <w:tab/>
      </w:r>
      <w:r w:rsidRPr="000A6CF3">
        <w:t xml:space="preserve">                                          </w:t>
      </w:r>
      <w:r w:rsidR="00B81EE9" w:rsidRPr="000A6CF3">
        <w:tab/>
      </w:r>
      <w:r w:rsidR="000E2FC4" w:rsidRPr="000A6CF3">
        <w:t xml:space="preserve">                </w:t>
      </w:r>
      <w:r w:rsidR="0005071D" w:rsidRPr="000A6CF3">
        <w:t>О.Б. Виденькина</w:t>
      </w:r>
      <w:r w:rsidR="00B81EE9" w:rsidRPr="000A6CF3">
        <w:t xml:space="preserve"> </w:t>
      </w:r>
    </w:p>
    <w:p w:rsidR="00F67083" w:rsidRPr="000A6CF3" w:rsidRDefault="00F67083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7A4EEA" w:rsidRPr="000A6CF3" w:rsidRDefault="00A76BFF" w:rsidP="00960B8E">
      <w:pPr>
        <w:jc w:val="both"/>
      </w:pPr>
      <w:r w:rsidRPr="000A6CF3">
        <w:t>Получено ____________________20</w:t>
      </w:r>
      <w:r w:rsidR="00702C09">
        <w:t>19</w:t>
      </w:r>
      <w:r w:rsidR="0005071D" w:rsidRPr="000A6CF3">
        <w:t xml:space="preserve"> </w:t>
      </w:r>
      <w:r w:rsidRPr="000A6CF3">
        <w:t>г. ________________</w:t>
      </w:r>
      <w:r w:rsidR="001275F0" w:rsidRPr="000A6CF3">
        <w:t>_ (</w:t>
      </w:r>
      <w:r w:rsidRPr="000A6CF3">
        <w:t>_______________________)</w:t>
      </w:r>
    </w:p>
    <w:p w:rsidR="00A76BFF" w:rsidRPr="000A6CF3" w:rsidRDefault="00A76BFF" w:rsidP="00960B8E">
      <w:pPr>
        <w:jc w:val="both"/>
      </w:pPr>
    </w:p>
    <w:p w:rsidR="00393B25" w:rsidRPr="000A6CF3" w:rsidRDefault="00960B8E" w:rsidP="00960B8E">
      <w:pPr>
        <w:jc w:val="both"/>
      </w:pPr>
      <w:r w:rsidRPr="000A6CF3">
        <w:t xml:space="preserve">Направлено заказным </w:t>
      </w:r>
      <w:r w:rsidR="001275F0" w:rsidRPr="000A6CF3">
        <w:t>письмом _</w:t>
      </w:r>
      <w:r w:rsidR="00323CF0" w:rsidRPr="000A6CF3">
        <w:t>_________</w:t>
      </w:r>
      <w:r w:rsidRPr="000A6CF3">
        <w:t xml:space="preserve"> 20</w:t>
      </w:r>
      <w:r w:rsidR="00702C09">
        <w:t>19</w:t>
      </w:r>
      <w:r w:rsidR="000E2FC4" w:rsidRPr="000A6CF3">
        <w:t xml:space="preserve"> </w:t>
      </w:r>
      <w:r w:rsidR="001275F0" w:rsidRPr="000A6CF3">
        <w:t>года №</w:t>
      </w:r>
      <w:r w:rsidRPr="000A6CF3">
        <w:t xml:space="preserve"> _________________</w:t>
      </w:r>
    </w:p>
    <w:p w:rsidR="00EF7AEA" w:rsidRPr="000A6CF3" w:rsidRDefault="00EF7AEA">
      <w:pPr>
        <w:jc w:val="both"/>
      </w:pPr>
    </w:p>
    <w:sectPr w:rsidR="00EF7AEA" w:rsidRPr="000A6CF3" w:rsidSect="00702C09">
      <w:headerReference w:type="default" r:id="rId7"/>
      <w:pgSz w:w="11907" w:h="16840" w:code="9"/>
      <w:pgMar w:top="1135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07" w:rsidRDefault="00C83007">
      <w:r>
        <w:separator/>
      </w:r>
    </w:p>
  </w:endnote>
  <w:endnote w:type="continuationSeparator" w:id="0">
    <w:p w:rsidR="00C83007" w:rsidRDefault="00C8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07" w:rsidRDefault="00C83007">
      <w:r>
        <w:separator/>
      </w:r>
    </w:p>
  </w:footnote>
  <w:footnote w:type="continuationSeparator" w:id="0">
    <w:p w:rsidR="00C83007" w:rsidRDefault="00C8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90C8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20E95"/>
    <w:rsid w:val="00024919"/>
    <w:rsid w:val="00025FF0"/>
    <w:rsid w:val="00027852"/>
    <w:rsid w:val="00032D63"/>
    <w:rsid w:val="00043099"/>
    <w:rsid w:val="00043FF3"/>
    <w:rsid w:val="0005071D"/>
    <w:rsid w:val="000627F6"/>
    <w:rsid w:val="00071373"/>
    <w:rsid w:val="000745F7"/>
    <w:rsid w:val="00080737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0F132F"/>
    <w:rsid w:val="00101FCC"/>
    <w:rsid w:val="001020CF"/>
    <w:rsid w:val="0010545C"/>
    <w:rsid w:val="00116597"/>
    <w:rsid w:val="001275F0"/>
    <w:rsid w:val="0013477A"/>
    <w:rsid w:val="001372C3"/>
    <w:rsid w:val="001374AD"/>
    <w:rsid w:val="001431FF"/>
    <w:rsid w:val="001437DA"/>
    <w:rsid w:val="00144F1D"/>
    <w:rsid w:val="0015713C"/>
    <w:rsid w:val="001574CD"/>
    <w:rsid w:val="00160899"/>
    <w:rsid w:val="00162A3F"/>
    <w:rsid w:val="001638F3"/>
    <w:rsid w:val="0016703E"/>
    <w:rsid w:val="00180B4B"/>
    <w:rsid w:val="00182D3C"/>
    <w:rsid w:val="001831E4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545A"/>
    <w:rsid w:val="00207E03"/>
    <w:rsid w:val="00210D80"/>
    <w:rsid w:val="00222FB0"/>
    <w:rsid w:val="0022420F"/>
    <w:rsid w:val="00225242"/>
    <w:rsid w:val="002303D3"/>
    <w:rsid w:val="00243941"/>
    <w:rsid w:val="00246169"/>
    <w:rsid w:val="00260C44"/>
    <w:rsid w:val="00263982"/>
    <w:rsid w:val="002640DD"/>
    <w:rsid w:val="00273632"/>
    <w:rsid w:val="002816C2"/>
    <w:rsid w:val="0028598D"/>
    <w:rsid w:val="002869F8"/>
    <w:rsid w:val="002917B2"/>
    <w:rsid w:val="00294676"/>
    <w:rsid w:val="002A2198"/>
    <w:rsid w:val="002A22CF"/>
    <w:rsid w:val="002A67FA"/>
    <w:rsid w:val="002A7342"/>
    <w:rsid w:val="002B0AA6"/>
    <w:rsid w:val="002B6759"/>
    <w:rsid w:val="002C5198"/>
    <w:rsid w:val="002D07EC"/>
    <w:rsid w:val="002D16A6"/>
    <w:rsid w:val="002D3CAE"/>
    <w:rsid w:val="002D5C4F"/>
    <w:rsid w:val="002D7A1C"/>
    <w:rsid w:val="002F2E84"/>
    <w:rsid w:val="002F2F8F"/>
    <w:rsid w:val="00301C38"/>
    <w:rsid w:val="00310DBD"/>
    <w:rsid w:val="00322CC6"/>
    <w:rsid w:val="00323CF0"/>
    <w:rsid w:val="00333390"/>
    <w:rsid w:val="00340031"/>
    <w:rsid w:val="003413F5"/>
    <w:rsid w:val="0034368F"/>
    <w:rsid w:val="00347F4B"/>
    <w:rsid w:val="0035144C"/>
    <w:rsid w:val="00353B0A"/>
    <w:rsid w:val="00372536"/>
    <w:rsid w:val="00372E84"/>
    <w:rsid w:val="00377041"/>
    <w:rsid w:val="0038057B"/>
    <w:rsid w:val="00382EA5"/>
    <w:rsid w:val="00386176"/>
    <w:rsid w:val="00386397"/>
    <w:rsid w:val="00393B25"/>
    <w:rsid w:val="003A02E5"/>
    <w:rsid w:val="003A1812"/>
    <w:rsid w:val="003A4A57"/>
    <w:rsid w:val="003A4CF8"/>
    <w:rsid w:val="003B7E62"/>
    <w:rsid w:val="003C3B62"/>
    <w:rsid w:val="003D487D"/>
    <w:rsid w:val="003D56BB"/>
    <w:rsid w:val="003D66C3"/>
    <w:rsid w:val="003D6791"/>
    <w:rsid w:val="003D69E1"/>
    <w:rsid w:val="003E165F"/>
    <w:rsid w:val="003F047B"/>
    <w:rsid w:val="00401833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A3595"/>
    <w:rsid w:val="004A5553"/>
    <w:rsid w:val="004B42D0"/>
    <w:rsid w:val="004B78ED"/>
    <w:rsid w:val="004C529C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37E5"/>
    <w:rsid w:val="005447C6"/>
    <w:rsid w:val="00552A7A"/>
    <w:rsid w:val="005564C0"/>
    <w:rsid w:val="0056417F"/>
    <w:rsid w:val="0057617D"/>
    <w:rsid w:val="005809F1"/>
    <w:rsid w:val="0058263A"/>
    <w:rsid w:val="0059054C"/>
    <w:rsid w:val="005915E9"/>
    <w:rsid w:val="005931ED"/>
    <w:rsid w:val="005A1B4B"/>
    <w:rsid w:val="005A6FAF"/>
    <w:rsid w:val="005B210F"/>
    <w:rsid w:val="005B228D"/>
    <w:rsid w:val="005B4B8C"/>
    <w:rsid w:val="005C0065"/>
    <w:rsid w:val="005C6B1E"/>
    <w:rsid w:val="005D2A3A"/>
    <w:rsid w:val="005E48CA"/>
    <w:rsid w:val="005F17B4"/>
    <w:rsid w:val="005F3DA7"/>
    <w:rsid w:val="005F5B4F"/>
    <w:rsid w:val="005F7FAA"/>
    <w:rsid w:val="00603153"/>
    <w:rsid w:val="00612D44"/>
    <w:rsid w:val="00613D34"/>
    <w:rsid w:val="00615806"/>
    <w:rsid w:val="00620C97"/>
    <w:rsid w:val="00623319"/>
    <w:rsid w:val="00635970"/>
    <w:rsid w:val="00642355"/>
    <w:rsid w:val="006670F9"/>
    <w:rsid w:val="0067240F"/>
    <w:rsid w:val="00672653"/>
    <w:rsid w:val="0068125A"/>
    <w:rsid w:val="0068286A"/>
    <w:rsid w:val="00685771"/>
    <w:rsid w:val="00693908"/>
    <w:rsid w:val="0069571D"/>
    <w:rsid w:val="00695C5E"/>
    <w:rsid w:val="00697BBF"/>
    <w:rsid w:val="006A5781"/>
    <w:rsid w:val="006B12DA"/>
    <w:rsid w:val="006B2E60"/>
    <w:rsid w:val="006C1A57"/>
    <w:rsid w:val="006C6DF9"/>
    <w:rsid w:val="006D17B9"/>
    <w:rsid w:val="006D43F9"/>
    <w:rsid w:val="006D7CBB"/>
    <w:rsid w:val="006E4451"/>
    <w:rsid w:val="006E7DE9"/>
    <w:rsid w:val="006F3FA4"/>
    <w:rsid w:val="00700AE3"/>
    <w:rsid w:val="00702C09"/>
    <w:rsid w:val="00704B01"/>
    <w:rsid w:val="007063E3"/>
    <w:rsid w:val="00707546"/>
    <w:rsid w:val="007133ED"/>
    <w:rsid w:val="0072155A"/>
    <w:rsid w:val="007217D0"/>
    <w:rsid w:val="0072298B"/>
    <w:rsid w:val="007258E6"/>
    <w:rsid w:val="00727DE1"/>
    <w:rsid w:val="00730CBF"/>
    <w:rsid w:val="00736072"/>
    <w:rsid w:val="00736B9F"/>
    <w:rsid w:val="00737E02"/>
    <w:rsid w:val="00743054"/>
    <w:rsid w:val="007463F3"/>
    <w:rsid w:val="00751C46"/>
    <w:rsid w:val="007661E8"/>
    <w:rsid w:val="00780755"/>
    <w:rsid w:val="0078172F"/>
    <w:rsid w:val="00785FA4"/>
    <w:rsid w:val="00790631"/>
    <w:rsid w:val="0079195C"/>
    <w:rsid w:val="007A4EEA"/>
    <w:rsid w:val="007A690E"/>
    <w:rsid w:val="007A6EDE"/>
    <w:rsid w:val="007C32BD"/>
    <w:rsid w:val="007C3C34"/>
    <w:rsid w:val="007C5FF2"/>
    <w:rsid w:val="007C7A6B"/>
    <w:rsid w:val="007D1A5D"/>
    <w:rsid w:val="007D5C38"/>
    <w:rsid w:val="007D6B62"/>
    <w:rsid w:val="007D789E"/>
    <w:rsid w:val="007E1182"/>
    <w:rsid w:val="007E4207"/>
    <w:rsid w:val="007F3BB1"/>
    <w:rsid w:val="007F4BF2"/>
    <w:rsid w:val="007F6093"/>
    <w:rsid w:val="00804208"/>
    <w:rsid w:val="008073B9"/>
    <w:rsid w:val="00812CE8"/>
    <w:rsid w:val="00815E82"/>
    <w:rsid w:val="0082539E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95766"/>
    <w:rsid w:val="008C0824"/>
    <w:rsid w:val="008D0CF6"/>
    <w:rsid w:val="008E02D7"/>
    <w:rsid w:val="008E279F"/>
    <w:rsid w:val="008E29B8"/>
    <w:rsid w:val="008E31AD"/>
    <w:rsid w:val="008E37F7"/>
    <w:rsid w:val="008E56A6"/>
    <w:rsid w:val="009003C8"/>
    <w:rsid w:val="00903443"/>
    <w:rsid w:val="0090394F"/>
    <w:rsid w:val="00922254"/>
    <w:rsid w:val="00926D18"/>
    <w:rsid w:val="0093160F"/>
    <w:rsid w:val="0093343C"/>
    <w:rsid w:val="0093472A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003D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44C0"/>
    <w:rsid w:val="009E543B"/>
    <w:rsid w:val="009F029D"/>
    <w:rsid w:val="009F5CF8"/>
    <w:rsid w:val="009F5FF4"/>
    <w:rsid w:val="00A06A57"/>
    <w:rsid w:val="00A106B1"/>
    <w:rsid w:val="00A2020A"/>
    <w:rsid w:val="00A30B77"/>
    <w:rsid w:val="00A32359"/>
    <w:rsid w:val="00A3325E"/>
    <w:rsid w:val="00A45CE9"/>
    <w:rsid w:val="00A54DA7"/>
    <w:rsid w:val="00A60B9D"/>
    <w:rsid w:val="00A71E07"/>
    <w:rsid w:val="00A722E2"/>
    <w:rsid w:val="00A76BFF"/>
    <w:rsid w:val="00A852C3"/>
    <w:rsid w:val="00A8541E"/>
    <w:rsid w:val="00A85CCF"/>
    <w:rsid w:val="00A87A50"/>
    <w:rsid w:val="00AA405B"/>
    <w:rsid w:val="00AB1051"/>
    <w:rsid w:val="00AB5444"/>
    <w:rsid w:val="00AC380A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565F"/>
    <w:rsid w:val="00B21DFE"/>
    <w:rsid w:val="00B3150A"/>
    <w:rsid w:val="00B31CAE"/>
    <w:rsid w:val="00B32745"/>
    <w:rsid w:val="00B33639"/>
    <w:rsid w:val="00B336F3"/>
    <w:rsid w:val="00B35382"/>
    <w:rsid w:val="00B40140"/>
    <w:rsid w:val="00B46273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6AA4"/>
    <w:rsid w:val="00C01280"/>
    <w:rsid w:val="00C05E00"/>
    <w:rsid w:val="00C079CC"/>
    <w:rsid w:val="00C1193D"/>
    <w:rsid w:val="00C14E3B"/>
    <w:rsid w:val="00C17C20"/>
    <w:rsid w:val="00C23C36"/>
    <w:rsid w:val="00C26CE4"/>
    <w:rsid w:val="00C326F3"/>
    <w:rsid w:val="00C349DB"/>
    <w:rsid w:val="00C43605"/>
    <w:rsid w:val="00C50550"/>
    <w:rsid w:val="00C646D7"/>
    <w:rsid w:val="00C83007"/>
    <w:rsid w:val="00C9284B"/>
    <w:rsid w:val="00C92CAD"/>
    <w:rsid w:val="00C970F9"/>
    <w:rsid w:val="00CB1375"/>
    <w:rsid w:val="00CB4124"/>
    <w:rsid w:val="00CC0FCA"/>
    <w:rsid w:val="00CC7F81"/>
    <w:rsid w:val="00CD3180"/>
    <w:rsid w:val="00CE0D22"/>
    <w:rsid w:val="00CE2FED"/>
    <w:rsid w:val="00CE334A"/>
    <w:rsid w:val="00CF6926"/>
    <w:rsid w:val="00CF74C5"/>
    <w:rsid w:val="00CF7768"/>
    <w:rsid w:val="00D15DA4"/>
    <w:rsid w:val="00D21B68"/>
    <w:rsid w:val="00D23E51"/>
    <w:rsid w:val="00D2725D"/>
    <w:rsid w:val="00D321C9"/>
    <w:rsid w:val="00D33953"/>
    <w:rsid w:val="00D33EB8"/>
    <w:rsid w:val="00D35964"/>
    <w:rsid w:val="00D560A5"/>
    <w:rsid w:val="00D56F08"/>
    <w:rsid w:val="00D62E56"/>
    <w:rsid w:val="00D67726"/>
    <w:rsid w:val="00D75CCD"/>
    <w:rsid w:val="00D76530"/>
    <w:rsid w:val="00D80398"/>
    <w:rsid w:val="00D90C89"/>
    <w:rsid w:val="00D912F1"/>
    <w:rsid w:val="00D91A5E"/>
    <w:rsid w:val="00D964EF"/>
    <w:rsid w:val="00DA6777"/>
    <w:rsid w:val="00DB017C"/>
    <w:rsid w:val="00DC37BB"/>
    <w:rsid w:val="00DC71DC"/>
    <w:rsid w:val="00DD2C60"/>
    <w:rsid w:val="00DD44D7"/>
    <w:rsid w:val="00DE2B73"/>
    <w:rsid w:val="00DE36EC"/>
    <w:rsid w:val="00E0124B"/>
    <w:rsid w:val="00E075E3"/>
    <w:rsid w:val="00E255E7"/>
    <w:rsid w:val="00E31F65"/>
    <w:rsid w:val="00E36EAD"/>
    <w:rsid w:val="00E4200A"/>
    <w:rsid w:val="00E447FA"/>
    <w:rsid w:val="00E5678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47C9"/>
    <w:rsid w:val="00EC7429"/>
    <w:rsid w:val="00EF0D79"/>
    <w:rsid w:val="00EF780E"/>
    <w:rsid w:val="00EF7AEA"/>
    <w:rsid w:val="00F02EF1"/>
    <w:rsid w:val="00F07AF7"/>
    <w:rsid w:val="00F10656"/>
    <w:rsid w:val="00F10B23"/>
    <w:rsid w:val="00F13C88"/>
    <w:rsid w:val="00F151B7"/>
    <w:rsid w:val="00F153AD"/>
    <w:rsid w:val="00F23E60"/>
    <w:rsid w:val="00F25A5B"/>
    <w:rsid w:val="00F266D5"/>
    <w:rsid w:val="00F26CD2"/>
    <w:rsid w:val="00F33ACB"/>
    <w:rsid w:val="00F33EA7"/>
    <w:rsid w:val="00F4195C"/>
    <w:rsid w:val="00F430B5"/>
    <w:rsid w:val="00F43939"/>
    <w:rsid w:val="00F457AB"/>
    <w:rsid w:val="00F54F1F"/>
    <w:rsid w:val="00F56D08"/>
    <w:rsid w:val="00F6089D"/>
    <w:rsid w:val="00F60EED"/>
    <w:rsid w:val="00F62400"/>
    <w:rsid w:val="00F67083"/>
    <w:rsid w:val="00F8150D"/>
    <w:rsid w:val="00F84730"/>
    <w:rsid w:val="00F87414"/>
    <w:rsid w:val="00FA0831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C83C90"/>
  <w15:docId w15:val="{5C94A001-8BD6-4BCA-A6A5-0A1ED1F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3</cp:revision>
  <cp:lastPrinted>2019-05-24T04:20:00Z</cp:lastPrinted>
  <dcterms:created xsi:type="dcterms:W3CDTF">2019-07-22T03:33:00Z</dcterms:created>
  <dcterms:modified xsi:type="dcterms:W3CDTF">2019-07-30T08:06:00Z</dcterms:modified>
</cp:coreProperties>
</file>