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bookmarkStart w:id="0" w:name="_GoBack"/>
      <w:bookmarkEnd w:id="0"/>
      <w:r w:rsidRPr="007A6455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D22F3B" w:rsidRPr="00067187" w:rsidRDefault="00D22F3B" w:rsidP="00D2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7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22F3B" w:rsidRPr="007A6455" w:rsidRDefault="00067187" w:rsidP="00D22F3B">
      <w:pPr>
        <w:spacing w:before="480" w:after="480" w:line="276" w:lineRule="auto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22.02.</w:t>
      </w:r>
      <w:r w:rsidR="00D22F3B" w:rsidRPr="007A6455">
        <w:rPr>
          <w:rFonts w:ascii="Times New Roman" w:eastAsia="Malgun Gothic" w:hAnsi="Times New Roman" w:cs="Times New Roman"/>
          <w:sz w:val="26"/>
          <w:szCs w:val="26"/>
        </w:rPr>
        <w:t>2019</w:t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D22F3B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D22F3B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D22F3B" w:rsidRPr="007A6455">
        <w:rPr>
          <w:rFonts w:ascii="Times New Roman" w:eastAsia="Malgun Gothic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            </w:t>
      </w:r>
      <w:r w:rsidR="00D22F3B" w:rsidRPr="007A6455">
        <w:rPr>
          <w:rFonts w:ascii="Times New Roman" w:eastAsia="Malgun Gothic" w:hAnsi="Times New Roman" w:cs="Times New Roman"/>
          <w:sz w:val="26"/>
          <w:szCs w:val="26"/>
        </w:rPr>
        <w:t xml:space="preserve">№ </w:t>
      </w:r>
      <w:r>
        <w:rPr>
          <w:rFonts w:ascii="Times New Roman" w:eastAsia="Malgun Gothic" w:hAnsi="Times New Roman" w:cs="Times New Roman"/>
          <w:sz w:val="26"/>
          <w:szCs w:val="26"/>
        </w:rPr>
        <w:t>50</w:t>
      </w: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О внесении изменений в 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п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остановление Администрации Первомайского района от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19.11.2018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№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395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«Об утверждении муниципальной программы «Развитие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муниципальной службы в муниципальном образовании «Первомайский район»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 xml:space="preserve">на 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>2019-2021 годы»»</w:t>
      </w: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В </w:t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>целях</w:t>
      </w:r>
      <w:r w:rsidR="007910F8" w:rsidRPr="007A6455">
        <w:rPr>
          <w:rFonts w:ascii="Times New Roman" w:eastAsia="Malgun Gothic" w:hAnsi="Times New Roman" w:cs="Times New Roman"/>
          <w:sz w:val="26"/>
          <w:szCs w:val="26"/>
        </w:rPr>
        <w:t xml:space="preserve"> совершенствования нормативно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го </w:t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>правового акта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, </w:t>
      </w: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1.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Внести изменени</w:t>
      </w:r>
      <w:r w:rsidR="005106A3">
        <w:rPr>
          <w:rFonts w:ascii="Times New Roman" w:eastAsia="Malgun Gothic" w:hAnsi="Times New Roman" w:cs="Times New Roman"/>
          <w:sz w:val="26"/>
          <w:szCs w:val="26"/>
        </w:rPr>
        <w:t>е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в 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п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остановление Администрации Первомайского района от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19.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11.2018 №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395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«Об утверждении муниципальной программы «Развитие муниципальной службы в муниципальном образовании «Первом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айский район» на 2019-2021 годы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»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 (далее – постановление)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а именно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изложи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ть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 xml:space="preserve"> Приложение № 1 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к </w:t>
      </w:r>
      <w:r w:rsidR="007A6455" w:rsidRPr="007A6455">
        <w:rPr>
          <w:rFonts w:ascii="Times New Roman" w:hAnsi="Times New Roman" w:cs="Times New Roman"/>
          <w:sz w:val="26"/>
          <w:szCs w:val="26"/>
        </w:rPr>
        <w:t xml:space="preserve"> муниципальной программе</w:t>
      </w:r>
      <w:r w:rsidR="005106A3">
        <w:rPr>
          <w:rFonts w:ascii="Times New Roman" w:hAnsi="Times New Roman" w:cs="Times New Roman"/>
          <w:sz w:val="26"/>
          <w:szCs w:val="26"/>
        </w:rPr>
        <w:t>, утвержденно</w:t>
      </w:r>
      <w:r w:rsidR="00DF6D8B">
        <w:rPr>
          <w:rFonts w:ascii="Times New Roman" w:hAnsi="Times New Roman" w:cs="Times New Roman"/>
          <w:sz w:val="26"/>
          <w:szCs w:val="26"/>
        </w:rPr>
        <w:t>й</w:t>
      </w:r>
      <w:r w:rsidR="005106A3">
        <w:rPr>
          <w:rFonts w:ascii="Times New Roman" w:hAnsi="Times New Roman" w:cs="Times New Roman"/>
          <w:sz w:val="26"/>
          <w:szCs w:val="26"/>
        </w:rPr>
        <w:t xml:space="preserve"> указанным постановлением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в новой редакции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,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согласно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приложению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к настоящему постановлению.</w:t>
      </w: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2. </w:t>
      </w:r>
      <w:r w:rsidR="00BB43A9" w:rsidRPr="007A6455">
        <w:rPr>
          <w:rFonts w:ascii="Times New Roman" w:eastAsia="Malgun Gothic" w:hAnsi="Times New Roman" w:cs="Times New Roman"/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7A6455">
        <w:rPr>
          <w:rFonts w:ascii="Times New Roman" w:eastAsia="Malgun Gothic" w:hAnsi="Times New Roman" w:cs="Times New Roman"/>
          <w:sz w:val="26"/>
          <w:szCs w:val="26"/>
        </w:rPr>
        <w:t>с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даты</w:t>
      </w:r>
      <w:proofErr w:type="gramEnd"/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 официального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опубликования и распространяется на правоотношения, возникшие с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01.01.2019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 года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>.</w:t>
      </w:r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>Глав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а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Первомайского района                                                 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        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             </w:t>
      </w:r>
      <w:proofErr w:type="spellStart"/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И.И.Сиберт</w:t>
      </w:r>
      <w:proofErr w:type="spellEnd"/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31F21" w:rsidRPr="007A6455" w:rsidRDefault="00231F21">
      <w:pPr>
        <w:rPr>
          <w:rFonts w:ascii="Times New Roman" w:hAnsi="Times New Roman" w:cs="Times New Roman"/>
          <w:sz w:val="26"/>
          <w:szCs w:val="26"/>
        </w:rPr>
      </w:pPr>
    </w:p>
    <w:p w:rsidR="00547A04" w:rsidRPr="007A6455" w:rsidRDefault="00547A04">
      <w:pPr>
        <w:rPr>
          <w:rFonts w:ascii="Times New Roman" w:hAnsi="Times New Roman" w:cs="Times New Roman"/>
          <w:sz w:val="26"/>
          <w:szCs w:val="26"/>
        </w:rPr>
      </w:pPr>
    </w:p>
    <w:p w:rsidR="00547A04" w:rsidRPr="007A6455" w:rsidRDefault="00547A04">
      <w:pPr>
        <w:rPr>
          <w:rFonts w:ascii="Times New Roman" w:hAnsi="Times New Roman" w:cs="Times New Roman"/>
          <w:sz w:val="26"/>
          <w:szCs w:val="26"/>
        </w:rPr>
      </w:pPr>
    </w:p>
    <w:p w:rsidR="00F93E25" w:rsidRPr="007A6455" w:rsidRDefault="00F93E25">
      <w:pPr>
        <w:rPr>
          <w:rFonts w:ascii="Times New Roman" w:hAnsi="Times New Roman" w:cs="Times New Roman"/>
          <w:sz w:val="26"/>
          <w:szCs w:val="26"/>
        </w:rPr>
      </w:pPr>
    </w:p>
    <w:p w:rsidR="00F93E25" w:rsidRPr="007A6455" w:rsidRDefault="00F93E25">
      <w:pPr>
        <w:rPr>
          <w:rFonts w:ascii="Times New Roman" w:hAnsi="Times New Roman" w:cs="Times New Roman"/>
          <w:sz w:val="26"/>
          <w:szCs w:val="26"/>
        </w:rPr>
      </w:pPr>
    </w:p>
    <w:p w:rsidR="00547A04" w:rsidRDefault="00547A04">
      <w:pPr>
        <w:rPr>
          <w:rFonts w:ascii="Times New Roman" w:hAnsi="Times New Roman" w:cs="Times New Roman"/>
          <w:sz w:val="26"/>
          <w:szCs w:val="26"/>
        </w:rPr>
      </w:pPr>
    </w:p>
    <w:p w:rsidR="00067187" w:rsidRDefault="00067187">
      <w:pPr>
        <w:rPr>
          <w:rFonts w:ascii="Times New Roman" w:hAnsi="Times New Roman" w:cs="Times New Roman"/>
          <w:sz w:val="26"/>
          <w:szCs w:val="26"/>
        </w:rPr>
      </w:pPr>
    </w:p>
    <w:p w:rsidR="00067187" w:rsidRDefault="00067187">
      <w:pPr>
        <w:rPr>
          <w:rFonts w:ascii="Times New Roman" w:hAnsi="Times New Roman" w:cs="Times New Roman"/>
          <w:sz w:val="26"/>
          <w:szCs w:val="26"/>
        </w:rPr>
      </w:pPr>
    </w:p>
    <w:p w:rsidR="00067187" w:rsidRPr="007A6455" w:rsidRDefault="00067187">
      <w:pPr>
        <w:rPr>
          <w:rFonts w:ascii="Times New Roman" w:hAnsi="Times New Roman" w:cs="Times New Roman"/>
          <w:sz w:val="26"/>
          <w:szCs w:val="26"/>
        </w:rPr>
      </w:pPr>
    </w:p>
    <w:p w:rsidR="00547A04" w:rsidRPr="007A6455" w:rsidRDefault="00547A04" w:rsidP="00547A04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7A6455">
        <w:rPr>
          <w:rFonts w:ascii="Times New Roman" w:hAnsi="Times New Roman" w:cs="Times New Roman"/>
          <w:sz w:val="20"/>
          <w:szCs w:val="20"/>
        </w:rPr>
        <w:t>Ю.В.Русских</w:t>
      </w:r>
      <w:proofErr w:type="spellEnd"/>
    </w:p>
    <w:p w:rsidR="00B5072B" w:rsidRPr="007A6455" w:rsidRDefault="00547A04" w:rsidP="00B5072B">
      <w:pPr>
        <w:pStyle w:val="a7"/>
        <w:rPr>
          <w:rFonts w:ascii="Times New Roman" w:hAnsi="Times New Roman" w:cs="Times New Roman"/>
          <w:sz w:val="26"/>
          <w:szCs w:val="26"/>
        </w:rPr>
        <w:sectPr w:rsidR="00B5072B" w:rsidRPr="007A6455" w:rsidSect="00067187">
          <w:pgSz w:w="11906" w:h="16838"/>
          <w:pgMar w:top="1134" w:right="567" w:bottom="1134" w:left="1701" w:header="709" w:footer="709" w:gutter="0"/>
          <w:cols w:space="720"/>
        </w:sectPr>
      </w:pPr>
      <w:r w:rsidRPr="007A6455">
        <w:rPr>
          <w:rFonts w:ascii="Times New Roman" w:hAnsi="Times New Roman" w:cs="Times New Roman"/>
          <w:sz w:val="20"/>
          <w:szCs w:val="20"/>
        </w:rPr>
        <w:t>38 245 2 14 53</w:t>
      </w:r>
    </w:p>
    <w:p w:rsidR="00067187" w:rsidRDefault="007A6455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 w:rsidRPr="0006718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67187" w:rsidRDefault="007A6455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 w:rsidRPr="00067187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067187" w:rsidRDefault="007A6455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 w:rsidRPr="0006718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067187">
        <w:rPr>
          <w:rFonts w:ascii="Times New Roman" w:hAnsi="Times New Roman" w:cs="Times New Roman"/>
          <w:sz w:val="20"/>
          <w:szCs w:val="20"/>
        </w:rPr>
        <w:t>Первомайского</w:t>
      </w:r>
      <w:proofErr w:type="gramEnd"/>
      <w:r w:rsidRPr="000671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6455" w:rsidRPr="00067187" w:rsidRDefault="00067187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от 22.02.2019</w:t>
      </w:r>
      <w:r w:rsidR="007A6455" w:rsidRPr="00067187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50</w:t>
      </w:r>
    </w:p>
    <w:p w:rsidR="00067187" w:rsidRDefault="00067187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</w:p>
    <w:p w:rsidR="00B5072B" w:rsidRPr="00067187" w:rsidRDefault="00B5072B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 w:rsidRPr="00067187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B5072B" w:rsidRPr="00067187" w:rsidRDefault="00B5072B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 w:rsidRPr="00067187">
        <w:rPr>
          <w:rFonts w:ascii="Times New Roman" w:hAnsi="Times New Roman" w:cs="Times New Roman"/>
          <w:sz w:val="20"/>
          <w:szCs w:val="20"/>
        </w:rPr>
        <w:t>к муниципальной программе «Развитие муниципальной службы в муниципальном образовании «Первомайский район» на 2019-2021 годы»</w:t>
      </w:r>
    </w:p>
    <w:p w:rsidR="00B5072B" w:rsidRPr="007A6455" w:rsidRDefault="00B5072B" w:rsidP="00B5072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5072B" w:rsidRPr="00067187" w:rsidRDefault="00067187" w:rsidP="000671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7187">
        <w:rPr>
          <w:rFonts w:ascii="Times New Roman" w:hAnsi="Times New Roman" w:cs="Times New Roman"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72B" w:rsidRPr="00067187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="00B5072B" w:rsidRPr="00067187">
        <w:rPr>
          <w:rFonts w:ascii="Times New Roman" w:hAnsi="Times New Roman" w:cs="Times New Roman"/>
          <w:sz w:val="24"/>
          <w:szCs w:val="24"/>
        </w:rPr>
        <w:br/>
        <w:t>«Развитие муниципальной службы в муниципальном образовании «Первомайский район» на 2019-2021 годы»</w:t>
      </w:r>
      <w:r w:rsidR="00B5072B" w:rsidRPr="0006718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5299" w:type="dxa"/>
        <w:jc w:val="center"/>
        <w:tblLayout w:type="fixed"/>
        <w:tblLook w:val="04A0" w:firstRow="1" w:lastRow="0" w:firstColumn="1" w:lastColumn="0" w:noHBand="0" w:noVBand="1"/>
      </w:tblPr>
      <w:tblGrid>
        <w:gridCol w:w="3021"/>
        <w:gridCol w:w="1930"/>
        <w:gridCol w:w="1465"/>
        <w:gridCol w:w="12"/>
        <w:gridCol w:w="933"/>
        <w:gridCol w:w="608"/>
        <w:gridCol w:w="12"/>
        <w:gridCol w:w="836"/>
        <w:gridCol w:w="12"/>
        <w:gridCol w:w="942"/>
        <w:gridCol w:w="570"/>
        <w:gridCol w:w="12"/>
        <w:gridCol w:w="1544"/>
        <w:gridCol w:w="3402"/>
      </w:tblGrid>
      <w:tr w:rsidR="00B5072B" w:rsidRPr="00067187" w:rsidTr="00067187">
        <w:trPr>
          <w:trHeight w:val="231"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B5072B" w:rsidRPr="00067187" w:rsidTr="00067187">
        <w:trPr>
          <w:trHeight w:val="231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439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31"/>
          <w:jc w:val="center"/>
        </w:trPr>
        <w:tc>
          <w:tcPr>
            <w:tcW w:w="1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Цель - Развитие и совершенствование муниципальной службы в муниципальном образовании "Первомайский район"</w:t>
            </w:r>
          </w:p>
        </w:tc>
      </w:tr>
      <w:tr w:rsidR="00B5072B" w:rsidRPr="00067187" w:rsidTr="00067187">
        <w:trPr>
          <w:trHeight w:val="231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Мероприятие цели 1. Удовлетворенность населения деятельностью органов местного самоуправления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На 10% выше базового показателя</w:t>
            </w:r>
          </w:p>
        </w:tc>
      </w:tr>
      <w:tr w:rsidR="00B5072B" w:rsidRPr="00067187" w:rsidTr="00067187">
        <w:trPr>
          <w:trHeight w:val="231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31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27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369"/>
          <w:jc w:val="center"/>
        </w:trPr>
        <w:tc>
          <w:tcPr>
            <w:tcW w:w="1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нормативной правовой базы по вопросу формирования кадрового резерва для замещения вакантных должностей муниципальной службы</w:t>
            </w:r>
          </w:p>
        </w:tc>
      </w:tr>
      <w:tr w:rsidR="00B5072B" w:rsidRPr="00067187" w:rsidTr="00067187">
        <w:trPr>
          <w:trHeight w:val="210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муниципальных правовых актов по вопросам муниципальной службы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Разработка  муниципального правового акта</w:t>
            </w:r>
          </w:p>
        </w:tc>
      </w:tr>
      <w:tr w:rsidR="00B5072B" w:rsidRPr="00067187" w:rsidTr="00067187">
        <w:trPr>
          <w:trHeight w:val="173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10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46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420"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муниципального </w:t>
            </w:r>
            <w:r w:rsidRPr="0006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акта, предусматривающего порядок формирования кадрового резерва для замещения вакантных должностей муниципальной службы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Организационно-правовой отдел </w:t>
            </w:r>
            <w:r w:rsidRPr="0006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3A9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420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1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Формирование высокопрофессионального состава муниципальных служащих </w:t>
            </w:r>
          </w:p>
        </w:tc>
      </w:tr>
      <w:tr w:rsidR="00B5072B" w:rsidRPr="00067187" w:rsidTr="00067187">
        <w:trPr>
          <w:trHeight w:val="553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дополнительного профессионального образования (профессиональной переподготовки и повышения квалификации) муниципальными служащими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получивших дополнительное образование</w:t>
            </w: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989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541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индивидуальные планы профессионального развития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планирующих дополнительное образование</w:t>
            </w:r>
          </w:p>
        </w:tc>
      </w:tr>
      <w:tr w:rsidR="00B5072B" w:rsidRPr="00067187" w:rsidTr="00067187">
        <w:trPr>
          <w:trHeight w:val="201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01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58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49"/>
          <w:jc w:val="center"/>
        </w:trPr>
        <w:tc>
          <w:tcPr>
            <w:tcW w:w="1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Задача 3.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</w:t>
            </w: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 с руководителями органов и структурных подразделений Администрации Первомайского района, Администраций сельских поселений и муниципальными </w:t>
            </w:r>
            <w:r w:rsidRPr="0006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по вопросам изменения трудового законодательства и муниципальной службы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отдел Администрации Первомайского района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 (ед</w:t>
            </w:r>
            <w:r w:rsidR="0006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1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Формирование эффективной системы управления муниципальной службой</w:t>
            </w:r>
          </w:p>
        </w:tc>
      </w:tr>
      <w:tr w:rsidR="00B5072B" w:rsidRPr="00067187" w:rsidTr="00067187">
        <w:trPr>
          <w:trHeight w:val="637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</w:t>
            </w:r>
          </w:p>
        </w:tc>
      </w:tr>
      <w:tr w:rsidR="00B5072B" w:rsidRPr="00067187" w:rsidTr="00067187">
        <w:trPr>
          <w:trHeight w:val="240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65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88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451"/>
          <w:jc w:val="center"/>
        </w:trPr>
        <w:tc>
          <w:tcPr>
            <w:tcW w:w="15299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Задача 5. Расширение границ информационного взаимодействия посредством системы электронного документооборота (Далее СЭД) с обеспечением юридически значимого обмена электронными документами.</w:t>
            </w:r>
          </w:p>
        </w:tc>
      </w:tr>
      <w:tr w:rsidR="00B5072B" w:rsidRPr="00067187" w:rsidTr="00067187">
        <w:trPr>
          <w:trHeight w:val="288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СЭД Администрации Первомайского района</w:t>
            </w:r>
          </w:p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  <w:r w:rsidR="00B5072B" w:rsidRPr="0006718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  <w:r w:rsidR="00B5072B" w:rsidRPr="0006718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Количество обрабатываемых  документов в СЭД, тыс. ед.</w:t>
            </w:r>
          </w:p>
        </w:tc>
      </w:tr>
      <w:tr w:rsidR="00B5072B" w:rsidRPr="00067187" w:rsidTr="00067187">
        <w:trPr>
          <w:trHeight w:val="288"/>
          <w:jc w:val="center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88"/>
          <w:jc w:val="center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717,2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717,2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88"/>
          <w:jc w:val="center"/>
        </w:trPr>
        <w:tc>
          <w:tcPr>
            <w:tcW w:w="3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10"/>
          <w:jc w:val="center"/>
        </w:trPr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1879,2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1879,2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01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. Инвестиции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E25" w:rsidRPr="007A6455" w:rsidRDefault="00B5072B" w:rsidP="0006718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67187">
        <w:rPr>
          <w:rFonts w:ascii="Times New Roman" w:hAnsi="Times New Roman" w:cs="Times New Roman"/>
          <w:bCs/>
          <w:sz w:val="24"/>
          <w:szCs w:val="24"/>
        </w:rPr>
        <w:t>* Показатель рассчитывается на основе данных, формируемых в рамках подготовки доклада главы муниципального образования о достигнутых значениях показателей для оценки эффективности деятельности органов местного самоуправления за отчетный год.</w:t>
      </w:r>
    </w:p>
    <w:sectPr w:rsidR="00F93E25" w:rsidRPr="007A6455" w:rsidSect="00067187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5D" w:rsidRDefault="008D395D" w:rsidP="00547A04">
      <w:pPr>
        <w:spacing w:after="0" w:line="240" w:lineRule="auto"/>
      </w:pPr>
      <w:r>
        <w:separator/>
      </w:r>
    </w:p>
  </w:endnote>
  <w:endnote w:type="continuationSeparator" w:id="0">
    <w:p w:rsidR="008D395D" w:rsidRDefault="008D395D" w:rsidP="0054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5D" w:rsidRDefault="008D395D" w:rsidP="00547A04">
      <w:pPr>
        <w:spacing w:after="0" w:line="240" w:lineRule="auto"/>
      </w:pPr>
      <w:r>
        <w:separator/>
      </w:r>
    </w:p>
  </w:footnote>
  <w:footnote w:type="continuationSeparator" w:id="0">
    <w:p w:rsidR="008D395D" w:rsidRDefault="008D395D" w:rsidP="0054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8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21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27"/>
  </w:num>
  <w:num w:numId="21">
    <w:abstractNumId w:val="22"/>
  </w:num>
  <w:num w:numId="22">
    <w:abstractNumId w:val="18"/>
  </w:num>
  <w:num w:numId="23">
    <w:abstractNumId w:val="20"/>
  </w:num>
  <w:num w:numId="24">
    <w:abstractNumId w:val="12"/>
  </w:num>
  <w:num w:numId="25">
    <w:abstractNumId w:val="1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4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E9"/>
    <w:rsid w:val="00067187"/>
    <w:rsid w:val="000F480A"/>
    <w:rsid w:val="00125D16"/>
    <w:rsid w:val="00226A9F"/>
    <w:rsid w:val="00231F21"/>
    <w:rsid w:val="002B2137"/>
    <w:rsid w:val="0035414C"/>
    <w:rsid w:val="00475203"/>
    <w:rsid w:val="005106A3"/>
    <w:rsid w:val="00536FF0"/>
    <w:rsid w:val="00547A04"/>
    <w:rsid w:val="006470BF"/>
    <w:rsid w:val="00760610"/>
    <w:rsid w:val="007910F8"/>
    <w:rsid w:val="007A6455"/>
    <w:rsid w:val="007D134F"/>
    <w:rsid w:val="007D7A7D"/>
    <w:rsid w:val="007F3F0A"/>
    <w:rsid w:val="00804125"/>
    <w:rsid w:val="00827BA3"/>
    <w:rsid w:val="00856785"/>
    <w:rsid w:val="00897C3D"/>
    <w:rsid w:val="008D395D"/>
    <w:rsid w:val="00963145"/>
    <w:rsid w:val="00990497"/>
    <w:rsid w:val="00B5072B"/>
    <w:rsid w:val="00B63F66"/>
    <w:rsid w:val="00BB43A9"/>
    <w:rsid w:val="00BD3721"/>
    <w:rsid w:val="00C038E9"/>
    <w:rsid w:val="00C8014F"/>
    <w:rsid w:val="00CD5DA3"/>
    <w:rsid w:val="00D22F3B"/>
    <w:rsid w:val="00DA4A6B"/>
    <w:rsid w:val="00DF6D8B"/>
    <w:rsid w:val="00F235C4"/>
    <w:rsid w:val="00F93E25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BF"/>
  </w:style>
  <w:style w:type="paragraph" w:styleId="1">
    <w:name w:val="heading 1"/>
    <w:basedOn w:val="a"/>
    <w:next w:val="a"/>
    <w:link w:val="10"/>
    <w:qFormat/>
    <w:rsid w:val="00F93E2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3E2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A04"/>
  </w:style>
  <w:style w:type="paragraph" w:styleId="a5">
    <w:name w:val="footer"/>
    <w:basedOn w:val="a"/>
    <w:link w:val="a6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A04"/>
  </w:style>
  <w:style w:type="paragraph" w:styleId="a7">
    <w:name w:val="No Spacing"/>
    <w:uiPriority w:val="1"/>
    <w:qFormat/>
    <w:rsid w:val="00547A04"/>
    <w:pPr>
      <w:spacing w:after="0" w:line="240" w:lineRule="auto"/>
    </w:pPr>
  </w:style>
  <w:style w:type="paragraph" w:customStyle="1" w:styleId="11">
    <w:name w:val="Заголовок 11"/>
    <w:basedOn w:val="a"/>
    <w:next w:val="a"/>
    <w:qFormat/>
    <w:rsid w:val="00F93E2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F93E2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3E25"/>
  </w:style>
  <w:style w:type="character" w:styleId="a8">
    <w:name w:val="Hyperlink"/>
    <w:basedOn w:val="a0"/>
    <w:rsid w:val="00F93E2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93E25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9">
    <w:name w:val="Table Grid"/>
    <w:basedOn w:val="a1"/>
    <w:rsid w:val="00F93E2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93E2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93E25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E25"/>
    <w:rPr>
      <w:rFonts w:ascii="Tahoma" w:eastAsia="Malgun Gothic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3E25"/>
    <w:pPr>
      <w:spacing w:after="200" w:line="276" w:lineRule="auto"/>
      <w:ind w:left="720"/>
      <w:contextualSpacing/>
    </w:pPr>
    <w:rPr>
      <w:rFonts w:ascii="Calibri" w:eastAsia="Malgun Gothic" w:hAnsi="Calibri" w:cs="Times New Roman"/>
    </w:rPr>
  </w:style>
  <w:style w:type="character" w:customStyle="1" w:styleId="10">
    <w:name w:val="Заголовок 1 Знак"/>
    <w:basedOn w:val="a0"/>
    <w:link w:val="1"/>
    <w:rsid w:val="00F93E2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Subtitle"/>
    <w:basedOn w:val="a"/>
    <w:link w:val="af"/>
    <w:qFormat/>
    <w:rsid w:val="00F93E2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rsid w:val="00F93E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F93E25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93E25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93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F93E2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F93E2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F93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МОН"/>
    <w:basedOn w:val="a"/>
    <w:rsid w:val="00F93E2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F93E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0">
    <w:name w:val="ConsPlusCell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F93E25"/>
    <w:rPr>
      <w:b/>
      <w:bCs w:val="0"/>
      <w:color w:val="000080"/>
    </w:rPr>
  </w:style>
  <w:style w:type="character" w:customStyle="1" w:styleId="af5">
    <w:name w:val="Основной текст_"/>
    <w:link w:val="14"/>
    <w:locked/>
    <w:rsid w:val="00F93E25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3E25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6">
    <w:name w:val="Колонтитул_"/>
    <w:link w:val="af7"/>
    <w:locked/>
    <w:rsid w:val="00F93E25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F93E25"/>
    <w:pPr>
      <w:shd w:val="clear" w:color="auto" w:fill="FFFFFF"/>
      <w:spacing w:after="0" w:line="240" w:lineRule="auto"/>
    </w:pPr>
  </w:style>
  <w:style w:type="paragraph" w:customStyle="1" w:styleId="ConsPlusTitle">
    <w:name w:val="ConsPlusTitle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Strong"/>
    <w:basedOn w:val="a0"/>
    <w:qFormat/>
    <w:rsid w:val="00F93E25"/>
    <w:rPr>
      <w:b/>
      <w:bCs/>
    </w:rPr>
  </w:style>
  <w:style w:type="paragraph" w:customStyle="1" w:styleId="af9">
    <w:name w:val="реквизитПодпись"/>
    <w:basedOn w:val="a"/>
    <w:rsid w:val="00F93E2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F93E25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F93E2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2115pt">
    <w:name w:val="Основной текст (2) + 11;5 pt;Не полужирный"/>
    <w:rsid w:val="00F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93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e">
    <w:name w:val="Emphasis"/>
    <w:basedOn w:val="a0"/>
    <w:uiPriority w:val="20"/>
    <w:qFormat/>
    <w:rsid w:val="00F93E25"/>
    <w:rPr>
      <w:i/>
      <w:iCs/>
    </w:rPr>
  </w:style>
  <w:style w:type="paragraph" w:customStyle="1" w:styleId="Default">
    <w:name w:val="Default"/>
    <w:rsid w:val="00F93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E25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110">
    <w:name w:val="Заголовок 1 Знак1"/>
    <w:basedOn w:val="a0"/>
    <w:uiPriority w:val="9"/>
    <w:rsid w:val="00F93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F93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F480A"/>
  </w:style>
  <w:style w:type="character" w:customStyle="1" w:styleId="15">
    <w:name w:val="Текст выноски Знак1"/>
    <w:basedOn w:val="a0"/>
    <w:uiPriority w:val="99"/>
    <w:semiHidden/>
    <w:rsid w:val="000F480A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F480A"/>
    <w:rPr>
      <w:rFonts w:ascii="Calibri" w:eastAsia="Malgun Gothic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BF"/>
  </w:style>
  <w:style w:type="paragraph" w:styleId="1">
    <w:name w:val="heading 1"/>
    <w:basedOn w:val="a"/>
    <w:next w:val="a"/>
    <w:link w:val="10"/>
    <w:qFormat/>
    <w:rsid w:val="00F93E2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3E2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A04"/>
  </w:style>
  <w:style w:type="paragraph" w:styleId="a5">
    <w:name w:val="footer"/>
    <w:basedOn w:val="a"/>
    <w:link w:val="a6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A04"/>
  </w:style>
  <w:style w:type="paragraph" w:styleId="a7">
    <w:name w:val="No Spacing"/>
    <w:uiPriority w:val="1"/>
    <w:qFormat/>
    <w:rsid w:val="00547A04"/>
    <w:pPr>
      <w:spacing w:after="0" w:line="240" w:lineRule="auto"/>
    </w:pPr>
  </w:style>
  <w:style w:type="paragraph" w:customStyle="1" w:styleId="11">
    <w:name w:val="Заголовок 11"/>
    <w:basedOn w:val="a"/>
    <w:next w:val="a"/>
    <w:qFormat/>
    <w:rsid w:val="00F93E2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F93E2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3E25"/>
  </w:style>
  <w:style w:type="character" w:styleId="a8">
    <w:name w:val="Hyperlink"/>
    <w:basedOn w:val="a0"/>
    <w:rsid w:val="00F93E2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93E25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9">
    <w:name w:val="Table Grid"/>
    <w:basedOn w:val="a1"/>
    <w:rsid w:val="00F93E2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93E2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93E25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E25"/>
    <w:rPr>
      <w:rFonts w:ascii="Tahoma" w:eastAsia="Malgun Gothic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3E25"/>
    <w:pPr>
      <w:spacing w:after="200" w:line="276" w:lineRule="auto"/>
      <w:ind w:left="720"/>
      <w:contextualSpacing/>
    </w:pPr>
    <w:rPr>
      <w:rFonts w:ascii="Calibri" w:eastAsia="Malgun Gothic" w:hAnsi="Calibri" w:cs="Times New Roman"/>
    </w:rPr>
  </w:style>
  <w:style w:type="character" w:customStyle="1" w:styleId="10">
    <w:name w:val="Заголовок 1 Знак"/>
    <w:basedOn w:val="a0"/>
    <w:link w:val="1"/>
    <w:rsid w:val="00F93E2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Subtitle"/>
    <w:basedOn w:val="a"/>
    <w:link w:val="af"/>
    <w:qFormat/>
    <w:rsid w:val="00F93E2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rsid w:val="00F93E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F93E25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93E25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93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F93E2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F93E2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F93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МОН"/>
    <w:basedOn w:val="a"/>
    <w:rsid w:val="00F93E2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F93E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0">
    <w:name w:val="ConsPlusCell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F93E25"/>
    <w:rPr>
      <w:b/>
      <w:bCs w:val="0"/>
      <w:color w:val="000080"/>
    </w:rPr>
  </w:style>
  <w:style w:type="character" w:customStyle="1" w:styleId="af5">
    <w:name w:val="Основной текст_"/>
    <w:link w:val="14"/>
    <w:locked/>
    <w:rsid w:val="00F93E25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3E25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6">
    <w:name w:val="Колонтитул_"/>
    <w:link w:val="af7"/>
    <w:locked/>
    <w:rsid w:val="00F93E25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F93E25"/>
    <w:pPr>
      <w:shd w:val="clear" w:color="auto" w:fill="FFFFFF"/>
      <w:spacing w:after="0" w:line="240" w:lineRule="auto"/>
    </w:pPr>
  </w:style>
  <w:style w:type="paragraph" w:customStyle="1" w:styleId="ConsPlusTitle">
    <w:name w:val="ConsPlusTitle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Strong"/>
    <w:basedOn w:val="a0"/>
    <w:qFormat/>
    <w:rsid w:val="00F93E25"/>
    <w:rPr>
      <w:b/>
      <w:bCs/>
    </w:rPr>
  </w:style>
  <w:style w:type="paragraph" w:customStyle="1" w:styleId="af9">
    <w:name w:val="реквизитПодпись"/>
    <w:basedOn w:val="a"/>
    <w:rsid w:val="00F93E2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F93E25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F93E2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2115pt">
    <w:name w:val="Основной текст (2) + 11;5 pt;Не полужирный"/>
    <w:rsid w:val="00F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93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e">
    <w:name w:val="Emphasis"/>
    <w:basedOn w:val="a0"/>
    <w:uiPriority w:val="20"/>
    <w:qFormat/>
    <w:rsid w:val="00F93E25"/>
    <w:rPr>
      <w:i/>
      <w:iCs/>
    </w:rPr>
  </w:style>
  <w:style w:type="paragraph" w:customStyle="1" w:styleId="Default">
    <w:name w:val="Default"/>
    <w:rsid w:val="00F93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E25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110">
    <w:name w:val="Заголовок 1 Знак1"/>
    <w:basedOn w:val="a0"/>
    <w:uiPriority w:val="9"/>
    <w:rsid w:val="00F93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F93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F480A"/>
  </w:style>
  <w:style w:type="character" w:customStyle="1" w:styleId="15">
    <w:name w:val="Текст выноски Знак1"/>
    <w:basedOn w:val="a0"/>
    <w:uiPriority w:val="99"/>
    <w:semiHidden/>
    <w:rsid w:val="000F480A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F480A"/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</cp:lastModifiedBy>
  <cp:revision>2</cp:revision>
  <cp:lastPrinted>2019-02-11T09:55:00Z</cp:lastPrinted>
  <dcterms:created xsi:type="dcterms:W3CDTF">2019-11-05T08:41:00Z</dcterms:created>
  <dcterms:modified xsi:type="dcterms:W3CDTF">2019-11-05T08:41:00Z</dcterms:modified>
</cp:coreProperties>
</file>