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E90" w:rsidRPr="009E2E8D" w:rsidRDefault="00E91E90" w:rsidP="00E91E90">
      <w:pPr>
        <w:ind w:left="1095" w:hanging="387"/>
        <w:jc w:val="center"/>
        <w:outlineLvl w:val="0"/>
        <w:rPr>
          <w:b/>
          <w:sz w:val="40"/>
          <w:szCs w:val="40"/>
        </w:rPr>
      </w:pPr>
      <w:r w:rsidRPr="009E2E8D">
        <w:rPr>
          <w:b/>
          <w:sz w:val="40"/>
          <w:szCs w:val="40"/>
        </w:rPr>
        <w:t>Томская область</w:t>
      </w:r>
    </w:p>
    <w:p w:rsidR="00E91E90" w:rsidRPr="009E2E8D" w:rsidRDefault="00E91E90" w:rsidP="00E91E90">
      <w:pPr>
        <w:ind w:left="1095" w:hanging="387"/>
        <w:jc w:val="center"/>
        <w:outlineLvl w:val="0"/>
        <w:rPr>
          <w:b/>
          <w:sz w:val="40"/>
          <w:szCs w:val="40"/>
        </w:rPr>
      </w:pPr>
      <w:r w:rsidRPr="009E2E8D">
        <w:rPr>
          <w:b/>
          <w:sz w:val="40"/>
          <w:szCs w:val="40"/>
        </w:rPr>
        <w:t>Дума Первомайского района</w:t>
      </w:r>
    </w:p>
    <w:p w:rsidR="00E91E90" w:rsidRPr="009E2E8D" w:rsidRDefault="00E91E90" w:rsidP="00E91E90">
      <w:pPr>
        <w:pBdr>
          <w:bottom w:val="single" w:sz="12" w:space="1" w:color="auto"/>
        </w:pBdr>
        <w:ind w:left="1095" w:hanging="387"/>
        <w:jc w:val="center"/>
        <w:outlineLvl w:val="0"/>
        <w:rPr>
          <w:b/>
          <w:sz w:val="40"/>
          <w:szCs w:val="40"/>
        </w:rPr>
      </w:pPr>
      <w:r w:rsidRPr="009E2E8D">
        <w:rPr>
          <w:b/>
          <w:sz w:val="40"/>
          <w:szCs w:val="40"/>
        </w:rPr>
        <w:t>РЕШЕНИЕ</w:t>
      </w:r>
    </w:p>
    <w:p w:rsidR="0066214C" w:rsidRPr="00E24D4B" w:rsidRDefault="0066214C" w:rsidP="0066214C">
      <w:pPr>
        <w:jc w:val="right"/>
        <w:rPr>
          <w:sz w:val="22"/>
          <w:szCs w:val="22"/>
        </w:rPr>
      </w:pPr>
      <w:r w:rsidRPr="00E24D4B">
        <w:rPr>
          <w:sz w:val="22"/>
          <w:szCs w:val="22"/>
        </w:rPr>
        <w:t xml:space="preserve">                                                                                                                                  </w:t>
      </w:r>
      <w:r>
        <w:rPr>
          <w:sz w:val="22"/>
          <w:szCs w:val="22"/>
        </w:rPr>
        <w:t xml:space="preserve">     29</w:t>
      </w:r>
      <w:r w:rsidRPr="00E24D4B">
        <w:rPr>
          <w:sz w:val="22"/>
          <w:szCs w:val="22"/>
        </w:rPr>
        <w:t>.</w:t>
      </w:r>
      <w:r>
        <w:rPr>
          <w:sz w:val="22"/>
          <w:szCs w:val="22"/>
        </w:rPr>
        <w:t>01.2</w:t>
      </w:r>
      <w:r w:rsidRPr="00E24D4B">
        <w:rPr>
          <w:sz w:val="22"/>
          <w:szCs w:val="22"/>
        </w:rPr>
        <w:t>01</w:t>
      </w:r>
      <w:r>
        <w:rPr>
          <w:sz w:val="22"/>
          <w:szCs w:val="22"/>
        </w:rPr>
        <w:t>5</w:t>
      </w:r>
      <w:r w:rsidRPr="00E24D4B">
        <w:rPr>
          <w:sz w:val="22"/>
          <w:szCs w:val="22"/>
        </w:rPr>
        <w:t xml:space="preserve">  №  </w:t>
      </w:r>
      <w:r>
        <w:rPr>
          <w:sz w:val="22"/>
          <w:szCs w:val="22"/>
        </w:rPr>
        <w:t>352</w:t>
      </w:r>
      <w:r w:rsidRPr="00E24D4B">
        <w:rPr>
          <w:sz w:val="22"/>
          <w:szCs w:val="22"/>
        </w:rPr>
        <w:t xml:space="preserve">                                                                                                                                                                                 </w:t>
      </w:r>
    </w:p>
    <w:p w:rsidR="0066214C" w:rsidRDefault="0066214C" w:rsidP="0066214C">
      <w:pPr>
        <w:jc w:val="right"/>
        <w:rPr>
          <w:sz w:val="22"/>
          <w:szCs w:val="22"/>
        </w:rPr>
      </w:pPr>
      <w:r w:rsidRPr="00E24D4B">
        <w:rPr>
          <w:sz w:val="22"/>
          <w:szCs w:val="22"/>
        </w:rPr>
        <w:t>с. Первомайское</w:t>
      </w:r>
    </w:p>
    <w:p w:rsidR="0066214C" w:rsidRPr="003E156F" w:rsidRDefault="0066214C" w:rsidP="0066214C">
      <w:pPr>
        <w:jc w:val="right"/>
        <w:rPr>
          <w:b/>
        </w:rPr>
      </w:pPr>
    </w:p>
    <w:p w:rsidR="0066214C" w:rsidRPr="00E24D4B" w:rsidRDefault="0066214C" w:rsidP="0066214C">
      <w:pPr>
        <w:jc w:val="right"/>
        <w:rPr>
          <w:sz w:val="22"/>
          <w:szCs w:val="22"/>
        </w:rPr>
      </w:pPr>
    </w:p>
    <w:tbl>
      <w:tblPr>
        <w:tblW w:w="0" w:type="auto"/>
        <w:tblLook w:val="01E0"/>
      </w:tblPr>
      <w:tblGrid>
        <w:gridCol w:w="3888"/>
        <w:gridCol w:w="5404"/>
      </w:tblGrid>
      <w:tr w:rsidR="0066214C" w:rsidRPr="009E2E8D" w:rsidTr="0066214C">
        <w:tc>
          <w:tcPr>
            <w:tcW w:w="3888" w:type="dxa"/>
          </w:tcPr>
          <w:p w:rsidR="0066214C" w:rsidRPr="00EC5291" w:rsidRDefault="0066214C" w:rsidP="0066214C">
            <w:r w:rsidRPr="00EC5291">
              <w:t>О внесении изменений в решение</w:t>
            </w:r>
            <w:r>
              <w:t xml:space="preserve"> Думы Первомайского района от 25</w:t>
            </w:r>
            <w:r w:rsidRPr="00EC5291">
              <w:t>.12.201</w:t>
            </w:r>
            <w:r>
              <w:t>4 №347</w:t>
            </w:r>
            <w:r w:rsidRPr="00EC5291">
              <w:t xml:space="preserve"> «О бюджете муниципального образования «Первомайский район» Томской области на 201</w:t>
            </w:r>
            <w:r>
              <w:t>5</w:t>
            </w:r>
            <w:r w:rsidRPr="00EC5291">
              <w:t xml:space="preserve"> год»</w:t>
            </w:r>
          </w:p>
          <w:p w:rsidR="0066214C" w:rsidRDefault="0066214C" w:rsidP="0066214C">
            <w:pPr>
              <w:jc w:val="both"/>
              <w:rPr>
                <w:sz w:val="28"/>
                <w:szCs w:val="28"/>
              </w:rPr>
            </w:pPr>
          </w:p>
          <w:p w:rsidR="0066214C" w:rsidRPr="009E2E8D" w:rsidRDefault="0066214C" w:rsidP="0066214C">
            <w:pPr>
              <w:jc w:val="both"/>
            </w:pPr>
          </w:p>
        </w:tc>
        <w:tc>
          <w:tcPr>
            <w:tcW w:w="5404" w:type="dxa"/>
          </w:tcPr>
          <w:p w:rsidR="0066214C" w:rsidRPr="009E2E8D" w:rsidRDefault="0066214C" w:rsidP="0066214C"/>
        </w:tc>
      </w:tr>
    </w:tbl>
    <w:p w:rsidR="0066214C" w:rsidRPr="009E2E8D" w:rsidRDefault="0066214C" w:rsidP="0066214C"/>
    <w:p w:rsidR="0066214C" w:rsidRPr="009E2E8D" w:rsidRDefault="0066214C" w:rsidP="0066214C">
      <w:pPr>
        <w:jc w:val="both"/>
      </w:pPr>
      <w:r w:rsidRPr="009E2E8D">
        <w:t xml:space="preserve">           </w:t>
      </w:r>
      <w:r>
        <w:t xml:space="preserve">   Рассмотрев обращение Администрации Первомайского</w:t>
      </w:r>
      <w:r w:rsidRPr="009E2E8D">
        <w:t xml:space="preserve"> район</w:t>
      </w:r>
      <w:r>
        <w:t>а</w:t>
      </w:r>
      <w:r w:rsidRPr="009E2E8D">
        <w:t xml:space="preserve"> </w:t>
      </w:r>
      <w:r>
        <w:t xml:space="preserve">о внесении изменений в решение Думы Первомайского района от 25.12.2014 № 347 </w:t>
      </w:r>
      <w:r w:rsidRPr="00EC5291">
        <w:t>«О бюджете муниципального образования «Первомайский район» Томской области на 201</w:t>
      </w:r>
      <w:r>
        <w:t>5</w:t>
      </w:r>
      <w:r w:rsidRPr="00EC5291">
        <w:t xml:space="preserve"> год»</w:t>
      </w:r>
      <w:r>
        <w:t>,  представленное</w:t>
      </w:r>
      <w:r w:rsidRPr="009E2E8D">
        <w:t xml:space="preserve"> в соответствии со статьей 26 Устава муниципального образования «Первомайский район»,</w:t>
      </w:r>
    </w:p>
    <w:p w:rsidR="0066214C" w:rsidRPr="009E2E8D" w:rsidRDefault="0066214C" w:rsidP="0066214C">
      <w:pPr>
        <w:ind w:firstLine="540"/>
        <w:jc w:val="both"/>
      </w:pPr>
    </w:p>
    <w:p w:rsidR="0066214C" w:rsidRPr="009E2E8D" w:rsidRDefault="0066214C" w:rsidP="0066214C">
      <w:pPr>
        <w:ind w:firstLine="540"/>
        <w:jc w:val="center"/>
      </w:pPr>
      <w:r w:rsidRPr="009E2E8D">
        <w:t>ДУМА ПЕРВОМАЙСКОГО РАЙОНА РЕШИЛА:</w:t>
      </w:r>
    </w:p>
    <w:p w:rsidR="0066214C" w:rsidRPr="009E2E8D" w:rsidRDefault="0066214C" w:rsidP="0066214C">
      <w:pPr>
        <w:ind w:firstLine="540"/>
        <w:jc w:val="both"/>
      </w:pPr>
    </w:p>
    <w:p w:rsidR="0066214C" w:rsidRDefault="0066214C" w:rsidP="0066214C">
      <w:pPr>
        <w:pStyle w:val="a7"/>
        <w:ind w:left="0" w:firstLine="567"/>
        <w:jc w:val="both"/>
      </w:pPr>
      <w:r>
        <w:t xml:space="preserve">1. Внести в решение Думы Первомайского района от 25.12.2014 № 347 </w:t>
      </w:r>
      <w:r w:rsidRPr="00EC5291">
        <w:t>«О бюджете муниципального образования «Первомайски</w:t>
      </w:r>
      <w:r>
        <w:t>й район» Томской области на 2015</w:t>
      </w:r>
      <w:r w:rsidRPr="00EC5291">
        <w:t xml:space="preserve"> год»</w:t>
      </w:r>
      <w:r>
        <w:t xml:space="preserve"> изменения:</w:t>
      </w:r>
    </w:p>
    <w:p w:rsidR="0066214C" w:rsidRDefault="0066214C" w:rsidP="0066214C">
      <w:pPr>
        <w:pStyle w:val="a7"/>
        <w:ind w:left="0" w:firstLine="567"/>
        <w:jc w:val="both"/>
      </w:pPr>
      <w:r>
        <w:t>-изложить  приложения   №№</w:t>
      </w:r>
      <w:r w:rsidR="00604C15">
        <w:t>1,</w:t>
      </w:r>
      <w:r w:rsidR="003B03A4">
        <w:t>3,5,6,7,11,</w:t>
      </w:r>
      <w:r w:rsidRPr="0006735E">
        <w:t>14</w:t>
      </w:r>
      <w:r w:rsidR="003B03A4">
        <w:t>,</w:t>
      </w:r>
      <w:r w:rsidRPr="0006735E">
        <w:t>16</w:t>
      </w:r>
      <w:r>
        <w:rPr>
          <w:color w:val="FF0000"/>
        </w:rPr>
        <w:t xml:space="preserve"> </w:t>
      </w:r>
      <w:r>
        <w:t xml:space="preserve">в новой редакции, согласно   приложениям.  </w:t>
      </w:r>
    </w:p>
    <w:p w:rsidR="0066214C" w:rsidRDefault="0066214C" w:rsidP="0066214C">
      <w:pPr>
        <w:pStyle w:val="a7"/>
        <w:ind w:left="0" w:firstLine="567"/>
        <w:jc w:val="both"/>
      </w:pPr>
      <w:r>
        <w:t xml:space="preserve">-  приложение 17 исключить. </w:t>
      </w:r>
    </w:p>
    <w:p w:rsidR="0066214C" w:rsidRDefault="0066214C" w:rsidP="0066214C">
      <w:pPr>
        <w:ind w:firstLine="567"/>
        <w:jc w:val="both"/>
      </w:pPr>
    </w:p>
    <w:p w:rsidR="0066214C" w:rsidRPr="009E2E8D" w:rsidRDefault="0066214C" w:rsidP="0066214C">
      <w:pPr>
        <w:ind w:firstLine="567"/>
        <w:jc w:val="both"/>
      </w:pPr>
      <w:r>
        <w:t xml:space="preserve"> 2</w:t>
      </w:r>
      <w:r w:rsidRPr="009E2E8D">
        <w:t>.</w:t>
      </w:r>
      <w:r>
        <w:t xml:space="preserve"> </w:t>
      </w:r>
      <w:r w:rsidRPr="009E2E8D">
        <w:t xml:space="preserve"> </w:t>
      </w:r>
      <w:r>
        <w:t>Направить настоящее р</w:t>
      </w:r>
      <w:r w:rsidRPr="009E2E8D">
        <w:t>ешение в газет</w:t>
      </w:r>
      <w:r>
        <w:t>у</w:t>
      </w:r>
      <w:r w:rsidRPr="009E2E8D">
        <w:t xml:space="preserve"> «Заветы Ильича»</w:t>
      </w:r>
      <w:r>
        <w:t xml:space="preserve"> для опубликования и      разместить на официальном сайте Администрации Первомайского района</w:t>
      </w:r>
      <w:r w:rsidRPr="009E2E8D">
        <w:t>.</w:t>
      </w:r>
    </w:p>
    <w:p w:rsidR="0066214C" w:rsidRPr="009E2E8D" w:rsidRDefault="0066214C" w:rsidP="0066214C">
      <w:pPr>
        <w:ind w:firstLine="567"/>
        <w:jc w:val="both"/>
      </w:pPr>
    </w:p>
    <w:p w:rsidR="0066214C" w:rsidRDefault="0066214C" w:rsidP="0066214C">
      <w:pPr>
        <w:ind w:firstLine="567"/>
        <w:jc w:val="both"/>
      </w:pPr>
    </w:p>
    <w:p w:rsidR="0066214C" w:rsidRPr="009E2E8D" w:rsidRDefault="0066214C" w:rsidP="0066214C">
      <w:pPr>
        <w:ind w:firstLine="567"/>
        <w:jc w:val="both"/>
      </w:pPr>
    </w:p>
    <w:p w:rsidR="0066214C" w:rsidRPr="009E2E8D" w:rsidRDefault="0066214C" w:rsidP="0066214C">
      <w:pPr>
        <w:ind w:firstLine="540"/>
        <w:jc w:val="both"/>
      </w:pPr>
    </w:p>
    <w:p w:rsidR="0066214C" w:rsidRPr="009E2E8D" w:rsidRDefault="0066214C" w:rsidP="0066214C">
      <w:pPr>
        <w:jc w:val="both"/>
      </w:pPr>
    </w:p>
    <w:p w:rsidR="0066214C" w:rsidRDefault="0066214C" w:rsidP="0066214C">
      <w:pPr>
        <w:tabs>
          <w:tab w:val="left" w:pos="5940"/>
        </w:tabs>
        <w:ind w:left="708"/>
      </w:pPr>
      <w:r>
        <w:t xml:space="preserve">И.о. </w:t>
      </w:r>
      <w:r w:rsidRPr="009E2E8D">
        <w:t>Глав</w:t>
      </w:r>
      <w:r>
        <w:t>ы</w:t>
      </w:r>
      <w:r w:rsidRPr="009E2E8D">
        <w:t xml:space="preserve"> </w:t>
      </w:r>
    </w:p>
    <w:p w:rsidR="0066214C" w:rsidRPr="009E2E8D" w:rsidRDefault="0066214C" w:rsidP="0066214C">
      <w:pPr>
        <w:tabs>
          <w:tab w:val="left" w:pos="5940"/>
        </w:tabs>
        <w:ind w:left="708"/>
      </w:pPr>
      <w:r w:rsidRPr="009E2E8D">
        <w:t xml:space="preserve">Первомайского района                                                     </w:t>
      </w:r>
      <w:r>
        <w:t>И.И. Сиберт</w:t>
      </w:r>
    </w:p>
    <w:p w:rsidR="0066214C" w:rsidRPr="009E2E8D" w:rsidRDefault="0066214C" w:rsidP="0066214C">
      <w:pPr>
        <w:tabs>
          <w:tab w:val="left" w:pos="5940"/>
        </w:tabs>
        <w:ind w:left="708"/>
      </w:pPr>
    </w:p>
    <w:p w:rsidR="0066214C" w:rsidRPr="009E2E8D" w:rsidRDefault="0066214C" w:rsidP="0066214C">
      <w:pPr>
        <w:tabs>
          <w:tab w:val="left" w:pos="5940"/>
        </w:tabs>
        <w:ind w:left="708"/>
      </w:pPr>
      <w:r w:rsidRPr="009E2E8D">
        <w:t xml:space="preserve">Председатель Думы </w:t>
      </w:r>
    </w:p>
    <w:p w:rsidR="0066214C" w:rsidRPr="009E2E8D" w:rsidRDefault="0066214C" w:rsidP="0066214C">
      <w:pPr>
        <w:tabs>
          <w:tab w:val="left" w:pos="5940"/>
        </w:tabs>
        <w:ind w:left="708"/>
      </w:pPr>
      <w:r>
        <w:t xml:space="preserve">Первомайского района </w:t>
      </w:r>
      <w:r>
        <w:tab/>
        <w:t xml:space="preserve">     </w:t>
      </w:r>
      <w:proofErr w:type="spellStart"/>
      <w:r w:rsidRPr="009E2E8D">
        <w:t>В.И.Малороссиянов</w:t>
      </w:r>
      <w:proofErr w:type="spellEnd"/>
      <w:r w:rsidRPr="009E2E8D">
        <w:t xml:space="preserve">                                                                                                                                                   </w:t>
      </w:r>
      <w:r>
        <w:t xml:space="preserve">                          </w:t>
      </w:r>
      <w:r>
        <w:tab/>
      </w:r>
      <w:r>
        <w:tab/>
      </w:r>
      <w:r>
        <w:tab/>
      </w:r>
      <w:r>
        <w:tab/>
        <w:t xml:space="preserve"> </w:t>
      </w:r>
    </w:p>
    <w:p w:rsidR="0066214C" w:rsidRDefault="0066214C" w:rsidP="0066214C"/>
    <w:p w:rsidR="0066214C" w:rsidRDefault="0066214C" w:rsidP="0066214C"/>
    <w:p w:rsidR="00AE6072" w:rsidRDefault="00AE6072"/>
    <w:p w:rsidR="0066214C" w:rsidRDefault="0066214C"/>
    <w:p w:rsidR="0066214C" w:rsidRDefault="0066214C"/>
    <w:p w:rsidR="00AE6072" w:rsidRDefault="00AE6072"/>
    <w:p w:rsidR="006E12F8" w:rsidRDefault="006E12F8"/>
    <w:p w:rsidR="00C77D33" w:rsidRDefault="00C77D33"/>
    <w:p w:rsidR="008F2302" w:rsidRDefault="008F2302"/>
    <w:p w:rsidR="008F2302" w:rsidRPr="00CD2655" w:rsidRDefault="008F2302" w:rsidP="008F2302">
      <w:pPr>
        <w:pStyle w:val="7"/>
        <w:jc w:val="right"/>
        <w:rPr>
          <w:i w:val="0"/>
        </w:rPr>
      </w:pPr>
      <w:r w:rsidRPr="00CD2655">
        <w:rPr>
          <w:i w:val="0"/>
        </w:rPr>
        <w:lastRenderedPageBreak/>
        <w:t>Приложение</w:t>
      </w:r>
      <w:r>
        <w:rPr>
          <w:i w:val="0"/>
        </w:rPr>
        <w:t xml:space="preserve"> 1</w:t>
      </w:r>
      <w:r w:rsidRPr="00CD2655">
        <w:rPr>
          <w:i w:val="0"/>
        </w:rPr>
        <w:t xml:space="preserve"> </w:t>
      </w:r>
    </w:p>
    <w:p w:rsidR="008F2302" w:rsidRDefault="008F2302" w:rsidP="008F2302">
      <w:pPr>
        <w:jc w:val="right"/>
      </w:pPr>
      <w:r>
        <w:t xml:space="preserve">к решению Думы </w:t>
      </w:r>
    </w:p>
    <w:p w:rsidR="008F2302" w:rsidRDefault="008F2302" w:rsidP="008F2302">
      <w:pPr>
        <w:jc w:val="right"/>
      </w:pPr>
      <w:r>
        <w:t>Первомайского района</w:t>
      </w:r>
    </w:p>
    <w:p w:rsidR="008F2302" w:rsidRDefault="008F2302" w:rsidP="008F2302">
      <w:pPr>
        <w:jc w:val="right"/>
      </w:pPr>
      <w:r>
        <w:t>от  29 .01. 2015 № 352</w:t>
      </w:r>
    </w:p>
    <w:p w:rsidR="008F2302" w:rsidRDefault="008F2302" w:rsidP="008F2302">
      <w:pPr>
        <w:tabs>
          <w:tab w:val="left" w:pos="5940"/>
        </w:tabs>
      </w:pPr>
      <w:r>
        <w:tab/>
      </w:r>
      <w:r>
        <w:tab/>
      </w:r>
      <w:r>
        <w:tab/>
        <w:t xml:space="preserve"> </w:t>
      </w:r>
    </w:p>
    <w:p w:rsidR="008F2302" w:rsidRPr="00F60590" w:rsidRDefault="008F2302" w:rsidP="008F2302">
      <w:pPr>
        <w:tabs>
          <w:tab w:val="left" w:pos="5940"/>
        </w:tabs>
        <w:ind w:left="567"/>
        <w:jc w:val="both"/>
      </w:pPr>
      <w:r>
        <w:t>1.Утвердить  основные характеристики бюджета  муниципального образования  «Первомайский район</w:t>
      </w:r>
      <w:r w:rsidRPr="00F60590">
        <w:t>»  на 201</w:t>
      </w:r>
      <w:r>
        <w:t>5</w:t>
      </w:r>
      <w:r w:rsidRPr="00F60590">
        <w:t xml:space="preserve"> год:</w:t>
      </w:r>
    </w:p>
    <w:p w:rsidR="008F2302" w:rsidRPr="00F60590" w:rsidRDefault="008F2302" w:rsidP="008F2302">
      <w:pPr>
        <w:numPr>
          <w:ilvl w:val="1"/>
          <w:numId w:val="1"/>
        </w:numPr>
        <w:tabs>
          <w:tab w:val="left" w:pos="5940"/>
        </w:tabs>
        <w:ind w:left="0" w:firstLine="567"/>
        <w:jc w:val="both"/>
      </w:pPr>
      <w:r w:rsidRPr="00F60590">
        <w:t xml:space="preserve">общий объем доходов бюджета в сумме  </w:t>
      </w:r>
      <w:r w:rsidRPr="0054622A">
        <w:t>475 320,3</w:t>
      </w:r>
      <w:r>
        <w:rPr>
          <w:color w:val="FF0000"/>
        </w:rPr>
        <w:t xml:space="preserve"> </w:t>
      </w:r>
      <w:r w:rsidRPr="00F60590">
        <w:t xml:space="preserve">тыс. рублей, в том числе налоговые и неналоговые доходы в сумме </w:t>
      </w:r>
      <w:r>
        <w:t>75 935,8</w:t>
      </w:r>
      <w:r w:rsidRPr="00F60590">
        <w:t xml:space="preserve">  тыс. рублей, безвозмездные поступления   из других уровней бюджета в сумме </w:t>
      </w:r>
      <w:r w:rsidRPr="0054622A">
        <w:t xml:space="preserve">399384,5  </w:t>
      </w:r>
      <w:r>
        <w:t>тыс. рублей</w:t>
      </w:r>
      <w:r w:rsidRPr="00F60590">
        <w:t>;</w:t>
      </w:r>
    </w:p>
    <w:p w:rsidR="008F2302" w:rsidRPr="00F60590" w:rsidRDefault="008F2302" w:rsidP="008F2302">
      <w:pPr>
        <w:numPr>
          <w:ilvl w:val="1"/>
          <w:numId w:val="1"/>
        </w:numPr>
        <w:tabs>
          <w:tab w:val="left" w:pos="5940"/>
        </w:tabs>
        <w:ind w:left="0" w:firstLine="567"/>
        <w:jc w:val="both"/>
      </w:pPr>
      <w:r w:rsidRPr="00F60590">
        <w:t xml:space="preserve">общий объем расходов бюджета  в сумме </w:t>
      </w:r>
      <w:r w:rsidRPr="00067B9F">
        <w:t>472 225,4</w:t>
      </w:r>
      <w:r>
        <w:t xml:space="preserve"> </w:t>
      </w:r>
      <w:r w:rsidRPr="00F60590">
        <w:t>тыс. рублей;</w:t>
      </w:r>
    </w:p>
    <w:p w:rsidR="008F2302" w:rsidRPr="00F60590" w:rsidRDefault="008F2302" w:rsidP="008F2302">
      <w:pPr>
        <w:numPr>
          <w:ilvl w:val="1"/>
          <w:numId w:val="1"/>
        </w:numPr>
        <w:tabs>
          <w:tab w:val="left" w:pos="5940"/>
        </w:tabs>
        <w:ind w:left="0" w:firstLine="567"/>
        <w:jc w:val="both"/>
      </w:pPr>
      <w:r w:rsidRPr="00F60590">
        <w:t xml:space="preserve">объем </w:t>
      </w:r>
      <w:proofErr w:type="spellStart"/>
      <w:r>
        <w:t>профицита</w:t>
      </w:r>
      <w:proofErr w:type="spellEnd"/>
      <w:r>
        <w:t xml:space="preserve"> </w:t>
      </w:r>
      <w:r w:rsidRPr="00F60590">
        <w:t xml:space="preserve">в сумме </w:t>
      </w:r>
      <w:r w:rsidRPr="00067B9F">
        <w:t>3094,9</w:t>
      </w:r>
      <w:r>
        <w:t xml:space="preserve"> </w:t>
      </w:r>
      <w:r w:rsidRPr="00F60590">
        <w:t>тыс. рублей.</w:t>
      </w:r>
    </w:p>
    <w:p w:rsidR="008F2302" w:rsidRDefault="008F2302" w:rsidP="008F2302">
      <w:pPr>
        <w:pStyle w:val="a7"/>
        <w:numPr>
          <w:ilvl w:val="0"/>
          <w:numId w:val="1"/>
        </w:numPr>
        <w:tabs>
          <w:tab w:val="left" w:pos="5940"/>
        </w:tabs>
        <w:jc w:val="both"/>
      </w:pPr>
      <w:r>
        <w:t>Установить, что в  доходы бюджета района  на 2015 год по нормативу 100 процентов поступают:</w:t>
      </w:r>
    </w:p>
    <w:p w:rsidR="008F2302" w:rsidRDefault="008F2302" w:rsidP="008F2302">
      <w:pPr>
        <w:tabs>
          <w:tab w:val="left" w:pos="5940"/>
        </w:tabs>
        <w:ind w:firstLine="567"/>
        <w:jc w:val="both"/>
      </w:pPr>
    </w:p>
    <w:p w:rsidR="008F2302" w:rsidRDefault="008F2302" w:rsidP="008F2302">
      <w:pPr>
        <w:tabs>
          <w:tab w:val="left" w:pos="567"/>
        </w:tabs>
        <w:ind w:left="567"/>
        <w:jc w:val="both"/>
      </w:pPr>
      <w:r>
        <w:t>1) 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p w:rsidR="008F2302" w:rsidRDefault="008F2302" w:rsidP="008F2302">
      <w:pPr>
        <w:tabs>
          <w:tab w:val="left" w:pos="567"/>
        </w:tabs>
        <w:ind w:left="567"/>
        <w:jc w:val="both"/>
      </w:pPr>
      <w:r>
        <w:t>2) невыясненных поступлений, зачисляемых в бюджеты муниципальных районов;</w:t>
      </w:r>
    </w:p>
    <w:p w:rsidR="008F2302" w:rsidRDefault="008F2302" w:rsidP="008F2302">
      <w:pPr>
        <w:tabs>
          <w:tab w:val="left" w:pos="567"/>
        </w:tabs>
        <w:ind w:left="567"/>
        <w:jc w:val="both"/>
      </w:pPr>
      <w:r>
        <w:t>3)иные неналоговые доходы;</w:t>
      </w:r>
    </w:p>
    <w:p w:rsidR="008F2302" w:rsidRDefault="008F2302" w:rsidP="008F2302">
      <w:pPr>
        <w:tabs>
          <w:tab w:val="left" w:pos="567"/>
        </w:tabs>
        <w:ind w:firstLine="567"/>
        <w:jc w:val="both"/>
      </w:pPr>
      <w:r>
        <w:t>4)доходов бюджетов муниципальных районов от возврата остатков субсидий и субвенций   прошлых лет.</w:t>
      </w:r>
    </w:p>
    <w:p w:rsidR="008F2302" w:rsidRDefault="008F2302" w:rsidP="008F2302">
      <w:pPr>
        <w:tabs>
          <w:tab w:val="left" w:pos="5940"/>
        </w:tabs>
        <w:ind w:firstLine="567"/>
        <w:jc w:val="both"/>
      </w:pPr>
      <w:r>
        <w:t xml:space="preserve">    </w:t>
      </w:r>
    </w:p>
    <w:p w:rsidR="008F2302" w:rsidRDefault="008F2302" w:rsidP="008F2302">
      <w:pPr>
        <w:tabs>
          <w:tab w:val="left" w:pos="5940"/>
        </w:tabs>
        <w:ind w:left="567"/>
        <w:jc w:val="both"/>
      </w:pPr>
      <w:r>
        <w:t>3.Утвердить:</w:t>
      </w:r>
    </w:p>
    <w:p w:rsidR="008F2302" w:rsidRDefault="008F2302" w:rsidP="008F2302">
      <w:pPr>
        <w:numPr>
          <w:ilvl w:val="1"/>
          <w:numId w:val="1"/>
        </w:numPr>
        <w:tabs>
          <w:tab w:val="clear" w:pos="1440"/>
          <w:tab w:val="num" w:pos="851"/>
          <w:tab w:val="left" w:pos="5940"/>
        </w:tabs>
        <w:ind w:left="0" w:firstLine="567"/>
        <w:jc w:val="both"/>
      </w:pPr>
      <w:r>
        <w:t>перечень главных администраторов доходов местного бюджета на 2015 год согласно  приложению 2 к настоящему решению;</w:t>
      </w:r>
    </w:p>
    <w:p w:rsidR="008F2302" w:rsidRDefault="008F2302" w:rsidP="008F2302">
      <w:pPr>
        <w:numPr>
          <w:ilvl w:val="1"/>
          <w:numId w:val="1"/>
        </w:numPr>
        <w:tabs>
          <w:tab w:val="clear" w:pos="1440"/>
          <w:tab w:val="num" w:pos="851"/>
          <w:tab w:val="left" w:pos="5940"/>
        </w:tabs>
        <w:ind w:left="0" w:firstLine="567"/>
        <w:jc w:val="both"/>
      </w:pPr>
      <w:r>
        <w:t>перечень источников доходов, закрепленных за главными администраторами</w:t>
      </w:r>
    </w:p>
    <w:p w:rsidR="008F2302" w:rsidRDefault="008F2302" w:rsidP="008F2302">
      <w:pPr>
        <w:tabs>
          <w:tab w:val="left" w:pos="5940"/>
        </w:tabs>
        <w:ind w:firstLine="567"/>
        <w:jc w:val="both"/>
      </w:pPr>
      <w:r>
        <w:t>доходов местного бюджета на 2015 год согласно приложению 3 к настоящему решению;</w:t>
      </w:r>
    </w:p>
    <w:p w:rsidR="008F2302" w:rsidRDefault="008F2302" w:rsidP="008F2302">
      <w:pPr>
        <w:pStyle w:val="a3"/>
        <w:numPr>
          <w:ilvl w:val="1"/>
          <w:numId w:val="1"/>
        </w:numPr>
        <w:tabs>
          <w:tab w:val="clear" w:pos="1440"/>
          <w:tab w:val="num" w:pos="851"/>
        </w:tabs>
        <w:ind w:left="0" w:firstLine="567"/>
        <w:rPr>
          <w:sz w:val="24"/>
          <w:szCs w:val="24"/>
        </w:rPr>
      </w:pPr>
      <w:r>
        <w:rPr>
          <w:sz w:val="24"/>
          <w:szCs w:val="24"/>
        </w:rPr>
        <w:t xml:space="preserve">перечень главных </w:t>
      </w:r>
      <w:proofErr w:type="gramStart"/>
      <w:r>
        <w:rPr>
          <w:sz w:val="24"/>
          <w:szCs w:val="24"/>
        </w:rPr>
        <w:t>администраторов источников финансирования дефицита местного бюджета</w:t>
      </w:r>
      <w:proofErr w:type="gramEnd"/>
      <w:r>
        <w:rPr>
          <w:sz w:val="24"/>
          <w:szCs w:val="24"/>
        </w:rPr>
        <w:t xml:space="preserve"> на 2015 год согласно приложению 4 к настоящему решению;</w:t>
      </w:r>
    </w:p>
    <w:p w:rsidR="008F2302" w:rsidRPr="002175C6" w:rsidRDefault="008F2302" w:rsidP="008F2302">
      <w:pPr>
        <w:pStyle w:val="a3"/>
        <w:numPr>
          <w:ilvl w:val="1"/>
          <w:numId w:val="1"/>
        </w:numPr>
        <w:tabs>
          <w:tab w:val="clear" w:pos="1440"/>
          <w:tab w:val="num" w:pos="851"/>
          <w:tab w:val="left" w:pos="5940"/>
        </w:tabs>
        <w:ind w:left="0" w:firstLine="567"/>
        <w:rPr>
          <w:sz w:val="24"/>
          <w:szCs w:val="24"/>
        </w:rPr>
      </w:pPr>
      <w:r w:rsidRPr="002175C6">
        <w:rPr>
          <w:sz w:val="24"/>
          <w:szCs w:val="24"/>
        </w:rPr>
        <w:t xml:space="preserve">объем межбюджетных трансфертов местному бюджету Первомайского района из бюджетов других уровней на </w:t>
      </w:r>
      <w:r>
        <w:rPr>
          <w:sz w:val="24"/>
          <w:szCs w:val="24"/>
        </w:rPr>
        <w:t>2015</w:t>
      </w:r>
      <w:r w:rsidRPr="002175C6">
        <w:rPr>
          <w:sz w:val="24"/>
          <w:szCs w:val="24"/>
        </w:rPr>
        <w:t xml:space="preserve"> год согласно приложению </w:t>
      </w:r>
      <w:r>
        <w:rPr>
          <w:sz w:val="24"/>
          <w:szCs w:val="24"/>
        </w:rPr>
        <w:t>5</w:t>
      </w:r>
      <w:r w:rsidRPr="002175C6">
        <w:rPr>
          <w:sz w:val="24"/>
          <w:szCs w:val="24"/>
        </w:rPr>
        <w:t xml:space="preserve">  к настоящему решению;</w:t>
      </w:r>
    </w:p>
    <w:p w:rsidR="008F2302" w:rsidRPr="002175C6" w:rsidRDefault="008F2302" w:rsidP="008F2302">
      <w:pPr>
        <w:pStyle w:val="a3"/>
        <w:numPr>
          <w:ilvl w:val="1"/>
          <w:numId w:val="1"/>
        </w:numPr>
        <w:tabs>
          <w:tab w:val="clear" w:pos="1440"/>
          <w:tab w:val="num" w:pos="851"/>
          <w:tab w:val="left" w:pos="5940"/>
        </w:tabs>
        <w:ind w:left="0" w:firstLine="567"/>
        <w:rPr>
          <w:sz w:val="24"/>
          <w:szCs w:val="24"/>
        </w:rPr>
      </w:pPr>
      <w:r>
        <w:rPr>
          <w:sz w:val="24"/>
          <w:szCs w:val="24"/>
        </w:rPr>
        <w:t>п</w:t>
      </w:r>
      <w:r w:rsidRPr="002175C6">
        <w:rPr>
          <w:sz w:val="24"/>
          <w:szCs w:val="24"/>
        </w:rPr>
        <w:t>рограмму муниципальных внутренних заимствован</w:t>
      </w:r>
      <w:r>
        <w:rPr>
          <w:sz w:val="24"/>
          <w:szCs w:val="24"/>
        </w:rPr>
        <w:t>ий  Первомайского района на 2015 год согласно приложению 6</w:t>
      </w:r>
      <w:r w:rsidRPr="002175C6">
        <w:rPr>
          <w:sz w:val="24"/>
          <w:szCs w:val="24"/>
        </w:rPr>
        <w:t xml:space="preserve">  к настоящему решению;</w:t>
      </w:r>
    </w:p>
    <w:p w:rsidR="008F2302" w:rsidRPr="002175C6" w:rsidRDefault="008F2302" w:rsidP="008F2302">
      <w:pPr>
        <w:pStyle w:val="a3"/>
        <w:numPr>
          <w:ilvl w:val="1"/>
          <w:numId w:val="1"/>
        </w:numPr>
        <w:tabs>
          <w:tab w:val="clear" w:pos="1440"/>
          <w:tab w:val="num" w:pos="851"/>
          <w:tab w:val="left" w:pos="5940"/>
        </w:tabs>
        <w:ind w:left="0" w:firstLine="567"/>
        <w:rPr>
          <w:sz w:val="24"/>
          <w:szCs w:val="24"/>
        </w:rPr>
      </w:pPr>
      <w:r w:rsidRPr="002175C6">
        <w:rPr>
          <w:sz w:val="24"/>
          <w:szCs w:val="24"/>
        </w:rPr>
        <w:t xml:space="preserve"> источники финансирования дефицита местного бюдж</w:t>
      </w:r>
      <w:r>
        <w:rPr>
          <w:sz w:val="24"/>
          <w:szCs w:val="24"/>
        </w:rPr>
        <w:t>ета Первомайского района на 2015 год согласно приложению 7</w:t>
      </w:r>
      <w:r w:rsidRPr="002175C6">
        <w:rPr>
          <w:sz w:val="24"/>
          <w:szCs w:val="24"/>
        </w:rPr>
        <w:t xml:space="preserve">  к настоящему решению</w:t>
      </w:r>
      <w:r>
        <w:rPr>
          <w:sz w:val="24"/>
          <w:szCs w:val="24"/>
        </w:rPr>
        <w:t xml:space="preserve">; </w:t>
      </w:r>
    </w:p>
    <w:p w:rsidR="008F2302" w:rsidRPr="002175C6" w:rsidRDefault="008F2302" w:rsidP="008F2302">
      <w:pPr>
        <w:pStyle w:val="a3"/>
        <w:numPr>
          <w:ilvl w:val="1"/>
          <w:numId w:val="1"/>
        </w:numPr>
        <w:tabs>
          <w:tab w:val="clear" w:pos="1440"/>
          <w:tab w:val="num" w:pos="851"/>
          <w:tab w:val="left" w:pos="5940"/>
        </w:tabs>
        <w:ind w:left="0" w:firstLine="567"/>
        <w:rPr>
          <w:sz w:val="24"/>
          <w:szCs w:val="24"/>
        </w:rPr>
      </w:pPr>
      <w:r w:rsidRPr="002175C6">
        <w:rPr>
          <w:sz w:val="24"/>
          <w:szCs w:val="24"/>
        </w:rPr>
        <w:t xml:space="preserve"> </w:t>
      </w:r>
      <w:r>
        <w:rPr>
          <w:sz w:val="24"/>
          <w:szCs w:val="24"/>
        </w:rPr>
        <w:t>п</w:t>
      </w:r>
      <w:r w:rsidRPr="002175C6">
        <w:rPr>
          <w:sz w:val="24"/>
          <w:szCs w:val="24"/>
        </w:rPr>
        <w:t>рограмму муниципальных гарантий Первомайского района на 201</w:t>
      </w:r>
      <w:r>
        <w:rPr>
          <w:sz w:val="24"/>
          <w:szCs w:val="24"/>
        </w:rPr>
        <w:t>5</w:t>
      </w:r>
      <w:r w:rsidRPr="002175C6">
        <w:rPr>
          <w:sz w:val="24"/>
          <w:szCs w:val="24"/>
        </w:rPr>
        <w:t xml:space="preserve"> год согласно приложению </w:t>
      </w:r>
      <w:r>
        <w:rPr>
          <w:sz w:val="24"/>
          <w:szCs w:val="24"/>
        </w:rPr>
        <w:t>8</w:t>
      </w:r>
      <w:r w:rsidRPr="002175C6">
        <w:rPr>
          <w:sz w:val="24"/>
          <w:szCs w:val="24"/>
        </w:rPr>
        <w:t xml:space="preserve"> к настоящему решению;</w:t>
      </w:r>
    </w:p>
    <w:p w:rsidR="008F2302" w:rsidRPr="002175C6" w:rsidRDefault="008F2302" w:rsidP="008F2302">
      <w:pPr>
        <w:pStyle w:val="a3"/>
        <w:numPr>
          <w:ilvl w:val="1"/>
          <w:numId w:val="1"/>
        </w:numPr>
        <w:tabs>
          <w:tab w:val="clear" w:pos="1440"/>
          <w:tab w:val="num" w:pos="851"/>
          <w:tab w:val="left" w:pos="5940"/>
        </w:tabs>
        <w:ind w:left="0" w:firstLine="567"/>
        <w:rPr>
          <w:sz w:val="24"/>
          <w:szCs w:val="24"/>
        </w:rPr>
      </w:pPr>
      <w:r>
        <w:rPr>
          <w:sz w:val="24"/>
          <w:szCs w:val="24"/>
        </w:rPr>
        <w:t>п</w:t>
      </w:r>
      <w:r w:rsidRPr="002175C6">
        <w:rPr>
          <w:sz w:val="24"/>
          <w:szCs w:val="24"/>
        </w:rPr>
        <w:t xml:space="preserve">еречень главных  распорядителей средств местного бюджета Первомайского района согласно приложению </w:t>
      </w:r>
      <w:r>
        <w:rPr>
          <w:sz w:val="24"/>
          <w:szCs w:val="24"/>
        </w:rPr>
        <w:t>9</w:t>
      </w:r>
      <w:r w:rsidRPr="002175C6">
        <w:rPr>
          <w:sz w:val="24"/>
          <w:szCs w:val="24"/>
        </w:rPr>
        <w:t xml:space="preserve"> к настоящему решению;</w:t>
      </w:r>
    </w:p>
    <w:p w:rsidR="008F2302" w:rsidRDefault="008F2302" w:rsidP="008F2302">
      <w:pPr>
        <w:pStyle w:val="a3"/>
        <w:numPr>
          <w:ilvl w:val="1"/>
          <w:numId w:val="1"/>
        </w:numPr>
        <w:tabs>
          <w:tab w:val="clear" w:pos="1440"/>
          <w:tab w:val="num" w:pos="851"/>
          <w:tab w:val="left" w:pos="5940"/>
        </w:tabs>
        <w:ind w:left="0" w:firstLine="567"/>
        <w:rPr>
          <w:sz w:val="24"/>
          <w:szCs w:val="24"/>
        </w:rPr>
      </w:pPr>
      <w:r>
        <w:rPr>
          <w:sz w:val="24"/>
          <w:szCs w:val="24"/>
        </w:rPr>
        <w:t>п</w:t>
      </w:r>
      <w:r w:rsidRPr="002175C6">
        <w:rPr>
          <w:sz w:val="24"/>
          <w:szCs w:val="24"/>
        </w:rPr>
        <w:t xml:space="preserve">еречень и объемы финансирования </w:t>
      </w:r>
      <w:r>
        <w:rPr>
          <w:sz w:val="24"/>
          <w:szCs w:val="24"/>
        </w:rPr>
        <w:t xml:space="preserve">ведомственных </w:t>
      </w:r>
      <w:r w:rsidRPr="002175C6">
        <w:rPr>
          <w:sz w:val="24"/>
          <w:szCs w:val="24"/>
        </w:rPr>
        <w:t>целевых</w:t>
      </w:r>
      <w:r>
        <w:rPr>
          <w:sz w:val="24"/>
          <w:szCs w:val="24"/>
        </w:rPr>
        <w:t xml:space="preserve"> и муниципальных </w:t>
      </w:r>
      <w:r w:rsidRPr="002175C6">
        <w:rPr>
          <w:sz w:val="24"/>
          <w:szCs w:val="24"/>
        </w:rPr>
        <w:t xml:space="preserve"> программ  на 201</w:t>
      </w:r>
      <w:r>
        <w:rPr>
          <w:sz w:val="24"/>
          <w:szCs w:val="24"/>
        </w:rPr>
        <w:t>5</w:t>
      </w:r>
      <w:r w:rsidRPr="002175C6">
        <w:rPr>
          <w:sz w:val="24"/>
          <w:szCs w:val="24"/>
        </w:rPr>
        <w:t xml:space="preserve"> год согласно приложению  1</w:t>
      </w:r>
      <w:r>
        <w:rPr>
          <w:sz w:val="24"/>
          <w:szCs w:val="24"/>
        </w:rPr>
        <w:t>1</w:t>
      </w:r>
      <w:r w:rsidRPr="002175C6">
        <w:rPr>
          <w:sz w:val="24"/>
          <w:szCs w:val="24"/>
        </w:rPr>
        <w:t xml:space="preserve"> к настоящему решению;</w:t>
      </w:r>
    </w:p>
    <w:p w:rsidR="008F2302" w:rsidRDefault="008F2302" w:rsidP="008F2302">
      <w:pPr>
        <w:pStyle w:val="a3"/>
        <w:tabs>
          <w:tab w:val="left" w:pos="5940"/>
        </w:tabs>
        <w:ind w:left="567" w:firstLine="0"/>
        <w:rPr>
          <w:sz w:val="24"/>
          <w:szCs w:val="24"/>
        </w:rPr>
      </w:pPr>
      <w:r>
        <w:rPr>
          <w:sz w:val="24"/>
          <w:szCs w:val="24"/>
        </w:rPr>
        <w:t>10) р</w:t>
      </w:r>
      <w:r w:rsidRPr="002175C6">
        <w:rPr>
          <w:sz w:val="24"/>
          <w:szCs w:val="24"/>
        </w:rPr>
        <w:t>аспределение иных межбюджетных трансфертов бюджетам сельских поселений                                    из бюджета района на 201</w:t>
      </w:r>
      <w:r>
        <w:rPr>
          <w:sz w:val="24"/>
          <w:szCs w:val="24"/>
        </w:rPr>
        <w:t>5</w:t>
      </w:r>
      <w:r w:rsidRPr="002175C6">
        <w:rPr>
          <w:sz w:val="24"/>
          <w:szCs w:val="24"/>
        </w:rPr>
        <w:t xml:space="preserve"> год</w:t>
      </w:r>
      <w:r>
        <w:rPr>
          <w:sz w:val="24"/>
          <w:szCs w:val="24"/>
        </w:rPr>
        <w:t xml:space="preserve"> </w:t>
      </w:r>
      <w:r w:rsidRPr="002175C6">
        <w:rPr>
          <w:sz w:val="24"/>
          <w:szCs w:val="24"/>
        </w:rPr>
        <w:t>согласно приложению  1</w:t>
      </w:r>
      <w:r>
        <w:rPr>
          <w:sz w:val="24"/>
          <w:szCs w:val="24"/>
        </w:rPr>
        <w:t>6 к настоящему решению.</w:t>
      </w:r>
    </w:p>
    <w:p w:rsidR="008F2302" w:rsidRDefault="008F2302" w:rsidP="008F2302">
      <w:pPr>
        <w:tabs>
          <w:tab w:val="left" w:pos="5940"/>
        </w:tabs>
        <w:ind w:firstLine="567"/>
        <w:jc w:val="both"/>
      </w:pPr>
      <w:r>
        <w:t>11) программу приватизации (продажи) муниципального имущества Первомайского района на 2015 год, согласно приложению 18 к настоящему решению.</w:t>
      </w:r>
    </w:p>
    <w:p w:rsidR="008F2302" w:rsidRPr="00366291" w:rsidRDefault="008F2302" w:rsidP="008F2302">
      <w:pPr>
        <w:tabs>
          <w:tab w:val="left" w:pos="5940"/>
        </w:tabs>
        <w:ind w:firstLine="567"/>
        <w:jc w:val="both"/>
      </w:pPr>
      <w:r>
        <w:t>4</w:t>
      </w:r>
      <w:r w:rsidRPr="00366291">
        <w:t xml:space="preserve">. </w:t>
      </w:r>
      <w:r>
        <w:t>Установить, что списание безнадежной к взысканию недоимки и задолженности по пеням по местным налогам и сборам осуществляется в соответствии с законодательством РФ и  нормативными правовыми актами органа местного самоуправления, устанавливающими дополнительные основания признания безнадежными к взысканию недоимки по местным налогам, задолженности по пеням и штрафам по этим налогам.</w:t>
      </w:r>
    </w:p>
    <w:p w:rsidR="008F2302" w:rsidRPr="00A75D60" w:rsidRDefault="008F2302" w:rsidP="008F230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Pr="00A75D60">
        <w:rPr>
          <w:rFonts w:ascii="Times New Roman" w:hAnsi="Times New Roman" w:cs="Times New Roman"/>
          <w:sz w:val="24"/>
          <w:szCs w:val="24"/>
        </w:rPr>
        <w:t xml:space="preserve">. </w:t>
      </w:r>
      <w:proofErr w:type="gramStart"/>
      <w:r w:rsidRPr="00A75D60">
        <w:rPr>
          <w:rFonts w:ascii="Times New Roman" w:hAnsi="Times New Roman" w:cs="Times New Roman"/>
          <w:sz w:val="24"/>
          <w:szCs w:val="24"/>
        </w:rPr>
        <w:t xml:space="preserve">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w:t>
      </w:r>
      <w:r w:rsidRPr="00A75D60">
        <w:rPr>
          <w:rFonts w:ascii="Times New Roman" w:hAnsi="Times New Roman" w:cs="Times New Roman"/>
          <w:sz w:val="24"/>
          <w:szCs w:val="24"/>
        </w:rPr>
        <w:lastRenderedPageBreak/>
        <w:t>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 направл</w:t>
      </w:r>
      <w:r>
        <w:rPr>
          <w:rFonts w:ascii="Times New Roman" w:hAnsi="Times New Roman" w:cs="Times New Roman"/>
          <w:sz w:val="24"/>
          <w:szCs w:val="24"/>
        </w:rPr>
        <w:t>яю</w:t>
      </w:r>
      <w:r w:rsidRPr="00A75D60">
        <w:rPr>
          <w:rFonts w:ascii="Times New Roman" w:hAnsi="Times New Roman" w:cs="Times New Roman"/>
          <w:sz w:val="24"/>
          <w:szCs w:val="24"/>
        </w:rPr>
        <w:t>тся на покрытие временных кассовых разрывов, возникающих при исполнении местного бюджета</w:t>
      </w:r>
      <w:proofErr w:type="gramEnd"/>
      <w:r w:rsidRPr="00A75D60">
        <w:rPr>
          <w:rFonts w:ascii="Times New Roman" w:hAnsi="Times New Roman" w:cs="Times New Roman"/>
          <w:sz w:val="24"/>
          <w:szCs w:val="24"/>
        </w:rPr>
        <w:t xml:space="preserve">, </w:t>
      </w:r>
      <w:proofErr w:type="gramStart"/>
      <w:r w:rsidRPr="00A75D60">
        <w:rPr>
          <w:rFonts w:ascii="Times New Roman" w:hAnsi="Times New Roman" w:cs="Times New Roman"/>
          <w:sz w:val="24"/>
          <w:szCs w:val="24"/>
        </w:rPr>
        <w:t xml:space="preserve">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roofErr w:type="gramEnd"/>
    </w:p>
    <w:p w:rsidR="008F2302" w:rsidRDefault="008F2302" w:rsidP="008F2302">
      <w:pPr>
        <w:tabs>
          <w:tab w:val="left" w:pos="5940"/>
        </w:tabs>
        <w:ind w:firstLine="567"/>
        <w:jc w:val="both"/>
      </w:pPr>
    </w:p>
    <w:p w:rsidR="008F2302" w:rsidRDefault="008F2302" w:rsidP="008F2302">
      <w:pPr>
        <w:tabs>
          <w:tab w:val="left" w:pos="426"/>
        </w:tabs>
        <w:ind w:firstLine="567"/>
        <w:jc w:val="both"/>
      </w:pPr>
      <w:r>
        <w:t>6</w:t>
      </w:r>
      <w:r w:rsidRPr="00837CDC">
        <w:t>.</w:t>
      </w:r>
      <w:r w:rsidRPr="00A5190E">
        <w:rPr>
          <w:i/>
        </w:rPr>
        <w:t xml:space="preserve"> </w:t>
      </w:r>
      <w:proofErr w:type="gramStart"/>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местный бюджет сверх утвержденных настоящим Решением, направляются в 2015 году на </w:t>
      </w:r>
      <w:r w:rsidRPr="00ED19E6">
        <w:t>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местного бюджета без</w:t>
      </w:r>
      <w:proofErr w:type="gramEnd"/>
      <w:r w:rsidRPr="00ED19E6">
        <w:t xml:space="preserve"> внесения изменений в настоящее Решение.</w:t>
      </w:r>
    </w:p>
    <w:p w:rsidR="008F2302" w:rsidRDefault="008F2302" w:rsidP="008F2302">
      <w:pPr>
        <w:tabs>
          <w:tab w:val="left" w:pos="5940"/>
        </w:tabs>
        <w:ind w:firstLine="567"/>
        <w:jc w:val="both"/>
      </w:pPr>
      <w:r>
        <w:t xml:space="preserve">    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местного бюджета.</w:t>
      </w:r>
    </w:p>
    <w:p w:rsidR="008F2302" w:rsidRPr="00DF7FFA" w:rsidRDefault="008F2302" w:rsidP="008F2302">
      <w:pPr>
        <w:tabs>
          <w:tab w:val="left" w:pos="5940"/>
        </w:tabs>
        <w:ind w:firstLine="567"/>
        <w:jc w:val="both"/>
      </w:pPr>
      <w:r>
        <w:t xml:space="preserve"> Указанные остатки направляются </w:t>
      </w:r>
      <w:proofErr w:type="gramStart"/>
      <w:r>
        <w:t>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местного бюджета без внесения изменений в настоящее Решение</w:t>
      </w:r>
      <w:proofErr w:type="gramEnd"/>
      <w:r>
        <w:t>.</w:t>
      </w:r>
    </w:p>
    <w:p w:rsidR="008F2302" w:rsidRDefault="008F2302" w:rsidP="008F2302">
      <w:pPr>
        <w:tabs>
          <w:tab w:val="left" w:pos="5940"/>
        </w:tabs>
        <w:ind w:firstLine="567"/>
        <w:jc w:val="both"/>
      </w:pPr>
      <w:r>
        <w:t xml:space="preserve">7. Установить верхний предел муниципального долга  муниципального образования Первомайский район на  1 января 2016 года в сумме </w:t>
      </w:r>
      <w:r w:rsidRPr="00565F6F">
        <w:t>1</w:t>
      </w:r>
      <w:r>
        <w:t xml:space="preserve">3500,0 тыс. руб., в том числе верхний предел долга по муниципальным гарантиям – 300,0 тыс. руб. </w:t>
      </w:r>
    </w:p>
    <w:p w:rsidR="008F2302" w:rsidRDefault="008F2302" w:rsidP="008F2302">
      <w:pPr>
        <w:tabs>
          <w:tab w:val="left" w:pos="5940"/>
        </w:tabs>
        <w:ind w:firstLine="567"/>
        <w:jc w:val="both"/>
      </w:pPr>
      <w:r>
        <w:t>8.</w:t>
      </w:r>
      <w:r w:rsidRPr="00D86D5B">
        <w:t xml:space="preserve"> </w:t>
      </w:r>
      <w:r>
        <w:t xml:space="preserve">Установить предельный  объем муниципального долга  муниципального образования Первомайский район на 2015 год в сумме 18000,0 тыс. руб. </w:t>
      </w:r>
    </w:p>
    <w:p w:rsidR="008F2302" w:rsidRDefault="008F2302" w:rsidP="008F2302">
      <w:pPr>
        <w:tabs>
          <w:tab w:val="left" w:pos="5940"/>
        </w:tabs>
        <w:ind w:firstLine="567"/>
        <w:jc w:val="both"/>
      </w:pPr>
      <w:r>
        <w:t xml:space="preserve">9. Установить объем расходов на обслуживание муниципального долга муниципального образования «Первомайский район» на 2015 год в сумме </w:t>
      </w:r>
      <w:r w:rsidRPr="009A5395">
        <w:t xml:space="preserve">1380 </w:t>
      </w:r>
      <w:r>
        <w:t>тыс</w:t>
      </w:r>
      <w:proofErr w:type="gramStart"/>
      <w:r>
        <w:t>.р</w:t>
      </w:r>
      <w:proofErr w:type="gramEnd"/>
      <w:r>
        <w:t>уб.</w:t>
      </w:r>
    </w:p>
    <w:p w:rsidR="008F2302" w:rsidRDefault="008F2302" w:rsidP="008F2302">
      <w:pPr>
        <w:tabs>
          <w:tab w:val="left" w:pos="5940"/>
        </w:tabs>
        <w:ind w:firstLine="567"/>
        <w:jc w:val="both"/>
      </w:pPr>
      <w:r>
        <w:t>10. Порядок предоставления муниципальных гарантий муниципального образования Первомайский район устанавливается  муниципальными правовыми актами  Первомайского района.</w:t>
      </w:r>
    </w:p>
    <w:p w:rsidR="008F2302" w:rsidRPr="00DF7FFA" w:rsidRDefault="008F2302" w:rsidP="008F2302">
      <w:pPr>
        <w:tabs>
          <w:tab w:val="left" w:pos="5940"/>
        </w:tabs>
        <w:ind w:firstLine="567"/>
        <w:jc w:val="both"/>
      </w:pPr>
      <w:r>
        <w:t xml:space="preserve">11. </w:t>
      </w:r>
      <w:r w:rsidRPr="00DF7FFA">
        <w:t xml:space="preserve">Установить, что управление муниципальным долгом Первомайского района осуществляется </w:t>
      </w:r>
      <w:r w:rsidRPr="00A0629F">
        <w:t xml:space="preserve"> Финансово-экономическое управление Администрации Первомайского района.</w:t>
      </w:r>
    </w:p>
    <w:p w:rsidR="008F2302" w:rsidRDefault="008F2302" w:rsidP="008F2302">
      <w:pPr>
        <w:tabs>
          <w:tab w:val="left" w:pos="5940"/>
        </w:tabs>
        <w:ind w:firstLine="567"/>
        <w:jc w:val="both"/>
      </w:pPr>
      <w:r>
        <w:t>12. Утвердить в пределах общего объема расходов, установленных пунктом 1 настоящего решения:</w:t>
      </w:r>
    </w:p>
    <w:p w:rsidR="008F2302" w:rsidRDefault="008F2302" w:rsidP="008F2302">
      <w:pPr>
        <w:tabs>
          <w:tab w:val="left" w:pos="5940"/>
        </w:tabs>
        <w:ind w:firstLine="567"/>
        <w:jc w:val="both"/>
      </w:pPr>
      <w:r>
        <w:t>1) р</w:t>
      </w:r>
      <w:r w:rsidRPr="00BB639A">
        <w:t xml:space="preserve">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2015 год </w:t>
      </w:r>
      <w:r>
        <w:t>согласно приложению 14 к настоящему решению.</w:t>
      </w:r>
    </w:p>
    <w:p w:rsidR="008F2302" w:rsidRDefault="008F2302" w:rsidP="008F2302">
      <w:pPr>
        <w:tabs>
          <w:tab w:val="left" w:pos="5940"/>
        </w:tabs>
        <w:ind w:firstLine="567"/>
        <w:jc w:val="both"/>
      </w:pPr>
      <w:r>
        <w:t>2) общий объем бюджетных ассигнований, направляемых на исполнение публичных нормативных обязательств  на 2015 год в сумме 20513,6</w:t>
      </w:r>
      <w:r w:rsidRPr="000736EA">
        <w:t xml:space="preserve"> </w:t>
      </w:r>
      <w:r>
        <w:t>тыс. рублей согласно приложению 15 к настоящему решению.</w:t>
      </w:r>
    </w:p>
    <w:p w:rsidR="008F2302" w:rsidRDefault="008F2302" w:rsidP="008F2302">
      <w:pPr>
        <w:tabs>
          <w:tab w:val="left" w:pos="5940"/>
        </w:tabs>
        <w:ind w:firstLine="567"/>
        <w:jc w:val="center"/>
      </w:pPr>
    </w:p>
    <w:p w:rsidR="008F2302" w:rsidRDefault="008F2302" w:rsidP="008F2302">
      <w:pPr>
        <w:tabs>
          <w:tab w:val="left" w:pos="5940"/>
        </w:tabs>
        <w:ind w:firstLine="567"/>
        <w:jc w:val="both"/>
      </w:pPr>
      <w:r>
        <w:t>13. Установить:</w:t>
      </w:r>
    </w:p>
    <w:p w:rsidR="008F2302" w:rsidRDefault="008F2302" w:rsidP="008F2302">
      <w:pPr>
        <w:tabs>
          <w:tab w:val="left" w:pos="5940"/>
        </w:tabs>
        <w:ind w:firstLine="567"/>
        <w:jc w:val="both"/>
      </w:pPr>
      <w:r>
        <w:lastRenderedPageBreak/>
        <w:t>1) объем районного фонда финансовой поддержки поселений в сумме 18027,0</w:t>
      </w:r>
      <w:r w:rsidRPr="008C6AD5">
        <w:t xml:space="preserve"> т.р</w:t>
      </w:r>
      <w:r>
        <w:t xml:space="preserve">. за счет  субвенции  из областного бюджета на осуществление отдельных государственных полномочий по расчету и предоставлению дотаций поселениям, чей  уровень бюджетной обеспеченности не превышает </w:t>
      </w:r>
      <w:r w:rsidRPr="007F156D">
        <w:t xml:space="preserve">1  - </w:t>
      </w:r>
      <w:r>
        <w:t>18027,0</w:t>
      </w:r>
      <w:r w:rsidRPr="008C6AD5">
        <w:t xml:space="preserve"> </w:t>
      </w:r>
      <w:r>
        <w:t>тыс. руб.;</w:t>
      </w:r>
    </w:p>
    <w:p w:rsidR="008F2302" w:rsidRDefault="008F2302" w:rsidP="008F2302">
      <w:pPr>
        <w:tabs>
          <w:tab w:val="left" w:pos="5940"/>
        </w:tabs>
        <w:ind w:firstLine="567"/>
        <w:jc w:val="both"/>
      </w:pPr>
      <w:proofErr w:type="gramStart"/>
      <w:r>
        <w:t xml:space="preserve">2) критерий выравнивания  бюджетной обеспеченности в расчете на 1 жителя равным уровню бюджетной обеспеченности поселения с наивысшим уровнем расчетной бюджетной обеспеченности </w:t>
      </w:r>
      <w:r w:rsidRPr="00F372DB">
        <w:t>1,065;</w:t>
      </w:r>
      <w:proofErr w:type="gramEnd"/>
    </w:p>
    <w:p w:rsidR="008F2302" w:rsidRDefault="008F2302" w:rsidP="008F2302">
      <w:pPr>
        <w:tabs>
          <w:tab w:val="left" w:pos="5940"/>
        </w:tabs>
        <w:ind w:firstLine="567"/>
        <w:jc w:val="both"/>
      </w:pPr>
      <w:r>
        <w:t>3) распределение  дотации на выравнивание уровня бюджетной обеспеченности сельских поселений на 2015 год  согласно приложению  12  к настоящему решению;</w:t>
      </w:r>
    </w:p>
    <w:p w:rsidR="008F2302" w:rsidRDefault="008F2302" w:rsidP="008F2302">
      <w:pPr>
        <w:tabs>
          <w:tab w:val="left" w:pos="5940"/>
        </w:tabs>
        <w:ind w:firstLine="567"/>
        <w:jc w:val="both"/>
      </w:pPr>
      <w:r>
        <w:t>4) распределение субвенций  бюджетам сельских поселений на 2015 год  согласно приложению 13   к настоящему решению;</w:t>
      </w:r>
    </w:p>
    <w:p w:rsidR="008F2302" w:rsidRDefault="008F2302" w:rsidP="008F2302">
      <w:pPr>
        <w:tabs>
          <w:tab w:val="left" w:pos="5940"/>
        </w:tabs>
        <w:ind w:firstLine="567"/>
        <w:jc w:val="both"/>
      </w:pPr>
    </w:p>
    <w:p w:rsidR="008F2302" w:rsidRDefault="008F2302" w:rsidP="008F2302">
      <w:pPr>
        <w:tabs>
          <w:tab w:val="left" w:pos="360"/>
        </w:tabs>
        <w:ind w:firstLine="567"/>
        <w:jc w:val="both"/>
      </w:pPr>
      <w:r>
        <w:t xml:space="preserve">14. </w:t>
      </w:r>
      <w:proofErr w:type="gramStart"/>
      <w:r>
        <w:t>Установить,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10 к настоящему Решению, предоставляются из местного  бюджета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w:t>
      </w:r>
      <w:proofErr w:type="gramEnd"/>
      <w:r>
        <w:t xml:space="preserve"> и мотоциклов),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открытых в кредитных организациях.</w:t>
      </w:r>
    </w:p>
    <w:p w:rsidR="008F2302" w:rsidRDefault="008F2302" w:rsidP="008F2302">
      <w:pPr>
        <w:tabs>
          <w:tab w:val="num" w:pos="0"/>
          <w:tab w:val="left" w:pos="5940"/>
        </w:tabs>
        <w:ind w:firstLine="567"/>
        <w:jc w:val="both"/>
      </w:pPr>
    </w:p>
    <w:p w:rsidR="008F2302" w:rsidRDefault="008F2302" w:rsidP="008F2302">
      <w:pPr>
        <w:tabs>
          <w:tab w:val="left" w:pos="360"/>
        </w:tabs>
        <w:ind w:firstLine="567"/>
        <w:jc w:val="both"/>
      </w:pPr>
      <w:r>
        <w:t xml:space="preserve">15.  Установить, что в соответствии с п.3 ст.217 Бюджетного кодекса  Российской Федерации </w:t>
      </w:r>
    </w:p>
    <w:p w:rsidR="008F2302" w:rsidRDefault="008F2302" w:rsidP="008F2302">
      <w:pPr>
        <w:tabs>
          <w:tab w:val="left" w:pos="360"/>
        </w:tabs>
        <w:ind w:firstLine="567"/>
        <w:jc w:val="both"/>
      </w:pPr>
      <w:r>
        <w:t>основаниями для внесения в 2015 году изменений в показатели сводной бюджетной росписи местного бюджета района, связанными с  особенностями исполнения местного бюджета района и (или) перераспределения бюджетных ассигнований между главными распорядителями средств местного бюджета района,  без внесения изменений в настоящее Решение являются:</w:t>
      </w:r>
    </w:p>
    <w:p w:rsidR="008F2302" w:rsidRDefault="008F2302" w:rsidP="008F2302">
      <w:pPr>
        <w:numPr>
          <w:ilvl w:val="0"/>
          <w:numId w:val="2"/>
        </w:numPr>
        <w:tabs>
          <w:tab w:val="left" w:pos="360"/>
        </w:tabs>
        <w:ind w:left="0" w:firstLine="567"/>
        <w:jc w:val="both"/>
      </w:pPr>
      <w:r>
        <w:t>изменения порядка применения бюджетной классификации;</w:t>
      </w:r>
    </w:p>
    <w:p w:rsidR="008F2302" w:rsidRDefault="008F2302" w:rsidP="008F2302">
      <w:pPr>
        <w:numPr>
          <w:ilvl w:val="0"/>
          <w:numId w:val="2"/>
        </w:numPr>
        <w:tabs>
          <w:tab w:val="left" w:pos="360"/>
        </w:tabs>
        <w:ind w:left="0" w:firstLine="567"/>
        <w:jc w:val="both"/>
      </w:pPr>
      <w:r>
        <w:t>изменение исходных показателей, используемых для расчета субвенций, иных межбюджетных трансфертов, выделяемых местным бюджетам поселений.</w:t>
      </w:r>
    </w:p>
    <w:p w:rsidR="008F2302" w:rsidRDefault="008F2302" w:rsidP="008F2302">
      <w:pPr>
        <w:numPr>
          <w:ilvl w:val="0"/>
          <w:numId w:val="2"/>
        </w:numPr>
        <w:tabs>
          <w:tab w:val="left" w:pos="360"/>
        </w:tabs>
        <w:ind w:left="0" w:firstLine="567"/>
        <w:jc w:val="both"/>
      </w:pPr>
      <w:r>
        <w:t>образование, переименование, реорганизация, ликвидация органов власти Первомайского района, перераспределение их полномочий и численности в пределах общего объема средств, предусмотренных настоящим Решением на обеспечение их деятельности;</w:t>
      </w:r>
    </w:p>
    <w:p w:rsidR="008F2302" w:rsidRDefault="008F2302" w:rsidP="008F2302">
      <w:pPr>
        <w:numPr>
          <w:ilvl w:val="0"/>
          <w:numId w:val="2"/>
        </w:numPr>
        <w:tabs>
          <w:tab w:val="left" w:pos="360"/>
        </w:tabs>
        <w:ind w:left="0" w:firstLine="567"/>
        <w:jc w:val="both"/>
      </w:pPr>
      <w:proofErr w:type="gramStart"/>
      <w:r>
        <w:t xml:space="preserve">перераспределение бюджетных ассигнований на сумму средств, необходимых для выполнения условий </w:t>
      </w:r>
      <w:proofErr w:type="spellStart"/>
      <w:r>
        <w:t>софинансирования</w:t>
      </w:r>
      <w:proofErr w:type="spellEnd"/>
      <w:r>
        <w:t>, установленных для получения межбюджетных трансфертов, предоставляемых  местному бюджету из федерального и областного бюджетов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местного бюджета.</w:t>
      </w:r>
      <w:proofErr w:type="gramEnd"/>
    </w:p>
    <w:p w:rsidR="008F2302" w:rsidRDefault="008F2302" w:rsidP="008F2302">
      <w:pPr>
        <w:tabs>
          <w:tab w:val="left" w:pos="0"/>
        </w:tabs>
        <w:ind w:firstLine="567"/>
        <w:jc w:val="both"/>
      </w:pPr>
      <w:r>
        <w:t xml:space="preserve">16. </w:t>
      </w:r>
      <w:proofErr w:type="gramStart"/>
      <w:r>
        <w:t>Установить, что  Финансово-экономическое управление Администрация Первомайского района вправе в порядке и в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w:t>
      </w:r>
      <w:proofErr w:type="gramEnd"/>
      <w:r>
        <w:t xml:space="preserve"> законодательством Российской Федерации.</w:t>
      </w:r>
    </w:p>
    <w:p w:rsidR="008F2302" w:rsidRDefault="008F2302" w:rsidP="008F2302">
      <w:pPr>
        <w:tabs>
          <w:tab w:val="left" w:pos="5940"/>
        </w:tabs>
        <w:ind w:firstLine="567"/>
        <w:jc w:val="both"/>
      </w:pPr>
      <w:r>
        <w:t xml:space="preserve">17. Установить, что погашение просроченной кредиторской задолженности муниципальных учреждений, исполнительных органов местного самоуправления </w:t>
      </w:r>
      <w:r>
        <w:lastRenderedPageBreak/>
        <w:t>Первомайского района, образовавшейся по состоянию на 1 января 2015 года, производится в соответствии с нормами Гражданского кодекса Российской Федерации.</w:t>
      </w:r>
    </w:p>
    <w:p w:rsidR="008F2302" w:rsidRDefault="008F2302" w:rsidP="008F2302">
      <w:pPr>
        <w:tabs>
          <w:tab w:val="left" w:pos="5940"/>
        </w:tabs>
        <w:ind w:firstLine="567"/>
        <w:jc w:val="both"/>
      </w:pPr>
      <w:r>
        <w:t xml:space="preserve">18. </w:t>
      </w:r>
      <w:proofErr w:type="gramStart"/>
      <w: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(том числе приобретение недвижимого имущества или аренда имущества) от имени Первомайского района, а также муниципальным бюджетным учреждением либо иным юридическим лицом в соответствии с частями 1, 4  и 5 статьи 15 Федерального закона от 05.04.2013 №44-ФЗ «О контрактной системе  в сфере закупок товаров</w:t>
      </w:r>
      <w:proofErr w:type="gramEnd"/>
      <w:r>
        <w:t>, работ, услуг для обеспечения государственных и муниципальных нужд»  вправе предусматривать авансовые платежи:</w:t>
      </w:r>
    </w:p>
    <w:p w:rsidR="008F2302" w:rsidRDefault="008F2302" w:rsidP="008F2302">
      <w:pPr>
        <w:tabs>
          <w:tab w:val="left" w:pos="5940"/>
        </w:tabs>
        <w:ind w:firstLine="567"/>
        <w:jc w:val="both"/>
      </w:pPr>
      <w:proofErr w:type="gramStart"/>
      <w: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обеспечение</w:t>
      </w:r>
      <w:proofErr w:type="gramEnd"/>
      <w:r>
        <w:t xml:space="preserve"> участия в семинарах, конференциях, форумах, приобретение авиа – и железнодорожных билетов, по договорам обязательного страхования гражданской ответственности владельцев транспортных средств, а также договорам (контрактам), связанным с обслуживанием и управлением муниципальным долгом Первомайского района;</w:t>
      </w:r>
    </w:p>
    <w:p w:rsidR="008F2302" w:rsidRDefault="008F2302" w:rsidP="008F2302">
      <w:pPr>
        <w:tabs>
          <w:tab w:val="left" w:pos="5940"/>
        </w:tabs>
        <w:ind w:firstLine="567"/>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w:t>
      </w:r>
    </w:p>
    <w:p w:rsidR="008F2302" w:rsidRDefault="008F2302" w:rsidP="008F2302">
      <w:pPr>
        <w:tabs>
          <w:tab w:val="left" w:pos="5940"/>
        </w:tabs>
        <w:ind w:firstLine="567"/>
        <w:jc w:val="both"/>
      </w:pPr>
      <w:r>
        <w:t>19. Установить размер муниципального дорожного фонда в сумме 1601,7 тыс</w:t>
      </w:r>
      <w:proofErr w:type="gramStart"/>
      <w:r>
        <w:t>.р</w:t>
      </w:r>
      <w:proofErr w:type="gramEnd"/>
      <w:r>
        <w:t>уб..</w:t>
      </w:r>
    </w:p>
    <w:p w:rsidR="008F2302" w:rsidRDefault="008F2302" w:rsidP="008F2302">
      <w:pPr>
        <w:tabs>
          <w:tab w:val="left" w:pos="5940"/>
        </w:tabs>
        <w:ind w:firstLine="567"/>
        <w:jc w:val="both"/>
      </w:pPr>
      <w:r>
        <w:t>20. Установить, что в 2015 году в первоочередном порядке из местного бюджета района финансируются следующие расходы:</w:t>
      </w:r>
    </w:p>
    <w:p w:rsidR="008F2302" w:rsidRDefault="008F2302" w:rsidP="008F2302">
      <w:pPr>
        <w:tabs>
          <w:tab w:val="left" w:pos="5940"/>
        </w:tabs>
        <w:ind w:firstLine="567"/>
        <w:jc w:val="both"/>
      </w:pPr>
      <w:r>
        <w:t>оплата труда и начисления на нее, стипендии;</w:t>
      </w:r>
    </w:p>
    <w:p w:rsidR="008F2302" w:rsidRDefault="008F2302" w:rsidP="008F2302">
      <w:pPr>
        <w:tabs>
          <w:tab w:val="left" w:pos="5940"/>
        </w:tabs>
        <w:ind w:firstLine="567"/>
        <w:jc w:val="both"/>
      </w:pPr>
      <w:r>
        <w:t>оплата коммунальных услуг, услуг связи, транспортных услуг;</w:t>
      </w:r>
    </w:p>
    <w:p w:rsidR="008F2302" w:rsidRDefault="008F2302" w:rsidP="008F2302">
      <w:pPr>
        <w:tabs>
          <w:tab w:val="left" w:pos="5940"/>
        </w:tabs>
        <w:ind w:firstLine="567"/>
        <w:jc w:val="both"/>
      </w:pPr>
      <w:r>
        <w:t>предоставление мер социальной поддержки отдельным категориям граждан;</w:t>
      </w:r>
    </w:p>
    <w:p w:rsidR="008F2302" w:rsidRDefault="008F2302" w:rsidP="008F2302">
      <w:pPr>
        <w:tabs>
          <w:tab w:val="left" w:pos="5940"/>
        </w:tabs>
        <w:ind w:firstLine="567"/>
        <w:jc w:val="both"/>
      </w:pPr>
      <w:r>
        <w:t>оплата медикаментов, продуктов питания, котельно-печного топлива, горюче-смазочных материалов;</w:t>
      </w:r>
    </w:p>
    <w:p w:rsidR="008F2302" w:rsidRDefault="008F2302" w:rsidP="008F2302">
      <w:pPr>
        <w:tabs>
          <w:tab w:val="left" w:pos="5940"/>
        </w:tabs>
        <w:ind w:firstLine="567"/>
        <w:jc w:val="both"/>
      </w:pPr>
      <w:r>
        <w:t>расходы на обслуживание муниципального долга;</w:t>
      </w:r>
    </w:p>
    <w:p w:rsidR="008F2302" w:rsidRDefault="008F2302" w:rsidP="008F2302">
      <w:pPr>
        <w:tabs>
          <w:tab w:val="left" w:pos="5940"/>
        </w:tabs>
        <w:ind w:firstLine="567"/>
        <w:jc w:val="both"/>
      </w:pPr>
      <w:r>
        <w:t>уплата налогов и сборов и иных обязательных платежей;</w:t>
      </w:r>
    </w:p>
    <w:p w:rsidR="008F2302" w:rsidRDefault="008F2302" w:rsidP="008F2302">
      <w:pPr>
        <w:tabs>
          <w:tab w:val="left" w:pos="5940"/>
        </w:tabs>
        <w:ind w:firstLine="567"/>
        <w:jc w:val="both"/>
      </w:pPr>
      <w:r>
        <w:t>дотации на выравнивание бюджетной обеспеченности сельских поселений;</w:t>
      </w:r>
    </w:p>
    <w:p w:rsidR="008F2302" w:rsidRDefault="008F2302" w:rsidP="008F2302">
      <w:pPr>
        <w:tabs>
          <w:tab w:val="left" w:pos="5940"/>
        </w:tabs>
        <w:ind w:firstLine="567"/>
        <w:jc w:val="both"/>
      </w:pPr>
      <w:r>
        <w:t>расходы из резервных фондов Администрации Первомайского района;</w:t>
      </w:r>
    </w:p>
    <w:p w:rsidR="008F2302" w:rsidRDefault="008F2302" w:rsidP="008F2302">
      <w:pPr>
        <w:tabs>
          <w:tab w:val="left" w:pos="5940"/>
        </w:tabs>
        <w:ind w:firstLine="567"/>
        <w:jc w:val="both"/>
      </w:pPr>
      <w:r>
        <w:t>расходы на исполнение судебных актов по обращению взыскания на средства местного бюджета;</w:t>
      </w:r>
    </w:p>
    <w:p w:rsidR="008F2302" w:rsidRDefault="008F2302" w:rsidP="008F2302">
      <w:pPr>
        <w:tabs>
          <w:tab w:val="left" w:pos="5940"/>
        </w:tabs>
        <w:ind w:firstLine="567"/>
        <w:jc w:val="both"/>
      </w:pPr>
      <w:r>
        <w:t>иные неотложные нужды.</w:t>
      </w:r>
    </w:p>
    <w:p w:rsidR="008F2302" w:rsidRDefault="008F2302" w:rsidP="008F2302">
      <w:pPr>
        <w:pStyle w:val="ConsPlusNormal"/>
        <w:ind w:firstLine="567"/>
        <w:jc w:val="both"/>
        <w:outlineLvl w:val="0"/>
        <w:rPr>
          <w:rFonts w:ascii="Times New Roman" w:hAnsi="Times New Roman" w:cs="Times New Roman"/>
          <w:sz w:val="24"/>
          <w:szCs w:val="24"/>
        </w:rPr>
      </w:pPr>
      <w:r w:rsidRPr="00846410">
        <w:rPr>
          <w:rFonts w:ascii="Times New Roman" w:hAnsi="Times New Roman" w:cs="Times New Roman"/>
          <w:sz w:val="24"/>
          <w:szCs w:val="24"/>
        </w:rPr>
        <w:t>21.</w:t>
      </w:r>
      <w:r>
        <w:rPr>
          <w:rFonts w:ascii="Times New Roman" w:hAnsi="Times New Roman" w:cs="Times New Roman"/>
          <w:sz w:val="24"/>
          <w:szCs w:val="24"/>
        </w:rPr>
        <w:t xml:space="preserve"> Установить, что бюджетные кредиты местным бюджетам предоставляются из </w:t>
      </w:r>
      <w:r w:rsidRPr="00846410">
        <w:rPr>
          <w:rFonts w:ascii="Times New Roman" w:hAnsi="Times New Roman" w:cs="Times New Roman"/>
          <w:sz w:val="24"/>
          <w:szCs w:val="24"/>
        </w:rPr>
        <w:t>районного бюджета сельским поселениям</w:t>
      </w:r>
      <w:r>
        <w:rPr>
          <w:rFonts w:ascii="Times New Roman" w:hAnsi="Times New Roman" w:cs="Times New Roman"/>
          <w:sz w:val="24"/>
          <w:szCs w:val="24"/>
        </w:rPr>
        <w:t xml:space="preserve"> на срок до стрех лет в целях частичного покрытия дефицитов местных бюджетов, покрытия временных кассовых разрывов, возникающих при исполнении местных бюджетов, а также осуществление мероприятий, связанных с предупреждением и ликвидацией последствий стихийных бедствий и техногенных аварий.</w:t>
      </w:r>
    </w:p>
    <w:p w:rsidR="008F2302" w:rsidRDefault="008F2302" w:rsidP="008F2302">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22. Установить плату за пользование указанными в пункте 21 настоящего Решения бюджетными кредитами:</w:t>
      </w:r>
    </w:p>
    <w:p w:rsidR="008F2302" w:rsidRDefault="008F2302" w:rsidP="008F2302">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 в целях частичного покрытия дефицитов местных бюджетов и покрытия временных кассовых разрывов, возникающих при исполнении местных бюджетов, - в размере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8F2302" w:rsidRPr="00C77D33" w:rsidRDefault="008F2302" w:rsidP="008F2302">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мероприятий, связанных с предупреждением и ликвидацией последствий стихийных бедствий и техногенных аварий, - по ставке 0,01 процента годовых от суммы бюджетного кредита. </w:t>
      </w:r>
    </w:p>
    <w:p w:rsidR="008F2302" w:rsidRDefault="008F2302" w:rsidP="008F2302">
      <w:pPr>
        <w:jc w:val="right"/>
      </w:pPr>
      <w:r>
        <w:lastRenderedPageBreak/>
        <w:t xml:space="preserve">Приложение 3 </w:t>
      </w:r>
    </w:p>
    <w:p w:rsidR="008F2302" w:rsidRDefault="008F2302" w:rsidP="008F2302">
      <w:pPr>
        <w:jc w:val="right"/>
      </w:pPr>
      <w:r>
        <w:t xml:space="preserve">к решению Думы </w:t>
      </w:r>
    </w:p>
    <w:p w:rsidR="008F2302" w:rsidRDefault="008F2302" w:rsidP="008F2302">
      <w:pPr>
        <w:jc w:val="right"/>
      </w:pPr>
      <w:r>
        <w:t>Первомайского района</w:t>
      </w:r>
    </w:p>
    <w:p w:rsidR="008F2302" w:rsidRDefault="008F2302" w:rsidP="008F2302">
      <w:pPr>
        <w:jc w:val="right"/>
      </w:pPr>
      <w:r>
        <w:t>от  29.01.2015 № 352</w:t>
      </w:r>
    </w:p>
    <w:p w:rsidR="008F2302" w:rsidRDefault="008F2302" w:rsidP="008F2302">
      <w:pPr>
        <w:jc w:val="right"/>
      </w:pPr>
    </w:p>
    <w:p w:rsidR="008F2302" w:rsidRDefault="008F2302" w:rsidP="008F2302">
      <w:pPr>
        <w:jc w:val="center"/>
      </w:pPr>
    </w:p>
    <w:p w:rsidR="008F2302" w:rsidRPr="000510EE" w:rsidRDefault="008F2302" w:rsidP="008F2302">
      <w:pPr>
        <w:jc w:val="center"/>
      </w:pPr>
      <w:r w:rsidRPr="000510EE">
        <w:t>Перечень источников доходов, закрепленных за главными администраторами доходов местного бюджета на 201</w:t>
      </w:r>
      <w:r>
        <w:t>5</w:t>
      </w:r>
      <w:r w:rsidRPr="000510EE">
        <w:t xml:space="preserve"> год</w:t>
      </w:r>
    </w:p>
    <w:p w:rsidR="008F2302" w:rsidRPr="000510EE" w:rsidRDefault="008F2302" w:rsidP="008F2302">
      <w:pPr>
        <w:jc w:val="center"/>
      </w:pPr>
    </w:p>
    <w:tbl>
      <w:tblPr>
        <w:tblW w:w="102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3119"/>
        <w:gridCol w:w="5529"/>
      </w:tblGrid>
      <w:tr w:rsidR="008F2302" w:rsidRPr="000510EE" w:rsidTr="00616DAB">
        <w:trPr>
          <w:cantSplit/>
          <w:trHeight w:val="249"/>
        </w:trPr>
        <w:tc>
          <w:tcPr>
            <w:tcW w:w="4679" w:type="dxa"/>
            <w:gridSpan w:val="2"/>
          </w:tcPr>
          <w:p w:rsidR="008F2302" w:rsidRPr="0038364C" w:rsidRDefault="008F2302" w:rsidP="00616DAB">
            <w:pPr>
              <w:jc w:val="center"/>
            </w:pPr>
            <w:r w:rsidRPr="0038364C">
              <w:t>Код бюджетной классификации</w:t>
            </w:r>
          </w:p>
        </w:tc>
        <w:tc>
          <w:tcPr>
            <w:tcW w:w="5529" w:type="dxa"/>
            <w:vMerge w:val="restart"/>
            <w:vAlign w:val="center"/>
          </w:tcPr>
          <w:p w:rsidR="008F2302" w:rsidRPr="0038364C" w:rsidRDefault="008F2302" w:rsidP="00616DAB">
            <w:pPr>
              <w:pStyle w:val="2"/>
              <w:jc w:val="center"/>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Наименование  главного администратора доходов местного бюджета</w:t>
            </w:r>
          </w:p>
        </w:tc>
      </w:tr>
      <w:tr w:rsidR="008F2302" w:rsidRPr="000510EE" w:rsidTr="00616DAB">
        <w:trPr>
          <w:cantSplit/>
          <w:trHeight w:val="249"/>
        </w:trPr>
        <w:tc>
          <w:tcPr>
            <w:tcW w:w="1560" w:type="dxa"/>
          </w:tcPr>
          <w:p w:rsidR="008F2302" w:rsidRPr="0038364C" w:rsidRDefault="008F2302" w:rsidP="00616DAB">
            <w:r w:rsidRPr="0038364C">
              <w:t>главного администратора доходов</w:t>
            </w:r>
          </w:p>
        </w:tc>
        <w:tc>
          <w:tcPr>
            <w:tcW w:w="3119" w:type="dxa"/>
            <w:vAlign w:val="center"/>
          </w:tcPr>
          <w:p w:rsidR="008F2302" w:rsidRPr="0038364C" w:rsidRDefault="008F2302" w:rsidP="00616DAB">
            <w:r w:rsidRPr="0038364C">
              <w:t>доходов местного бюджета</w:t>
            </w:r>
          </w:p>
        </w:tc>
        <w:tc>
          <w:tcPr>
            <w:tcW w:w="5529" w:type="dxa"/>
            <w:vMerge/>
            <w:vAlign w:val="center"/>
          </w:tcPr>
          <w:p w:rsidR="008F2302" w:rsidRPr="0038364C" w:rsidRDefault="008F2302" w:rsidP="00616DAB">
            <w:pPr>
              <w:pStyle w:val="2"/>
              <w:rPr>
                <w:rFonts w:ascii="Times New Roman" w:hAnsi="Times New Roman" w:cs="Times New Roman"/>
                <w:b w:val="0"/>
                <w:color w:val="000000" w:themeColor="text1"/>
                <w:sz w:val="24"/>
                <w:szCs w:val="24"/>
              </w:rPr>
            </w:pPr>
          </w:p>
        </w:tc>
      </w:tr>
      <w:tr w:rsidR="008F2302" w:rsidRPr="000510EE" w:rsidTr="00616DAB">
        <w:trPr>
          <w:cantSplit/>
          <w:trHeight w:val="249"/>
        </w:trPr>
        <w:tc>
          <w:tcPr>
            <w:tcW w:w="1560" w:type="dxa"/>
          </w:tcPr>
          <w:p w:rsidR="008F2302" w:rsidRPr="0038364C" w:rsidRDefault="008F2302" w:rsidP="00616DAB">
            <w:pPr>
              <w:jc w:val="center"/>
            </w:pPr>
            <w:r w:rsidRPr="0038364C">
              <w:t>902</w:t>
            </w: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jc w:val="center"/>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Администрация Первомайского района</w:t>
            </w:r>
          </w:p>
        </w:tc>
      </w:tr>
      <w:tr w:rsidR="008F2302" w:rsidTr="00616DAB">
        <w:trPr>
          <w:cantSplit/>
          <w:trHeight w:val="249"/>
        </w:trPr>
        <w:tc>
          <w:tcPr>
            <w:tcW w:w="1560" w:type="dxa"/>
            <w:vAlign w:val="center"/>
          </w:tcPr>
          <w:p w:rsidR="008F2302" w:rsidRPr="0038364C" w:rsidRDefault="008F2302" w:rsidP="00616DAB">
            <w:pPr>
              <w:jc w:val="center"/>
            </w:pPr>
            <w:r w:rsidRPr="0038364C">
              <w:t>902</w:t>
            </w:r>
          </w:p>
        </w:tc>
        <w:tc>
          <w:tcPr>
            <w:tcW w:w="3119" w:type="dxa"/>
            <w:vAlign w:val="center"/>
          </w:tcPr>
          <w:p w:rsidR="008F2302" w:rsidRPr="0038364C" w:rsidRDefault="008F2302" w:rsidP="00616DAB">
            <w:pPr>
              <w:jc w:val="center"/>
            </w:pPr>
            <w:r w:rsidRPr="0038364C">
              <w:t>1 08 07150 01 0000 110</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Государственная пошлина за выдачу разрешения на установку рекламной конструкции</w:t>
            </w:r>
          </w:p>
        </w:tc>
      </w:tr>
      <w:tr w:rsidR="008F2302" w:rsidTr="00616DAB">
        <w:trPr>
          <w:cantSplit/>
          <w:trHeight w:val="249"/>
        </w:trPr>
        <w:tc>
          <w:tcPr>
            <w:tcW w:w="1560" w:type="dxa"/>
            <w:vAlign w:val="center"/>
          </w:tcPr>
          <w:p w:rsidR="008F2302" w:rsidRPr="0038364C" w:rsidRDefault="008F2302" w:rsidP="00616DAB">
            <w:pPr>
              <w:jc w:val="center"/>
            </w:pPr>
            <w:r w:rsidRPr="0038364C">
              <w:t>902</w:t>
            </w:r>
          </w:p>
        </w:tc>
        <w:tc>
          <w:tcPr>
            <w:tcW w:w="3119" w:type="dxa"/>
            <w:vAlign w:val="center"/>
          </w:tcPr>
          <w:p w:rsidR="008F2302" w:rsidRPr="0038364C" w:rsidRDefault="008F2302" w:rsidP="00616DAB">
            <w:pPr>
              <w:jc w:val="center"/>
            </w:pPr>
            <w:r w:rsidRPr="0038364C">
              <w:t>2 02 02051 05 0000 151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 xml:space="preserve">Субсидии бюджетам муниципальных районов на реализацию федеральных целевых программ </w:t>
            </w:r>
          </w:p>
        </w:tc>
      </w:tr>
      <w:tr w:rsidR="008F2302" w:rsidTr="00616DAB">
        <w:trPr>
          <w:cantSplit/>
          <w:trHeight w:val="249"/>
        </w:trPr>
        <w:tc>
          <w:tcPr>
            <w:tcW w:w="1560" w:type="dxa"/>
            <w:vAlign w:val="center"/>
          </w:tcPr>
          <w:p w:rsidR="008F2302" w:rsidRPr="0038364C" w:rsidRDefault="008F2302" w:rsidP="00616DAB">
            <w:pPr>
              <w:jc w:val="center"/>
            </w:pPr>
            <w:r w:rsidRPr="0038364C">
              <w:t>902</w:t>
            </w:r>
          </w:p>
        </w:tc>
        <w:tc>
          <w:tcPr>
            <w:tcW w:w="3119" w:type="dxa"/>
            <w:vAlign w:val="center"/>
          </w:tcPr>
          <w:p w:rsidR="008F2302" w:rsidRPr="0038364C" w:rsidRDefault="008F2302" w:rsidP="00616DAB">
            <w:pPr>
              <w:jc w:val="center"/>
            </w:pPr>
            <w:r w:rsidRPr="0038364C">
              <w:t>2 02 02999 05 0000 151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Прочие субсидии бюджетам муниципальных районов:</w:t>
            </w:r>
          </w:p>
        </w:tc>
      </w:tr>
      <w:tr w:rsidR="008F2302" w:rsidTr="00616DAB">
        <w:trPr>
          <w:cantSplit/>
          <w:trHeight w:val="249"/>
        </w:trPr>
        <w:tc>
          <w:tcPr>
            <w:tcW w:w="1560" w:type="dxa"/>
            <w:vAlign w:val="center"/>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Субсидии на обеспечение условий для развития физической культуры и массового спорта</w:t>
            </w:r>
          </w:p>
        </w:tc>
      </w:tr>
      <w:tr w:rsidR="008F2302" w:rsidTr="00616DAB">
        <w:trPr>
          <w:cantSplit/>
          <w:trHeight w:val="249"/>
        </w:trPr>
        <w:tc>
          <w:tcPr>
            <w:tcW w:w="1560" w:type="dxa"/>
            <w:vAlign w:val="center"/>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 xml:space="preserve">Субсидия местным бюджетам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w:t>
            </w:r>
            <w:proofErr w:type="gramStart"/>
            <w:r w:rsidRPr="0038364C">
              <w:rPr>
                <w:rFonts w:ascii="Times New Roman" w:hAnsi="Times New Roman" w:cs="Times New Roman"/>
                <w:b w:val="0"/>
                <w:color w:val="000000" w:themeColor="text1"/>
                <w:sz w:val="24"/>
                <w:szCs w:val="24"/>
              </w:rPr>
              <w:t>г</w:t>
            </w:r>
            <w:proofErr w:type="gramEnd"/>
            <w:r w:rsidRPr="0038364C">
              <w:rPr>
                <w:rFonts w:ascii="Times New Roman" w:hAnsi="Times New Roman" w:cs="Times New Roman"/>
                <w:b w:val="0"/>
                <w:color w:val="000000" w:themeColor="text1"/>
                <w:sz w:val="24"/>
                <w:szCs w:val="24"/>
              </w:rPr>
              <w:t xml:space="preserve"> Томска</w:t>
            </w:r>
          </w:p>
        </w:tc>
      </w:tr>
      <w:tr w:rsidR="008F2302" w:rsidTr="00616DAB">
        <w:trPr>
          <w:cantSplit/>
          <w:trHeight w:val="249"/>
        </w:trPr>
        <w:tc>
          <w:tcPr>
            <w:tcW w:w="1560" w:type="dxa"/>
            <w:vAlign w:val="center"/>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ГП "Устойчивое развитие сельских территорий Томской области до 2020 года"</w:t>
            </w:r>
          </w:p>
        </w:tc>
      </w:tr>
      <w:tr w:rsidR="008F2302" w:rsidTr="00616DAB">
        <w:trPr>
          <w:cantSplit/>
          <w:trHeight w:val="249"/>
        </w:trPr>
        <w:tc>
          <w:tcPr>
            <w:tcW w:w="1560" w:type="dxa"/>
            <w:vAlign w:val="center"/>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Субсидия местным бюджетам по государственной программе "Повышение общественной безопасности в Томской области (2014-2018 годы)"</w:t>
            </w:r>
          </w:p>
        </w:tc>
      </w:tr>
      <w:tr w:rsidR="008F2302" w:rsidTr="00616DAB">
        <w:trPr>
          <w:cantSplit/>
          <w:trHeight w:val="249"/>
        </w:trPr>
        <w:tc>
          <w:tcPr>
            <w:tcW w:w="1560" w:type="dxa"/>
            <w:vAlign w:val="center"/>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 xml:space="preserve"> Субсидия на реализацию ГП "Повышение уровня пенсионного обеспечения работников  бюджетной  сферы, государственных и муниципальных служащих Томской области на период 2013-2023 годов"  </w:t>
            </w:r>
          </w:p>
        </w:tc>
      </w:tr>
      <w:tr w:rsidR="008F2302" w:rsidTr="00616DAB">
        <w:trPr>
          <w:cantSplit/>
          <w:trHeight w:val="249"/>
        </w:trPr>
        <w:tc>
          <w:tcPr>
            <w:tcW w:w="1560" w:type="dxa"/>
            <w:vAlign w:val="center"/>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 xml:space="preserve">Субсидия на реализацию  государственной программы "Обеспечение жильем молодых семей в ТО на 2011-2015 </w:t>
            </w:r>
            <w:proofErr w:type="spellStart"/>
            <w:proofErr w:type="gramStart"/>
            <w:r w:rsidRPr="0038364C">
              <w:rPr>
                <w:rFonts w:ascii="Times New Roman" w:hAnsi="Times New Roman" w:cs="Times New Roman"/>
                <w:b w:val="0"/>
                <w:color w:val="000000" w:themeColor="text1"/>
                <w:sz w:val="24"/>
                <w:szCs w:val="24"/>
              </w:rPr>
              <w:t>гг</w:t>
            </w:r>
            <w:proofErr w:type="spellEnd"/>
            <w:proofErr w:type="gramEnd"/>
            <w:r w:rsidRPr="0038364C">
              <w:rPr>
                <w:rFonts w:ascii="Times New Roman" w:hAnsi="Times New Roman" w:cs="Times New Roman"/>
                <w:b w:val="0"/>
                <w:color w:val="000000" w:themeColor="text1"/>
                <w:sz w:val="24"/>
                <w:szCs w:val="24"/>
              </w:rPr>
              <w:t>"</w:t>
            </w:r>
          </w:p>
        </w:tc>
      </w:tr>
      <w:tr w:rsidR="008F2302" w:rsidTr="00616DAB">
        <w:trPr>
          <w:cantSplit/>
          <w:trHeight w:val="249"/>
        </w:trPr>
        <w:tc>
          <w:tcPr>
            <w:tcW w:w="1560" w:type="dxa"/>
            <w:vAlign w:val="center"/>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 xml:space="preserve">Субсидии на компенсацию расходов по организации теплоснабжения теплоснабжающим организациям, </w:t>
            </w:r>
            <w:proofErr w:type="gramStart"/>
            <w:r w:rsidRPr="0038364C">
              <w:rPr>
                <w:rFonts w:ascii="Times New Roman" w:hAnsi="Times New Roman" w:cs="Times New Roman"/>
                <w:b w:val="0"/>
                <w:color w:val="000000" w:themeColor="text1"/>
                <w:sz w:val="24"/>
                <w:szCs w:val="24"/>
              </w:rPr>
              <w:t>использующими</w:t>
            </w:r>
            <w:proofErr w:type="gramEnd"/>
            <w:r w:rsidRPr="0038364C">
              <w:rPr>
                <w:rFonts w:ascii="Times New Roman" w:hAnsi="Times New Roman" w:cs="Times New Roman"/>
                <w:b w:val="0"/>
                <w:color w:val="000000" w:themeColor="text1"/>
                <w:sz w:val="24"/>
                <w:szCs w:val="24"/>
              </w:rPr>
              <w:t xml:space="preserve"> в качестве топлива нефть или мазут,</w:t>
            </w:r>
          </w:p>
        </w:tc>
      </w:tr>
      <w:tr w:rsidR="008F2302" w:rsidTr="00616DAB">
        <w:trPr>
          <w:cantSplit/>
          <w:trHeight w:val="249"/>
        </w:trPr>
        <w:tc>
          <w:tcPr>
            <w:tcW w:w="1560" w:type="dxa"/>
            <w:vAlign w:val="center"/>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 xml:space="preserve">Субсидии местным бюджетам на </w:t>
            </w:r>
            <w:proofErr w:type="spellStart"/>
            <w:r w:rsidRPr="0038364C">
              <w:rPr>
                <w:rFonts w:ascii="Times New Roman" w:hAnsi="Times New Roman" w:cs="Times New Roman"/>
                <w:b w:val="0"/>
                <w:color w:val="000000" w:themeColor="text1"/>
                <w:sz w:val="24"/>
                <w:szCs w:val="24"/>
              </w:rPr>
              <w:t>софинансирование</w:t>
            </w:r>
            <w:proofErr w:type="spellEnd"/>
            <w:r w:rsidRPr="0038364C">
              <w:rPr>
                <w:rFonts w:ascii="Times New Roman" w:hAnsi="Times New Roman" w:cs="Times New Roman"/>
                <w:b w:val="0"/>
                <w:color w:val="000000" w:themeColor="text1"/>
                <w:sz w:val="24"/>
                <w:szCs w:val="24"/>
              </w:rPr>
              <w:t xml:space="preserve"> капитальных вложений в объекты муниципальной собственности в рамках ГП  "Развитие сельского хозяйства и регулируемых рынков в Томской области"</w:t>
            </w:r>
          </w:p>
        </w:tc>
      </w:tr>
      <w:tr w:rsidR="008F2302" w:rsidTr="00616DAB">
        <w:trPr>
          <w:cantSplit/>
          <w:trHeight w:val="249"/>
        </w:trPr>
        <w:tc>
          <w:tcPr>
            <w:tcW w:w="1560" w:type="dxa"/>
            <w:vAlign w:val="center"/>
          </w:tcPr>
          <w:p w:rsidR="008F2302" w:rsidRPr="0038364C" w:rsidRDefault="008F2302" w:rsidP="00616DAB">
            <w:pPr>
              <w:jc w:val="center"/>
            </w:pPr>
            <w:r w:rsidRPr="0038364C">
              <w:t>902</w:t>
            </w:r>
          </w:p>
        </w:tc>
        <w:tc>
          <w:tcPr>
            <w:tcW w:w="3119" w:type="dxa"/>
            <w:vAlign w:val="center"/>
          </w:tcPr>
          <w:p w:rsidR="008F2302" w:rsidRPr="0038364C" w:rsidRDefault="008F2302" w:rsidP="00616DAB">
            <w:pPr>
              <w:jc w:val="center"/>
            </w:pPr>
            <w:r w:rsidRPr="0038364C">
              <w:t>2 02 03007 05 0000 151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РФ</w:t>
            </w:r>
          </w:p>
        </w:tc>
      </w:tr>
      <w:tr w:rsidR="008F2302" w:rsidTr="00616DAB">
        <w:trPr>
          <w:cantSplit/>
          <w:trHeight w:val="249"/>
        </w:trPr>
        <w:tc>
          <w:tcPr>
            <w:tcW w:w="1560" w:type="dxa"/>
            <w:vAlign w:val="center"/>
          </w:tcPr>
          <w:p w:rsidR="008F2302" w:rsidRPr="0038364C" w:rsidRDefault="008F2302" w:rsidP="00616DAB">
            <w:pPr>
              <w:jc w:val="center"/>
            </w:pPr>
            <w:r w:rsidRPr="0038364C">
              <w:t>902</w:t>
            </w:r>
          </w:p>
        </w:tc>
        <w:tc>
          <w:tcPr>
            <w:tcW w:w="3119" w:type="dxa"/>
            <w:vAlign w:val="center"/>
          </w:tcPr>
          <w:p w:rsidR="008F2302" w:rsidRPr="0038364C" w:rsidRDefault="008F2302" w:rsidP="00616DAB">
            <w:pPr>
              <w:jc w:val="center"/>
            </w:pPr>
            <w:r w:rsidRPr="0038364C">
              <w:t>202 03020 05 0000 151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Выплата единовременного пособия при всех формах устройства детей, лишенных родительского попечения, в семью</w:t>
            </w:r>
          </w:p>
        </w:tc>
      </w:tr>
      <w:tr w:rsidR="008F2302" w:rsidTr="00616DAB">
        <w:trPr>
          <w:cantSplit/>
          <w:trHeight w:val="249"/>
        </w:trPr>
        <w:tc>
          <w:tcPr>
            <w:tcW w:w="1560" w:type="dxa"/>
            <w:vAlign w:val="center"/>
          </w:tcPr>
          <w:p w:rsidR="008F2302" w:rsidRPr="0038364C" w:rsidRDefault="008F2302" w:rsidP="00616DAB">
            <w:pPr>
              <w:jc w:val="center"/>
            </w:pPr>
            <w:r w:rsidRPr="0038364C">
              <w:t>902</w:t>
            </w:r>
          </w:p>
        </w:tc>
        <w:tc>
          <w:tcPr>
            <w:tcW w:w="3119" w:type="dxa"/>
            <w:vAlign w:val="center"/>
          </w:tcPr>
          <w:p w:rsidR="008F2302" w:rsidRPr="0038364C" w:rsidRDefault="008F2302" w:rsidP="00616DAB">
            <w:pPr>
              <w:jc w:val="center"/>
            </w:pPr>
            <w:r w:rsidRPr="0038364C">
              <w:t>2 02 03024 05 0000 151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Субвенции бюджетам муниципальных районов на выполнение передаваемых полномочий субъектов Российской Федерации:</w:t>
            </w:r>
          </w:p>
        </w:tc>
      </w:tr>
      <w:tr w:rsidR="008F2302" w:rsidTr="00616DAB">
        <w:trPr>
          <w:cantSplit/>
          <w:trHeight w:val="249"/>
        </w:trPr>
        <w:tc>
          <w:tcPr>
            <w:tcW w:w="1560" w:type="dxa"/>
            <w:vAlign w:val="center"/>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 xml:space="preserve">Субвенция местным бюджетам на осуществление отдельных государственных полномочий по регистрации коллективных договоров </w:t>
            </w:r>
          </w:p>
        </w:tc>
      </w:tr>
      <w:tr w:rsidR="008F2302" w:rsidTr="00616DAB">
        <w:trPr>
          <w:cantSplit/>
          <w:trHeight w:val="249"/>
        </w:trPr>
        <w:tc>
          <w:tcPr>
            <w:tcW w:w="1560" w:type="dxa"/>
            <w:vAlign w:val="center"/>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 xml:space="preserve">Субвенция местным бюджетам на осуществление отдельных государственных полномочий по созданию и обеспечению деятельности административных комиссий в Томской области </w:t>
            </w:r>
          </w:p>
        </w:tc>
      </w:tr>
      <w:tr w:rsidR="008F2302" w:rsidTr="00616DAB">
        <w:trPr>
          <w:cantSplit/>
          <w:trHeight w:val="249"/>
        </w:trPr>
        <w:tc>
          <w:tcPr>
            <w:tcW w:w="1560" w:type="dxa"/>
            <w:vAlign w:val="center"/>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 xml:space="preserve">Субвенция местным бюджетам на осуществление отдельных государственных полномочий по созданию и обеспечению деятельности комиссий по делам несовершеннолетних и защите прав </w:t>
            </w:r>
          </w:p>
        </w:tc>
      </w:tr>
      <w:tr w:rsidR="008F2302" w:rsidTr="00616DAB">
        <w:trPr>
          <w:cantSplit/>
          <w:trHeight w:val="249"/>
        </w:trPr>
        <w:tc>
          <w:tcPr>
            <w:tcW w:w="1560" w:type="dxa"/>
            <w:vAlign w:val="center"/>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Субвенции местным бюджетам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r>
      <w:tr w:rsidR="008F2302" w:rsidTr="00616DAB">
        <w:trPr>
          <w:cantSplit/>
          <w:trHeight w:val="249"/>
        </w:trPr>
        <w:tc>
          <w:tcPr>
            <w:tcW w:w="1560" w:type="dxa"/>
            <w:vAlign w:val="center"/>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Субвенции местным бюджетам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r>
      <w:tr w:rsidR="008F2302" w:rsidTr="00616DAB">
        <w:trPr>
          <w:cantSplit/>
          <w:trHeight w:val="249"/>
        </w:trPr>
        <w:tc>
          <w:tcPr>
            <w:tcW w:w="1560" w:type="dxa"/>
            <w:vAlign w:val="center"/>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Субвенции местным бюджетам на 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r>
      <w:tr w:rsidR="008F2302" w:rsidTr="00616DAB">
        <w:trPr>
          <w:cantSplit/>
          <w:trHeight w:val="249"/>
        </w:trPr>
        <w:tc>
          <w:tcPr>
            <w:tcW w:w="1560" w:type="dxa"/>
            <w:vAlign w:val="center"/>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Субвенции местным бюджетам на 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w:t>
            </w:r>
          </w:p>
        </w:tc>
      </w:tr>
      <w:tr w:rsidR="008F2302" w:rsidTr="00616DAB">
        <w:trPr>
          <w:cantSplit/>
          <w:trHeight w:val="249"/>
        </w:trPr>
        <w:tc>
          <w:tcPr>
            <w:tcW w:w="1560" w:type="dxa"/>
            <w:vAlign w:val="center"/>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Субвенция  местным бюджетам на проведение ремонта жилых помещений, собственниками которых являются дети сироты и дети, оставшиеся без попечения родителей</w:t>
            </w:r>
          </w:p>
        </w:tc>
      </w:tr>
      <w:tr w:rsidR="008F2302" w:rsidTr="00616DAB">
        <w:trPr>
          <w:cantSplit/>
          <w:trHeight w:val="249"/>
        </w:trPr>
        <w:tc>
          <w:tcPr>
            <w:tcW w:w="1560" w:type="dxa"/>
            <w:vAlign w:val="center"/>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Субвенции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а также лиц из их числа</w:t>
            </w:r>
          </w:p>
        </w:tc>
      </w:tr>
      <w:tr w:rsidR="008F2302" w:rsidTr="00616DAB">
        <w:trPr>
          <w:cantSplit/>
          <w:trHeight w:val="249"/>
        </w:trPr>
        <w:tc>
          <w:tcPr>
            <w:tcW w:w="1560" w:type="dxa"/>
            <w:vAlign w:val="center"/>
          </w:tcPr>
          <w:p w:rsidR="008F2302" w:rsidRPr="0038364C" w:rsidRDefault="008F2302" w:rsidP="00616DAB">
            <w:pPr>
              <w:jc w:val="center"/>
            </w:pPr>
            <w:r w:rsidRPr="0038364C">
              <w:t>902</w:t>
            </w:r>
          </w:p>
        </w:tc>
        <w:tc>
          <w:tcPr>
            <w:tcW w:w="3119" w:type="dxa"/>
            <w:vAlign w:val="center"/>
          </w:tcPr>
          <w:p w:rsidR="008F2302" w:rsidRPr="0038364C" w:rsidRDefault="008F2302" w:rsidP="00616DAB">
            <w:pPr>
              <w:jc w:val="center"/>
            </w:pPr>
            <w:r w:rsidRPr="0038364C">
              <w:t>2 02 03027 05 0000 151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Субвенции бюджетам муниципальных районов на содержание ребенка в семье опекуна и приёмной семье, а так же вознаграждение, причитающееся приемному родителю</w:t>
            </w:r>
          </w:p>
        </w:tc>
      </w:tr>
      <w:tr w:rsidR="008F2302" w:rsidTr="00616DAB">
        <w:trPr>
          <w:cantSplit/>
          <w:trHeight w:val="249"/>
        </w:trPr>
        <w:tc>
          <w:tcPr>
            <w:tcW w:w="1560" w:type="dxa"/>
            <w:vAlign w:val="center"/>
          </w:tcPr>
          <w:p w:rsidR="008F2302" w:rsidRPr="0038364C" w:rsidRDefault="008F2302" w:rsidP="00616DAB">
            <w:pPr>
              <w:jc w:val="center"/>
            </w:pPr>
            <w:r w:rsidRPr="0038364C">
              <w:t>902</w:t>
            </w:r>
          </w:p>
        </w:tc>
        <w:tc>
          <w:tcPr>
            <w:tcW w:w="3119" w:type="dxa"/>
            <w:vAlign w:val="center"/>
          </w:tcPr>
          <w:p w:rsidR="008F2302" w:rsidRPr="0038364C" w:rsidRDefault="008F2302" w:rsidP="00616DAB">
            <w:pPr>
              <w:jc w:val="center"/>
            </w:pPr>
            <w:r w:rsidRPr="0038364C">
              <w:t>2 02 03119 05 0000 151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F2302" w:rsidTr="00616DAB">
        <w:trPr>
          <w:cantSplit/>
          <w:trHeight w:val="249"/>
        </w:trPr>
        <w:tc>
          <w:tcPr>
            <w:tcW w:w="1560" w:type="dxa"/>
            <w:vAlign w:val="center"/>
          </w:tcPr>
          <w:p w:rsidR="008F2302" w:rsidRPr="0038364C" w:rsidRDefault="008F2302" w:rsidP="00616DAB">
            <w:pPr>
              <w:jc w:val="center"/>
            </w:pPr>
            <w:r w:rsidRPr="0038364C">
              <w:t>902</w:t>
            </w:r>
          </w:p>
        </w:tc>
        <w:tc>
          <w:tcPr>
            <w:tcW w:w="3119" w:type="dxa"/>
            <w:vAlign w:val="center"/>
          </w:tcPr>
          <w:p w:rsidR="008F2302" w:rsidRPr="0038364C" w:rsidRDefault="008F2302" w:rsidP="00616DAB">
            <w:pPr>
              <w:jc w:val="center"/>
            </w:pPr>
            <w:r w:rsidRPr="0038364C">
              <w:t>2 02 04014 05 0000 151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F2302" w:rsidTr="00616DAB">
        <w:trPr>
          <w:cantSplit/>
          <w:trHeight w:val="249"/>
        </w:trPr>
        <w:tc>
          <w:tcPr>
            <w:tcW w:w="1560" w:type="dxa"/>
            <w:vAlign w:val="center"/>
          </w:tcPr>
          <w:p w:rsidR="008F2302" w:rsidRPr="0038364C" w:rsidRDefault="008F2302" w:rsidP="00616DAB">
            <w:pPr>
              <w:jc w:val="center"/>
            </w:pPr>
            <w:r w:rsidRPr="0038364C">
              <w:t>902</w:t>
            </w:r>
          </w:p>
        </w:tc>
        <w:tc>
          <w:tcPr>
            <w:tcW w:w="3119" w:type="dxa"/>
            <w:vAlign w:val="center"/>
          </w:tcPr>
          <w:p w:rsidR="008F2302" w:rsidRPr="0038364C" w:rsidRDefault="008F2302" w:rsidP="00616DAB">
            <w:pPr>
              <w:jc w:val="center"/>
            </w:pPr>
            <w:r w:rsidRPr="0038364C">
              <w:t>2 02 04999 05 0000 151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Прочие межбюджетные трансферты, передаваемые бюджетам муниципальных районов:</w:t>
            </w:r>
          </w:p>
        </w:tc>
      </w:tr>
      <w:tr w:rsidR="008F2302" w:rsidTr="00616DAB">
        <w:trPr>
          <w:cantSplit/>
          <w:trHeight w:val="249"/>
        </w:trPr>
        <w:tc>
          <w:tcPr>
            <w:tcW w:w="1560" w:type="dxa"/>
            <w:vAlign w:val="center"/>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Межбюджетные трансферты на оказание помощи отдельным категориям граждан из числа ветеранов ВОВ и вдов участников войны и ремонта жилых помещений</w:t>
            </w:r>
          </w:p>
        </w:tc>
      </w:tr>
      <w:tr w:rsidR="008F2302" w:rsidTr="00616DAB">
        <w:trPr>
          <w:cantSplit/>
          <w:trHeight w:val="249"/>
        </w:trPr>
        <w:tc>
          <w:tcPr>
            <w:tcW w:w="1560" w:type="dxa"/>
            <w:vAlign w:val="center"/>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межбюджетный трансферт на исполнение судебных актов по обеспечению жилыми помещениями детей-сирот и детей, оставшихся  без попечения родителей, а также лиц из их числа</w:t>
            </w:r>
          </w:p>
        </w:tc>
      </w:tr>
      <w:tr w:rsidR="008F2302" w:rsidTr="00616DAB">
        <w:trPr>
          <w:cantSplit/>
          <w:trHeight w:val="249"/>
        </w:trPr>
        <w:tc>
          <w:tcPr>
            <w:tcW w:w="1560" w:type="dxa"/>
            <w:vAlign w:val="center"/>
          </w:tcPr>
          <w:p w:rsidR="008F2302" w:rsidRPr="0038364C" w:rsidRDefault="008F2302" w:rsidP="00616DAB">
            <w:pPr>
              <w:jc w:val="center"/>
            </w:pPr>
          </w:p>
        </w:tc>
        <w:tc>
          <w:tcPr>
            <w:tcW w:w="3119" w:type="dxa"/>
            <w:vAlign w:val="center"/>
          </w:tcPr>
          <w:p w:rsidR="008F2302" w:rsidRPr="0038364C" w:rsidRDefault="008F2302" w:rsidP="00616DAB">
            <w:pPr>
              <w:jc w:val="center"/>
              <w:rPr>
                <w:color w:val="FF0000"/>
              </w:rP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Межбюджетный трансферт на финансовое обеспечение  дорожной деятельности</w:t>
            </w:r>
          </w:p>
        </w:tc>
      </w:tr>
      <w:tr w:rsidR="008F2302" w:rsidTr="00616DAB">
        <w:trPr>
          <w:cantSplit/>
          <w:trHeight w:val="249"/>
        </w:trPr>
        <w:tc>
          <w:tcPr>
            <w:tcW w:w="1560" w:type="dxa"/>
          </w:tcPr>
          <w:p w:rsidR="008F2302" w:rsidRPr="0038364C" w:rsidRDefault="008F2302" w:rsidP="00616DAB">
            <w:pPr>
              <w:jc w:val="center"/>
            </w:pPr>
          </w:p>
          <w:p w:rsidR="008F2302" w:rsidRPr="0038364C" w:rsidRDefault="008F2302" w:rsidP="00616DAB">
            <w:pPr>
              <w:jc w:val="center"/>
            </w:pPr>
            <w:r w:rsidRPr="0038364C">
              <w:t>903</w:t>
            </w: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jc w:val="center"/>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Финансово – экономическое управление Администрации Первомайского района</w:t>
            </w:r>
          </w:p>
        </w:tc>
      </w:tr>
      <w:tr w:rsidR="008F2302" w:rsidRPr="00553C8A" w:rsidTr="00616DAB">
        <w:trPr>
          <w:cantSplit/>
          <w:trHeight w:val="249"/>
        </w:trPr>
        <w:tc>
          <w:tcPr>
            <w:tcW w:w="1560" w:type="dxa"/>
          </w:tcPr>
          <w:p w:rsidR="008F2302" w:rsidRPr="0038364C" w:rsidRDefault="008F2302" w:rsidP="00616DAB">
            <w:pPr>
              <w:jc w:val="center"/>
            </w:pPr>
          </w:p>
          <w:p w:rsidR="008F2302" w:rsidRPr="0038364C" w:rsidRDefault="008F2302" w:rsidP="00616DAB">
            <w:pPr>
              <w:jc w:val="center"/>
            </w:pPr>
            <w:r w:rsidRPr="0038364C">
              <w:t>903</w:t>
            </w:r>
          </w:p>
        </w:tc>
        <w:tc>
          <w:tcPr>
            <w:tcW w:w="3119" w:type="dxa"/>
            <w:vAlign w:val="center"/>
          </w:tcPr>
          <w:p w:rsidR="008F2302" w:rsidRPr="0038364C" w:rsidRDefault="008F2302" w:rsidP="00616DAB">
            <w:pPr>
              <w:jc w:val="center"/>
            </w:pPr>
            <w:r w:rsidRPr="0038364C">
              <w:t>1 11 03050 05 0000 120</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8F2302" w:rsidRPr="00553C8A" w:rsidTr="00616DAB">
        <w:trPr>
          <w:cantSplit/>
          <w:trHeight w:val="249"/>
        </w:trPr>
        <w:tc>
          <w:tcPr>
            <w:tcW w:w="1560" w:type="dxa"/>
          </w:tcPr>
          <w:p w:rsidR="008F2302" w:rsidRPr="0038364C" w:rsidRDefault="008F2302" w:rsidP="00616DAB">
            <w:pPr>
              <w:jc w:val="center"/>
            </w:pPr>
          </w:p>
          <w:p w:rsidR="008F2302" w:rsidRPr="0038364C" w:rsidRDefault="008F2302" w:rsidP="00616DAB">
            <w:pPr>
              <w:jc w:val="center"/>
            </w:pPr>
            <w:r w:rsidRPr="0038364C">
              <w:t>903</w:t>
            </w:r>
          </w:p>
        </w:tc>
        <w:tc>
          <w:tcPr>
            <w:tcW w:w="3119" w:type="dxa"/>
            <w:vAlign w:val="center"/>
          </w:tcPr>
          <w:p w:rsidR="008F2302" w:rsidRPr="0038364C" w:rsidRDefault="008F2302" w:rsidP="00616DAB">
            <w:pPr>
              <w:jc w:val="center"/>
            </w:pPr>
            <w:r w:rsidRPr="0038364C">
              <w:t>1 16 18050 05 0000 140</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Денежные взыскания (штрафы) за нарушение бюджетного законодательства (в части бюджетов муниципальных районов)</w:t>
            </w:r>
          </w:p>
        </w:tc>
      </w:tr>
      <w:tr w:rsidR="008F2302" w:rsidRPr="00553C8A" w:rsidTr="00616DAB">
        <w:trPr>
          <w:cantSplit/>
          <w:trHeight w:val="249"/>
        </w:trPr>
        <w:tc>
          <w:tcPr>
            <w:tcW w:w="1560" w:type="dxa"/>
          </w:tcPr>
          <w:p w:rsidR="008F2302" w:rsidRPr="0038364C" w:rsidRDefault="008F2302" w:rsidP="00616DAB">
            <w:pPr>
              <w:jc w:val="center"/>
            </w:pPr>
            <w:r w:rsidRPr="0038364C">
              <w:t>903</w:t>
            </w:r>
          </w:p>
        </w:tc>
        <w:tc>
          <w:tcPr>
            <w:tcW w:w="3119" w:type="dxa"/>
            <w:vAlign w:val="center"/>
          </w:tcPr>
          <w:p w:rsidR="008F2302" w:rsidRPr="0038364C" w:rsidRDefault="008F2302" w:rsidP="00616DAB">
            <w:pPr>
              <w:jc w:val="center"/>
            </w:pPr>
            <w:r w:rsidRPr="0038364C">
              <w:t>1 16 33050  05 0000 140</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w:t>
            </w:r>
            <w:proofErr w:type="gramStart"/>
            <w:r w:rsidRPr="0038364C">
              <w:rPr>
                <w:rFonts w:ascii="Times New Roman" w:hAnsi="Times New Roman" w:cs="Times New Roman"/>
                <w:b w:val="0"/>
                <w:color w:val="000000" w:themeColor="text1"/>
                <w:sz w:val="24"/>
                <w:szCs w:val="24"/>
              </w:rPr>
              <w:t xml:space="preserve"> ,</w:t>
            </w:r>
            <w:proofErr w:type="gramEnd"/>
            <w:r w:rsidRPr="0038364C">
              <w:rPr>
                <w:rFonts w:ascii="Times New Roman" w:hAnsi="Times New Roman" w:cs="Times New Roman"/>
                <w:b w:val="0"/>
                <w:color w:val="000000" w:themeColor="text1"/>
                <w:sz w:val="24"/>
                <w:szCs w:val="24"/>
              </w:rPr>
              <w:t xml:space="preserve"> оказание услуг для нужд муниципальных районов</w:t>
            </w:r>
          </w:p>
        </w:tc>
      </w:tr>
      <w:tr w:rsidR="008F2302" w:rsidRPr="00553C8A" w:rsidTr="00616DAB">
        <w:trPr>
          <w:cantSplit/>
          <w:trHeight w:val="249"/>
        </w:trPr>
        <w:tc>
          <w:tcPr>
            <w:tcW w:w="1560" w:type="dxa"/>
          </w:tcPr>
          <w:p w:rsidR="008F2302" w:rsidRPr="0038364C" w:rsidRDefault="008F2302" w:rsidP="00616DAB">
            <w:pPr>
              <w:jc w:val="center"/>
            </w:pPr>
            <w:r w:rsidRPr="0038364C">
              <w:t>903</w:t>
            </w:r>
          </w:p>
        </w:tc>
        <w:tc>
          <w:tcPr>
            <w:tcW w:w="3119" w:type="dxa"/>
            <w:vAlign w:val="center"/>
          </w:tcPr>
          <w:p w:rsidR="008F2302" w:rsidRPr="0038364C" w:rsidRDefault="008F2302" w:rsidP="00616DAB">
            <w:pPr>
              <w:jc w:val="center"/>
            </w:pPr>
            <w:r w:rsidRPr="0038364C">
              <w:t>2 02 01001 05 0000 151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Дотации бюджетам муниципальных районов на выравнивание бюджетной обеспеченности</w:t>
            </w:r>
          </w:p>
        </w:tc>
      </w:tr>
      <w:tr w:rsidR="008F2302" w:rsidRPr="00553C8A" w:rsidTr="00616DAB">
        <w:trPr>
          <w:cantSplit/>
          <w:trHeight w:val="249"/>
        </w:trPr>
        <w:tc>
          <w:tcPr>
            <w:tcW w:w="1560" w:type="dxa"/>
          </w:tcPr>
          <w:p w:rsidR="008F2302" w:rsidRPr="0038364C" w:rsidRDefault="008F2302" w:rsidP="00616DAB">
            <w:pPr>
              <w:jc w:val="center"/>
            </w:pPr>
            <w:r w:rsidRPr="0038364C">
              <w:t>903</w:t>
            </w:r>
          </w:p>
        </w:tc>
        <w:tc>
          <w:tcPr>
            <w:tcW w:w="3119" w:type="dxa"/>
            <w:vAlign w:val="center"/>
          </w:tcPr>
          <w:p w:rsidR="008F2302" w:rsidRPr="0038364C" w:rsidRDefault="008F2302" w:rsidP="00616DAB">
            <w:pPr>
              <w:jc w:val="center"/>
            </w:pPr>
            <w:r w:rsidRPr="0038364C">
              <w:t>2 02 01003 05 0000 151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Дотации бюджетам муниципальных районов на поддержку мер по обеспечению сбалансированности бюджетов</w:t>
            </w:r>
          </w:p>
        </w:tc>
      </w:tr>
      <w:tr w:rsidR="008F2302" w:rsidRPr="00553C8A" w:rsidTr="00616DAB">
        <w:trPr>
          <w:cantSplit/>
          <w:trHeight w:val="249"/>
        </w:trPr>
        <w:tc>
          <w:tcPr>
            <w:tcW w:w="1560" w:type="dxa"/>
          </w:tcPr>
          <w:p w:rsidR="008F2302" w:rsidRPr="0038364C" w:rsidRDefault="008F2302" w:rsidP="00616DAB">
            <w:pPr>
              <w:jc w:val="center"/>
            </w:pPr>
            <w:r w:rsidRPr="0038364C">
              <w:t>903</w:t>
            </w:r>
          </w:p>
        </w:tc>
        <w:tc>
          <w:tcPr>
            <w:tcW w:w="3119" w:type="dxa"/>
            <w:vAlign w:val="center"/>
          </w:tcPr>
          <w:p w:rsidR="008F2302" w:rsidRPr="0038364C" w:rsidRDefault="008F2302" w:rsidP="00616DAB">
            <w:pPr>
              <w:jc w:val="center"/>
            </w:pPr>
            <w:r w:rsidRPr="0038364C">
              <w:t>202 02009 05 0000 151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8F2302" w:rsidRPr="00553C8A" w:rsidTr="00616DAB">
        <w:trPr>
          <w:cantSplit/>
          <w:trHeight w:val="249"/>
        </w:trPr>
        <w:tc>
          <w:tcPr>
            <w:tcW w:w="1560" w:type="dxa"/>
          </w:tcPr>
          <w:p w:rsidR="008F2302" w:rsidRPr="0038364C" w:rsidRDefault="008F2302" w:rsidP="00616DAB">
            <w:pPr>
              <w:jc w:val="center"/>
            </w:pPr>
            <w:r w:rsidRPr="0038364C">
              <w:t>903</w:t>
            </w:r>
          </w:p>
        </w:tc>
        <w:tc>
          <w:tcPr>
            <w:tcW w:w="3119" w:type="dxa"/>
            <w:vAlign w:val="center"/>
          </w:tcPr>
          <w:p w:rsidR="008F2302" w:rsidRPr="0038364C" w:rsidRDefault="008F2302" w:rsidP="00616DAB">
            <w:pPr>
              <w:jc w:val="center"/>
            </w:pPr>
            <w:r w:rsidRPr="0038364C">
              <w:t>2 02 02999 05 0000 151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Прочие субсидии бюджетам муниципальных районов:</w:t>
            </w:r>
          </w:p>
        </w:tc>
      </w:tr>
      <w:tr w:rsidR="008F2302" w:rsidRPr="00553C8A" w:rsidTr="00616DAB">
        <w:trPr>
          <w:cantSplit/>
          <w:trHeight w:val="249"/>
        </w:trPr>
        <w:tc>
          <w:tcPr>
            <w:tcW w:w="1560" w:type="dxa"/>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Субсидия местным бюджетам на создание условий для управления многоквартирными домами</w:t>
            </w:r>
          </w:p>
        </w:tc>
      </w:tr>
      <w:tr w:rsidR="008F2302" w:rsidRPr="00553C8A" w:rsidTr="00616DAB">
        <w:trPr>
          <w:cantSplit/>
          <w:trHeight w:val="249"/>
        </w:trPr>
        <w:tc>
          <w:tcPr>
            <w:tcW w:w="1560" w:type="dxa"/>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 xml:space="preserve">Субсидия на подготовку объектов коммунального хозяйства к работе в отопительный период </w:t>
            </w:r>
          </w:p>
        </w:tc>
      </w:tr>
      <w:tr w:rsidR="008F2302" w:rsidRPr="00553C8A" w:rsidTr="00616DAB">
        <w:trPr>
          <w:cantSplit/>
          <w:trHeight w:val="249"/>
        </w:trPr>
        <w:tc>
          <w:tcPr>
            <w:tcW w:w="1560" w:type="dxa"/>
          </w:tcPr>
          <w:p w:rsidR="008F2302" w:rsidRPr="0038364C" w:rsidRDefault="008F2302" w:rsidP="00616DAB">
            <w:pPr>
              <w:jc w:val="center"/>
            </w:pPr>
          </w:p>
          <w:p w:rsidR="008F2302" w:rsidRPr="0038364C" w:rsidRDefault="008F2302" w:rsidP="00616DAB">
            <w:pPr>
              <w:jc w:val="center"/>
            </w:pPr>
            <w:r w:rsidRPr="0038364C">
              <w:t>903</w:t>
            </w:r>
          </w:p>
        </w:tc>
        <w:tc>
          <w:tcPr>
            <w:tcW w:w="3119" w:type="dxa"/>
            <w:vAlign w:val="center"/>
          </w:tcPr>
          <w:p w:rsidR="008F2302" w:rsidRPr="0038364C" w:rsidRDefault="008F2302" w:rsidP="00616DAB">
            <w:pPr>
              <w:jc w:val="center"/>
            </w:pPr>
            <w:r w:rsidRPr="0038364C">
              <w:t>2 02 03015 05 0000 151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8F2302" w:rsidRPr="00553C8A" w:rsidTr="00616DAB">
        <w:trPr>
          <w:cantSplit/>
          <w:trHeight w:val="249"/>
        </w:trPr>
        <w:tc>
          <w:tcPr>
            <w:tcW w:w="1560" w:type="dxa"/>
          </w:tcPr>
          <w:p w:rsidR="008F2302" w:rsidRPr="0038364C" w:rsidRDefault="008F2302" w:rsidP="00616DAB">
            <w:pPr>
              <w:jc w:val="center"/>
            </w:pPr>
          </w:p>
          <w:p w:rsidR="008F2302" w:rsidRPr="0038364C" w:rsidRDefault="008F2302" w:rsidP="00616DAB">
            <w:pPr>
              <w:jc w:val="center"/>
            </w:pPr>
            <w:r w:rsidRPr="0038364C">
              <w:t>903</w:t>
            </w:r>
          </w:p>
        </w:tc>
        <w:tc>
          <w:tcPr>
            <w:tcW w:w="3119" w:type="dxa"/>
            <w:vAlign w:val="center"/>
          </w:tcPr>
          <w:p w:rsidR="008F2302" w:rsidRPr="0038364C" w:rsidRDefault="008F2302" w:rsidP="00616DAB">
            <w:pPr>
              <w:jc w:val="center"/>
            </w:pPr>
            <w:r w:rsidRPr="0038364C">
              <w:t>2 02 03024 05 0000 151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Субвенции бюджетам муниципальных районов на выполнение передаваемых полномочий субъектов Российской Федерации:</w:t>
            </w:r>
          </w:p>
        </w:tc>
      </w:tr>
      <w:tr w:rsidR="008F2302" w:rsidRPr="00553C8A" w:rsidTr="00616DAB">
        <w:trPr>
          <w:cantSplit/>
          <w:trHeight w:val="249"/>
        </w:trPr>
        <w:tc>
          <w:tcPr>
            <w:tcW w:w="1560" w:type="dxa"/>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Субвенция местным бюджетам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r>
      <w:tr w:rsidR="008F2302" w:rsidRPr="00553C8A" w:rsidTr="00616DAB">
        <w:trPr>
          <w:cantSplit/>
          <w:trHeight w:val="249"/>
        </w:trPr>
        <w:tc>
          <w:tcPr>
            <w:tcW w:w="1560" w:type="dxa"/>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8F2302" w:rsidRPr="00553C8A" w:rsidTr="00616DAB">
        <w:trPr>
          <w:cantSplit/>
          <w:trHeight w:val="249"/>
        </w:trPr>
        <w:tc>
          <w:tcPr>
            <w:tcW w:w="1560" w:type="dxa"/>
          </w:tcPr>
          <w:p w:rsidR="008F2302" w:rsidRPr="0038364C" w:rsidRDefault="008F2302" w:rsidP="00616DAB">
            <w:pPr>
              <w:jc w:val="center"/>
            </w:pPr>
          </w:p>
          <w:p w:rsidR="008F2302" w:rsidRPr="0038364C" w:rsidRDefault="008F2302" w:rsidP="00616DAB">
            <w:pPr>
              <w:jc w:val="center"/>
            </w:pPr>
          </w:p>
          <w:p w:rsidR="008F2302" w:rsidRPr="0038364C" w:rsidRDefault="008F2302" w:rsidP="00616DAB">
            <w:pPr>
              <w:jc w:val="center"/>
            </w:pPr>
            <w:r w:rsidRPr="0038364C">
              <w:t>903</w:t>
            </w:r>
          </w:p>
        </w:tc>
        <w:tc>
          <w:tcPr>
            <w:tcW w:w="3119" w:type="dxa"/>
            <w:vAlign w:val="center"/>
          </w:tcPr>
          <w:p w:rsidR="008F2302" w:rsidRPr="0038364C" w:rsidRDefault="008F2302" w:rsidP="00616DAB">
            <w:pPr>
              <w:jc w:val="center"/>
            </w:pPr>
            <w:r w:rsidRPr="0038364C">
              <w:t xml:space="preserve">2 02 04014 05 0000 151   </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F2302" w:rsidRPr="00553C8A" w:rsidTr="00616DAB">
        <w:trPr>
          <w:cantSplit/>
          <w:trHeight w:val="249"/>
        </w:trPr>
        <w:tc>
          <w:tcPr>
            <w:tcW w:w="1560" w:type="dxa"/>
            <w:vAlign w:val="center"/>
          </w:tcPr>
          <w:p w:rsidR="008F2302" w:rsidRPr="0038364C" w:rsidRDefault="008F2302" w:rsidP="00616DAB">
            <w:pPr>
              <w:jc w:val="center"/>
            </w:pPr>
            <w:r w:rsidRPr="0038364C">
              <w:t>903</w:t>
            </w:r>
          </w:p>
        </w:tc>
        <w:tc>
          <w:tcPr>
            <w:tcW w:w="3119" w:type="dxa"/>
            <w:vAlign w:val="center"/>
          </w:tcPr>
          <w:p w:rsidR="008F2302" w:rsidRPr="0038364C" w:rsidRDefault="008F2302" w:rsidP="00616DAB">
            <w:pPr>
              <w:jc w:val="center"/>
            </w:pPr>
            <w:r w:rsidRPr="0038364C">
              <w:t>2 02 04999 05 0000 151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Прочие межбюджетные трансферты, передаваемые бюджетам муниципальных районов</w:t>
            </w:r>
          </w:p>
        </w:tc>
      </w:tr>
      <w:tr w:rsidR="008F2302" w:rsidRPr="00553C8A" w:rsidTr="00616DAB">
        <w:trPr>
          <w:cantSplit/>
          <w:trHeight w:val="249"/>
        </w:trPr>
        <w:tc>
          <w:tcPr>
            <w:tcW w:w="1560" w:type="dxa"/>
            <w:vAlign w:val="center"/>
          </w:tcPr>
          <w:p w:rsidR="008F2302" w:rsidRPr="0038364C" w:rsidRDefault="008F2302" w:rsidP="00616DAB">
            <w:pPr>
              <w:jc w:val="center"/>
            </w:pPr>
            <w:r w:rsidRPr="0038364C">
              <w:t>903</w:t>
            </w:r>
          </w:p>
        </w:tc>
        <w:tc>
          <w:tcPr>
            <w:tcW w:w="3119" w:type="dxa"/>
            <w:vAlign w:val="center"/>
          </w:tcPr>
          <w:p w:rsidR="008F2302" w:rsidRPr="0038364C" w:rsidRDefault="008F2302" w:rsidP="00616DAB">
            <w:pPr>
              <w:jc w:val="center"/>
            </w:pPr>
            <w:r w:rsidRPr="0038364C">
              <w:t>2 08 05000 05 0000 151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Перечисление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F2302" w:rsidRPr="00553C8A" w:rsidTr="00616DAB">
        <w:trPr>
          <w:cantSplit/>
          <w:trHeight w:val="249"/>
        </w:trPr>
        <w:tc>
          <w:tcPr>
            <w:tcW w:w="1560" w:type="dxa"/>
            <w:vAlign w:val="center"/>
          </w:tcPr>
          <w:p w:rsidR="008F2302" w:rsidRPr="0038364C" w:rsidRDefault="008F2302" w:rsidP="00616DAB">
            <w:pPr>
              <w:jc w:val="center"/>
            </w:pPr>
            <w:r w:rsidRPr="0038364C">
              <w:t>903</w:t>
            </w:r>
          </w:p>
        </w:tc>
        <w:tc>
          <w:tcPr>
            <w:tcW w:w="3119" w:type="dxa"/>
            <w:vAlign w:val="center"/>
          </w:tcPr>
          <w:p w:rsidR="008F2302" w:rsidRPr="0038364C" w:rsidRDefault="008F2302" w:rsidP="00616DAB">
            <w:pPr>
              <w:jc w:val="center"/>
            </w:pPr>
            <w:r w:rsidRPr="0038364C">
              <w:t>2 08 05000 10 0000 151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F2302" w:rsidTr="00616DAB">
        <w:trPr>
          <w:cantSplit/>
          <w:trHeight w:val="249"/>
        </w:trPr>
        <w:tc>
          <w:tcPr>
            <w:tcW w:w="1560" w:type="dxa"/>
          </w:tcPr>
          <w:p w:rsidR="008F2302" w:rsidRPr="0038364C" w:rsidRDefault="008F2302" w:rsidP="00616DAB">
            <w:pPr>
              <w:jc w:val="center"/>
            </w:pPr>
          </w:p>
          <w:p w:rsidR="008F2302" w:rsidRPr="0038364C" w:rsidRDefault="008F2302" w:rsidP="00616DAB">
            <w:pPr>
              <w:jc w:val="center"/>
            </w:pPr>
            <w:r w:rsidRPr="0038364C">
              <w:t>904</w:t>
            </w: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jc w:val="center"/>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Управление имущественных отношений Администрации Первомайского района</w:t>
            </w:r>
          </w:p>
        </w:tc>
      </w:tr>
      <w:tr w:rsidR="008F2302" w:rsidRPr="00553C8A" w:rsidTr="00616DAB">
        <w:trPr>
          <w:cantSplit/>
          <w:trHeight w:val="249"/>
        </w:trPr>
        <w:tc>
          <w:tcPr>
            <w:tcW w:w="1560" w:type="dxa"/>
          </w:tcPr>
          <w:p w:rsidR="008F2302" w:rsidRPr="0038364C" w:rsidRDefault="008F2302" w:rsidP="00616DAB">
            <w:pPr>
              <w:jc w:val="center"/>
            </w:pPr>
          </w:p>
          <w:p w:rsidR="008F2302" w:rsidRPr="0038364C" w:rsidRDefault="008F2302" w:rsidP="00616DAB">
            <w:pPr>
              <w:jc w:val="center"/>
            </w:pPr>
            <w:r w:rsidRPr="0038364C">
              <w:t>904</w:t>
            </w:r>
          </w:p>
        </w:tc>
        <w:tc>
          <w:tcPr>
            <w:tcW w:w="3119" w:type="dxa"/>
          </w:tcPr>
          <w:p w:rsidR="008F2302" w:rsidRPr="0038364C" w:rsidRDefault="008F2302" w:rsidP="00616DAB">
            <w:pPr>
              <w:jc w:val="center"/>
            </w:pPr>
          </w:p>
          <w:p w:rsidR="008F2302" w:rsidRPr="0038364C" w:rsidRDefault="008F2302" w:rsidP="00616DAB">
            <w:pPr>
              <w:jc w:val="center"/>
            </w:pPr>
            <w:r w:rsidRPr="0038364C">
              <w:t>1 11 01050 05 0000 120</w:t>
            </w:r>
          </w:p>
        </w:tc>
        <w:tc>
          <w:tcPr>
            <w:tcW w:w="5529" w:type="dxa"/>
          </w:tcPr>
          <w:p w:rsidR="008F2302" w:rsidRPr="0038364C" w:rsidRDefault="008F2302" w:rsidP="00616DAB">
            <w:pPr>
              <w:pStyle w:val="1"/>
              <w:rPr>
                <w:b w:val="0"/>
                <w:bCs/>
                <w:color w:val="000000" w:themeColor="text1"/>
                <w:sz w:val="24"/>
                <w:szCs w:val="24"/>
              </w:rPr>
            </w:pPr>
            <w:r w:rsidRPr="0038364C">
              <w:rPr>
                <w:b w:val="0"/>
                <w:bCs/>
                <w:color w:val="000000" w:themeColor="text1"/>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8F2302" w:rsidRPr="00553C8A" w:rsidTr="00616DAB">
        <w:trPr>
          <w:cantSplit/>
          <w:trHeight w:val="249"/>
        </w:trPr>
        <w:tc>
          <w:tcPr>
            <w:tcW w:w="1560" w:type="dxa"/>
          </w:tcPr>
          <w:p w:rsidR="008F2302" w:rsidRPr="0038364C" w:rsidRDefault="008F2302" w:rsidP="00616DAB">
            <w:pPr>
              <w:jc w:val="center"/>
            </w:pPr>
          </w:p>
          <w:p w:rsidR="008F2302" w:rsidRPr="0038364C" w:rsidRDefault="008F2302" w:rsidP="00616DAB">
            <w:pPr>
              <w:jc w:val="center"/>
            </w:pPr>
          </w:p>
          <w:p w:rsidR="008F2302" w:rsidRPr="0038364C" w:rsidRDefault="008F2302" w:rsidP="00616DAB">
            <w:pPr>
              <w:jc w:val="center"/>
            </w:pPr>
            <w:r w:rsidRPr="0038364C">
              <w:t>904</w:t>
            </w:r>
          </w:p>
        </w:tc>
        <w:tc>
          <w:tcPr>
            <w:tcW w:w="3119" w:type="dxa"/>
          </w:tcPr>
          <w:p w:rsidR="008F2302" w:rsidRPr="0038364C" w:rsidRDefault="008F2302" w:rsidP="00616DAB">
            <w:pPr>
              <w:jc w:val="center"/>
            </w:pPr>
          </w:p>
          <w:p w:rsidR="008F2302" w:rsidRPr="0038364C" w:rsidRDefault="008F2302" w:rsidP="00616DAB">
            <w:pPr>
              <w:jc w:val="center"/>
            </w:pPr>
          </w:p>
          <w:p w:rsidR="008F2302" w:rsidRPr="0038364C" w:rsidRDefault="008F2302" w:rsidP="00616DAB">
            <w:pPr>
              <w:jc w:val="center"/>
            </w:pPr>
            <w:r w:rsidRPr="0038364C">
              <w:t>1 11 05013 10 0000 120</w:t>
            </w:r>
          </w:p>
        </w:tc>
        <w:tc>
          <w:tcPr>
            <w:tcW w:w="5529" w:type="dxa"/>
          </w:tcPr>
          <w:p w:rsidR="008F2302" w:rsidRPr="0038364C" w:rsidRDefault="008F2302" w:rsidP="00616DAB">
            <w:pPr>
              <w:pStyle w:val="1"/>
              <w:rPr>
                <w:b w:val="0"/>
                <w:color w:val="000000" w:themeColor="text1"/>
                <w:sz w:val="24"/>
                <w:szCs w:val="24"/>
              </w:rPr>
            </w:pPr>
            <w:r w:rsidRPr="0038364C">
              <w:rPr>
                <w:b w:val="0"/>
                <w:bCs/>
                <w:color w:val="000000" w:themeColor="text1"/>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8F2302" w:rsidRPr="00553C8A" w:rsidTr="00616DAB">
        <w:trPr>
          <w:cantSplit/>
          <w:trHeight w:val="249"/>
        </w:trPr>
        <w:tc>
          <w:tcPr>
            <w:tcW w:w="1560" w:type="dxa"/>
          </w:tcPr>
          <w:p w:rsidR="008F2302" w:rsidRPr="0038364C" w:rsidRDefault="008F2302" w:rsidP="00616DAB">
            <w:pPr>
              <w:jc w:val="center"/>
            </w:pPr>
          </w:p>
          <w:p w:rsidR="008F2302" w:rsidRPr="0038364C" w:rsidRDefault="008F2302" w:rsidP="00616DAB">
            <w:pPr>
              <w:jc w:val="center"/>
            </w:pPr>
          </w:p>
          <w:p w:rsidR="008F2302" w:rsidRPr="0038364C" w:rsidRDefault="008F2302" w:rsidP="00616DAB">
            <w:pPr>
              <w:jc w:val="center"/>
            </w:pPr>
          </w:p>
          <w:p w:rsidR="008F2302" w:rsidRPr="0038364C" w:rsidRDefault="008F2302" w:rsidP="00616DAB">
            <w:pPr>
              <w:jc w:val="center"/>
            </w:pPr>
            <w:r w:rsidRPr="0038364C">
              <w:t>904</w:t>
            </w:r>
          </w:p>
        </w:tc>
        <w:tc>
          <w:tcPr>
            <w:tcW w:w="3119" w:type="dxa"/>
            <w:vAlign w:val="center"/>
          </w:tcPr>
          <w:p w:rsidR="008F2302" w:rsidRPr="0038364C" w:rsidRDefault="008F2302" w:rsidP="00616DAB">
            <w:pPr>
              <w:jc w:val="center"/>
            </w:pPr>
            <w:r w:rsidRPr="0038364C">
              <w:t xml:space="preserve">1 11 05025 05 0000 120 </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proofErr w:type="gramStart"/>
            <w:r w:rsidRPr="0038364C">
              <w:rPr>
                <w:rFonts w:ascii="Times New Roman" w:hAnsi="Times New Roman" w:cs="Times New Roman"/>
                <w:b w:val="0"/>
                <w:bCs w:val="0"/>
                <w:color w:val="000000" w:themeColor="text1"/>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8F2302" w:rsidRPr="00553C8A" w:rsidTr="00616DAB">
        <w:trPr>
          <w:cantSplit/>
          <w:trHeight w:val="249"/>
        </w:trPr>
        <w:tc>
          <w:tcPr>
            <w:tcW w:w="1560" w:type="dxa"/>
          </w:tcPr>
          <w:p w:rsidR="008F2302" w:rsidRPr="0038364C" w:rsidRDefault="008F2302" w:rsidP="00616DAB">
            <w:pPr>
              <w:jc w:val="center"/>
            </w:pPr>
            <w:r w:rsidRPr="0038364C">
              <w:t xml:space="preserve">  </w:t>
            </w:r>
          </w:p>
          <w:p w:rsidR="008F2302" w:rsidRPr="0038364C" w:rsidRDefault="008F2302" w:rsidP="00616DAB">
            <w:pPr>
              <w:jc w:val="center"/>
            </w:pPr>
          </w:p>
          <w:p w:rsidR="008F2302" w:rsidRPr="0038364C" w:rsidRDefault="008F2302" w:rsidP="00616DAB">
            <w:pPr>
              <w:jc w:val="center"/>
            </w:pPr>
            <w:r w:rsidRPr="0038364C">
              <w:t>904</w:t>
            </w:r>
          </w:p>
        </w:tc>
        <w:tc>
          <w:tcPr>
            <w:tcW w:w="3119" w:type="dxa"/>
            <w:vAlign w:val="center"/>
          </w:tcPr>
          <w:p w:rsidR="008F2302" w:rsidRPr="0038364C" w:rsidRDefault="008F2302" w:rsidP="00616DAB">
            <w:pPr>
              <w:jc w:val="center"/>
              <w:rPr>
                <w:iCs/>
              </w:rPr>
            </w:pPr>
            <w:r w:rsidRPr="0038364C">
              <w:rPr>
                <w:iCs/>
              </w:rPr>
              <w:t>1 11 0503</w:t>
            </w:r>
            <w:r w:rsidRPr="0038364C">
              <w:rPr>
                <w:iCs/>
                <w:lang w:val="en-US"/>
              </w:rPr>
              <w:t>5</w:t>
            </w:r>
            <w:r w:rsidRPr="0038364C">
              <w:rPr>
                <w:iCs/>
              </w:rPr>
              <w:t xml:space="preserve"> 0</w:t>
            </w:r>
            <w:r w:rsidRPr="0038364C">
              <w:rPr>
                <w:iCs/>
                <w:lang w:val="en-US"/>
              </w:rPr>
              <w:t xml:space="preserve">5 </w:t>
            </w:r>
            <w:r w:rsidRPr="0038364C">
              <w:rPr>
                <w:iCs/>
              </w:rPr>
              <w:t>0000 120</w:t>
            </w:r>
          </w:p>
        </w:tc>
        <w:tc>
          <w:tcPr>
            <w:tcW w:w="5529" w:type="dxa"/>
            <w:vAlign w:val="center"/>
          </w:tcPr>
          <w:p w:rsidR="008F2302" w:rsidRPr="0038364C" w:rsidRDefault="008F2302" w:rsidP="00616DAB">
            <w:pPr>
              <w:pStyle w:val="2"/>
              <w:rPr>
                <w:rFonts w:ascii="Times New Roman" w:hAnsi="Times New Roman" w:cs="Times New Roman"/>
                <w:b w:val="0"/>
                <w:iCs/>
                <w:color w:val="000000" w:themeColor="text1"/>
                <w:sz w:val="24"/>
                <w:szCs w:val="24"/>
              </w:rPr>
            </w:pPr>
            <w:r w:rsidRPr="0038364C">
              <w:rPr>
                <w:rFonts w:ascii="Times New Roman" w:hAnsi="Times New Roman" w:cs="Times New Roman"/>
                <w:b w:val="0"/>
                <w:iCs/>
                <w:color w:val="000000" w:themeColor="text1"/>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8F2302" w:rsidRPr="00553C8A" w:rsidTr="00616DAB">
        <w:trPr>
          <w:cantSplit/>
          <w:trHeight w:val="249"/>
        </w:trPr>
        <w:tc>
          <w:tcPr>
            <w:tcW w:w="1560" w:type="dxa"/>
          </w:tcPr>
          <w:p w:rsidR="008F2302" w:rsidRPr="0038364C" w:rsidRDefault="008F2302" w:rsidP="00616DAB">
            <w:pPr>
              <w:jc w:val="center"/>
            </w:pPr>
            <w:r w:rsidRPr="0038364C">
              <w:lastRenderedPageBreak/>
              <w:t xml:space="preserve">  </w:t>
            </w:r>
          </w:p>
          <w:p w:rsidR="008F2302" w:rsidRPr="0038364C" w:rsidRDefault="008F2302" w:rsidP="00616DAB">
            <w:pPr>
              <w:jc w:val="center"/>
            </w:pPr>
          </w:p>
          <w:p w:rsidR="008F2302" w:rsidRPr="0038364C" w:rsidRDefault="008F2302" w:rsidP="00616DAB">
            <w:pPr>
              <w:jc w:val="center"/>
            </w:pPr>
          </w:p>
          <w:p w:rsidR="008F2302" w:rsidRPr="0038364C" w:rsidRDefault="008F2302" w:rsidP="00616DAB">
            <w:pPr>
              <w:jc w:val="center"/>
            </w:pPr>
            <w:r w:rsidRPr="0038364C">
              <w:t>904</w:t>
            </w:r>
          </w:p>
        </w:tc>
        <w:tc>
          <w:tcPr>
            <w:tcW w:w="3119" w:type="dxa"/>
            <w:vAlign w:val="center"/>
          </w:tcPr>
          <w:p w:rsidR="008F2302" w:rsidRPr="0038364C" w:rsidRDefault="008F2302" w:rsidP="00616DAB">
            <w:pPr>
              <w:jc w:val="center"/>
            </w:pPr>
            <w:r w:rsidRPr="0038364C">
              <w:t>1 14 0205</w:t>
            </w:r>
            <w:r w:rsidRPr="0038364C">
              <w:rPr>
                <w:lang w:val="en-US"/>
              </w:rPr>
              <w:t>3</w:t>
            </w:r>
            <w:r w:rsidRPr="0038364C">
              <w:t xml:space="preserve"> 0</w:t>
            </w:r>
            <w:r w:rsidRPr="0038364C">
              <w:rPr>
                <w:lang w:val="en-US"/>
              </w:rPr>
              <w:t>5</w:t>
            </w:r>
            <w:r w:rsidRPr="0038364C">
              <w:t xml:space="preserve"> 0000 410</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F2302" w:rsidRPr="00553C8A" w:rsidTr="00616DAB">
        <w:trPr>
          <w:cantSplit/>
          <w:trHeight w:val="249"/>
        </w:trPr>
        <w:tc>
          <w:tcPr>
            <w:tcW w:w="1560" w:type="dxa"/>
          </w:tcPr>
          <w:p w:rsidR="008F2302" w:rsidRPr="0038364C" w:rsidRDefault="008F2302" w:rsidP="00616DAB">
            <w:pPr>
              <w:jc w:val="center"/>
            </w:pPr>
            <w:r w:rsidRPr="0038364C">
              <w:t xml:space="preserve"> </w:t>
            </w:r>
          </w:p>
          <w:p w:rsidR="008F2302" w:rsidRPr="0038364C" w:rsidRDefault="008F2302" w:rsidP="00616DAB">
            <w:pPr>
              <w:jc w:val="center"/>
            </w:pPr>
          </w:p>
          <w:p w:rsidR="008F2302" w:rsidRPr="0038364C" w:rsidRDefault="008F2302" w:rsidP="00616DAB">
            <w:pPr>
              <w:jc w:val="center"/>
            </w:pPr>
            <w:r w:rsidRPr="0038364C">
              <w:t>904</w:t>
            </w:r>
          </w:p>
        </w:tc>
        <w:tc>
          <w:tcPr>
            <w:tcW w:w="3119" w:type="dxa"/>
            <w:vAlign w:val="center"/>
          </w:tcPr>
          <w:p w:rsidR="008F2302" w:rsidRPr="0038364C" w:rsidRDefault="008F2302" w:rsidP="00616DAB">
            <w:pPr>
              <w:jc w:val="center"/>
            </w:pPr>
            <w:r w:rsidRPr="0038364C">
              <w:t>1 14 06013 10 0000 430</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8F2302" w:rsidRPr="00553C8A" w:rsidTr="00616DAB">
        <w:trPr>
          <w:cantSplit/>
          <w:trHeight w:val="249"/>
        </w:trPr>
        <w:tc>
          <w:tcPr>
            <w:tcW w:w="1560" w:type="dxa"/>
          </w:tcPr>
          <w:p w:rsidR="008F2302" w:rsidRPr="0038364C" w:rsidRDefault="008F2302" w:rsidP="00616DAB">
            <w:pPr>
              <w:jc w:val="center"/>
            </w:pPr>
          </w:p>
          <w:p w:rsidR="008F2302" w:rsidRPr="0038364C" w:rsidRDefault="008F2302" w:rsidP="00616DAB">
            <w:pPr>
              <w:jc w:val="center"/>
            </w:pPr>
          </w:p>
          <w:p w:rsidR="008F2302" w:rsidRPr="0038364C" w:rsidRDefault="008F2302" w:rsidP="00616DAB">
            <w:pPr>
              <w:jc w:val="center"/>
            </w:pPr>
          </w:p>
          <w:p w:rsidR="008F2302" w:rsidRPr="0038364C" w:rsidRDefault="008F2302" w:rsidP="00616DAB">
            <w:pPr>
              <w:jc w:val="center"/>
            </w:pPr>
            <w:r w:rsidRPr="0038364C">
              <w:t>904</w:t>
            </w:r>
          </w:p>
        </w:tc>
        <w:tc>
          <w:tcPr>
            <w:tcW w:w="3119" w:type="dxa"/>
            <w:vAlign w:val="center"/>
          </w:tcPr>
          <w:p w:rsidR="008F2302" w:rsidRPr="0038364C" w:rsidRDefault="008F2302" w:rsidP="00616DAB">
            <w:pPr>
              <w:jc w:val="center"/>
            </w:pPr>
            <w:r w:rsidRPr="0038364C">
              <w:t>1 14 06025 05 0000 430</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8F2302" w:rsidRPr="00553C8A" w:rsidTr="00616DAB">
        <w:trPr>
          <w:cantSplit/>
          <w:trHeight w:val="249"/>
        </w:trPr>
        <w:tc>
          <w:tcPr>
            <w:tcW w:w="1560" w:type="dxa"/>
            <w:vAlign w:val="center"/>
          </w:tcPr>
          <w:p w:rsidR="008F2302" w:rsidRPr="0038364C" w:rsidRDefault="008F2302" w:rsidP="00616DAB">
            <w:pPr>
              <w:jc w:val="center"/>
            </w:pPr>
            <w:r w:rsidRPr="0038364C">
              <w:t>904</w:t>
            </w:r>
          </w:p>
        </w:tc>
        <w:tc>
          <w:tcPr>
            <w:tcW w:w="3119" w:type="dxa"/>
            <w:vAlign w:val="center"/>
          </w:tcPr>
          <w:p w:rsidR="008F2302" w:rsidRPr="0038364C" w:rsidRDefault="008F2302" w:rsidP="00616DAB">
            <w:pPr>
              <w:jc w:val="center"/>
            </w:pPr>
            <w:r w:rsidRPr="0038364C">
              <w:t>2 02 02999 05 0000 151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Прочие субсидии бюджетам муниципальных районов:</w:t>
            </w:r>
          </w:p>
        </w:tc>
      </w:tr>
      <w:tr w:rsidR="008F2302" w:rsidRPr="00553C8A" w:rsidTr="00616DAB">
        <w:trPr>
          <w:cantSplit/>
          <w:trHeight w:val="249"/>
        </w:trPr>
        <w:tc>
          <w:tcPr>
            <w:tcW w:w="1560" w:type="dxa"/>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Субсидии местным бюджетам на проектирование, строительство (реконструкцию), приобретение газораспределительных сетей на территории населенных пунктов Томской области на 2015 год</w:t>
            </w:r>
          </w:p>
        </w:tc>
      </w:tr>
      <w:tr w:rsidR="008F2302" w:rsidRPr="00553C8A" w:rsidTr="00616DAB">
        <w:trPr>
          <w:cantSplit/>
          <w:trHeight w:val="249"/>
        </w:trPr>
        <w:tc>
          <w:tcPr>
            <w:tcW w:w="1560" w:type="dxa"/>
          </w:tcPr>
          <w:p w:rsidR="008F2302" w:rsidRPr="0038364C" w:rsidRDefault="008F2302" w:rsidP="00616DAB">
            <w:pPr>
              <w:jc w:val="center"/>
            </w:pPr>
          </w:p>
          <w:p w:rsidR="008F2302" w:rsidRPr="0038364C" w:rsidRDefault="008F2302" w:rsidP="00616DAB">
            <w:pPr>
              <w:jc w:val="center"/>
            </w:pPr>
            <w:r w:rsidRPr="0038364C">
              <w:t>905</w:t>
            </w: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Муниципальное казенное учреждение «Управление образования  Администрации Первомайского района»</w:t>
            </w:r>
          </w:p>
        </w:tc>
      </w:tr>
      <w:tr w:rsidR="008F2302" w:rsidRPr="00553C8A" w:rsidTr="00616DAB">
        <w:trPr>
          <w:cantSplit/>
          <w:trHeight w:val="249"/>
        </w:trPr>
        <w:tc>
          <w:tcPr>
            <w:tcW w:w="1560" w:type="dxa"/>
          </w:tcPr>
          <w:p w:rsidR="008F2302" w:rsidRPr="0038364C" w:rsidRDefault="008F2302" w:rsidP="00616DAB">
            <w:pPr>
              <w:jc w:val="center"/>
            </w:pPr>
            <w:r w:rsidRPr="0038364C">
              <w:t>905</w:t>
            </w:r>
          </w:p>
        </w:tc>
        <w:tc>
          <w:tcPr>
            <w:tcW w:w="3119" w:type="dxa"/>
            <w:vAlign w:val="center"/>
          </w:tcPr>
          <w:p w:rsidR="008F2302" w:rsidRPr="0038364C" w:rsidRDefault="008F2302" w:rsidP="00616DAB">
            <w:pPr>
              <w:jc w:val="center"/>
            </w:pPr>
            <w:r w:rsidRPr="0038364C">
              <w:t>2 02 02999 05 0000 151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Прочие субсидии бюджетам муниципальных районов:</w:t>
            </w:r>
          </w:p>
        </w:tc>
      </w:tr>
      <w:tr w:rsidR="008F2302" w:rsidRPr="00553C8A" w:rsidTr="00616DAB">
        <w:trPr>
          <w:cantSplit/>
          <w:trHeight w:val="249"/>
        </w:trPr>
        <w:tc>
          <w:tcPr>
            <w:tcW w:w="1560" w:type="dxa"/>
          </w:tcPr>
          <w:p w:rsidR="008F2302" w:rsidRPr="0038364C" w:rsidRDefault="008F2302" w:rsidP="00616DAB">
            <w:pPr>
              <w:jc w:val="center"/>
              <w:rPr>
                <w:b/>
              </w:rP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Субсидии на достижение целевых показателей по плану мероприятий ("дорожной карте") "Изменения в отраслях социальной сферы, направленных на повышение эффективности здравоохранения в Томской области", в части повышения заработной платы работников муниципальных дошкольных образовательных организаций, занимающих должности врачей, а также среднего медицинского персонала</w:t>
            </w:r>
          </w:p>
        </w:tc>
      </w:tr>
      <w:tr w:rsidR="008F2302" w:rsidRPr="00553C8A" w:rsidTr="00616DAB">
        <w:trPr>
          <w:cantSplit/>
          <w:trHeight w:val="249"/>
        </w:trPr>
        <w:tc>
          <w:tcPr>
            <w:tcW w:w="1560" w:type="dxa"/>
          </w:tcPr>
          <w:p w:rsidR="008F2302" w:rsidRPr="0038364C" w:rsidRDefault="008F2302" w:rsidP="00616DAB">
            <w:pPr>
              <w:jc w:val="center"/>
              <w:rPr>
                <w:b/>
              </w:rP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Субсидии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r>
      <w:tr w:rsidR="008F2302" w:rsidRPr="00553C8A" w:rsidTr="00616DAB">
        <w:trPr>
          <w:cantSplit/>
          <w:trHeight w:val="249"/>
        </w:trPr>
        <w:tc>
          <w:tcPr>
            <w:tcW w:w="1560" w:type="dxa"/>
          </w:tcPr>
          <w:p w:rsidR="008F2302" w:rsidRPr="0038364C" w:rsidRDefault="008F2302" w:rsidP="00616DAB">
            <w:pPr>
              <w:jc w:val="center"/>
              <w:rPr>
                <w:b/>
              </w:rP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Субсидии местным бюджетам на организацию отдыха детей в каникулярное время, в рамках государственной программы "Развитие системы отдыха и оздоровления детей Томской области</w:t>
            </w:r>
          </w:p>
        </w:tc>
      </w:tr>
      <w:tr w:rsidR="008F2302" w:rsidRPr="00553C8A" w:rsidTr="00616DAB">
        <w:trPr>
          <w:cantSplit/>
          <w:trHeight w:val="249"/>
        </w:trPr>
        <w:tc>
          <w:tcPr>
            <w:tcW w:w="1560" w:type="dxa"/>
          </w:tcPr>
          <w:p w:rsidR="008F2302" w:rsidRPr="0038364C" w:rsidRDefault="008F2302" w:rsidP="00616DAB">
            <w:pPr>
              <w:jc w:val="center"/>
              <w:rPr>
                <w:b/>
              </w:rP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Субсидии на стимулирующие выплаты в муниципальных организациях дополнительного образования Томской области</w:t>
            </w:r>
          </w:p>
        </w:tc>
      </w:tr>
      <w:tr w:rsidR="008F2302" w:rsidRPr="00553C8A" w:rsidTr="00616DAB">
        <w:trPr>
          <w:cantSplit/>
          <w:trHeight w:val="249"/>
        </w:trPr>
        <w:tc>
          <w:tcPr>
            <w:tcW w:w="1560" w:type="dxa"/>
          </w:tcPr>
          <w:p w:rsidR="008F2302" w:rsidRPr="0038364C" w:rsidRDefault="008F2302" w:rsidP="00616DAB">
            <w:pPr>
              <w:jc w:val="center"/>
              <w:rPr>
                <w:b/>
              </w:rP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субсидии на обучение работников образовательных организаций, реализующих программы дошкольного  образования в Томской области</w:t>
            </w:r>
          </w:p>
        </w:tc>
      </w:tr>
      <w:tr w:rsidR="008F2302" w:rsidRPr="00553C8A" w:rsidTr="00616DAB">
        <w:trPr>
          <w:cantSplit/>
          <w:trHeight w:val="249"/>
        </w:trPr>
        <w:tc>
          <w:tcPr>
            <w:tcW w:w="1560" w:type="dxa"/>
          </w:tcPr>
          <w:p w:rsidR="008F2302" w:rsidRPr="0038364C" w:rsidRDefault="008F2302" w:rsidP="00616DAB">
            <w:pPr>
              <w:jc w:val="center"/>
              <w:rPr>
                <w:b/>
              </w:rP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Субсидии на создание специальных условий в муниципальных организациях дополнительного образования, обеспечивающих доступность по дополнительным общеобразовательным программам для детей с ограниченными возможностями здоровья</w:t>
            </w:r>
          </w:p>
        </w:tc>
      </w:tr>
      <w:tr w:rsidR="008F2302" w:rsidRPr="00553C8A" w:rsidTr="00616DAB">
        <w:trPr>
          <w:cantSplit/>
          <w:trHeight w:val="249"/>
        </w:trPr>
        <w:tc>
          <w:tcPr>
            <w:tcW w:w="1560" w:type="dxa"/>
          </w:tcPr>
          <w:p w:rsidR="008F2302" w:rsidRPr="0038364C" w:rsidRDefault="008F2302" w:rsidP="00616DAB">
            <w:pPr>
              <w:jc w:val="center"/>
              <w:rPr>
                <w:b/>
              </w:rP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 xml:space="preserve">Субсидии местным бюджетам на </w:t>
            </w:r>
            <w:proofErr w:type="spellStart"/>
            <w:r w:rsidRPr="0038364C">
              <w:rPr>
                <w:rFonts w:ascii="Times New Roman" w:hAnsi="Times New Roman" w:cs="Times New Roman"/>
                <w:b w:val="0"/>
                <w:color w:val="000000" w:themeColor="text1"/>
                <w:sz w:val="24"/>
                <w:szCs w:val="24"/>
              </w:rPr>
              <w:t>софинансирование</w:t>
            </w:r>
            <w:proofErr w:type="spellEnd"/>
            <w:r w:rsidRPr="0038364C">
              <w:rPr>
                <w:rFonts w:ascii="Times New Roman" w:hAnsi="Times New Roman" w:cs="Times New Roman"/>
                <w:b w:val="0"/>
                <w:color w:val="000000" w:themeColor="text1"/>
                <w:sz w:val="24"/>
                <w:szCs w:val="24"/>
              </w:rPr>
              <w:t xml:space="preserve"> капитальных вложений в объекты муниципальной собственности в рамках ГП "Развитие образования в Томской области" на 2015-2016</w:t>
            </w:r>
          </w:p>
        </w:tc>
      </w:tr>
      <w:tr w:rsidR="008F2302" w:rsidRPr="00553C8A" w:rsidTr="00616DAB">
        <w:trPr>
          <w:cantSplit/>
          <w:trHeight w:val="249"/>
        </w:trPr>
        <w:tc>
          <w:tcPr>
            <w:tcW w:w="1560" w:type="dxa"/>
          </w:tcPr>
          <w:p w:rsidR="008F2302" w:rsidRPr="0038364C" w:rsidRDefault="008F2302" w:rsidP="00616DAB">
            <w:pPr>
              <w:jc w:val="center"/>
              <w:rPr>
                <w:b/>
              </w:rPr>
            </w:pPr>
          </w:p>
          <w:p w:rsidR="008F2302" w:rsidRPr="0038364C" w:rsidRDefault="008F2302" w:rsidP="00616DAB">
            <w:pPr>
              <w:jc w:val="center"/>
            </w:pPr>
            <w:r w:rsidRPr="0038364C">
              <w:t>905</w:t>
            </w:r>
          </w:p>
        </w:tc>
        <w:tc>
          <w:tcPr>
            <w:tcW w:w="3119" w:type="dxa"/>
            <w:vAlign w:val="center"/>
          </w:tcPr>
          <w:p w:rsidR="008F2302" w:rsidRPr="0038364C" w:rsidRDefault="008F2302" w:rsidP="00616DAB">
            <w:pPr>
              <w:jc w:val="center"/>
            </w:pPr>
            <w:r w:rsidRPr="0038364C">
              <w:t>2 02 03024 05 0000 151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Субвенции бюджетам муниципальных районов на выполнение передаваемых полномочий субъектов Российской Федерации:</w:t>
            </w:r>
          </w:p>
        </w:tc>
      </w:tr>
      <w:tr w:rsidR="008F2302" w:rsidRPr="00553C8A" w:rsidTr="00616DAB">
        <w:trPr>
          <w:cantSplit/>
          <w:trHeight w:val="249"/>
        </w:trPr>
        <w:tc>
          <w:tcPr>
            <w:tcW w:w="1560" w:type="dxa"/>
          </w:tcPr>
          <w:p w:rsidR="008F2302" w:rsidRPr="0038364C" w:rsidRDefault="008F2302" w:rsidP="00616DAB">
            <w:pPr>
              <w:jc w:val="center"/>
              <w:rPr>
                <w:b/>
              </w:rP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proofErr w:type="gramStart"/>
            <w:r w:rsidRPr="0038364C">
              <w:rPr>
                <w:rFonts w:ascii="Times New Roman" w:hAnsi="Times New Roman" w:cs="Times New Roman"/>
                <w:b w:val="0"/>
                <w:color w:val="000000" w:themeColor="text1"/>
                <w:sz w:val="24"/>
                <w:szCs w:val="24"/>
              </w:rPr>
              <w:t>Субвенции местным бюджетам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roofErr w:type="gramEnd"/>
          </w:p>
        </w:tc>
      </w:tr>
      <w:tr w:rsidR="008F2302" w:rsidRPr="00553C8A" w:rsidTr="00616DAB">
        <w:trPr>
          <w:cantSplit/>
          <w:trHeight w:val="249"/>
        </w:trPr>
        <w:tc>
          <w:tcPr>
            <w:tcW w:w="1560" w:type="dxa"/>
          </w:tcPr>
          <w:p w:rsidR="008F2302" w:rsidRPr="0038364C" w:rsidRDefault="008F2302" w:rsidP="00616DAB">
            <w:pPr>
              <w:jc w:val="center"/>
              <w:rPr>
                <w:b/>
              </w:rP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Субвенции местным бюджетам на осуществление  полномочий по дошкольному  образованию</w:t>
            </w:r>
          </w:p>
        </w:tc>
      </w:tr>
      <w:tr w:rsidR="008F2302" w:rsidRPr="00553C8A" w:rsidTr="00616DAB">
        <w:trPr>
          <w:cantSplit/>
          <w:trHeight w:val="249"/>
        </w:trPr>
        <w:tc>
          <w:tcPr>
            <w:tcW w:w="1560" w:type="dxa"/>
          </w:tcPr>
          <w:p w:rsidR="008F2302" w:rsidRPr="0038364C" w:rsidRDefault="008F2302" w:rsidP="00616DAB">
            <w:pPr>
              <w:jc w:val="center"/>
              <w:rPr>
                <w:b/>
              </w:rP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несовершеннолетних обучающихся, обеспечивающим получение детьми дошкольного образования в форме семейного образования</w:t>
            </w:r>
          </w:p>
        </w:tc>
      </w:tr>
      <w:tr w:rsidR="008F2302" w:rsidRPr="00553C8A" w:rsidTr="00616DAB">
        <w:trPr>
          <w:cantSplit/>
          <w:trHeight w:val="249"/>
        </w:trPr>
        <w:tc>
          <w:tcPr>
            <w:tcW w:w="1560" w:type="dxa"/>
          </w:tcPr>
          <w:p w:rsidR="008F2302" w:rsidRPr="0038364C" w:rsidRDefault="008F2302" w:rsidP="00616DAB">
            <w:pPr>
              <w:jc w:val="center"/>
              <w:rPr>
                <w:b/>
              </w:rP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 xml:space="preserve">Субвенция на осуществление государственных полномочий по выплате надбавок к тарифной ставке </w:t>
            </w:r>
            <w:proofErr w:type="gramStart"/>
            <w:r w:rsidRPr="0038364C">
              <w:rPr>
                <w:rFonts w:ascii="Times New Roman" w:hAnsi="Times New Roman" w:cs="Times New Roman"/>
                <w:b w:val="0"/>
                <w:color w:val="000000" w:themeColor="text1"/>
                <w:sz w:val="24"/>
                <w:szCs w:val="24"/>
              </w:rPr>
              <w:t xml:space="preserve">( </w:t>
            </w:r>
            <w:proofErr w:type="gramEnd"/>
            <w:r w:rsidRPr="0038364C">
              <w:rPr>
                <w:rFonts w:ascii="Times New Roman" w:hAnsi="Times New Roman" w:cs="Times New Roman"/>
                <w:b w:val="0"/>
                <w:color w:val="000000" w:themeColor="text1"/>
                <w:sz w:val="24"/>
                <w:szCs w:val="24"/>
              </w:rPr>
              <w:t>должностному окладу) педагогическим работникам и руководителям муниципальных образовательных учреждений</w:t>
            </w:r>
          </w:p>
        </w:tc>
      </w:tr>
      <w:tr w:rsidR="008F2302" w:rsidRPr="00553C8A" w:rsidTr="00616DAB">
        <w:trPr>
          <w:cantSplit/>
          <w:trHeight w:val="249"/>
        </w:trPr>
        <w:tc>
          <w:tcPr>
            <w:tcW w:w="1560" w:type="dxa"/>
          </w:tcPr>
          <w:p w:rsidR="008F2302" w:rsidRPr="0038364C" w:rsidRDefault="008F2302" w:rsidP="00616DAB">
            <w:pPr>
              <w:jc w:val="cente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Субвенция на осуществление отдельных государственных полномочий по обеспечению обучающихся с ОВЗ, проживающих в муниципальных образовательных учреждениях, питанием, одеждой, обувью, мягким и жестким инвентарем и на обеспечение обучающихся с ОВЗ, не проживающих в муниципальных образовательных организациях, бесплатным двухразовым питанием</w:t>
            </w:r>
          </w:p>
        </w:tc>
      </w:tr>
      <w:tr w:rsidR="008F2302" w:rsidRPr="00553C8A" w:rsidTr="00616DAB">
        <w:trPr>
          <w:cantSplit/>
          <w:trHeight w:val="249"/>
        </w:trPr>
        <w:tc>
          <w:tcPr>
            <w:tcW w:w="1560" w:type="dxa"/>
          </w:tcPr>
          <w:p w:rsidR="008F2302" w:rsidRPr="0038364C" w:rsidRDefault="008F2302" w:rsidP="00616DAB">
            <w:pPr>
              <w:jc w:val="center"/>
            </w:pPr>
            <w:r w:rsidRPr="0038364C">
              <w:t>905</w:t>
            </w:r>
          </w:p>
        </w:tc>
        <w:tc>
          <w:tcPr>
            <w:tcW w:w="3119" w:type="dxa"/>
            <w:vAlign w:val="center"/>
          </w:tcPr>
          <w:p w:rsidR="008F2302" w:rsidRPr="0038364C" w:rsidRDefault="008F2302" w:rsidP="00616DAB">
            <w:pPr>
              <w:jc w:val="center"/>
            </w:pPr>
            <w:r w:rsidRPr="0038364C">
              <w:t>2 02 04999 05 0000 151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Прочие межбюджетные трансферты, передаваемые бюджетам муниципальных районов:</w:t>
            </w:r>
          </w:p>
        </w:tc>
      </w:tr>
      <w:tr w:rsidR="008F2302" w:rsidRPr="00553C8A" w:rsidTr="00616DAB">
        <w:trPr>
          <w:cantSplit/>
          <w:trHeight w:val="249"/>
        </w:trPr>
        <w:tc>
          <w:tcPr>
            <w:tcW w:w="1560" w:type="dxa"/>
          </w:tcPr>
          <w:p w:rsidR="008F2302" w:rsidRPr="0038364C" w:rsidRDefault="008F2302" w:rsidP="00616DAB">
            <w:pPr>
              <w:jc w:val="center"/>
              <w:rPr>
                <w:b/>
              </w:rP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Межбюджетные трансферты на выплату ежемесячной стипендии губернатора области молодым учителям муниципальных общеобразовательных учреждений</w:t>
            </w:r>
          </w:p>
        </w:tc>
      </w:tr>
      <w:tr w:rsidR="008F2302" w:rsidRPr="00553C8A" w:rsidTr="00616DAB">
        <w:trPr>
          <w:cantSplit/>
          <w:trHeight w:val="249"/>
        </w:trPr>
        <w:tc>
          <w:tcPr>
            <w:tcW w:w="1560" w:type="dxa"/>
          </w:tcPr>
          <w:p w:rsidR="008F2302" w:rsidRPr="0038364C" w:rsidRDefault="008F2302" w:rsidP="00616DAB">
            <w:pPr>
              <w:jc w:val="center"/>
              <w:rPr>
                <w:b/>
              </w:rP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w:t>
            </w:r>
          </w:p>
        </w:tc>
      </w:tr>
      <w:tr w:rsidR="008F2302" w:rsidRPr="00553C8A" w:rsidTr="00616DAB">
        <w:trPr>
          <w:cantSplit/>
          <w:trHeight w:val="249"/>
        </w:trPr>
        <w:tc>
          <w:tcPr>
            <w:tcW w:w="1560" w:type="dxa"/>
          </w:tcPr>
          <w:p w:rsidR="008F2302" w:rsidRPr="0038364C" w:rsidRDefault="008F2302" w:rsidP="00616DAB">
            <w:pPr>
              <w:jc w:val="center"/>
              <w:rPr>
                <w:b/>
              </w:rP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Межбюджетные трансферты на выплату стипендии губернатора Томской области лучшим учителям  областных государственных и муниципальных образовательных организаций Томской области</w:t>
            </w:r>
          </w:p>
        </w:tc>
      </w:tr>
      <w:tr w:rsidR="008F2302" w:rsidRPr="00553C8A" w:rsidTr="00616DAB">
        <w:trPr>
          <w:cantSplit/>
          <w:trHeight w:val="249"/>
        </w:trPr>
        <w:tc>
          <w:tcPr>
            <w:tcW w:w="1560" w:type="dxa"/>
          </w:tcPr>
          <w:p w:rsidR="008F2302" w:rsidRPr="0038364C" w:rsidRDefault="008F2302" w:rsidP="00616DAB">
            <w:pPr>
              <w:jc w:val="center"/>
              <w:rPr>
                <w:b/>
              </w:rP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 xml:space="preserve">Межбюджетные трансферты на выплату ежемесячной  стипендии губернатора Томской области </w:t>
            </w:r>
            <w:proofErr w:type="gramStart"/>
            <w:r w:rsidRPr="0038364C">
              <w:rPr>
                <w:rFonts w:ascii="Times New Roman" w:hAnsi="Times New Roman" w:cs="Times New Roman"/>
                <w:b w:val="0"/>
                <w:color w:val="000000" w:themeColor="text1"/>
                <w:sz w:val="24"/>
                <w:szCs w:val="24"/>
              </w:rPr>
              <w:t>обучающимся</w:t>
            </w:r>
            <w:proofErr w:type="gramEnd"/>
            <w:r w:rsidRPr="0038364C">
              <w:rPr>
                <w:rFonts w:ascii="Times New Roman" w:hAnsi="Times New Roman" w:cs="Times New Roman"/>
                <w:b w:val="0"/>
                <w:color w:val="000000" w:themeColor="text1"/>
                <w:sz w:val="24"/>
                <w:szCs w:val="24"/>
              </w:rPr>
              <w:t xml:space="preserve"> областных государственных и муниципальных образовательных организаций Томской области, реализующих общеобразовательные  программы среднего общего образования</w:t>
            </w:r>
          </w:p>
        </w:tc>
      </w:tr>
      <w:tr w:rsidR="008F2302" w:rsidRPr="00553C8A" w:rsidTr="00616DAB">
        <w:trPr>
          <w:cantSplit/>
          <w:trHeight w:val="249"/>
        </w:trPr>
        <w:tc>
          <w:tcPr>
            <w:tcW w:w="1560" w:type="dxa"/>
          </w:tcPr>
          <w:p w:rsidR="008F2302" w:rsidRPr="0038364C" w:rsidRDefault="008F2302" w:rsidP="00616DAB">
            <w:pPr>
              <w:jc w:val="center"/>
              <w:rPr>
                <w:b/>
              </w:rPr>
            </w:pPr>
          </w:p>
        </w:tc>
        <w:tc>
          <w:tcPr>
            <w:tcW w:w="3119" w:type="dxa"/>
            <w:vAlign w:val="center"/>
          </w:tcPr>
          <w:p w:rsidR="008F2302" w:rsidRPr="0038364C" w:rsidRDefault="008F2302" w:rsidP="00616DAB">
            <w:pPr>
              <w:jc w:val="cente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 xml:space="preserve">Межбюджетные трансферты на стимулирующие выплаты за высокие результаты и качество выполняемых работ муниципальных общеобразовательных </w:t>
            </w:r>
            <w:proofErr w:type="gramStart"/>
            <w:r w:rsidRPr="0038364C">
              <w:rPr>
                <w:rFonts w:ascii="Times New Roman" w:hAnsi="Times New Roman" w:cs="Times New Roman"/>
                <w:b w:val="0"/>
                <w:color w:val="000000" w:themeColor="text1"/>
                <w:sz w:val="24"/>
                <w:szCs w:val="24"/>
              </w:rPr>
              <w:t>организациях</w:t>
            </w:r>
            <w:proofErr w:type="gramEnd"/>
          </w:p>
        </w:tc>
      </w:tr>
      <w:tr w:rsidR="008F2302" w:rsidTr="00616DAB">
        <w:trPr>
          <w:cantSplit/>
          <w:trHeight w:val="249"/>
        </w:trPr>
        <w:tc>
          <w:tcPr>
            <w:tcW w:w="1560" w:type="dxa"/>
          </w:tcPr>
          <w:p w:rsidR="008F2302" w:rsidRPr="0038364C" w:rsidRDefault="008F2302" w:rsidP="00616DAB">
            <w:pPr>
              <w:jc w:val="center"/>
            </w:pPr>
          </w:p>
        </w:tc>
        <w:tc>
          <w:tcPr>
            <w:tcW w:w="3119" w:type="dxa"/>
            <w:vAlign w:val="center"/>
          </w:tcPr>
          <w:p w:rsidR="008F2302" w:rsidRPr="0038364C" w:rsidRDefault="008F2302" w:rsidP="00616DAB"/>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на ДЦП по плану мероприяти</w:t>
            </w:r>
            <w:proofErr w:type="gramStart"/>
            <w:r w:rsidRPr="0038364C">
              <w:rPr>
                <w:rFonts w:ascii="Times New Roman" w:hAnsi="Times New Roman" w:cs="Times New Roman"/>
                <w:b w:val="0"/>
                <w:color w:val="000000" w:themeColor="text1"/>
                <w:sz w:val="24"/>
                <w:szCs w:val="24"/>
              </w:rPr>
              <w:t>й(</w:t>
            </w:r>
            <w:proofErr w:type="gramEnd"/>
            <w:r w:rsidRPr="0038364C">
              <w:rPr>
                <w:rFonts w:ascii="Times New Roman" w:hAnsi="Times New Roman" w:cs="Times New Roman"/>
                <w:b w:val="0"/>
                <w:color w:val="000000" w:themeColor="text1"/>
                <w:sz w:val="24"/>
                <w:szCs w:val="24"/>
              </w:rPr>
              <w:t xml:space="preserve"> "дорожная карта") "Изменения в сфере образования в ТО", в части повышения заработной платы педагогических работников муниципальных общеобразовательных организаций</w:t>
            </w:r>
          </w:p>
        </w:tc>
      </w:tr>
      <w:tr w:rsidR="008F2302" w:rsidTr="00616DAB">
        <w:trPr>
          <w:cantSplit/>
          <w:trHeight w:val="249"/>
        </w:trPr>
        <w:tc>
          <w:tcPr>
            <w:tcW w:w="1560" w:type="dxa"/>
          </w:tcPr>
          <w:p w:rsidR="008F2302" w:rsidRPr="0038364C" w:rsidRDefault="008F2302" w:rsidP="00616DAB">
            <w:pPr>
              <w:jc w:val="center"/>
            </w:pPr>
          </w:p>
        </w:tc>
        <w:tc>
          <w:tcPr>
            <w:tcW w:w="3119" w:type="dxa"/>
            <w:vAlign w:val="center"/>
          </w:tcPr>
          <w:p w:rsidR="008F2302" w:rsidRPr="0038364C" w:rsidRDefault="008F2302" w:rsidP="00616DAB"/>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на ДЦП по плану мероприяти</w:t>
            </w:r>
            <w:proofErr w:type="gramStart"/>
            <w:r w:rsidRPr="0038364C">
              <w:rPr>
                <w:rFonts w:ascii="Times New Roman" w:hAnsi="Times New Roman" w:cs="Times New Roman"/>
                <w:b w:val="0"/>
                <w:color w:val="000000" w:themeColor="text1"/>
                <w:sz w:val="24"/>
                <w:szCs w:val="24"/>
              </w:rPr>
              <w:t>й(</w:t>
            </w:r>
            <w:proofErr w:type="gramEnd"/>
            <w:r w:rsidRPr="0038364C">
              <w:rPr>
                <w:rFonts w:ascii="Times New Roman" w:hAnsi="Times New Roman" w:cs="Times New Roman"/>
                <w:b w:val="0"/>
                <w:color w:val="000000" w:themeColor="text1"/>
                <w:sz w:val="24"/>
                <w:szCs w:val="24"/>
              </w:rPr>
              <w:t>"дорожная карта") "Изменение в сфере образования в ТО" в части повышения заработной платы педагогических работников муниципальных дошкольных образовательных организаций</w:t>
            </w:r>
          </w:p>
        </w:tc>
      </w:tr>
      <w:tr w:rsidR="008F2302" w:rsidTr="00616DAB">
        <w:trPr>
          <w:cantSplit/>
          <w:trHeight w:val="249"/>
        </w:trPr>
        <w:tc>
          <w:tcPr>
            <w:tcW w:w="1560" w:type="dxa"/>
          </w:tcPr>
          <w:p w:rsidR="008F2302" w:rsidRPr="0038364C" w:rsidRDefault="008F2302" w:rsidP="00616DAB">
            <w:pPr>
              <w:jc w:val="center"/>
            </w:pPr>
          </w:p>
          <w:p w:rsidR="008F2302" w:rsidRPr="0038364C" w:rsidRDefault="008F2302" w:rsidP="00616DAB">
            <w:pPr>
              <w:jc w:val="center"/>
            </w:pPr>
            <w:r w:rsidRPr="0038364C">
              <w:t>907</w:t>
            </w:r>
          </w:p>
        </w:tc>
        <w:tc>
          <w:tcPr>
            <w:tcW w:w="3119" w:type="dxa"/>
            <w:vAlign w:val="center"/>
          </w:tcPr>
          <w:p w:rsidR="008F2302" w:rsidRPr="0038364C" w:rsidRDefault="008F2302" w:rsidP="00616DAB"/>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 xml:space="preserve"> Муниципальное казенное учреждение «Отдел культуры Администрации Первомайского района»</w:t>
            </w:r>
          </w:p>
        </w:tc>
      </w:tr>
      <w:tr w:rsidR="008F2302" w:rsidTr="00616DAB">
        <w:trPr>
          <w:cantSplit/>
          <w:trHeight w:val="249"/>
        </w:trPr>
        <w:tc>
          <w:tcPr>
            <w:tcW w:w="1560" w:type="dxa"/>
          </w:tcPr>
          <w:p w:rsidR="008F2302" w:rsidRPr="0038364C" w:rsidRDefault="008F2302" w:rsidP="00616DAB">
            <w:pPr>
              <w:jc w:val="center"/>
            </w:pPr>
            <w:r w:rsidRPr="0038364C">
              <w:t>907</w:t>
            </w:r>
          </w:p>
        </w:tc>
        <w:tc>
          <w:tcPr>
            <w:tcW w:w="3119" w:type="dxa"/>
            <w:vAlign w:val="center"/>
          </w:tcPr>
          <w:p w:rsidR="008F2302" w:rsidRPr="0038364C" w:rsidRDefault="008F2302" w:rsidP="00616DAB">
            <w:r w:rsidRPr="0038364C">
              <w:t>2 02 02051 05 0000 151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Субсидии бюджетам муниципальных районов на реализацию федеральных целевых программ (ФЦП "Культура России (2012-2018 годы)")</w:t>
            </w:r>
          </w:p>
        </w:tc>
      </w:tr>
      <w:tr w:rsidR="008F2302" w:rsidTr="00616DAB">
        <w:trPr>
          <w:cantSplit/>
          <w:trHeight w:val="249"/>
        </w:trPr>
        <w:tc>
          <w:tcPr>
            <w:tcW w:w="1560" w:type="dxa"/>
          </w:tcPr>
          <w:p w:rsidR="008F2302" w:rsidRPr="0038364C" w:rsidRDefault="008F2302" w:rsidP="00616DAB">
            <w:pPr>
              <w:jc w:val="center"/>
            </w:pPr>
            <w:r w:rsidRPr="0038364C">
              <w:t>907</w:t>
            </w:r>
          </w:p>
        </w:tc>
        <w:tc>
          <w:tcPr>
            <w:tcW w:w="3119" w:type="dxa"/>
            <w:vAlign w:val="center"/>
          </w:tcPr>
          <w:p w:rsidR="008F2302" w:rsidRPr="0038364C" w:rsidRDefault="008F2302" w:rsidP="00616DAB">
            <w:r w:rsidRPr="0038364C">
              <w:t>2 02 02999 05 0000 151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Прочие субсидии бюджетам муниципальных районов:</w:t>
            </w:r>
          </w:p>
        </w:tc>
      </w:tr>
      <w:tr w:rsidR="008F2302" w:rsidTr="00616DAB">
        <w:trPr>
          <w:cantSplit/>
          <w:trHeight w:val="249"/>
        </w:trPr>
        <w:tc>
          <w:tcPr>
            <w:tcW w:w="1560" w:type="dxa"/>
          </w:tcPr>
          <w:p w:rsidR="008F2302" w:rsidRPr="0038364C" w:rsidRDefault="008F2302" w:rsidP="00616DAB">
            <w:pPr>
              <w:jc w:val="center"/>
            </w:pPr>
          </w:p>
        </w:tc>
        <w:tc>
          <w:tcPr>
            <w:tcW w:w="3119" w:type="dxa"/>
            <w:vAlign w:val="center"/>
          </w:tcPr>
          <w:p w:rsidR="008F2302" w:rsidRPr="0038364C" w:rsidRDefault="008F2302" w:rsidP="00616DAB"/>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Субсидии на достижение целевых показателей по плану мероприятий ("дорожной карте") "Изменения в сфере культуры, направленных на повышение ее эффективности", в части повышения заработной платы работников культуры муниципальных учреждений культуры</w:t>
            </w:r>
          </w:p>
        </w:tc>
      </w:tr>
      <w:tr w:rsidR="008F2302" w:rsidTr="00616DAB">
        <w:trPr>
          <w:cantSplit/>
          <w:trHeight w:val="249"/>
        </w:trPr>
        <w:tc>
          <w:tcPr>
            <w:tcW w:w="1560" w:type="dxa"/>
          </w:tcPr>
          <w:p w:rsidR="008F2302" w:rsidRPr="0038364C" w:rsidRDefault="008F2302" w:rsidP="00616DAB">
            <w:pPr>
              <w:jc w:val="center"/>
            </w:pPr>
          </w:p>
        </w:tc>
        <w:tc>
          <w:tcPr>
            <w:tcW w:w="3119" w:type="dxa"/>
            <w:vAlign w:val="center"/>
          </w:tcPr>
          <w:p w:rsidR="008F2302" w:rsidRPr="0038364C" w:rsidRDefault="008F2302" w:rsidP="00616DAB"/>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Субсидии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r>
      <w:tr w:rsidR="008F2302" w:rsidTr="00616DAB">
        <w:trPr>
          <w:cantSplit/>
          <w:trHeight w:val="249"/>
        </w:trPr>
        <w:tc>
          <w:tcPr>
            <w:tcW w:w="1560" w:type="dxa"/>
          </w:tcPr>
          <w:p w:rsidR="008F2302" w:rsidRPr="0038364C" w:rsidRDefault="008F2302" w:rsidP="00616DAB">
            <w:pPr>
              <w:jc w:val="center"/>
            </w:pPr>
          </w:p>
        </w:tc>
        <w:tc>
          <w:tcPr>
            <w:tcW w:w="3119" w:type="dxa"/>
            <w:vAlign w:val="center"/>
          </w:tcPr>
          <w:p w:rsidR="008F2302" w:rsidRPr="0038364C" w:rsidRDefault="008F2302" w:rsidP="00616DAB"/>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 xml:space="preserve">Субсидии на оплату труда руководителей и специалистов муниципальных учреждений культуры и искусства, в части выплат, надбавок и доплат к тарифной ставке </w:t>
            </w:r>
            <w:proofErr w:type="gramStart"/>
            <w:r w:rsidRPr="0038364C">
              <w:rPr>
                <w:rFonts w:ascii="Times New Roman" w:hAnsi="Times New Roman" w:cs="Times New Roman"/>
                <w:b w:val="0"/>
                <w:color w:val="000000" w:themeColor="text1"/>
                <w:sz w:val="24"/>
                <w:szCs w:val="24"/>
              </w:rPr>
              <w:t xml:space="preserve">( </w:t>
            </w:r>
            <w:proofErr w:type="gramEnd"/>
            <w:r w:rsidRPr="0038364C">
              <w:rPr>
                <w:rFonts w:ascii="Times New Roman" w:hAnsi="Times New Roman" w:cs="Times New Roman"/>
                <w:b w:val="0"/>
                <w:color w:val="000000" w:themeColor="text1"/>
                <w:sz w:val="24"/>
                <w:szCs w:val="24"/>
              </w:rPr>
              <w:t>должностному окладу)</w:t>
            </w:r>
          </w:p>
        </w:tc>
      </w:tr>
      <w:tr w:rsidR="008F2302" w:rsidTr="00616DAB">
        <w:trPr>
          <w:cantSplit/>
          <w:trHeight w:val="249"/>
        </w:trPr>
        <w:tc>
          <w:tcPr>
            <w:tcW w:w="1560" w:type="dxa"/>
          </w:tcPr>
          <w:p w:rsidR="008F2302" w:rsidRPr="0038364C" w:rsidRDefault="008F2302" w:rsidP="00616DAB">
            <w:pPr>
              <w:jc w:val="center"/>
            </w:pPr>
          </w:p>
        </w:tc>
        <w:tc>
          <w:tcPr>
            <w:tcW w:w="3119" w:type="dxa"/>
            <w:vAlign w:val="center"/>
          </w:tcPr>
          <w:p w:rsidR="008F2302" w:rsidRPr="0038364C" w:rsidRDefault="008F2302" w:rsidP="00616DAB"/>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Субсидии на стимулирующие выплаты в муниципальных организациях дополнительного образования Томской области</w:t>
            </w:r>
          </w:p>
        </w:tc>
      </w:tr>
      <w:tr w:rsidR="008F2302" w:rsidTr="00616DAB">
        <w:trPr>
          <w:cantSplit/>
          <w:trHeight w:val="249"/>
        </w:trPr>
        <w:tc>
          <w:tcPr>
            <w:tcW w:w="1560" w:type="dxa"/>
          </w:tcPr>
          <w:p w:rsidR="008F2302" w:rsidRPr="0038364C" w:rsidRDefault="008F2302" w:rsidP="00616DAB">
            <w:pPr>
              <w:jc w:val="center"/>
            </w:pPr>
          </w:p>
        </w:tc>
        <w:tc>
          <w:tcPr>
            <w:tcW w:w="3119" w:type="dxa"/>
            <w:vAlign w:val="center"/>
          </w:tcPr>
          <w:p w:rsidR="008F2302" w:rsidRPr="0038364C" w:rsidRDefault="008F2302" w:rsidP="00616DAB"/>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 xml:space="preserve">Субсидия на </w:t>
            </w:r>
            <w:proofErr w:type="spellStart"/>
            <w:r w:rsidRPr="0038364C">
              <w:rPr>
                <w:rFonts w:ascii="Times New Roman" w:hAnsi="Times New Roman" w:cs="Times New Roman"/>
                <w:b w:val="0"/>
                <w:color w:val="000000" w:themeColor="text1"/>
                <w:sz w:val="24"/>
                <w:szCs w:val="24"/>
              </w:rPr>
              <w:t>софинансирование</w:t>
            </w:r>
            <w:proofErr w:type="spellEnd"/>
            <w:r w:rsidRPr="0038364C">
              <w:rPr>
                <w:rFonts w:ascii="Times New Roman" w:hAnsi="Times New Roman" w:cs="Times New Roman"/>
                <w:b w:val="0"/>
                <w:color w:val="000000" w:themeColor="text1"/>
                <w:sz w:val="24"/>
                <w:szCs w:val="24"/>
              </w:rPr>
              <w:t xml:space="preserve"> реализации  проектов, отобранных по итогам проведения конкурса проектов в рамках  реализации государственной программы "Развитие культуры  в Томской области на 2013-2017 годы"</w:t>
            </w:r>
          </w:p>
        </w:tc>
      </w:tr>
      <w:tr w:rsidR="008F2302" w:rsidTr="00616DAB">
        <w:trPr>
          <w:cantSplit/>
          <w:trHeight w:val="249"/>
        </w:trPr>
        <w:tc>
          <w:tcPr>
            <w:tcW w:w="1560" w:type="dxa"/>
          </w:tcPr>
          <w:p w:rsidR="008F2302" w:rsidRPr="0038364C" w:rsidRDefault="008F2302" w:rsidP="00616DAB">
            <w:pPr>
              <w:jc w:val="center"/>
            </w:pPr>
          </w:p>
        </w:tc>
        <w:tc>
          <w:tcPr>
            <w:tcW w:w="3119" w:type="dxa"/>
            <w:vAlign w:val="center"/>
          </w:tcPr>
          <w:p w:rsidR="008F2302" w:rsidRPr="0038364C" w:rsidRDefault="008F2302" w:rsidP="00616DAB"/>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 xml:space="preserve">Субсидия на </w:t>
            </w:r>
            <w:proofErr w:type="spellStart"/>
            <w:r w:rsidRPr="0038364C">
              <w:rPr>
                <w:rFonts w:ascii="Times New Roman" w:hAnsi="Times New Roman" w:cs="Times New Roman"/>
                <w:b w:val="0"/>
                <w:color w:val="000000" w:themeColor="text1"/>
                <w:sz w:val="24"/>
                <w:szCs w:val="24"/>
              </w:rPr>
              <w:t>софинансирование</w:t>
            </w:r>
            <w:proofErr w:type="spellEnd"/>
            <w:r w:rsidRPr="0038364C">
              <w:rPr>
                <w:rFonts w:ascii="Times New Roman" w:hAnsi="Times New Roman" w:cs="Times New Roman"/>
                <w:b w:val="0"/>
                <w:color w:val="000000" w:themeColor="text1"/>
                <w:sz w:val="24"/>
                <w:szCs w:val="24"/>
              </w:rPr>
              <w:t xml:space="preserve"> реализации проектов, отобранных по итогам проведения конкурсов проектов в рамках реализации государственной программы "Развитие внутреннего и въездного туризма на территории Томской области на 2013-2017 годы"</w:t>
            </w:r>
          </w:p>
        </w:tc>
      </w:tr>
      <w:tr w:rsidR="008F2302" w:rsidTr="00616DAB">
        <w:trPr>
          <w:cantSplit/>
          <w:trHeight w:val="249"/>
        </w:trPr>
        <w:tc>
          <w:tcPr>
            <w:tcW w:w="1560" w:type="dxa"/>
          </w:tcPr>
          <w:p w:rsidR="008F2302" w:rsidRPr="0038364C" w:rsidRDefault="008F2302" w:rsidP="00616DAB">
            <w:pPr>
              <w:jc w:val="center"/>
            </w:pPr>
          </w:p>
          <w:p w:rsidR="008F2302" w:rsidRPr="0038364C" w:rsidRDefault="008F2302" w:rsidP="00616DAB">
            <w:pPr>
              <w:jc w:val="center"/>
            </w:pPr>
            <w:r w:rsidRPr="0038364C">
              <w:t>907</w:t>
            </w:r>
          </w:p>
        </w:tc>
        <w:tc>
          <w:tcPr>
            <w:tcW w:w="3119" w:type="dxa"/>
            <w:vAlign w:val="center"/>
          </w:tcPr>
          <w:p w:rsidR="008F2302" w:rsidRPr="0038364C" w:rsidRDefault="008F2302" w:rsidP="00616DAB">
            <w:r w:rsidRPr="0038364C">
              <w:t>2 02 03024 05 0000 151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Субвенции бюджетам муниципальных районов на выполнение передаваемых полномочий субъектов Российской Федерации:</w:t>
            </w:r>
          </w:p>
        </w:tc>
      </w:tr>
      <w:tr w:rsidR="008F2302" w:rsidTr="00616DAB">
        <w:trPr>
          <w:cantSplit/>
          <w:trHeight w:val="249"/>
        </w:trPr>
        <w:tc>
          <w:tcPr>
            <w:tcW w:w="1560" w:type="dxa"/>
          </w:tcPr>
          <w:p w:rsidR="008F2302" w:rsidRPr="0038364C" w:rsidRDefault="008F2302" w:rsidP="00616DAB">
            <w:pPr>
              <w:jc w:val="center"/>
            </w:pPr>
          </w:p>
        </w:tc>
        <w:tc>
          <w:tcPr>
            <w:tcW w:w="3119" w:type="dxa"/>
            <w:vAlign w:val="center"/>
          </w:tcPr>
          <w:p w:rsidR="008F2302" w:rsidRPr="0038364C" w:rsidRDefault="008F2302" w:rsidP="00616DAB"/>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Субвенция на осуществление государственных полномочий по выплате надбавок к тарифной ставке (должностному окладу) педагогическим работникам и руководителям муниципальных образовательных учреждений</w:t>
            </w:r>
          </w:p>
        </w:tc>
      </w:tr>
      <w:tr w:rsidR="008F2302" w:rsidTr="00616DAB">
        <w:trPr>
          <w:cantSplit/>
          <w:trHeight w:val="249"/>
        </w:trPr>
        <w:tc>
          <w:tcPr>
            <w:tcW w:w="1560" w:type="dxa"/>
          </w:tcPr>
          <w:p w:rsidR="008F2302" w:rsidRPr="0038364C" w:rsidRDefault="008F2302" w:rsidP="00616DAB">
            <w:pPr>
              <w:jc w:val="center"/>
            </w:pPr>
            <w:r w:rsidRPr="0038364C">
              <w:t>907 </w:t>
            </w:r>
          </w:p>
        </w:tc>
        <w:tc>
          <w:tcPr>
            <w:tcW w:w="3119" w:type="dxa"/>
            <w:vAlign w:val="center"/>
          </w:tcPr>
          <w:p w:rsidR="008F2302" w:rsidRPr="0038364C" w:rsidRDefault="008F2302" w:rsidP="00616DAB">
            <w:pPr>
              <w:jc w:val="center"/>
            </w:pPr>
            <w:r w:rsidRPr="0038364C">
              <w:t>202 04053 05 0000 151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 xml:space="preserve">Межбюджетные </w:t>
            </w:r>
            <w:proofErr w:type="gramStart"/>
            <w:r w:rsidRPr="0038364C">
              <w:rPr>
                <w:rFonts w:ascii="Times New Roman" w:hAnsi="Times New Roman" w:cs="Times New Roman"/>
                <w:b w:val="0"/>
                <w:color w:val="000000" w:themeColor="text1"/>
                <w:sz w:val="24"/>
                <w:szCs w:val="24"/>
              </w:rPr>
              <w:t>трансферты</w:t>
            </w:r>
            <w:proofErr w:type="gramEnd"/>
            <w:r w:rsidRPr="0038364C">
              <w:rPr>
                <w:rFonts w:ascii="Times New Roman" w:hAnsi="Times New Roman" w:cs="Times New Roman"/>
                <w:b w:val="0"/>
                <w:color w:val="000000" w:themeColor="text1"/>
                <w:sz w:val="24"/>
                <w:szCs w:val="24"/>
              </w:rPr>
              <w:t xml:space="preserve">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территории сельских поселений</w:t>
            </w:r>
          </w:p>
        </w:tc>
      </w:tr>
      <w:tr w:rsidR="008F2302" w:rsidTr="00616DAB">
        <w:trPr>
          <w:cantSplit/>
          <w:trHeight w:val="249"/>
        </w:trPr>
        <w:tc>
          <w:tcPr>
            <w:tcW w:w="1560" w:type="dxa"/>
          </w:tcPr>
          <w:p w:rsidR="008F2302" w:rsidRPr="0038364C" w:rsidRDefault="008F2302" w:rsidP="00616DAB">
            <w:pPr>
              <w:jc w:val="center"/>
            </w:pPr>
            <w:r w:rsidRPr="0038364C">
              <w:t>907</w:t>
            </w:r>
          </w:p>
        </w:tc>
        <w:tc>
          <w:tcPr>
            <w:tcW w:w="3119" w:type="dxa"/>
            <w:vAlign w:val="center"/>
          </w:tcPr>
          <w:p w:rsidR="008F2302" w:rsidRPr="0038364C" w:rsidRDefault="008F2302" w:rsidP="00616DAB">
            <w:pPr>
              <w:jc w:val="center"/>
            </w:pPr>
            <w:r w:rsidRPr="0038364C">
              <w:t>2 02 04999 05 0000 151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Прочие межбюджетные трансферты, передаваемые бюджетам муниципальных районов:</w:t>
            </w:r>
          </w:p>
        </w:tc>
      </w:tr>
      <w:tr w:rsidR="008F2302" w:rsidTr="00616DAB">
        <w:trPr>
          <w:cantSplit/>
          <w:trHeight w:val="249"/>
        </w:trPr>
        <w:tc>
          <w:tcPr>
            <w:tcW w:w="1560" w:type="dxa"/>
          </w:tcPr>
          <w:p w:rsidR="008F2302" w:rsidRPr="0038364C" w:rsidRDefault="008F2302" w:rsidP="00616DAB">
            <w:pPr>
              <w:jc w:val="center"/>
            </w:pPr>
            <w:r w:rsidRPr="0038364C">
              <w:t>909</w:t>
            </w:r>
          </w:p>
        </w:tc>
        <w:tc>
          <w:tcPr>
            <w:tcW w:w="3119" w:type="dxa"/>
            <w:vAlign w:val="center"/>
          </w:tcPr>
          <w:p w:rsidR="008F2302" w:rsidRPr="0038364C" w:rsidRDefault="008F2302" w:rsidP="00616DAB"/>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Управление сельского хозяйства Администрации Первомайского района</w:t>
            </w:r>
          </w:p>
        </w:tc>
      </w:tr>
      <w:tr w:rsidR="008F2302" w:rsidTr="00616DAB">
        <w:trPr>
          <w:cantSplit/>
          <w:trHeight w:val="249"/>
        </w:trPr>
        <w:tc>
          <w:tcPr>
            <w:tcW w:w="1560" w:type="dxa"/>
          </w:tcPr>
          <w:p w:rsidR="008F2302" w:rsidRPr="0038364C" w:rsidRDefault="008F2302" w:rsidP="00616DAB">
            <w:pPr>
              <w:jc w:val="center"/>
            </w:pPr>
          </w:p>
          <w:p w:rsidR="008F2302" w:rsidRPr="0038364C" w:rsidRDefault="008F2302" w:rsidP="00616DAB">
            <w:pPr>
              <w:jc w:val="center"/>
            </w:pPr>
            <w:r w:rsidRPr="0038364C">
              <w:t>909</w:t>
            </w:r>
          </w:p>
        </w:tc>
        <w:tc>
          <w:tcPr>
            <w:tcW w:w="3119" w:type="dxa"/>
            <w:vAlign w:val="center"/>
          </w:tcPr>
          <w:p w:rsidR="008F2302" w:rsidRPr="0038364C" w:rsidRDefault="008F2302" w:rsidP="00616DAB">
            <w:r w:rsidRPr="0038364C">
              <w:t>2 02 03024 05 0000 151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Субвенции бюджетам муниципальных районов на выполнение передаваемых полномочий субъектов Российской Федерации:</w:t>
            </w:r>
          </w:p>
        </w:tc>
      </w:tr>
      <w:tr w:rsidR="008F2302" w:rsidTr="00616DAB">
        <w:trPr>
          <w:cantSplit/>
          <w:trHeight w:val="249"/>
        </w:trPr>
        <w:tc>
          <w:tcPr>
            <w:tcW w:w="1560" w:type="dxa"/>
          </w:tcPr>
          <w:p w:rsidR="008F2302" w:rsidRPr="0038364C" w:rsidRDefault="008F2302" w:rsidP="00616DAB">
            <w:pPr>
              <w:jc w:val="center"/>
            </w:pPr>
          </w:p>
        </w:tc>
        <w:tc>
          <w:tcPr>
            <w:tcW w:w="3119" w:type="dxa"/>
            <w:vAlign w:val="center"/>
          </w:tcPr>
          <w:p w:rsidR="008F2302" w:rsidRPr="0038364C" w:rsidRDefault="008F2302" w:rsidP="00616DAB"/>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Субвенция  для осуществления отдельных государственных полномочий по поддержке сельскохозяйственного производства на осуществление управленческих функций органами местного самоуправления</w:t>
            </w:r>
          </w:p>
        </w:tc>
      </w:tr>
      <w:tr w:rsidR="008F2302" w:rsidTr="00616DAB">
        <w:trPr>
          <w:cantSplit/>
          <w:trHeight w:val="249"/>
        </w:trPr>
        <w:tc>
          <w:tcPr>
            <w:tcW w:w="1560" w:type="dxa"/>
          </w:tcPr>
          <w:p w:rsidR="008F2302" w:rsidRPr="0038364C" w:rsidRDefault="008F2302" w:rsidP="00616DAB">
            <w:pPr>
              <w:jc w:val="center"/>
            </w:pPr>
          </w:p>
        </w:tc>
        <w:tc>
          <w:tcPr>
            <w:tcW w:w="3119" w:type="dxa"/>
            <w:vAlign w:val="center"/>
          </w:tcPr>
          <w:p w:rsidR="008F2302" w:rsidRPr="0038364C" w:rsidRDefault="008F2302" w:rsidP="00616DAB"/>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Субвенция на возмещение затрат по внесению органических удобрений</w:t>
            </w:r>
          </w:p>
        </w:tc>
      </w:tr>
      <w:tr w:rsidR="008F2302" w:rsidTr="00616DAB">
        <w:trPr>
          <w:cantSplit/>
          <w:trHeight w:val="249"/>
        </w:trPr>
        <w:tc>
          <w:tcPr>
            <w:tcW w:w="1560" w:type="dxa"/>
          </w:tcPr>
          <w:p w:rsidR="008F2302" w:rsidRPr="0038364C" w:rsidRDefault="008F2302" w:rsidP="00616DAB">
            <w:pPr>
              <w:jc w:val="center"/>
            </w:pPr>
          </w:p>
        </w:tc>
        <w:tc>
          <w:tcPr>
            <w:tcW w:w="3119" w:type="dxa"/>
            <w:vAlign w:val="center"/>
          </w:tcPr>
          <w:p w:rsidR="008F2302" w:rsidRPr="0038364C" w:rsidRDefault="008F2302" w:rsidP="00616DAB"/>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Субвенция   для осуществления отдельных государственных полномочий по государственной поддержке сельскохозяйственного производства на развитие личных подсобных хозяйств</w:t>
            </w:r>
          </w:p>
        </w:tc>
      </w:tr>
      <w:tr w:rsidR="008F2302" w:rsidTr="00616DAB">
        <w:trPr>
          <w:cantSplit/>
          <w:trHeight w:val="249"/>
        </w:trPr>
        <w:tc>
          <w:tcPr>
            <w:tcW w:w="1560" w:type="dxa"/>
          </w:tcPr>
          <w:p w:rsidR="008F2302" w:rsidRPr="0038364C" w:rsidRDefault="008F2302" w:rsidP="00616DAB">
            <w:pPr>
              <w:jc w:val="center"/>
            </w:pPr>
          </w:p>
        </w:tc>
        <w:tc>
          <w:tcPr>
            <w:tcW w:w="3119" w:type="dxa"/>
            <w:vAlign w:val="center"/>
          </w:tcPr>
          <w:p w:rsidR="008F2302" w:rsidRPr="0038364C" w:rsidRDefault="008F2302" w:rsidP="00616DAB"/>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Субвенция для осуществления отдельных государственных полномочий по государственной поддержке сельскохозяйственного производства на возмещение части процентной ставки по долгосрочным, среднесрочным, и краткосрочным кредитам, взятым малыми формами хозяйствования</w:t>
            </w:r>
          </w:p>
        </w:tc>
      </w:tr>
      <w:tr w:rsidR="008F2302" w:rsidTr="00616DAB">
        <w:trPr>
          <w:cantSplit/>
          <w:trHeight w:val="249"/>
        </w:trPr>
        <w:tc>
          <w:tcPr>
            <w:tcW w:w="1560" w:type="dxa"/>
          </w:tcPr>
          <w:p w:rsidR="008F2302" w:rsidRPr="0038364C" w:rsidRDefault="008F2302" w:rsidP="00616DAB">
            <w:pPr>
              <w:jc w:val="center"/>
            </w:pPr>
          </w:p>
        </w:tc>
        <w:tc>
          <w:tcPr>
            <w:tcW w:w="3119" w:type="dxa"/>
            <w:vAlign w:val="center"/>
          </w:tcPr>
          <w:p w:rsidR="008F2302" w:rsidRPr="0038364C" w:rsidRDefault="008F2302" w:rsidP="00616DAB"/>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Субвенция для осуществления отдельных государственных полномочий по государственной поддержке сельскохозяйственного производства гражданам ведущим личное подсобное хозяйство на возмещение части затрат по приобретению сельхозтехники и оборудования</w:t>
            </w:r>
          </w:p>
        </w:tc>
      </w:tr>
      <w:tr w:rsidR="008F2302" w:rsidTr="00616DAB">
        <w:trPr>
          <w:cantSplit/>
          <w:trHeight w:val="249"/>
        </w:trPr>
        <w:tc>
          <w:tcPr>
            <w:tcW w:w="1560" w:type="dxa"/>
          </w:tcPr>
          <w:p w:rsidR="008F2302" w:rsidRPr="0038364C" w:rsidRDefault="008F2302" w:rsidP="00616DAB">
            <w:pPr>
              <w:jc w:val="center"/>
            </w:pPr>
            <w:r w:rsidRPr="0038364C">
              <w:t>909</w:t>
            </w:r>
          </w:p>
        </w:tc>
        <w:tc>
          <w:tcPr>
            <w:tcW w:w="3119" w:type="dxa"/>
            <w:vAlign w:val="center"/>
          </w:tcPr>
          <w:p w:rsidR="008F2302" w:rsidRPr="0038364C" w:rsidRDefault="008F2302" w:rsidP="00616DAB">
            <w:r w:rsidRPr="0038364C">
              <w:t>202 03103 05 0000 151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Субвенция бюджетам муниципальных районов на 1 литр реализованного товарного молока</w:t>
            </w:r>
          </w:p>
        </w:tc>
      </w:tr>
      <w:tr w:rsidR="008F2302" w:rsidTr="00616DAB">
        <w:trPr>
          <w:cantSplit/>
          <w:trHeight w:val="249"/>
        </w:trPr>
        <w:tc>
          <w:tcPr>
            <w:tcW w:w="1560" w:type="dxa"/>
          </w:tcPr>
          <w:p w:rsidR="008F2302" w:rsidRPr="0038364C" w:rsidRDefault="008F2302" w:rsidP="00616DAB">
            <w:pPr>
              <w:jc w:val="center"/>
            </w:pPr>
          </w:p>
          <w:p w:rsidR="008F2302" w:rsidRPr="0038364C" w:rsidRDefault="008F2302" w:rsidP="00616DAB">
            <w:pPr>
              <w:jc w:val="center"/>
            </w:pPr>
            <w:r w:rsidRPr="0038364C">
              <w:t>909</w:t>
            </w:r>
          </w:p>
        </w:tc>
        <w:tc>
          <w:tcPr>
            <w:tcW w:w="3119" w:type="dxa"/>
            <w:vAlign w:val="center"/>
          </w:tcPr>
          <w:p w:rsidR="008F2302" w:rsidRPr="0038364C" w:rsidRDefault="008F2302" w:rsidP="00616DAB">
            <w:r w:rsidRPr="0038364C">
              <w:t>2 02 03115 05 0000 151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Субвенция на возмещение части процентной ставки по долгосрочным, среднесрочным, и краткосрочным кредитам, взятым малыми формами хозяйствования</w:t>
            </w:r>
          </w:p>
        </w:tc>
      </w:tr>
      <w:tr w:rsidR="008F2302" w:rsidTr="00616DAB">
        <w:trPr>
          <w:cantSplit/>
          <w:trHeight w:val="249"/>
        </w:trPr>
        <w:tc>
          <w:tcPr>
            <w:tcW w:w="1560" w:type="dxa"/>
          </w:tcPr>
          <w:p w:rsidR="008F2302" w:rsidRPr="0038364C" w:rsidRDefault="008F2302" w:rsidP="00616DAB">
            <w:pPr>
              <w:rPr>
                <w:b/>
              </w:rPr>
            </w:pPr>
          </w:p>
        </w:tc>
        <w:tc>
          <w:tcPr>
            <w:tcW w:w="3119" w:type="dxa"/>
            <w:vAlign w:val="center"/>
          </w:tcPr>
          <w:p w:rsidR="008F2302" w:rsidRPr="0038364C" w:rsidRDefault="008F2302" w:rsidP="00616DAB">
            <w:pPr>
              <w:rPr>
                <w:b/>
              </w:rPr>
            </w:pP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Иные доходы местного бюджета, администрирование которых может осуществляться главными администраторами доходов местного бюджета в пределах их компетенции</w:t>
            </w:r>
          </w:p>
        </w:tc>
      </w:tr>
      <w:tr w:rsidR="008F2302" w:rsidTr="00616DAB">
        <w:trPr>
          <w:cantSplit/>
          <w:trHeight w:val="249"/>
        </w:trPr>
        <w:tc>
          <w:tcPr>
            <w:tcW w:w="1560" w:type="dxa"/>
          </w:tcPr>
          <w:p w:rsidR="008F2302" w:rsidRPr="0038364C" w:rsidRDefault="008F2302" w:rsidP="00616DAB">
            <w:pPr>
              <w:jc w:val="center"/>
            </w:pPr>
          </w:p>
          <w:p w:rsidR="008F2302" w:rsidRPr="0038364C" w:rsidRDefault="008F2302" w:rsidP="00616DAB">
            <w:pPr>
              <w:jc w:val="center"/>
            </w:pPr>
            <w:r w:rsidRPr="0038364C">
              <w:t>000</w:t>
            </w:r>
          </w:p>
        </w:tc>
        <w:tc>
          <w:tcPr>
            <w:tcW w:w="3119" w:type="dxa"/>
            <w:vAlign w:val="center"/>
          </w:tcPr>
          <w:p w:rsidR="008F2302" w:rsidRPr="0038364C" w:rsidRDefault="008F2302" w:rsidP="00616DAB">
            <w:pPr>
              <w:jc w:val="center"/>
            </w:pPr>
            <w:r w:rsidRPr="0038364C">
              <w:t>1 13 01995 05 0000 130</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 xml:space="preserve">Прочие доходы от оказания платных услуг  (работ) получателями средств бюджетов муниципальных районов </w:t>
            </w:r>
          </w:p>
        </w:tc>
      </w:tr>
      <w:tr w:rsidR="008F2302" w:rsidTr="00616DAB">
        <w:trPr>
          <w:cantSplit/>
          <w:trHeight w:val="249"/>
        </w:trPr>
        <w:tc>
          <w:tcPr>
            <w:tcW w:w="1560" w:type="dxa"/>
          </w:tcPr>
          <w:p w:rsidR="008F2302" w:rsidRPr="0038364C" w:rsidRDefault="008F2302" w:rsidP="00616DAB">
            <w:pPr>
              <w:jc w:val="center"/>
            </w:pPr>
            <w:r w:rsidRPr="0038364C">
              <w:t>000</w:t>
            </w:r>
          </w:p>
        </w:tc>
        <w:tc>
          <w:tcPr>
            <w:tcW w:w="3119" w:type="dxa"/>
            <w:vAlign w:val="center"/>
          </w:tcPr>
          <w:p w:rsidR="008F2302" w:rsidRPr="0038364C" w:rsidRDefault="008F2302" w:rsidP="00616DAB">
            <w:pPr>
              <w:jc w:val="center"/>
            </w:pPr>
            <w:r w:rsidRPr="0038364C">
              <w:t>1 13 02995 05 0000 130</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Прочие доходы от компенсации затрат бюджетов муниципальных районов</w:t>
            </w:r>
          </w:p>
        </w:tc>
      </w:tr>
      <w:tr w:rsidR="008F2302" w:rsidTr="00616DAB">
        <w:trPr>
          <w:cantSplit/>
          <w:trHeight w:val="249"/>
        </w:trPr>
        <w:tc>
          <w:tcPr>
            <w:tcW w:w="1560" w:type="dxa"/>
          </w:tcPr>
          <w:p w:rsidR="008F2302" w:rsidRPr="0038364C" w:rsidRDefault="008F2302" w:rsidP="00616DAB">
            <w:pPr>
              <w:jc w:val="center"/>
            </w:pPr>
          </w:p>
          <w:p w:rsidR="008F2302" w:rsidRPr="0038364C" w:rsidRDefault="008F2302" w:rsidP="00616DAB">
            <w:pPr>
              <w:jc w:val="center"/>
            </w:pPr>
          </w:p>
          <w:p w:rsidR="008F2302" w:rsidRPr="0038364C" w:rsidRDefault="008F2302" w:rsidP="00616DAB">
            <w:pPr>
              <w:jc w:val="center"/>
            </w:pPr>
            <w:r w:rsidRPr="0038364C">
              <w:t>000</w:t>
            </w:r>
          </w:p>
        </w:tc>
        <w:tc>
          <w:tcPr>
            <w:tcW w:w="3119" w:type="dxa"/>
            <w:vAlign w:val="center"/>
          </w:tcPr>
          <w:p w:rsidR="008F2302" w:rsidRPr="0038364C" w:rsidRDefault="008F2302" w:rsidP="00616DAB">
            <w:pPr>
              <w:jc w:val="center"/>
            </w:pPr>
            <w:r w:rsidRPr="0038364C">
              <w:t>1 14 03050 05 0000 410</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8F2302" w:rsidTr="00616DAB">
        <w:trPr>
          <w:cantSplit/>
          <w:trHeight w:val="249"/>
        </w:trPr>
        <w:tc>
          <w:tcPr>
            <w:tcW w:w="1560" w:type="dxa"/>
          </w:tcPr>
          <w:p w:rsidR="008F2302" w:rsidRPr="0038364C" w:rsidRDefault="008F2302" w:rsidP="00616DAB">
            <w:pPr>
              <w:jc w:val="center"/>
            </w:pPr>
          </w:p>
          <w:p w:rsidR="008F2302" w:rsidRPr="0038364C" w:rsidRDefault="008F2302" w:rsidP="00616DAB">
            <w:pPr>
              <w:jc w:val="center"/>
            </w:pPr>
          </w:p>
          <w:p w:rsidR="008F2302" w:rsidRPr="0038364C" w:rsidRDefault="008F2302" w:rsidP="00616DAB">
            <w:pPr>
              <w:jc w:val="center"/>
            </w:pPr>
            <w:r w:rsidRPr="0038364C">
              <w:t>000</w:t>
            </w:r>
          </w:p>
        </w:tc>
        <w:tc>
          <w:tcPr>
            <w:tcW w:w="3119" w:type="dxa"/>
            <w:vAlign w:val="center"/>
          </w:tcPr>
          <w:p w:rsidR="008F2302" w:rsidRPr="0038364C" w:rsidRDefault="008F2302" w:rsidP="00616DAB">
            <w:pPr>
              <w:jc w:val="center"/>
              <w:rPr>
                <w:lang w:val="en-US"/>
              </w:rPr>
            </w:pPr>
            <w:r w:rsidRPr="0038364C">
              <w:rPr>
                <w:lang w:val="en-US"/>
              </w:rPr>
              <w:t>1 14 03050 05 0000 440</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8F2302" w:rsidTr="00616DAB">
        <w:trPr>
          <w:cantSplit/>
          <w:trHeight w:val="1314"/>
        </w:trPr>
        <w:tc>
          <w:tcPr>
            <w:tcW w:w="1560" w:type="dxa"/>
          </w:tcPr>
          <w:p w:rsidR="008F2302" w:rsidRPr="0038364C" w:rsidRDefault="008F2302" w:rsidP="00616DAB">
            <w:pPr>
              <w:jc w:val="center"/>
            </w:pPr>
          </w:p>
          <w:p w:rsidR="008F2302" w:rsidRPr="0038364C" w:rsidRDefault="008F2302" w:rsidP="00616DAB">
            <w:pPr>
              <w:jc w:val="center"/>
            </w:pPr>
          </w:p>
          <w:p w:rsidR="008F2302" w:rsidRPr="0038364C" w:rsidRDefault="008F2302" w:rsidP="00616DAB">
            <w:pPr>
              <w:jc w:val="center"/>
            </w:pPr>
            <w:r w:rsidRPr="0038364C">
              <w:t>000</w:t>
            </w:r>
          </w:p>
        </w:tc>
        <w:tc>
          <w:tcPr>
            <w:tcW w:w="3119" w:type="dxa"/>
            <w:vAlign w:val="center"/>
          </w:tcPr>
          <w:p w:rsidR="008F2302" w:rsidRPr="0038364C" w:rsidRDefault="008F2302" w:rsidP="00616DAB">
            <w:pPr>
              <w:jc w:val="center"/>
            </w:pPr>
            <w:r w:rsidRPr="0038364C">
              <w:t>1 16 21050 05 0000 140</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8F2302" w:rsidTr="00616DAB">
        <w:trPr>
          <w:cantSplit/>
          <w:trHeight w:val="249"/>
        </w:trPr>
        <w:tc>
          <w:tcPr>
            <w:tcW w:w="1560" w:type="dxa"/>
          </w:tcPr>
          <w:p w:rsidR="008F2302" w:rsidRPr="0038364C" w:rsidRDefault="008F2302" w:rsidP="00616DAB">
            <w:pPr>
              <w:jc w:val="center"/>
            </w:pPr>
          </w:p>
          <w:p w:rsidR="008F2302" w:rsidRPr="0038364C" w:rsidRDefault="008F2302" w:rsidP="00616DAB">
            <w:pPr>
              <w:jc w:val="center"/>
            </w:pPr>
            <w:r w:rsidRPr="0038364C">
              <w:t>000</w:t>
            </w:r>
          </w:p>
        </w:tc>
        <w:tc>
          <w:tcPr>
            <w:tcW w:w="3119" w:type="dxa"/>
            <w:vAlign w:val="center"/>
          </w:tcPr>
          <w:p w:rsidR="008F2302" w:rsidRPr="0038364C" w:rsidRDefault="008F2302" w:rsidP="00616DAB">
            <w:pPr>
              <w:jc w:val="center"/>
            </w:pPr>
            <w:r w:rsidRPr="0038364C">
              <w:t>1 16 32000 05 0000 140</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8F2302" w:rsidTr="00616DAB">
        <w:trPr>
          <w:cantSplit/>
          <w:trHeight w:val="249"/>
        </w:trPr>
        <w:tc>
          <w:tcPr>
            <w:tcW w:w="1560" w:type="dxa"/>
          </w:tcPr>
          <w:p w:rsidR="008F2302" w:rsidRPr="0038364C" w:rsidRDefault="008F2302" w:rsidP="00616DAB">
            <w:pPr>
              <w:jc w:val="center"/>
            </w:pPr>
          </w:p>
          <w:p w:rsidR="008F2302" w:rsidRPr="0038364C" w:rsidRDefault="008F2302" w:rsidP="00616DAB">
            <w:pPr>
              <w:jc w:val="center"/>
            </w:pPr>
            <w:r w:rsidRPr="0038364C">
              <w:t>000</w:t>
            </w:r>
          </w:p>
        </w:tc>
        <w:tc>
          <w:tcPr>
            <w:tcW w:w="3119" w:type="dxa"/>
            <w:vAlign w:val="center"/>
          </w:tcPr>
          <w:p w:rsidR="008F2302" w:rsidRPr="0038364C" w:rsidRDefault="008F2302" w:rsidP="00616DAB">
            <w:pPr>
              <w:jc w:val="center"/>
            </w:pPr>
            <w:r w:rsidRPr="0038364C">
              <w:t>1 16 90050 05 0000 140</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 xml:space="preserve">Прочие  поступления  от  денежных  взысканий              </w:t>
            </w:r>
            <w:proofErr w:type="gramStart"/>
            <w:r w:rsidRPr="0038364C">
              <w:rPr>
                <w:rFonts w:ascii="Times New Roman" w:hAnsi="Times New Roman" w:cs="Times New Roman"/>
                <w:b w:val="0"/>
                <w:color w:val="000000" w:themeColor="text1"/>
                <w:sz w:val="24"/>
                <w:szCs w:val="24"/>
              </w:rPr>
              <w:t xml:space="preserve">( </w:t>
            </w:r>
            <w:proofErr w:type="gramEnd"/>
            <w:r w:rsidRPr="0038364C">
              <w:rPr>
                <w:rFonts w:ascii="Times New Roman" w:hAnsi="Times New Roman" w:cs="Times New Roman"/>
                <w:b w:val="0"/>
                <w:color w:val="000000" w:themeColor="text1"/>
                <w:sz w:val="24"/>
                <w:szCs w:val="24"/>
              </w:rPr>
              <w:t>штрафов ) и иных сумм в возмещение ущерба, зачисляемые в бюджеты муниципальных районов</w:t>
            </w:r>
          </w:p>
        </w:tc>
      </w:tr>
      <w:tr w:rsidR="008F2302" w:rsidTr="00616DAB">
        <w:trPr>
          <w:cantSplit/>
          <w:trHeight w:val="249"/>
        </w:trPr>
        <w:tc>
          <w:tcPr>
            <w:tcW w:w="1560" w:type="dxa"/>
          </w:tcPr>
          <w:p w:rsidR="008F2302" w:rsidRPr="0038364C" w:rsidRDefault="008F2302" w:rsidP="00616DAB">
            <w:pPr>
              <w:jc w:val="center"/>
            </w:pPr>
            <w:r w:rsidRPr="0038364C">
              <w:t>000</w:t>
            </w:r>
          </w:p>
        </w:tc>
        <w:tc>
          <w:tcPr>
            <w:tcW w:w="3119" w:type="dxa"/>
            <w:vAlign w:val="center"/>
          </w:tcPr>
          <w:p w:rsidR="008F2302" w:rsidRPr="0038364C" w:rsidRDefault="008F2302" w:rsidP="00616DAB">
            <w:pPr>
              <w:jc w:val="center"/>
            </w:pPr>
            <w:r w:rsidRPr="0038364C">
              <w:t>1 17 01050 05 0000 180</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 xml:space="preserve">Невыясненные поступления, зачисляемые в бюджеты муниципальных районов </w:t>
            </w:r>
          </w:p>
        </w:tc>
      </w:tr>
      <w:tr w:rsidR="008F2302" w:rsidTr="00616DAB">
        <w:trPr>
          <w:cantSplit/>
          <w:trHeight w:val="249"/>
        </w:trPr>
        <w:tc>
          <w:tcPr>
            <w:tcW w:w="1560" w:type="dxa"/>
          </w:tcPr>
          <w:p w:rsidR="008F2302" w:rsidRPr="0038364C" w:rsidRDefault="008F2302" w:rsidP="00616DAB">
            <w:pPr>
              <w:jc w:val="center"/>
            </w:pPr>
            <w:r w:rsidRPr="0038364C">
              <w:t>000</w:t>
            </w:r>
          </w:p>
        </w:tc>
        <w:tc>
          <w:tcPr>
            <w:tcW w:w="3119" w:type="dxa"/>
            <w:vAlign w:val="center"/>
          </w:tcPr>
          <w:p w:rsidR="008F2302" w:rsidRPr="0038364C" w:rsidRDefault="008F2302" w:rsidP="00616DAB">
            <w:pPr>
              <w:jc w:val="center"/>
            </w:pPr>
            <w:r w:rsidRPr="0038364C">
              <w:t>1 17 05050 05 0000 180</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Прочие  неналоговые доходы бюджетов муниципальных районов</w:t>
            </w:r>
          </w:p>
        </w:tc>
      </w:tr>
      <w:tr w:rsidR="008F2302" w:rsidTr="00616DAB">
        <w:trPr>
          <w:cantSplit/>
          <w:trHeight w:val="249"/>
        </w:trPr>
        <w:tc>
          <w:tcPr>
            <w:tcW w:w="1560" w:type="dxa"/>
          </w:tcPr>
          <w:p w:rsidR="008F2302" w:rsidRPr="0038364C" w:rsidRDefault="008F2302" w:rsidP="00616DAB">
            <w:pPr>
              <w:jc w:val="center"/>
            </w:pPr>
            <w:r w:rsidRPr="0038364C">
              <w:t>000</w:t>
            </w:r>
          </w:p>
        </w:tc>
        <w:tc>
          <w:tcPr>
            <w:tcW w:w="3119" w:type="dxa"/>
            <w:vAlign w:val="center"/>
          </w:tcPr>
          <w:p w:rsidR="008F2302" w:rsidRPr="0038364C" w:rsidRDefault="008F2302" w:rsidP="00616DAB">
            <w:pPr>
              <w:jc w:val="center"/>
            </w:pPr>
            <w:r w:rsidRPr="0038364C">
              <w:t>2 02 02999 05 0000 151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Прочие субсидии  бюджетам муниципальных районов</w:t>
            </w:r>
          </w:p>
        </w:tc>
      </w:tr>
      <w:tr w:rsidR="008F2302" w:rsidTr="00616DAB">
        <w:trPr>
          <w:cantSplit/>
          <w:trHeight w:val="249"/>
        </w:trPr>
        <w:tc>
          <w:tcPr>
            <w:tcW w:w="1560" w:type="dxa"/>
          </w:tcPr>
          <w:p w:rsidR="008F2302" w:rsidRPr="0038364C" w:rsidRDefault="008F2302" w:rsidP="00616DAB">
            <w:pPr>
              <w:jc w:val="center"/>
            </w:pPr>
            <w:r w:rsidRPr="0038364C">
              <w:t>000</w:t>
            </w:r>
          </w:p>
        </w:tc>
        <w:tc>
          <w:tcPr>
            <w:tcW w:w="3119" w:type="dxa"/>
            <w:vAlign w:val="center"/>
          </w:tcPr>
          <w:p w:rsidR="008F2302" w:rsidRPr="0038364C" w:rsidRDefault="008F2302" w:rsidP="00616DAB">
            <w:pPr>
              <w:jc w:val="center"/>
            </w:pPr>
            <w:r w:rsidRPr="0038364C">
              <w:t>2 02 03999 05 0000 151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Прочие субвенции  бюджетам муниципальных районов</w:t>
            </w:r>
          </w:p>
        </w:tc>
      </w:tr>
      <w:tr w:rsidR="008F2302" w:rsidTr="00616DAB">
        <w:trPr>
          <w:cantSplit/>
          <w:trHeight w:val="249"/>
        </w:trPr>
        <w:tc>
          <w:tcPr>
            <w:tcW w:w="1560" w:type="dxa"/>
          </w:tcPr>
          <w:p w:rsidR="008F2302" w:rsidRPr="0038364C" w:rsidRDefault="008F2302" w:rsidP="00616DAB">
            <w:pPr>
              <w:jc w:val="center"/>
            </w:pPr>
            <w:r w:rsidRPr="0038364C">
              <w:lastRenderedPageBreak/>
              <w:t>000</w:t>
            </w:r>
          </w:p>
        </w:tc>
        <w:tc>
          <w:tcPr>
            <w:tcW w:w="3119" w:type="dxa"/>
            <w:vAlign w:val="center"/>
          </w:tcPr>
          <w:p w:rsidR="008F2302" w:rsidRPr="0038364C" w:rsidRDefault="008F2302" w:rsidP="00616DAB">
            <w:pPr>
              <w:jc w:val="center"/>
            </w:pPr>
            <w:r w:rsidRPr="0038364C">
              <w:t>2 02 04999 05 0000 151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Прочие межбюджетные трансферты, передаваемые бюджетам муниципальных районов</w:t>
            </w:r>
          </w:p>
        </w:tc>
      </w:tr>
      <w:tr w:rsidR="008F2302" w:rsidTr="00616DAB">
        <w:trPr>
          <w:cantSplit/>
          <w:trHeight w:val="249"/>
        </w:trPr>
        <w:tc>
          <w:tcPr>
            <w:tcW w:w="1560" w:type="dxa"/>
          </w:tcPr>
          <w:p w:rsidR="008F2302" w:rsidRPr="0038364C" w:rsidRDefault="008F2302" w:rsidP="00616DAB">
            <w:r w:rsidRPr="0038364C">
              <w:t xml:space="preserve">    000</w:t>
            </w:r>
          </w:p>
        </w:tc>
        <w:tc>
          <w:tcPr>
            <w:tcW w:w="3119" w:type="dxa"/>
            <w:vAlign w:val="center"/>
          </w:tcPr>
          <w:p w:rsidR="008F2302" w:rsidRPr="0038364C" w:rsidRDefault="008F2302" w:rsidP="00616DAB">
            <w:pPr>
              <w:jc w:val="center"/>
            </w:pPr>
            <w:r w:rsidRPr="0038364C">
              <w:t>2 07 05030 05 0000 180</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Прочие безвозмездные поступления в бюджеты муниципальных районов</w:t>
            </w:r>
          </w:p>
        </w:tc>
      </w:tr>
      <w:tr w:rsidR="008F2302" w:rsidTr="00616DAB">
        <w:trPr>
          <w:cantSplit/>
          <w:trHeight w:val="249"/>
        </w:trPr>
        <w:tc>
          <w:tcPr>
            <w:tcW w:w="1560" w:type="dxa"/>
          </w:tcPr>
          <w:p w:rsidR="008F2302" w:rsidRPr="0038364C" w:rsidRDefault="008F2302" w:rsidP="00616DAB">
            <w:pPr>
              <w:jc w:val="center"/>
            </w:pPr>
          </w:p>
          <w:p w:rsidR="008F2302" w:rsidRPr="0038364C" w:rsidRDefault="008F2302" w:rsidP="00616DAB">
            <w:pPr>
              <w:jc w:val="center"/>
            </w:pPr>
          </w:p>
          <w:p w:rsidR="008F2302" w:rsidRPr="0038364C" w:rsidRDefault="008F2302" w:rsidP="00616DAB">
            <w:pPr>
              <w:jc w:val="center"/>
            </w:pPr>
            <w:r w:rsidRPr="0038364C">
              <w:t>000</w:t>
            </w:r>
          </w:p>
        </w:tc>
        <w:tc>
          <w:tcPr>
            <w:tcW w:w="3119" w:type="dxa"/>
            <w:vAlign w:val="center"/>
          </w:tcPr>
          <w:p w:rsidR="008F2302" w:rsidRPr="0038364C" w:rsidRDefault="008F2302" w:rsidP="00616DAB">
            <w:pPr>
              <w:jc w:val="center"/>
            </w:pPr>
            <w:r w:rsidRPr="0038364C">
              <w:t>2 18 05010 05 0000 151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Доходы бюджетов муниципальных районов от возврата субсидий, субвенций и иных межбюджетных трансфертов, имеющих целевое назначение прошлых лет из бюджетов поселений</w:t>
            </w:r>
          </w:p>
        </w:tc>
      </w:tr>
      <w:tr w:rsidR="008F2302" w:rsidTr="00616DAB">
        <w:trPr>
          <w:cantSplit/>
          <w:trHeight w:val="249"/>
        </w:trPr>
        <w:tc>
          <w:tcPr>
            <w:tcW w:w="1560" w:type="dxa"/>
          </w:tcPr>
          <w:p w:rsidR="008F2302" w:rsidRPr="0038364C" w:rsidRDefault="008F2302" w:rsidP="00616DAB">
            <w:pPr>
              <w:jc w:val="center"/>
            </w:pPr>
          </w:p>
          <w:p w:rsidR="008F2302" w:rsidRPr="0038364C" w:rsidRDefault="008F2302" w:rsidP="00616DAB">
            <w:pPr>
              <w:jc w:val="center"/>
            </w:pPr>
          </w:p>
          <w:p w:rsidR="008F2302" w:rsidRPr="0038364C" w:rsidRDefault="008F2302" w:rsidP="00616DAB">
            <w:pPr>
              <w:jc w:val="center"/>
            </w:pPr>
            <w:r w:rsidRPr="0038364C">
              <w:t>000</w:t>
            </w:r>
          </w:p>
        </w:tc>
        <w:tc>
          <w:tcPr>
            <w:tcW w:w="3119" w:type="dxa"/>
            <w:vAlign w:val="center"/>
          </w:tcPr>
          <w:p w:rsidR="008F2302" w:rsidRPr="0038364C" w:rsidRDefault="008F2302" w:rsidP="00616DAB">
            <w:pPr>
              <w:jc w:val="center"/>
            </w:pPr>
            <w:r w:rsidRPr="0038364C">
              <w:t>2 19 05000 05 0000 151</w:t>
            </w:r>
          </w:p>
        </w:tc>
        <w:tc>
          <w:tcPr>
            <w:tcW w:w="5529" w:type="dxa"/>
            <w:vAlign w:val="center"/>
          </w:tcPr>
          <w:p w:rsidR="008F2302" w:rsidRPr="0038364C" w:rsidRDefault="008F2302" w:rsidP="00616DAB">
            <w:pPr>
              <w:pStyle w:val="2"/>
              <w:rPr>
                <w:rFonts w:ascii="Times New Roman" w:hAnsi="Times New Roman" w:cs="Times New Roman"/>
                <w:b w:val="0"/>
                <w:color w:val="000000" w:themeColor="text1"/>
                <w:sz w:val="24"/>
                <w:szCs w:val="24"/>
              </w:rPr>
            </w:pPr>
            <w:r w:rsidRPr="0038364C">
              <w:rPr>
                <w:rFonts w:ascii="Times New Roman" w:hAnsi="Times New Roman" w:cs="Times New Roman"/>
                <w:b w:val="0"/>
                <w:color w:val="000000" w:themeColor="text1"/>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8F2302" w:rsidRDefault="008F2302" w:rsidP="008F2302"/>
    <w:p w:rsidR="008F2302" w:rsidRPr="003E0606" w:rsidRDefault="008F2302" w:rsidP="008F2302">
      <w:pPr>
        <w:ind w:left="426"/>
        <w:rPr>
          <w:sz w:val="22"/>
        </w:rPr>
      </w:pPr>
    </w:p>
    <w:p w:rsidR="008F2302" w:rsidRDefault="008F2302" w:rsidP="008F2302">
      <w:pPr>
        <w:rPr>
          <w:sz w:val="22"/>
        </w:rPr>
      </w:pPr>
    </w:p>
    <w:p w:rsidR="008F2302" w:rsidRDefault="008F2302" w:rsidP="008F2302">
      <w:pPr>
        <w:ind w:left="360"/>
        <w:rPr>
          <w:sz w:val="22"/>
        </w:rPr>
      </w:pPr>
      <w:r>
        <w:rPr>
          <w:sz w:val="22"/>
        </w:rPr>
        <w:t>* - В части доходов, зачисляемых в бюджет муниципального района</w:t>
      </w: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tbl>
      <w:tblPr>
        <w:tblW w:w="10284" w:type="dxa"/>
        <w:tblInd w:w="-601" w:type="dxa"/>
        <w:tblLook w:val="04A0"/>
      </w:tblPr>
      <w:tblGrid>
        <w:gridCol w:w="2568"/>
        <w:gridCol w:w="4677"/>
        <w:gridCol w:w="1261"/>
        <w:gridCol w:w="1778"/>
      </w:tblGrid>
      <w:tr w:rsidR="008F2302" w:rsidRPr="0038364C" w:rsidTr="00616DAB">
        <w:trPr>
          <w:trHeight w:val="331"/>
        </w:trPr>
        <w:tc>
          <w:tcPr>
            <w:tcW w:w="2568" w:type="dxa"/>
            <w:tcBorders>
              <w:top w:val="nil"/>
              <w:left w:val="nil"/>
              <w:bottom w:val="nil"/>
              <w:right w:val="nil"/>
            </w:tcBorders>
            <w:shd w:val="clear" w:color="auto" w:fill="auto"/>
            <w:noWrap/>
            <w:vAlign w:val="bottom"/>
            <w:hideMark/>
          </w:tcPr>
          <w:p w:rsidR="008F2302" w:rsidRPr="0038364C" w:rsidRDefault="008F2302" w:rsidP="00616DAB">
            <w:pPr>
              <w:rPr>
                <w:rFonts w:ascii="Times New Roman CYR" w:hAnsi="Times New Roman CYR" w:cs="Times New Roman CYR"/>
              </w:rPr>
            </w:pPr>
          </w:p>
        </w:tc>
        <w:tc>
          <w:tcPr>
            <w:tcW w:w="4677" w:type="dxa"/>
            <w:tcBorders>
              <w:top w:val="nil"/>
              <w:left w:val="nil"/>
              <w:bottom w:val="nil"/>
              <w:right w:val="nil"/>
            </w:tcBorders>
            <w:shd w:val="clear" w:color="auto" w:fill="auto"/>
            <w:noWrap/>
            <w:vAlign w:val="bottom"/>
            <w:hideMark/>
          </w:tcPr>
          <w:p w:rsidR="008F2302" w:rsidRPr="0038364C" w:rsidRDefault="008F2302" w:rsidP="00616DAB">
            <w:pPr>
              <w:jc w:val="right"/>
              <w:rPr>
                <w:rFonts w:ascii="Times New Roman CYR" w:hAnsi="Times New Roman CYR" w:cs="Times New Roman CYR"/>
              </w:rPr>
            </w:pPr>
          </w:p>
        </w:tc>
        <w:tc>
          <w:tcPr>
            <w:tcW w:w="3039" w:type="dxa"/>
            <w:gridSpan w:val="2"/>
            <w:tcBorders>
              <w:top w:val="nil"/>
              <w:left w:val="nil"/>
              <w:bottom w:val="nil"/>
              <w:right w:val="nil"/>
            </w:tcBorders>
            <w:shd w:val="clear" w:color="auto" w:fill="auto"/>
            <w:noWrap/>
            <w:vAlign w:val="bottom"/>
            <w:hideMark/>
          </w:tcPr>
          <w:p w:rsidR="008F2302" w:rsidRPr="00C77D33" w:rsidRDefault="008F2302" w:rsidP="00616DAB">
            <w:pPr>
              <w:jc w:val="right"/>
              <w:rPr>
                <w:rFonts w:ascii="Times New Roman CYR" w:hAnsi="Times New Roman CYR" w:cs="Times New Roman CYR"/>
                <w:sz w:val="20"/>
                <w:szCs w:val="20"/>
              </w:rPr>
            </w:pPr>
            <w:r w:rsidRPr="00C77D33">
              <w:rPr>
                <w:rFonts w:ascii="Times New Roman CYR" w:hAnsi="Times New Roman CYR" w:cs="Times New Roman CYR"/>
                <w:sz w:val="20"/>
                <w:szCs w:val="20"/>
              </w:rPr>
              <w:t xml:space="preserve">Приложение </w:t>
            </w:r>
            <w:r>
              <w:rPr>
                <w:rFonts w:ascii="Times New Roman CYR" w:hAnsi="Times New Roman CYR" w:cs="Times New Roman CYR"/>
                <w:sz w:val="20"/>
                <w:szCs w:val="20"/>
              </w:rPr>
              <w:t>5</w:t>
            </w:r>
          </w:p>
        </w:tc>
      </w:tr>
      <w:tr w:rsidR="008F2302" w:rsidRPr="0038364C" w:rsidTr="00616DAB">
        <w:trPr>
          <w:trHeight w:val="286"/>
        </w:trPr>
        <w:tc>
          <w:tcPr>
            <w:tcW w:w="2568" w:type="dxa"/>
            <w:tcBorders>
              <w:top w:val="nil"/>
              <w:left w:val="nil"/>
              <w:bottom w:val="nil"/>
              <w:right w:val="nil"/>
            </w:tcBorders>
            <w:shd w:val="clear" w:color="auto" w:fill="auto"/>
            <w:noWrap/>
            <w:vAlign w:val="bottom"/>
            <w:hideMark/>
          </w:tcPr>
          <w:p w:rsidR="008F2302" w:rsidRPr="0038364C" w:rsidRDefault="008F2302" w:rsidP="00616DAB">
            <w:pPr>
              <w:rPr>
                <w:rFonts w:ascii="Times New Roman CYR" w:hAnsi="Times New Roman CYR" w:cs="Times New Roman CYR"/>
              </w:rPr>
            </w:pPr>
          </w:p>
        </w:tc>
        <w:tc>
          <w:tcPr>
            <w:tcW w:w="4677" w:type="dxa"/>
            <w:tcBorders>
              <w:top w:val="nil"/>
              <w:left w:val="nil"/>
              <w:bottom w:val="nil"/>
              <w:right w:val="nil"/>
            </w:tcBorders>
            <w:shd w:val="clear" w:color="auto" w:fill="auto"/>
            <w:noWrap/>
            <w:vAlign w:val="bottom"/>
            <w:hideMark/>
          </w:tcPr>
          <w:p w:rsidR="008F2302" w:rsidRPr="0038364C" w:rsidRDefault="008F2302" w:rsidP="00616DAB">
            <w:pPr>
              <w:jc w:val="right"/>
              <w:rPr>
                <w:rFonts w:ascii="Times New Roman CYR" w:hAnsi="Times New Roman CYR" w:cs="Times New Roman CYR"/>
              </w:rPr>
            </w:pPr>
          </w:p>
        </w:tc>
        <w:tc>
          <w:tcPr>
            <w:tcW w:w="3039" w:type="dxa"/>
            <w:gridSpan w:val="2"/>
            <w:tcBorders>
              <w:top w:val="nil"/>
              <w:left w:val="nil"/>
              <w:bottom w:val="nil"/>
              <w:right w:val="nil"/>
            </w:tcBorders>
            <w:shd w:val="clear" w:color="auto" w:fill="auto"/>
            <w:noWrap/>
            <w:vAlign w:val="bottom"/>
            <w:hideMark/>
          </w:tcPr>
          <w:p w:rsidR="008F2302" w:rsidRPr="00C77D33" w:rsidRDefault="008F2302" w:rsidP="00616DAB">
            <w:pPr>
              <w:jc w:val="right"/>
              <w:rPr>
                <w:rFonts w:ascii="Times New Roman CYR" w:hAnsi="Times New Roman CYR" w:cs="Times New Roman CYR"/>
                <w:sz w:val="20"/>
                <w:szCs w:val="20"/>
              </w:rPr>
            </w:pPr>
            <w:r w:rsidRPr="00C77D33">
              <w:rPr>
                <w:rFonts w:ascii="Times New Roman CYR" w:hAnsi="Times New Roman CYR" w:cs="Times New Roman CYR"/>
                <w:sz w:val="20"/>
                <w:szCs w:val="20"/>
              </w:rPr>
              <w:t xml:space="preserve">к решению Думы Первомайского района </w:t>
            </w:r>
          </w:p>
        </w:tc>
      </w:tr>
      <w:tr w:rsidR="008F2302" w:rsidRPr="0038364C" w:rsidTr="00616DAB">
        <w:trPr>
          <w:trHeight w:val="316"/>
        </w:trPr>
        <w:tc>
          <w:tcPr>
            <w:tcW w:w="2568" w:type="dxa"/>
            <w:tcBorders>
              <w:top w:val="nil"/>
              <w:left w:val="nil"/>
              <w:bottom w:val="nil"/>
              <w:right w:val="nil"/>
            </w:tcBorders>
            <w:shd w:val="clear" w:color="auto" w:fill="auto"/>
            <w:noWrap/>
            <w:vAlign w:val="bottom"/>
            <w:hideMark/>
          </w:tcPr>
          <w:p w:rsidR="008F2302" w:rsidRPr="0038364C" w:rsidRDefault="008F2302" w:rsidP="00616DAB">
            <w:pPr>
              <w:rPr>
                <w:rFonts w:ascii="Times New Roman CYR" w:hAnsi="Times New Roman CYR" w:cs="Times New Roman CYR"/>
              </w:rPr>
            </w:pPr>
          </w:p>
        </w:tc>
        <w:tc>
          <w:tcPr>
            <w:tcW w:w="4677" w:type="dxa"/>
            <w:tcBorders>
              <w:top w:val="nil"/>
              <w:left w:val="nil"/>
              <w:bottom w:val="nil"/>
              <w:right w:val="nil"/>
            </w:tcBorders>
            <w:shd w:val="clear" w:color="auto" w:fill="auto"/>
            <w:noWrap/>
            <w:vAlign w:val="bottom"/>
            <w:hideMark/>
          </w:tcPr>
          <w:p w:rsidR="008F2302" w:rsidRPr="0038364C" w:rsidRDefault="008F2302" w:rsidP="00616DAB">
            <w:pPr>
              <w:jc w:val="right"/>
              <w:rPr>
                <w:rFonts w:ascii="Times New Roman CYR" w:hAnsi="Times New Roman CYR" w:cs="Times New Roman CYR"/>
              </w:rPr>
            </w:pPr>
          </w:p>
        </w:tc>
        <w:tc>
          <w:tcPr>
            <w:tcW w:w="3039" w:type="dxa"/>
            <w:gridSpan w:val="2"/>
            <w:tcBorders>
              <w:top w:val="nil"/>
              <w:left w:val="nil"/>
              <w:bottom w:val="nil"/>
              <w:right w:val="nil"/>
            </w:tcBorders>
            <w:shd w:val="clear" w:color="auto" w:fill="auto"/>
            <w:noWrap/>
            <w:vAlign w:val="bottom"/>
            <w:hideMark/>
          </w:tcPr>
          <w:p w:rsidR="008F2302" w:rsidRPr="00C77D33" w:rsidRDefault="008F2302" w:rsidP="00616DAB">
            <w:pPr>
              <w:jc w:val="right"/>
              <w:rPr>
                <w:rFonts w:ascii="Times New Roman CYR" w:hAnsi="Times New Roman CYR" w:cs="Times New Roman CYR"/>
                <w:sz w:val="20"/>
                <w:szCs w:val="20"/>
              </w:rPr>
            </w:pPr>
            <w:r w:rsidRPr="00C77D33">
              <w:rPr>
                <w:rFonts w:ascii="Times New Roman CYR" w:hAnsi="Times New Roman CYR" w:cs="Times New Roman CYR"/>
                <w:sz w:val="20"/>
                <w:szCs w:val="20"/>
              </w:rPr>
              <w:t xml:space="preserve"> от 29.01. 2015 № 352</w:t>
            </w:r>
          </w:p>
        </w:tc>
      </w:tr>
      <w:tr w:rsidR="008F2302" w:rsidRPr="0038364C" w:rsidTr="00616DAB">
        <w:trPr>
          <w:trHeight w:val="316"/>
        </w:trPr>
        <w:tc>
          <w:tcPr>
            <w:tcW w:w="2568" w:type="dxa"/>
            <w:tcBorders>
              <w:top w:val="nil"/>
              <w:left w:val="nil"/>
              <w:bottom w:val="nil"/>
              <w:right w:val="nil"/>
            </w:tcBorders>
            <w:shd w:val="clear" w:color="auto" w:fill="auto"/>
            <w:noWrap/>
            <w:vAlign w:val="bottom"/>
            <w:hideMark/>
          </w:tcPr>
          <w:p w:rsidR="008F2302" w:rsidRPr="0038364C" w:rsidRDefault="008F2302" w:rsidP="00616DAB">
            <w:pPr>
              <w:rPr>
                <w:rFonts w:ascii="Times New Roman CYR" w:hAnsi="Times New Roman CYR" w:cs="Times New Roman CYR"/>
              </w:rPr>
            </w:pPr>
          </w:p>
        </w:tc>
        <w:tc>
          <w:tcPr>
            <w:tcW w:w="4677" w:type="dxa"/>
            <w:tcBorders>
              <w:top w:val="nil"/>
              <w:left w:val="nil"/>
              <w:bottom w:val="nil"/>
              <w:right w:val="nil"/>
            </w:tcBorders>
            <w:shd w:val="clear" w:color="auto" w:fill="auto"/>
            <w:noWrap/>
            <w:vAlign w:val="bottom"/>
            <w:hideMark/>
          </w:tcPr>
          <w:p w:rsidR="008F2302" w:rsidRPr="0038364C" w:rsidRDefault="008F2302" w:rsidP="00616DAB">
            <w:pPr>
              <w:jc w:val="right"/>
              <w:rPr>
                <w:rFonts w:ascii="Times New Roman CYR" w:hAnsi="Times New Roman CYR" w:cs="Times New Roman CYR"/>
              </w:rPr>
            </w:pPr>
          </w:p>
        </w:tc>
        <w:tc>
          <w:tcPr>
            <w:tcW w:w="3039" w:type="dxa"/>
            <w:gridSpan w:val="2"/>
            <w:tcBorders>
              <w:top w:val="nil"/>
              <w:left w:val="nil"/>
              <w:bottom w:val="nil"/>
              <w:right w:val="nil"/>
            </w:tcBorders>
            <w:shd w:val="clear" w:color="auto" w:fill="auto"/>
            <w:noWrap/>
            <w:vAlign w:val="bottom"/>
            <w:hideMark/>
          </w:tcPr>
          <w:p w:rsidR="008F2302" w:rsidRPr="00C77D33" w:rsidRDefault="008F2302" w:rsidP="00616DAB">
            <w:pPr>
              <w:jc w:val="right"/>
              <w:rPr>
                <w:rFonts w:ascii="Times New Roman CYR" w:hAnsi="Times New Roman CYR" w:cs="Times New Roman CYR"/>
                <w:sz w:val="20"/>
                <w:szCs w:val="20"/>
              </w:rPr>
            </w:pPr>
          </w:p>
        </w:tc>
      </w:tr>
      <w:tr w:rsidR="008F2302" w:rsidRPr="0038364C" w:rsidTr="00616DAB">
        <w:trPr>
          <w:trHeight w:val="707"/>
        </w:trPr>
        <w:tc>
          <w:tcPr>
            <w:tcW w:w="10284" w:type="dxa"/>
            <w:gridSpan w:val="4"/>
            <w:tcBorders>
              <w:top w:val="nil"/>
              <w:left w:val="nil"/>
              <w:bottom w:val="nil"/>
              <w:right w:val="nil"/>
            </w:tcBorders>
            <w:shd w:val="clear" w:color="auto" w:fill="auto"/>
            <w:vAlign w:val="bottom"/>
            <w:hideMark/>
          </w:tcPr>
          <w:p w:rsidR="008F2302" w:rsidRPr="0038364C" w:rsidRDefault="008F2302" w:rsidP="00616DAB">
            <w:pPr>
              <w:jc w:val="center"/>
              <w:rPr>
                <w:rFonts w:ascii="Times New Roman CYR" w:hAnsi="Times New Roman CYR" w:cs="Times New Roman CYR"/>
                <w:sz w:val="28"/>
                <w:szCs w:val="28"/>
              </w:rPr>
            </w:pPr>
            <w:r w:rsidRPr="0038364C">
              <w:rPr>
                <w:rFonts w:ascii="Times New Roman CYR" w:hAnsi="Times New Roman CYR" w:cs="Times New Roman CYR"/>
                <w:sz w:val="28"/>
                <w:szCs w:val="28"/>
              </w:rPr>
              <w:t>Объём межбюджетных трансфертов местному бюджету Первомайского района из бюджетов других уровней  на  2015 год</w:t>
            </w:r>
          </w:p>
        </w:tc>
      </w:tr>
      <w:tr w:rsidR="008F2302" w:rsidRPr="0038364C" w:rsidTr="00616DAB">
        <w:trPr>
          <w:trHeight w:val="166"/>
        </w:trPr>
        <w:tc>
          <w:tcPr>
            <w:tcW w:w="2568" w:type="dxa"/>
            <w:tcBorders>
              <w:top w:val="nil"/>
              <w:left w:val="nil"/>
              <w:bottom w:val="nil"/>
              <w:right w:val="nil"/>
            </w:tcBorders>
            <w:shd w:val="clear" w:color="auto" w:fill="auto"/>
            <w:noWrap/>
            <w:vAlign w:val="bottom"/>
            <w:hideMark/>
          </w:tcPr>
          <w:p w:rsidR="008F2302" w:rsidRPr="0038364C" w:rsidRDefault="008F2302" w:rsidP="00616DAB">
            <w:pPr>
              <w:rPr>
                <w:rFonts w:ascii="Times New Roman CYR" w:hAnsi="Times New Roman CYR" w:cs="Times New Roman CYR"/>
              </w:rPr>
            </w:pPr>
          </w:p>
        </w:tc>
        <w:tc>
          <w:tcPr>
            <w:tcW w:w="5938" w:type="dxa"/>
            <w:gridSpan w:val="2"/>
            <w:tcBorders>
              <w:top w:val="nil"/>
              <w:left w:val="nil"/>
              <w:bottom w:val="nil"/>
              <w:right w:val="nil"/>
            </w:tcBorders>
            <w:shd w:val="clear" w:color="auto" w:fill="auto"/>
            <w:noWrap/>
            <w:vAlign w:val="bottom"/>
            <w:hideMark/>
          </w:tcPr>
          <w:p w:rsidR="008F2302" w:rsidRPr="0038364C" w:rsidRDefault="008F2302" w:rsidP="00616DAB">
            <w:pPr>
              <w:rPr>
                <w:rFonts w:ascii="Times New Roman CYR" w:hAnsi="Times New Roman CYR" w:cs="Times New Roman CYR"/>
                <w:sz w:val="28"/>
                <w:szCs w:val="28"/>
              </w:rPr>
            </w:pPr>
          </w:p>
        </w:tc>
        <w:tc>
          <w:tcPr>
            <w:tcW w:w="1778" w:type="dxa"/>
            <w:tcBorders>
              <w:top w:val="nil"/>
              <w:left w:val="nil"/>
              <w:bottom w:val="nil"/>
              <w:right w:val="nil"/>
            </w:tcBorders>
            <w:shd w:val="clear" w:color="auto" w:fill="auto"/>
            <w:noWrap/>
            <w:vAlign w:val="bottom"/>
            <w:hideMark/>
          </w:tcPr>
          <w:p w:rsidR="008F2302" w:rsidRPr="0038364C" w:rsidRDefault="008F2302" w:rsidP="00616DAB">
            <w:pPr>
              <w:rPr>
                <w:rFonts w:ascii="Times New Roman CYR" w:hAnsi="Times New Roman CYR" w:cs="Times New Roman CYR"/>
              </w:rPr>
            </w:pPr>
          </w:p>
        </w:tc>
      </w:tr>
      <w:tr w:rsidR="008F2302" w:rsidRPr="0038364C" w:rsidTr="00616DAB">
        <w:trPr>
          <w:trHeight w:val="301"/>
        </w:trPr>
        <w:tc>
          <w:tcPr>
            <w:tcW w:w="2568" w:type="dxa"/>
            <w:tcBorders>
              <w:top w:val="nil"/>
              <w:left w:val="nil"/>
              <w:bottom w:val="nil"/>
              <w:right w:val="nil"/>
            </w:tcBorders>
            <w:shd w:val="clear" w:color="auto" w:fill="auto"/>
            <w:noWrap/>
            <w:vAlign w:val="bottom"/>
            <w:hideMark/>
          </w:tcPr>
          <w:p w:rsidR="008F2302" w:rsidRPr="0038364C" w:rsidRDefault="008F2302" w:rsidP="00616DAB">
            <w:pPr>
              <w:rPr>
                <w:rFonts w:ascii="Times New Roman CYR" w:hAnsi="Times New Roman CYR" w:cs="Times New Roman CYR"/>
              </w:rPr>
            </w:pPr>
          </w:p>
        </w:tc>
        <w:tc>
          <w:tcPr>
            <w:tcW w:w="5938" w:type="dxa"/>
            <w:gridSpan w:val="2"/>
            <w:tcBorders>
              <w:top w:val="nil"/>
              <w:left w:val="nil"/>
              <w:bottom w:val="single" w:sz="4" w:space="0" w:color="auto"/>
              <w:right w:val="nil"/>
            </w:tcBorders>
            <w:shd w:val="clear" w:color="auto" w:fill="auto"/>
            <w:noWrap/>
            <w:vAlign w:val="bottom"/>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 </w:t>
            </w:r>
          </w:p>
        </w:tc>
        <w:tc>
          <w:tcPr>
            <w:tcW w:w="1778" w:type="dxa"/>
            <w:tcBorders>
              <w:top w:val="nil"/>
              <w:left w:val="nil"/>
              <w:bottom w:val="single" w:sz="4" w:space="0" w:color="auto"/>
              <w:right w:val="nil"/>
            </w:tcBorders>
            <w:shd w:val="clear" w:color="auto" w:fill="auto"/>
            <w:noWrap/>
            <w:vAlign w:val="bottom"/>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тыс. руб.</w:t>
            </w:r>
          </w:p>
        </w:tc>
      </w:tr>
      <w:tr w:rsidR="008F2302" w:rsidRPr="0038364C" w:rsidTr="00616DAB">
        <w:trPr>
          <w:trHeight w:val="231"/>
        </w:trPr>
        <w:tc>
          <w:tcPr>
            <w:tcW w:w="25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F2302" w:rsidRPr="0038364C" w:rsidRDefault="008F2302" w:rsidP="00616DAB">
            <w:pPr>
              <w:jc w:val="center"/>
              <w:rPr>
                <w:rFonts w:ascii="Times New Roman CYR" w:hAnsi="Times New Roman CYR" w:cs="Times New Roman CYR"/>
                <w:sz w:val="20"/>
                <w:szCs w:val="20"/>
              </w:rPr>
            </w:pPr>
            <w:r w:rsidRPr="0038364C">
              <w:rPr>
                <w:rFonts w:ascii="Times New Roman CYR" w:hAnsi="Times New Roman CYR" w:cs="Times New Roman CYR"/>
                <w:sz w:val="20"/>
                <w:szCs w:val="20"/>
              </w:rPr>
              <w:t xml:space="preserve">Коды бюджетной классификации  Российской Федерации </w:t>
            </w:r>
          </w:p>
        </w:tc>
        <w:tc>
          <w:tcPr>
            <w:tcW w:w="59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Наименование показателей</w:t>
            </w:r>
          </w:p>
        </w:tc>
        <w:tc>
          <w:tcPr>
            <w:tcW w:w="1778" w:type="dxa"/>
            <w:vMerge w:val="restart"/>
            <w:tcBorders>
              <w:top w:val="nil"/>
              <w:left w:val="single" w:sz="4" w:space="0" w:color="auto"/>
              <w:bottom w:val="single" w:sz="4" w:space="0" w:color="000000"/>
              <w:right w:val="single" w:sz="4" w:space="0" w:color="auto"/>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сумма</w:t>
            </w:r>
          </w:p>
        </w:tc>
      </w:tr>
      <w:tr w:rsidR="008F2302" w:rsidRPr="0038364C" w:rsidTr="00616DAB">
        <w:trPr>
          <w:trHeight w:val="231"/>
        </w:trPr>
        <w:tc>
          <w:tcPr>
            <w:tcW w:w="2568" w:type="dxa"/>
            <w:vMerge/>
            <w:tcBorders>
              <w:top w:val="single" w:sz="4" w:space="0" w:color="auto"/>
              <w:left w:val="single" w:sz="4" w:space="0" w:color="auto"/>
              <w:bottom w:val="single" w:sz="4" w:space="0" w:color="auto"/>
              <w:right w:val="single" w:sz="4" w:space="0" w:color="auto"/>
            </w:tcBorders>
            <w:vAlign w:val="center"/>
            <w:hideMark/>
          </w:tcPr>
          <w:p w:rsidR="008F2302" w:rsidRPr="0038364C" w:rsidRDefault="008F2302" w:rsidP="00616DAB">
            <w:pPr>
              <w:rPr>
                <w:rFonts w:ascii="Times New Roman CYR" w:hAnsi="Times New Roman CYR" w:cs="Times New Roman CYR"/>
                <w:sz w:val="20"/>
                <w:szCs w:val="20"/>
              </w:rPr>
            </w:pPr>
          </w:p>
        </w:tc>
        <w:tc>
          <w:tcPr>
            <w:tcW w:w="5938" w:type="dxa"/>
            <w:gridSpan w:val="2"/>
            <w:vMerge/>
            <w:tcBorders>
              <w:top w:val="nil"/>
              <w:left w:val="single" w:sz="4" w:space="0" w:color="auto"/>
              <w:bottom w:val="single" w:sz="4" w:space="0" w:color="auto"/>
              <w:right w:val="single" w:sz="4" w:space="0" w:color="auto"/>
            </w:tcBorders>
            <w:vAlign w:val="center"/>
            <w:hideMark/>
          </w:tcPr>
          <w:p w:rsidR="008F2302" w:rsidRPr="0038364C" w:rsidRDefault="008F2302" w:rsidP="00616DAB">
            <w:pPr>
              <w:rPr>
                <w:rFonts w:ascii="Times New Roman CYR" w:hAnsi="Times New Roman CYR" w:cs="Times New Roman CYR"/>
              </w:rPr>
            </w:pPr>
          </w:p>
        </w:tc>
        <w:tc>
          <w:tcPr>
            <w:tcW w:w="1778" w:type="dxa"/>
            <w:vMerge/>
            <w:tcBorders>
              <w:top w:val="nil"/>
              <w:left w:val="single" w:sz="4" w:space="0" w:color="auto"/>
              <w:bottom w:val="single" w:sz="4" w:space="0" w:color="000000"/>
              <w:right w:val="single" w:sz="4" w:space="0" w:color="auto"/>
            </w:tcBorders>
            <w:vAlign w:val="center"/>
            <w:hideMark/>
          </w:tcPr>
          <w:p w:rsidR="008F2302" w:rsidRPr="0038364C" w:rsidRDefault="008F2302" w:rsidP="00616DAB">
            <w:pPr>
              <w:rPr>
                <w:rFonts w:ascii="Times New Roman CYR" w:hAnsi="Times New Roman CYR" w:cs="Times New Roman CYR"/>
              </w:rPr>
            </w:pPr>
          </w:p>
        </w:tc>
      </w:tr>
      <w:tr w:rsidR="008F2302" w:rsidRPr="0038364C" w:rsidTr="00616DAB">
        <w:trPr>
          <w:trHeight w:val="707"/>
        </w:trPr>
        <w:tc>
          <w:tcPr>
            <w:tcW w:w="2568" w:type="dxa"/>
            <w:vMerge/>
            <w:tcBorders>
              <w:top w:val="single" w:sz="4" w:space="0" w:color="auto"/>
              <w:left w:val="single" w:sz="4" w:space="0" w:color="auto"/>
              <w:bottom w:val="single" w:sz="4" w:space="0" w:color="auto"/>
              <w:right w:val="single" w:sz="4" w:space="0" w:color="auto"/>
            </w:tcBorders>
            <w:vAlign w:val="center"/>
            <w:hideMark/>
          </w:tcPr>
          <w:p w:rsidR="008F2302" w:rsidRPr="0038364C" w:rsidRDefault="008F2302" w:rsidP="00616DAB">
            <w:pPr>
              <w:rPr>
                <w:rFonts w:ascii="Times New Roman CYR" w:hAnsi="Times New Roman CYR" w:cs="Times New Roman CYR"/>
                <w:sz w:val="20"/>
                <w:szCs w:val="20"/>
              </w:rPr>
            </w:pPr>
          </w:p>
        </w:tc>
        <w:tc>
          <w:tcPr>
            <w:tcW w:w="5938" w:type="dxa"/>
            <w:gridSpan w:val="2"/>
            <w:vMerge/>
            <w:tcBorders>
              <w:top w:val="nil"/>
              <w:left w:val="single" w:sz="4" w:space="0" w:color="auto"/>
              <w:bottom w:val="single" w:sz="4" w:space="0" w:color="auto"/>
              <w:right w:val="single" w:sz="4" w:space="0" w:color="auto"/>
            </w:tcBorders>
            <w:vAlign w:val="center"/>
            <w:hideMark/>
          </w:tcPr>
          <w:p w:rsidR="008F2302" w:rsidRPr="0038364C" w:rsidRDefault="008F2302" w:rsidP="00616DAB">
            <w:pPr>
              <w:rPr>
                <w:rFonts w:ascii="Times New Roman CYR" w:hAnsi="Times New Roman CYR" w:cs="Times New Roman CYR"/>
              </w:rPr>
            </w:pPr>
          </w:p>
        </w:tc>
        <w:tc>
          <w:tcPr>
            <w:tcW w:w="1778" w:type="dxa"/>
            <w:vMerge/>
            <w:tcBorders>
              <w:top w:val="nil"/>
              <w:left w:val="single" w:sz="4" w:space="0" w:color="auto"/>
              <w:bottom w:val="single" w:sz="4" w:space="0" w:color="000000"/>
              <w:right w:val="single" w:sz="4" w:space="0" w:color="auto"/>
            </w:tcBorders>
            <w:vAlign w:val="center"/>
            <w:hideMark/>
          </w:tcPr>
          <w:p w:rsidR="008F2302" w:rsidRPr="0038364C" w:rsidRDefault="008F2302" w:rsidP="00616DAB">
            <w:pPr>
              <w:rPr>
                <w:rFonts w:ascii="Times New Roman CYR" w:hAnsi="Times New Roman CYR" w:cs="Times New Roman CYR"/>
              </w:rPr>
            </w:pPr>
          </w:p>
        </w:tc>
      </w:tr>
      <w:tr w:rsidR="008F2302" w:rsidRPr="0038364C" w:rsidTr="00616DAB">
        <w:trPr>
          <w:trHeight w:val="256"/>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w:t>
            </w:r>
          </w:p>
        </w:tc>
        <w:tc>
          <w:tcPr>
            <w:tcW w:w="5938" w:type="dxa"/>
            <w:gridSpan w:val="2"/>
            <w:tcBorders>
              <w:top w:val="nil"/>
              <w:left w:val="nil"/>
              <w:bottom w:val="single" w:sz="4" w:space="0" w:color="auto"/>
              <w:right w:val="single" w:sz="4" w:space="0" w:color="auto"/>
            </w:tcBorders>
            <w:shd w:val="clear" w:color="auto" w:fill="auto"/>
            <w:vAlign w:val="bottom"/>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w:t>
            </w:r>
          </w:p>
        </w:tc>
        <w:tc>
          <w:tcPr>
            <w:tcW w:w="1778"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w:t>
            </w:r>
          </w:p>
        </w:tc>
      </w:tr>
      <w:tr w:rsidR="008F2302" w:rsidRPr="0038364C" w:rsidTr="00616DAB">
        <w:trPr>
          <w:trHeight w:val="692"/>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8F2302" w:rsidRPr="0038364C" w:rsidRDefault="008F2302" w:rsidP="00616DAB">
            <w:pPr>
              <w:rPr>
                <w:rFonts w:ascii="Times New Roman CYR" w:hAnsi="Times New Roman CYR" w:cs="Times New Roman CYR"/>
                <w:b/>
                <w:bCs/>
              </w:rPr>
            </w:pPr>
            <w:r w:rsidRPr="0038364C">
              <w:rPr>
                <w:rFonts w:ascii="Times New Roman CYR" w:hAnsi="Times New Roman CYR" w:cs="Times New Roman CYR"/>
                <w:b/>
                <w:bCs/>
              </w:rPr>
              <w:t> </w:t>
            </w:r>
          </w:p>
        </w:tc>
        <w:tc>
          <w:tcPr>
            <w:tcW w:w="5938" w:type="dxa"/>
            <w:gridSpan w:val="2"/>
            <w:tcBorders>
              <w:top w:val="nil"/>
              <w:left w:val="nil"/>
              <w:bottom w:val="single" w:sz="4" w:space="0" w:color="auto"/>
              <w:right w:val="single" w:sz="4" w:space="0" w:color="auto"/>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Безвозмездные поступления от других бюджетов бюджетной системы Российской Федерации</w:t>
            </w:r>
          </w:p>
        </w:tc>
        <w:tc>
          <w:tcPr>
            <w:tcW w:w="1778"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399 384,5</w:t>
            </w:r>
          </w:p>
        </w:tc>
      </w:tr>
      <w:tr w:rsidR="008F2302" w:rsidRPr="0038364C" w:rsidTr="00616DAB">
        <w:trPr>
          <w:trHeight w:val="617"/>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sz w:val="22"/>
                <w:szCs w:val="22"/>
              </w:rPr>
              <w:t>2 02 01001 05 0000 151</w:t>
            </w:r>
          </w:p>
        </w:tc>
        <w:tc>
          <w:tcPr>
            <w:tcW w:w="5938" w:type="dxa"/>
            <w:gridSpan w:val="2"/>
            <w:tcBorders>
              <w:top w:val="nil"/>
              <w:left w:val="nil"/>
              <w:bottom w:val="single" w:sz="4" w:space="0" w:color="auto"/>
              <w:right w:val="single" w:sz="4" w:space="0" w:color="auto"/>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sz w:val="22"/>
                <w:szCs w:val="22"/>
              </w:rPr>
              <w:t>Дотации бюджетам муниципальных районов на выравнивание бюджетной обеспеченности</w:t>
            </w:r>
          </w:p>
        </w:tc>
        <w:tc>
          <w:tcPr>
            <w:tcW w:w="1778" w:type="dxa"/>
            <w:tcBorders>
              <w:top w:val="nil"/>
              <w:left w:val="nil"/>
              <w:bottom w:val="single" w:sz="4" w:space="0" w:color="auto"/>
              <w:right w:val="single" w:sz="4" w:space="0" w:color="auto"/>
            </w:tcBorders>
            <w:shd w:val="clear" w:color="auto" w:fill="auto"/>
            <w:noWrap/>
            <w:vAlign w:val="bottom"/>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76508,1</w:t>
            </w:r>
          </w:p>
        </w:tc>
      </w:tr>
      <w:tr w:rsidR="008F2302" w:rsidRPr="0038364C" w:rsidTr="00616DAB">
        <w:trPr>
          <w:trHeight w:val="406"/>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sz w:val="22"/>
                <w:szCs w:val="22"/>
              </w:rPr>
              <w:t>2 02 02999 05 0000 151</w:t>
            </w:r>
          </w:p>
        </w:tc>
        <w:tc>
          <w:tcPr>
            <w:tcW w:w="5938" w:type="dxa"/>
            <w:gridSpan w:val="2"/>
            <w:tcBorders>
              <w:top w:val="nil"/>
              <w:left w:val="nil"/>
              <w:bottom w:val="single" w:sz="4" w:space="0" w:color="auto"/>
              <w:right w:val="single" w:sz="4" w:space="0" w:color="auto"/>
            </w:tcBorders>
            <w:shd w:val="clear" w:color="auto" w:fill="auto"/>
            <w:vAlign w:val="center"/>
            <w:hideMark/>
          </w:tcPr>
          <w:p w:rsidR="008F2302" w:rsidRPr="0038364C" w:rsidRDefault="008F2302" w:rsidP="00616DAB">
            <w:r w:rsidRPr="0038364C">
              <w:rPr>
                <w:sz w:val="22"/>
                <w:szCs w:val="22"/>
              </w:rPr>
              <w:t>Прочие субсидии бюджетам муниципальных районов</w:t>
            </w:r>
          </w:p>
        </w:tc>
        <w:tc>
          <w:tcPr>
            <w:tcW w:w="1778"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sz w:val="22"/>
                <w:szCs w:val="22"/>
              </w:rPr>
              <w:t>73 496,9</w:t>
            </w:r>
          </w:p>
        </w:tc>
      </w:tr>
      <w:tr w:rsidR="008F2302" w:rsidRPr="0038364C" w:rsidTr="00616DAB">
        <w:trPr>
          <w:trHeight w:val="903"/>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sz w:val="22"/>
                <w:szCs w:val="22"/>
              </w:rPr>
              <w:t>2 02 03015 05 0000 151</w:t>
            </w:r>
          </w:p>
        </w:tc>
        <w:tc>
          <w:tcPr>
            <w:tcW w:w="5938" w:type="dxa"/>
            <w:gridSpan w:val="2"/>
            <w:tcBorders>
              <w:top w:val="nil"/>
              <w:left w:val="nil"/>
              <w:bottom w:val="single" w:sz="4" w:space="0" w:color="auto"/>
              <w:right w:val="single" w:sz="4" w:space="0" w:color="auto"/>
            </w:tcBorders>
            <w:shd w:val="clear" w:color="auto" w:fill="auto"/>
            <w:vAlign w:val="center"/>
            <w:hideMark/>
          </w:tcPr>
          <w:p w:rsidR="008F2302" w:rsidRPr="0038364C" w:rsidRDefault="008F2302" w:rsidP="00616DAB">
            <w:r w:rsidRPr="0038364C">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778" w:type="dxa"/>
            <w:tcBorders>
              <w:top w:val="nil"/>
              <w:left w:val="nil"/>
              <w:bottom w:val="single" w:sz="4" w:space="0" w:color="auto"/>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sz w:val="22"/>
                <w:szCs w:val="22"/>
              </w:rPr>
              <w:t>733,2</w:t>
            </w:r>
          </w:p>
        </w:tc>
      </w:tr>
      <w:tr w:rsidR="008F2302" w:rsidRPr="0038364C" w:rsidTr="00616DAB">
        <w:trPr>
          <w:trHeight w:val="602"/>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sz w:val="22"/>
                <w:szCs w:val="22"/>
              </w:rPr>
              <w:t>202 03020 05 0000 151</w:t>
            </w:r>
          </w:p>
        </w:tc>
        <w:tc>
          <w:tcPr>
            <w:tcW w:w="5938" w:type="dxa"/>
            <w:gridSpan w:val="2"/>
            <w:tcBorders>
              <w:top w:val="nil"/>
              <w:left w:val="nil"/>
              <w:bottom w:val="single" w:sz="4" w:space="0" w:color="auto"/>
              <w:right w:val="single" w:sz="4" w:space="0" w:color="auto"/>
            </w:tcBorders>
            <w:shd w:val="clear" w:color="auto" w:fill="auto"/>
            <w:vAlign w:val="center"/>
            <w:hideMark/>
          </w:tcPr>
          <w:p w:rsidR="008F2302" w:rsidRPr="0038364C" w:rsidRDefault="008F2302" w:rsidP="00616DAB">
            <w:r w:rsidRPr="0038364C">
              <w:rPr>
                <w:sz w:val="22"/>
                <w:szCs w:val="22"/>
              </w:rPr>
              <w:t>Выплата единовременного пособия при всех формах устройства детей, лишенных родительского попечения, в семью</w:t>
            </w:r>
          </w:p>
        </w:tc>
        <w:tc>
          <w:tcPr>
            <w:tcW w:w="1778" w:type="dxa"/>
            <w:tcBorders>
              <w:top w:val="nil"/>
              <w:left w:val="nil"/>
              <w:bottom w:val="single" w:sz="4" w:space="0" w:color="auto"/>
              <w:right w:val="single" w:sz="4" w:space="0" w:color="auto"/>
            </w:tcBorders>
            <w:shd w:val="clear" w:color="auto" w:fill="auto"/>
            <w:noWrap/>
            <w:vAlign w:val="bottom"/>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458,1</w:t>
            </w:r>
          </w:p>
        </w:tc>
      </w:tr>
      <w:tr w:rsidR="008F2302" w:rsidRPr="0038364C" w:rsidTr="00616DAB">
        <w:trPr>
          <w:trHeight w:val="602"/>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sz w:val="22"/>
                <w:szCs w:val="22"/>
              </w:rPr>
              <w:t>2 02 03024 05 0000 151</w:t>
            </w:r>
          </w:p>
        </w:tc>
        <w:tc>
          <w:tcPr>
            <w:tcW w:w="5938" w:type="dxa"/>
            <w:gridSpan w:val="2"/>
            <w:tcBorders>
              <w:top w:val="nil"/>
              <w:left w:val="nil"/>
              <w:bottom w:val="single" w:sz="4" w:space="0" w:color="auto"/>
              <w:right w:val="single" w:sz="4" w:space="0" w:color="auto"/>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sz w:val="22"/>
                <w:szCs w:val="22"/>
              </w:rPr>
              <w:t>Субвенции бюджетам муниципальных районов на выполнение передаваемых полномочий субъектов Российской Федерации</w:t>
            </w:r>
          </w:p>
        </w:tc>
        <w:tc>
          <w:tcPr>
            <w:tcW w:w="1778"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sz w:val="22"/>
                <w:szCs w:val="22"/>
              </w:rPr>
              <w:t>206 925,5</w:t>
            </w:r>
          </w:p>
        </w:tc>
      </w:tr>
      <w:tr w:rsidR="008F2302" w:rsidRPr="0038364C" w:rsidTr="00616DAB">
        <w:trPr>
          <w:trHeight w:val="1204"/>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sz w:val="22"/>
                <w:szCs w:val="22"/>
              </w:rPr>
              <w:t>2 02 03026 05 0000 151</w:t>
            </w:r>
          </w:p>
        </w:tc>
        <w:tc>
          <w:tcPr>
            <w:tcW w:w="5938" w:type="dxa"/>
            <w:gridSpan w:val="2"/>
            <w:tcBorders>
              <w:top w:val="nil"/>
              <w:left w:val="nil"/>
              <w:bottom w:val="single" w:sz="4" w:space="0" w:color="auto"/>
              <w:right w:val="single" w:sz="4" w:space="0" w:color="auto"/>
            </w:tcBorders>
            <w:shd w:val="clear" w:color="auto" w:fill="auto"/>
            <w:hideMark/>
          </w:tcPr>
          <w:p w:rsidR="008F2302" w:rsidRPr="0038364C" w:rsidRDefault="008F2302" w:rsidP="00616DAB">
            <w:r w:rsidRPr="0038364C">
              <w:rPr>
                <w:sz w:val="22"/>
                <w:szCs w:val="22"/>
              </w:rPr>
              <w:t xml:space="preserve">Субвенции местным бюджетам  на осуществление </w:t>
            </w:r>
            <w:proofErr w:type="spellStart"/>
            <w:r w:rsidRPr="0038364C">
              <w:rPr>
                <w:sz w:val="22"/>
                <w:szCs w:val="22"/>
              </w:rPr>
              <w:t>государственныхполномочий</w:t>
            </w:r>
            <w:proofErr w:type="spellEnd"/>
            <w:r w:rsidRPr="0038364C">
              <w:rPr>
                <w:sz w:val="22"/>
                <w:szCs w:val="22"/>
              </w:rPr>
              <w:t xml:space="preserve"> по обеспечению жилыми помещениями детей-сирот и детей, оставшихся без попечения родителей, а также лиц из их числа</w:t>
            </w:r>
          </w:p>
        </w:tc>
        <w:tc>
          <w:tcPr>
            <w:tcW w:w="1778" w:type="dxa"/>
            <w:tcBorders>
              <w:top w:val="nil"/>
              <w:left w:val="nil"/>
              <w:bottom w:val="single" w:sz="4" w:space="0" w:color="auto"/>
              <w:right w:val="single" w:sz="4" w:space="0" w:color="auto"/>
            </w:tcBorders>
            <w:shd w:val="clear" w:color="auto" w:fill="auto"/>
            <w:noWrap/>
            <w:vAlign w:val="bottom"/>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8753,3</w:t>
            </w:r>
          </w:p>
        </w:tc>
      </w:tr>
      <w:tr w:rsidR="008F2302" w:rsidRPr="0038364C" w:rsidTr="00616DAB">
        <w:trPr>
          <w:trHeight w:val="873"/>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sz w:val="22"/>
                <w:szCs w:val="22"/>
              </w:rPr>
              <w:t>2 02 03027 05 0000 151</w:t>
            </w:r>
          </w:p>
        </w:tc>
        <w:tc>
          <w:tcPr>
            <w:tcW w:w="5938" w:type="dxa"/>
            <w:gridSpan w:val="2"/>
            <w:tcBorders>
              <w:top w:val="nil"/>
              <w:left w:val="nil"/>
              <w:bottom w:val="single" w:sz="4" w:space="0" w:color="auto"/>
              <w:right w:val="single" w:sz="4" w:space="0" w:color="auto"/>
            </w:tcBorders>
            <w:shd w:val="clear" w:color="auto" w:fill="auto"/>
            <w:hideMark/>
          </w:tcPr>
          <w:p w:rsidR="008F2302" w:rsidRPr="0038364C" w:rsidRDefault="008F2302" w:rsidP="00616DAB">
            <w:r w:rsidRPr="0038364C">
              <w:rPr>
                <w:sz w:val="22"/>
                <w:szCs w:val="22"/>
              </w:rPr>
              <w:t>Субвенции бюджетам муниципальных районов на содержание ребенка в семье опекуна и приёмной семье, а так же вознаграждение, причитающееся приемному родителю</w:t>
            </w:r>
          </w:p>
        </w:tc>
        <w:tc>
          <w:tcPr>
            <w:tcW w:w="1778"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sz w:val="22"/>
                <w:szCs w:val="22"/>
              </w:rPr>
              <w:t>19 687,2</w:t>
            </w:r>
          </w:p>
        </w:tc>
      </w:tr>
      <w:tr w:rsidR="008F2302" w:rsidRPr="0038364C" w:rsidTr="00616DAB">
        <w:trPr>
          <w:trHeight w:val="1204"/>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sz w:val="22"/>
                <w:szCs w:val="22"/>
              </w:rPr>
              <w:t>2 02 03119 05 0000 151</w:t>
            </w:r>
          </w:p>
        </w:tc>
        <w:tc>
          <w:tcPr>
            <w:tcW w:w="5938" w:type="dxa"/>
            <w:gridSpan w:val="2"/>
            <w:tcBorders>
              <w:top w:val="nil"/>
              <w:left w:val="nil"/>
              <w:bottom w:val="single" w:sz="4" w:space="0" w:color="auto"/>
              <w:right w:val="single" w:sz="4" w:space="0" w:color="auto"/>
            </w:tcBorders>
            <w:shd w:val="clear" w:color="auto" w:fill="auto"/>
            <w:hideMark/>
          </w:tcPr>
          <w:p w:rsidR="008F2302" w:rsidRPr="0038364C" w:rsidRDefault="008F2302" w:rsidP="00616DAB">
            <w:r w:rsidRPr="0038364C">
              <w:rPr>
                <w:sz w:val="22"/>
                <w:szCs w:val="22"/>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778" w:type="dxa"/>
            <w:tcBorders>
              <w:top w:val="nil"/>
              <w:left w:val="nil"/>
              <w:bottom w:val="single" w:sz="4" w:space="0" w:color="auto"/>
              <w:right w:val="single" w:sz="4" w:space="0" w:color="auto"/>
            </w:tcBorders>
            <w:shd w:val="clear" w:color="auto" w:fill="auto"/>
            <w:noWrap/>
            <w:vAlign w:val="bottom"/>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2193</w:t>
            </w:r>
          </w:p>
        </w:tc>
      </w:tr>
      <w:tr w:rsidR="008F2302" w:rsidRPr="0038364C" w:rsidTr="00616DAB">
        <w:trPr>
          <w:trHeight w:val="602"/>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sz w:val="22"/>
                <w:szCs w:val="22"/>
              </w:rPr>
              <w:t>2 02 04999 05 0000 151</w:t>
            </w:r>
          </w:p>
        </w:tc>
        <w:tc>
          <w:tcPr>
            <w:tcW w:w="5938" w:type="dxa"/>
            <w:gridSpan w:val="2"/>
            <w:tcBorders>
              <w:top w:val="nil"/>
              <w:left w:val="nil"/>
              <w:bottom w:val="single" w:sz="4" w:space="0" w:color="auto"/>
              <w:right w:val="single" w:sz="4" w:space="0" w:color="auto"/>
            </w:tcBorders>
            <w:shd w:val="clear" w:color="auto" w:fill="auto"/>
            <w:vAlign w:val="center"/>
            <w:hideMark/>
          </w:tcPr>
          <w:p w:rsidR="008F2302" w:rsidRPr="0038364C" w:rsidRDefault="008F2302" w:rsidP="00616DAB">
            <w:r w:rsidRPr="0038364C">
              <w:rPr>
                <w:sz w:val="22"/>
                <w:szCs w:val="22"/>
              </w:rPr>
              <w:t>Прочие межбюджетные трансферты, передаваемые бюджетам муниципальных районов</w:t>
            </w:r>
          </w:p>
        </w:tc>
        <w:tc>
          <w:tcPr>
            <w:tcW w:w="1778"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b/>
                <w:bCs/>
              </w:rPr>
            </w:pPr>
            <w:r w:rsidRPr="0038364C">
              <w:rPr>
                <w:rFonts w:ascii="Times New Roman CYR" w:hAnsi="Times New Roman CYR" w:cs="Times New Roman CYR"/>
                <w:b/>
                <w:bCs/>
                <w:sz w:val="22"/>
                <w:szCs w:val="22"/>
              </w:rPr>
              <w:t>10 161,5</w:t>
            </w:r>
          </w:p>
        </w:tc>
      </w:tr>
      <w:tr w:rsidR="008F2302" w:rsidRPr="0038364C" w:rsidTr="00616DAB">
        <w:trPr>
          <w:trHeight w:val="1279"/>
        </w:trPr>
        <w:tc>
          <w:tcPr>
            <w:tcW w:w="2568" w:type="dxa"/>
            <w:tcBorders>
              <w:top w:val="nil"/>
              <w:left w:val="single" w:sz="4" w:space="0" w:color="auto"/>
              <w:bottom w:val="single" w:sz="4" w:space="0" w:color="auto"/>
              <w:right w:val="single" w:sz="4" w:space="0" w:color="auto"/>
            </w:tcBorders>
            <w:shd w:val="clear" w:color="auto" w:fill="auto"/>
            <w:noWrap/>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sz w:val="22"/>
                <w:szCs w:val="22"/>
              </w:rPr>
              <w:t xml:space="preserve">2 02 04014 05 0000 151   </w:t>
            </w:r>
          </w:p>
        </w:tc>
        <w:tc>
          <w:tcPr>
            <w:tcW w:w="5938" w:type="dxa"/>
            <w:gridSpan w:val="2"/>
            <w:tcBorders>
              <w:top w:val="nil"/>
              <w:left w:val="nil"/>
              <w:bottom w:val="single" w:sz="4" w:space="0" w:color="auto"/>
              <w:right w:val="single" w:sz="4" w:space="0" w:color="auto"/>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78" w:type="dxa"/>
            <w:tcBorders>
              <w:top w:val="nil"/>
              <w:left w:val="nil"/>
              <w:bottom w:val="single" w:sz="4" w:space="0" w:color="auto"/>
              <w:right w:val="single" w:sz="4" w:space="0" w:color="auto"/>
            </w:tcBorders>
            <w:shd w:val="clear" w:color="auto" w:fill="auto"/>
            <w:noWrap/>
            <w:vAlign w:val="bottom"/>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475</w:t>
            </w:r>
          </w:p>
        </w:tc>
      </w:tr>
      <w:tr w:rsidR="008F2302" w:rsidRPr="0038364C" w:rsidTr="00616DAB">
        <w:trPr>
          <w:trHeight w:val="903"/>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sz w:val="22"/>
                <w:szCs w:val="22"/>
              </w:rPr>
              <w:t>2 19 05000 05 0000 151</w:t>
            </w:r>
          </w:p>
        </w:tc>
        <w:tc>
          <w:tcPr>
            <w:tcW w:w="5938" w:type="dxa"/>
            <w:gridSpan w:val="2"/>
            <w:tcBorders>
              <w:top w:val="nil"/>
              <w:left w:val="nil"/>
              <w:bottom w:val="single" w:sz="4" w:space="0" w:color="auto"/>
              <w:right w:val="single" w:sz="4" w:space="0" w:color="auto"/>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78" w:type="dxa"/>
            <w:tcBorders>
              <w:top w:val="nil"/>
              <w:left w:val="nil"/>
              <w:bottom w:val="single" w:sz="4" w:space="0" w:color="auto"/>
              <w:right w:val="single" w:sz="4" w:space="0" w:color="auto"/>
            </w:tcBorders>
            <w:shd w:val="clear" w:color="auto" w:fill="auto"/>
            <w:noWrap/>
            <w:vAlign w:val="bottom"/>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sz w:val="22"/>
                <w:szCs w:val="22"/>
              </w:rPr>
              <w:t>-7,3</w:t>
            </w:r>
          </w:p>
        </w:tc>
      </w:tr>
    </w:tbl>
    <w:p w:rsidR="008F2302" w:rsidRDefault="008F2302" w:rsidP="008F2302">
      <w:pPr>
        <w:ind w:right="84"/>
        <w:rPr>
          <w:sz w:val="22"/>
          <w:szCs w:val="22"/>
        </w:rPr>
      </w:pPr>
    </w:p>
    <w:p w:rsidR="008F2302" w:rsidRDefault="008F2302" w:rsidP="008F2302">
      <w:pPr>
        <w:ind w:right="226"/>
        <w:jc w:val="right"/>
      </w:pPr>
    </w:p>
    <w:p w:rsidR="008F2302" w:rsidRDefault="008F2302" w:rsidP="008F2302">
      <w:pPr>
        <w:ind w:right="226"/>
        <w:jc w:val="right"/>
        <w:rPr>
          <w:sz w:val="20"/>
          <w:szCs w:val="20"/>
        </w:rPr>
      </w:pPr>
    </w:p>
    <w:p w:rsidR="008F2302" w:rsidRPr="00C77D33" w:rsidRDefault="008F2302" w:rsidP="008F2302">
      <w:pPr>
        <w:ind w:right="226"/>
        <w:jc w:val="right"/>
        <w:rPr>
          <w:sz w:val="20"/>
          <w:szCs w:val="20"/>
        </w:rPr>
      </w:pPr>
      <w:r>
        <w:rPr>
          <w:sz w:val="20"/>
          <w:szCs w:val="20"/>
        </w:rPr>
        <w:lastRenderedPageBreak/>
        <w:t>Приложение 6</w:t>
      </w:r>
    </w:p>
    <w:p w:rsidR="008F2302" w:rsidRPr="00C77D33" w:rsidRDefault="008F2302" w:rsidP="008F2302">
      <w:pPr>
        <w:ind w:right="255"/>
        <w:jc w:val="right"/>
        <w:rPr>
          <w:sz w:val="20"/>
          <w:szCs w:val="20"/>
        </w:rPr>
      </w:pPr>
      <w:r w:rsidRPr="00C77D33">
        <w:rPr>
          <w:sz w:val="20"/>
          <w:szCs w:val="20"/>
        </w:rPr>
        <w:t>к решению Думы</w:t>
      </w:r>
    </w:p>
    <w:p w:rsidR="008F2302" w:rsidRPr="00C77D33" w:rsidRDefault="008F2302" w:rsidP="008F2302">
      <w:pPr>
        <w:ind w:right="226"/>
        <w:jc w:val="right"/>
        <w:rPr>
          <w:sz w:val="20"/>
          <w:szCs w:val="20"/>
        </w:rPr>
      </w:pPr>
      <w:r w:rsidRPr="00C77D33">
        <w:rPr>
          <w:sz w:val="20"/>
          <w:szCs w:val="20"/>
        </w:rPr>
        <w:t xml:space="preserve">       Первомайского района </w:t>
      </w:r>
    </w:p>
    <w:p w:rsidR="008F2302" w:rsidRPr="00C77D33" w:rsidRDefault="008F2302" w:rsidP="008F2302">
      <w:pPr>
        <w:ind w:right="226"/>
        <w:jc w:val="right"/>
        <w:rPr>
          <w:sz w:val="20"/>
          <w:szCs w:val="20"/>
        </w:rPr>
      </w:pPr>
      <w:r w:rsidRPr="00C77D33">
        <w:rPr>
          <w:sz w:val="20"/>
          <w:szCs w:val="20"/>
        </w:rPr>
        <w:t xml:space="preserve">от  29.01.2015  № 352                 </w:t>
      </w:r>
    </w:p>
    <w:p w:rsidR="008F2302" w:rsidRDefault="008F2302" w:rsidP="008F2302">
      <w:pPr>
        <w:rPr>
          <w:sz w:val="23"/>
        </w:rPr>
      </w:pPr>
    </w:p>
    <w:p w:rsidR="008F2302" w:rsidRPr="00837573" w:rsidRDefault="008F2302" w:rsidP="008F2302">
      <w:pPr>
        <w:pStyle w:val="3"/>
        <w:rPr>
          <w:sz w:val="23"/>
        </w:rPr>
      </w:pPr>
      <w:r w:rsidRPr="00837573">
        <w:rPr>
          <w:sz w:val="23"/>
        </w:rPr>
        <w:t xml:space="preserve">  ПРОГРАММА</w:t>
      </w:r>
    </w:p>
    <w:p w:rsidR="008F2302" w:rsidRPr="00837573" w:rsidRDefault="008F2302" w:rsidP="008F2302">
      <w:pPr>
        <w:jc w:val="center"/>
        <w:rPr>
          <w:sz w:val="23"/>
        </w:rPr>
      </w:pPr>
      <w:r w:rsidRPr="00837573">
        <w:rPr>
          <w:sz w:val="23"/>
        </w:rPr>
        <w:t xml:space="preserve">муниципальных внутренних заимствований </w:t>
      </w:r>
    </w:p>
    <w:p w:rsidR="008F2302" w:rsidRPr="00837573" w:rsidRDefault="008F2302" w:rsidP="008F2302">
      <w:pPr>
        <w:jc w:val="center"/>
        <w:rPr>
          <w:sz w:val="23"/>
        </w:rPr>
      </w:pPr>
      <w:r w:rsidRPr="00837573">
        <w:rPr>
          <w:sz w:val="23"/>
        </w:rPr>
        <w:t>Первомайского района на 201</w:t>
      </w:r>
      <w:r>
        <w:rPr>
          <w:sz w:val="23"/>
        </w:rPr>
        <w:t>5</w:t>
      </w:r>
      <w:r w:rsidRPr="00837573">
        <w:rPr>
          <w:sz w:val="23"/>
        </w:rPr>
        <w:t xml:space="preserve"> год</w:t>
      </w:r>
    </w:p>
    <w:p w:rsidR="008F2302" w:rsidRDefault="008F2302" w:rsidP="008F2302">
      <w:pPr>
        <w:jc w:val="center"/>
        <w:rPr>
          <w:sz w:val="23"/>
        </w:rPr>
      </w:pPr>
    </w:p>
    <w:p w:rsidR="008F2302" w:rsidRDefault="008F2302" w:rsidP="008F2302">
      <w:pPr>
        <w:pStyle w:val="4"/>
        <w:rPr>
          <w:sz w:val="22"/>
        </w:rPr>
      </w:pPr>
      <w:r>
        <w:rPr>
          <w:sz w:val="22"/>
        </w:rPr>
        <w:t xml:space="preserve">          Настоящая программа муниципальных внутренних заимствований Первомайского района составлена в соответствии с Бюджетным кодексом РФ  и устанавливает перечень внутренних заимствований Первомайского района, направляемых в 2015 году на  погашение муниципальных долговых обязательств и финансирование кассовых разрывов.</w:t>
      </w:r>
    </w:p>
    <w:p w:rsidR="008F2302" w:rsidRDefault="008F2302" w:rsidP="008F2302">
      <w:pPr>
        <w:jc w:val="both"/>
        <w:rPr>
          <w:sz w:val="22"/>
        </w:rPr>
      </w:pPr>
      <w:r>
        <w:rPr>
          <w:sz w:val="22"/>
        </w:rPr>
        <w:t xml:space="preserve">          На  01.01.2016  года общий размер муниципального внутреннего долга Первомайского района прогнозируется  в сумме 13313,5 тыс. рублей,</w:t>
      </w:r>
    </w:p>
    <w:p w:rsidR="008F2302" w:rsidRDefault="008F2302" w:rsidP="008F2302">
      <w:pPr>
        <w:jc w:val="both"/>
        <w:rPr>
          <w:sz w:val="22"/>
        </w:rPr>
      </w:pPr>
      <w:r>
        <w:tab/>
      </w:r>
      <w:r>
        <w:rPr>
          <w:sz w:val="22"/>
        </w:rPr>
        <w:t>в т.ч. по видам заимствований:</w:t>
      </w:r>
    </w:p>
    <w:p w:rsidR="008F2302" w:rsidRDefault="008F2302" w:rsidP="008F2302">
      <w:pPr>
        <w:jc w:val="both"/>
        <w:rPr>
          <w:sz w:val="22"/>
        </w:rPr>
      </w:pPr>
    </w:p>
    <w:tbl>
      <w:tblPr>
        <w:tblW w:w="0" w:type="auto"/>
        <w:tblLayout w:type="fixed"/>
        <w:tblLook w:val="0000"/>
      </w:tblPr>
      <w:tblGrid>
        <w:gridCol w:w="4899"/>
        <w:gridCol w:w="4899"/>
      </w:tblGrid>
      <w:tr w:rsidR="008F2302" w:rsidTr="00616DAB">
        <w:tc>
          <w:tcPr>
            <w:tcW w:w="4899" w:type="dxa"/>
          </w:tcPr>
          <w:p w:rsidR="008F2302" w:rsidRPr="00837573" w:rsidRDefault="008F2302" w:rsidP="00616DAB">
            <w:pPr>
              <w:jc w:val="center"/>
            </w:pPr>
            <w:r w:rsidRPr="00837573">
              <w:rPr>
                <w:sz w:val="22"/>
              </w:rPr>
              <w:t>Вид долга</w:t>
            </w:r>
          </w:p>
          <w:p w:rsidR="008F2302" w:rsidRPr="00837573" w:rsidRDefault="008F2302" w:rsidP="00616DAB">
            <w:r w:rsidRPr="00837573">
              <w:rPr>
                <w:sz w:val="22"/>
              </w:rPr>
              <w:t xml:space="preserve">       Кредитные соглашения и договоры                                             </w:t>
            </w:r>
          </w:p>
        </w:tc>
        <w:tc>
          <w:tcPr>
            <w:tcW w:w="4899" w:type="dxa"/>
          </w:tcPr>
          <w:p w:rsidR="008F2302" w:rsidRDefault="008F2302" w:rsidP="00616DAB">
            <w:pPr>
              <w:jc w:val="center"/>
            </w:pPr>
            <w:r>
              <w:rPr>
                <w:sz w:val="22"/>
              </w:rPr>
              <w:t>Сумма долга (тыс. руб.)</w:t>
            </w:r>
          </w:p>
          <w:p w:rsidR="008F2302" w:rsidRDefault="008F2302" w:rsidP="00616DAB">
            <w:r>
              <w:rPr>
                <w:sz w:val="22"/>
              </w:rPr>
              <w:t xml:space="preserve">                                        1600,0</w:t>
            </w:r>
          </w:p>
        </w:tc>
      </w:tr>
      <w:tr w:rsidR="008F2302" w:rsidTr="00616DAB">
        <w:tc>
          <w:tcPr>
            <w:tcW w:w="4899" w:type="dxa"/>
          </w:tcPr>
          <w:p w:rsidR="008F2302" w:rsidRPr="00837573" w:rsidRDefault="008F2302" w:rsidP="00616DAB">
            <w:r w:rsidRPr="00837573">
              <w:rPr>
                <w:sz w:val="22"/>
              </w:rPr>
              <w:t xml:space="preserve">       Бюджетные  кредиты, полученные от    бюджетов других уровней </w:t>
            </w:r>
            <w:proofErr w:type="gramStart"/>
            <w:r w:rsidRPr="00837573">
              <w:rPr>
                <w:sz w:val="22"/>
              </w:rPr>
              <w:t>бюджетной</w:t>
            </w:r>
            <w:proofErr w:type="gramEnd"/>
          </w:p>
          <w:p w:rsidR="008F2302" w:rsidRPr="00837573" w:rsidRDefault="008F2302" w:rsidP="00616DAB">
            <w:r w:rsidRPr="00837573">
              <w:rPr>
                <w:sz w:val="22"/>
              </w:rPr>
              <w:t>системы, всего:</w:t>
            </w:r>
          </w:p>
          <w:p w:rsidR="008F2302" w:rsidRPr="00837573" w:rsidRDefault="008F2302" w:rsidP="00616DAB">
            <w:pPr>
              <w:jc w:val="center"/>
            </w:pPr>
            <w:r w:rsidRPr="00837573">
              <w:rPr>
                <w:sz w:val="22"/>
              </w:rPr>
              <w:t>в том числе:</w:t>
            </w:r>
          </w:p>
          <w:p w:rsidR="008F2302" w:rsidRPr="00837573" w:rsidRDefault="008F2302" w:rsidP="00616DAB">
            <w:r w:rsidRPr="00837573">
              <w:rPr>
                <w:sz w:val="22"/>
              </w:rPr>
              <w:t xml:space="preserve">        -  бюджетные кредиты</w:t>
            </w:r>
          </w:p>
          <w:p w:rsidR="008F2302" w:rsidRPr="00837573" w:rsidRDefault="008F2302" w:rsidP="00616DAB">
            <w:r w:rsidRPr="00837573">
              <w:rPr>
                <w:sz w:val="22"/>
              </w:rPr>
              <w:t xml:space="preserve">        - кредиты на поддержку личных хозяйств</w:t>
            </w:r>
          </w:p>
          <w:p w:rsidR="008F2302" w:rsidRPr="00837573" w:rsidRDefault="008F2302" w:rsidP="00616DAB">
            <w:r w:rsidRPr="00837573">
              <w:rPr>
                <w:sz w:val="22"/>
              </w:rPr>
              <w:t xml:space="preserve">      Муниципальные гарантии                                                        </w:t>
            </w:r>
          </w:p>
        </w:tc>
        <w:tc>
          <w:tcPr>
            <w:tcW w:w="4899" w:type="dxa"/>
          </w:tcPr>
          <w:p w:rsidR="008F2302" w:rsidRDefault="008F2302" w:rsidP="00616DAB">
            <w:pPr>
              <w:jc w:val="center"/>
            </w:pPr>
          </w:p>
          <w:p w:rsidR="008F2302" w:rsidRDefault="008F2302" w:rsidP="00616DAB">
            <w:pPr>
              <w:jc w:val="center"/>
            </w:pPr>
          </w:p>
          <w:p w:rsidR="008F2302" w:rsidRDefault="008F2302" w:rsidP="00616DAB">
            <w:pPr>
              <w:jc w:val="center"/>
            </w:pPr>
            <w:r>
              <w:rPr>
                <w:sz w:val="22"/>
              </w:rPr>
              <w:t>-</w:t>
            </w:r>
          </w:p>
          <w:p w:rsidR="008F2302" w:rsidRDefault="008F2302" w:rsidP="00616DAB">
            <w:pPr>
              <w:jc w:val="center"/>
            </w:pPr>
            <w:r>
              <w:rPr>
                <w:sz w:val="22"/>
              </w:rPr>
              <w:t>-</w:t>
            </w:r>
          </w:p>
          <w:p w:rsidR="008F2302" w:rsidRDefault="008F2302" w:rsidP="00616DAB">
            <w:pPr>
              <w:jc w:val="center"/>
            </w:pPr>
            <w:r>
              <w:rPr>
                <w:sz w:val="22"/>
              </w:rPr>
              <w:t>11427</w:t>
            </w:r>
          </w:p>
          <w:p w:rsidR="008F2302" w:rsidRDefault="008F2302" w:rsidP="00616DAB">
            <w:pPr>
              <w:jc w:val="center"/>
            </w:pPr>
            <w:r>
              <w:rPr>
                <w:sz w:val="22"/>
              </w:rPr>
              <w:t>-</w:t>
            </w:r>
          </w:p>
          <w:p w:rsidR="008F2302" w:rsidRPr="00837573" w:rsidRDefault="008F2302" w:rsidP="00616DAB">
            <w:pPr>
              <w:jc w:val="center"/>
            </w:pPr>
            <w:r w:rsidRPr="00837573">
              <w:rPr>
                <w:sz w:val="22"/>
              </w:rPr>
              <w:t xml:space="preserve">     </w:t>
            </w:r>
            <w:r>
              <w:rPr>
                <w:sz w:val="22"/>
              </w:rPr>
              <w:t>286,5</w:t>
            </w:r>
          </w:p>
        </w:tc>
      </w:tr>
      <w:tr w:rsidR="008F2302" w:rsidRPr="00837573" w:rsidTr="00616DAB">
        <w:tc>
          <w:tcPr>
            <w:tcW w:w="4899" w:type="dxa"/>
          </w:tcPr>
          <w:p w:rsidR="008F2302" w:rsidRPr="00837573" w:rsidRDefault="008F2302" w:rsidP="00616DAB">
            <w:r w:rsidRPr="00837573">
              <w:rPr>
                <w:sz w:val="22"/>
              </w:rPr>
              <w:t xml:space="preserve">      </w:t>
            </w:r>
          </w:p>
          <w:p w:rsidR="008F2302" w:rsidRPr="00837573" w:rsidRDefault="008F2302" w:rsidP="00616DAB">
            <w:pPr>
              <w:jc w:val="center"/>
            </w:pPr>
            <w:r w:rsidRPr="00837573">
              <w:rPr>
                <w:sz w:val="22"/>
              </w:rPr>
              <w:t xml:space="preserve"> ИТОГО</w:t>
            </w:r>
          </w:p>
        </w:tc>
        <w:tc>
          <w:tcPr>
            <w:tcW w:w="4899" w:type="dxa"/>
          </w:tcPr>
          <w:p w:rsidR="008F2302" w:rsidRPr="00837573" w:rsidRDefault="008F2302" w:rsidP="00616DAB">
            <w:pPr>
              <w:jc w:val="center"/>
            </w:pPr>
          </w:p>
          <w:p w:rsidR="008F2302" w:rsidRPr="00837573" w:rsidRDefault="008F2302" w:rsidP="00616DAB">
            <w:pPr>
              <w:jc w:val="center"/>
            </w:pPr>
            <w:r w:rsidRPr="00837573">
              <w:rPr>
                <w:sz w:val="22"/>
              </w:rPr>
              <w:t xml:space="preserve">    </w:t>
            </w:r>
            <w:r>
              <w:rPr>
                <w:sz w:val="22"/>
              </w:rPr>
              <w:t>13313,5</w:t>
            </w:r>
          </w:p>
        </w:tc>
      </w:tr>
    </w:tbl>
    <w:p w:rsidR="008F2302" w:rsidRDefault="008F2302" w:rsidP="008F2302">
      <w:pPr>
        <w:jc w:val="center"/>
        <w:rPr>
          <w:b/>
          <w:sz w:val="22"/>
        </w:rPr>
      </w:pPr>
    </w:p>
    <w:p w:rsidR="008F2302" w:rsidRDefault="008F2302" w:rsidP="008F2302">
      <w:pPr>
        <w:jc w:val="both"/>
        <w:rPr>
          <w:sz w:val="22"/>
        </w:rPr>
      </w:pPr>
      <w:r>
        <w:rPr>
          <w:sz w:val="22"/>
        </w:rPr>
        <w:t xml:space="preserve">           </w:t>
      </w:r>
    </w:p>
    <w:p w:rsidR="008F2302" w:rsidRDefault="008F2302" w:rsidP="008F2302">
      <w:pPr>
        <w:jc w:val="both"/>
        <w:rPr>
          <w:sz w:val="22"/>
        </w:rPr>
      </w:pPr>
      <w:r>
        <w:rPr>
          <w:sz w:val="22"/>
        </w:rPr>
        <w:t xml:space="preserve">                 Внутренние заимствования (привлечение/ погашение) местного бюджета в 2015 году</w:t>
      </w:r>
    </w:p>
    <w:p w:rsidR="008F2302" w:rsidRDefault="008F2302" w:rsidP="008F2302">
      <w:pPr>
        <w:jc w:val="both"/>
        <w:rPr>
          <w:sz w:val="22"/>
        </w:rPr>
      </w:pPr>
    </w:p>
    <w:p w:rsidR="008F2302" w:rsidRDefault="008F2302" w:rsidP="008F2302">
      <w:pPr>
        <w:jc w:val="both"/>
        <w:rPr>
          <w:sz w:val="22"/>
        </w:rPr>
      </w:pPr>
      <w:r>
        <w:rPr>
          <w:sz w:val="22"/>
        </w:rPr>
        <w:t xml:space="preserve">                                  Виды заимствований                                     Сумма (тыс. руб.)</w:t>
      </w:r>
    </w:p>
    <w:p w:rsidR="008F2302" w:rsidRDefault="008F2302" w:rsidP="008F2302">
      <w:pPr>
        <w:jc w:val="both"/>
        <w:rPr>
          <w:sz w:val="22"/>
        </w:rPr>
      </w:pPr>
    </w:p>
    <w:p w:rsidR="008F2302" w:rsidRPr="00837573" w:rsidRDefault="008F2302" w:rsidP="008F2302">
      <w:pPr>
        <w:pStyle w:val="1"/>
        <w:rPr>
          <w:b w:val="0"/>
          <w:bCs/>
        </w:rPr>
      </w:pPr>
      <w:r w:rsidRPr="00837573">
        <w:rPr>
          <w:b w:val="0"/>
          <w:bCs/>
        </w:rPr>
        <w:t xml:space="preserve">         Кредитные соглашения и договоры                                                    </w:t>
      </w:r>
      <w:r>
        <w:rPr>
          <w:b w:val="0"/>
          <w:bCs/>
        </w:rPr>
        <w:t xml:space="preserve">     </w:t>
      </w:r>
      <w:r>
        <w:rPr>
          <w:b w:val="0"/>
        </w:rPr>
        <w:t>-</w:t>
      </w:r>
    </w:p>
    <w:p w:rsidR="008F2302" w:rsidRDefault="008F2302" w:rsidP="008F2302">
      <w:pPr>
        <w:jc w:val="both"/>
        <w:rPr>
          <w:sz w:val="22"/>
        </w:rPr>
      </w:pPr>
      <w:r>
        <w:rPr>
          <w:sz w:val="22"/>
        </w:rPr>
        <w:t xml:space="preserve">                           привлечение                                                                            1600,0</w:t>
      </w:r>
    </w:p>
    <w:p w:rsidR="008F2302" w:rsidRDefault="008F2302" w:rsidP="008F2302">
      <w:pPr>
        <w:jc w:val="both"/>
        <w:rPr>
          <w:sz w:val="22"/>
        </w:rPr>
      </w:pPr>
      <w:r>
        <w:rPr>
          <w:sz w:val="22"/>
        </w:rPr>
        <w:t xml:space="preserve">                           погашение основной суммы задолженности                          -            </w:t>
      </w:r>
    </w:p>
    <w:p w:rsidR="008F2302" w:rsidRDefault="008F2302" w:rsidP="008F2302">
      <w:r>
        <w:t xml:space="preserve">         </w:t>
      </w:r>
    </w:p>
    <w:p w:rsidR="008F2302" w:rsidRPr="00837573" w:rsidRDefault="008F2302" w:rsidP="008F2302">
      <w:pPr>
        <w:pStyle w:val="1"/>
        <w:rPr>
          <w:b w:val="0"/>
        </w:rPr>
      </w:pPr>
      <w:r w:rsidRPr="00837573">
        <w:rPr>
          <w:b w:val="0"/>
        </w:rPr>
        <w:t xml:space="preserve">        Бюджетные кредиты, полученные от бюджетов </w:t>
      </w:r>
    </w:p>
    <w:p w:rsidR="008F2302" w:rsidRPr="00837573" w:rsidRDefault="008F2302" w:rsidP="008F2302">
      <w:pPr>
        <w:jc w:val="both"/>
        <w:rPr>
          <w:sz w:val="22"/>
        </w:rPr>
      </w:pPr>
      <w:r w:rsidRPr="00837573">
        <w:rPr>
          <w:sz w:val="22"/>
        </w:rPr>
        <w:t xml:space="preserve">         других уровней бюджетной системы                                                  </w:t>
      </w:r>
      <w:r>
        <w:rPr>
          <w:sz w:val="22"/>
        </w:rPr>
        <w:t xml:space="preserve">    -5713,0</w:t>
      </w:r>
    </w:p>
    <w:p w:rsidR="008F2302" w:rsidRDefault="008F2302" w:rsidP="008F2302">
      <w:pPr>
        <w:jc w:val="both"/>
        <w:rPr>
          <w:sz w:val="22"/>
        </w:rPr>
      </w:pPr>
      <w:r>
        <w:rPr>
          <w:sz w:val="22"/>
        </w:rPr>
        <w:t xml:space="preserve">                         привлечение                                                                                 0</w:t>
      </w:r>
    </w:p>
    <w:p w:rsidR="008F2302" w:rsidRDefault="008F2302" w:rsidP="008F2302">
      <w:pPr>
        <w:ind w:left="720"/>
        <w:jc w:val="both"/>
        <w:rPr>
          <w:sz w:val="22"/>
        </w:rPr>
      </w:pPr>
      <w:r>
        <w:rPr>
          <w:sz w:val="22"/>
        </w:rPr>
        <w:t xml:space="preserve">            погашение основной суммы задолженности                           -5713,0</w:t>
      </w:r>
    </w:p>
    <w:p w:rsidR="008F2302" w:rsidRDefault="008F2302" w:rsidP="008F2302">
      <w:pPr>
        <w:ind w:left="720"/>
        <w:jc w:val="both"/>
        <w:rPr>
          <w:sz w:val="22"/>
        </w:rPr>
      </w:pPr>
    </w:p>
    <w:p w:rsidR="008F2302" w:rsidRPr="00837573" w:rsidRDefault="008F2302" w:rsidP="008F2302">
      <w:r w:rsidRPr="00837573">
        <w:t xml:space="preserve">          Общий объем внутренних заимствований, направленных на покрытие дефицита</w:t>
      </w:r>
    </w:p>
    <w:p w:rsidR="008F2302" w:rsidRDefault="008F2302" w:rsidP="008F2302">
      <w:r w:rsidRPr="002E7E0B">
        <w:t xml:space="preserve">местного бюджета и погашение долговых обязательств </w:t>
      </w:r>
      <w:r>
        <w:t xml:space="preserve">                               </w:t>
      </w:r>
    </w:p>
    <w:p w:rsidR="008F2302" w:rsidRDefault="008F2302" w:rsidP="008F2302">
      <w:r>
        <w:t xml:space="preserve">                                        привлечение                                                                     1600,0</w:t>
      </w:r>
    </w:p>
    <w:p w:rsidR="008F2302" w:rsidRPr="0010770B" w:rsidRDefault="008F2302" w:rsidP="008F2302">
      <w:pPr>
        <w:rPr>
          <w:sz w:val="22"/>
          <w:szCs w:val="22"/>
        </w:rPr>
      </w:pPr>
      <w:r>
        <w:t xml:space="preserve">                                        погашение                                                                     -5713,0</w:t>
      </w:r>
    </w:p>
    <w:p w:rsidR="008F2302" w:rsidRDefault="008F2302" w:rsidP="008F2302">
      <w:pPr>
        <w:rPr>
          <w:sz w:val="22"/>
        </w:rPr>
      </w:pPr>
    </w:p>
    <w:p w:rsidR="008F2302" w:rsidRDefault="008F2302" w:rsidP="008F2302">
      <w:pPr>
        <w:jc w:val="both"/>
        <w:rPr>
          <w:sz w:val="22"/>
        </w:rPr>
      </w:pPr>
      <w:r>
        <w:rPr>
          <w:sz w:val="22"/>
        </w:rPr>
        <w:t xml:space="preserve">         Для финансирования кассовых разрывов местного бюджета дополнительно могут быть привлечены кредиты коммерческих банков и кредиты из областного бюджета, указанные обязательства погашаются в течение текущего финансового года.</w:t>
      </w: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tbl>
      <w:tblPr>
        <w:tblpPr w:leftFromText="180" w:rightFromText="180" w:vertAnchor="text" w:horzAnchor="margin" w:tblpY="-59"/>
        <w:tblW w:w="0" w:type="auto"/>
        <w:tblLayout w:type="fixed"/>
        <w:tblLook w:val="0000"/>
      </w:tblPr>
      <w:tblGrid>
        <w:gridCol w:w="4608"/>
        <w:gridCol w:w="5040"/>
      </w:tblGrid>
      <w:tr w:rsidR="008F2302" w:rsidRPr="006E12F8" w:rsidTr="00616DAB">
        <w:tc>
          <w:tcPr>
            <w:tcW w:w="4608" w:type="dxa"/>
          </w:tcPr>
          <w:p w:rsidR="008F2302" w:rsidRPr="006E12F8" w:rsidRDefault="008F2302" w:rsidP="00616DAB">
            <w:pPr>
              <w:rPr>
                <w:color w:val="000000" w:themeColor="text1"/>
                <w:sz w:val="26"/>
                <w:szCs w:val="26"/>
              </w:rPr>
            </w:pPr>
          </w:p>
        </w:tc>
        <w:tc>
          <w:tcPr>
            <w:tcW w:w="5040" w:type="dxa"/>
          </w:tcPr>
          <w:p w:rsidR="008F2302" w:rsidRPr="006E12F8" w:rsidRDefault="008F2302" w:rsidP="00616DAB">
            <w:pPr>
              <w:jc w:val="right"/>
              <w:rPr>
                <w:color w:val="000000" w:themeColor="text1"/>
                <w:sz w:val="20"/>
                <w:szCs w:val="20"/>
              </w:rPr>
            </w:pPr>
            <w:r>
              <w:rPr>
                <w:color w:val="000000" w:themeColor="text1"/>
                <w:sz w:val="20"/>
                <w:szCs w:val="20"/>
              </w:rPr>
              <w:t>Приложение 7</w:t>
            </w:r>
          </w:p>
          <w:p w:rsidR="008F2302" w:rsidRPr="006E12F8" w:rsidRDefault="008F2302" w:rsidP="00616DAB">
            <w:pPr>
              <w:pStyle w:val="2"/>
              <w:ind w:left="-108" w:hanging="180"/>
              <w:jc w:val="right"/>
              <w:rPr>
                <w:rFonts w:ascii="Times New Roman" w:hAnsi="Times New Roman" w:cs="Times New Roman"/>
                <w:b w:val="0"/>
                <w:color w:val="000000" w:themeColor="text1"/>
                <w:sz w:val="20"/>
                <w:szCs w:val="20"/>
              </w:rPr>
            </w:pPr>
            <w:r w:rsidRPr="006E12F8">
              <w:rPr>
                <w:rFonts w:ascii="Times New Roman" w:hAnsi="Times New Roman" w:cs="Times New Roman"/>
                <w:b w:val="0"/>
                <w:color w:val="000000" w:themeColor="text1"/>
                <w:sz w:val="20"/>
                <w:szCs w:val="20"/>
              </w:rPr>
              <w:t xml:space="preserve">к решению Думы Первомайского района </w:t>
            </w:r>
          </w:p>
        </w:tc>
      </w:tr>
      <w:tr w:rsidR="008F2302" w:rsidRPr="006E12F8" w:rsidTr="00616DAB">
        <w:tc>
          <w:tcPr>
            <w:tcW w:w="4608" w:type="dxa"/>
          </w:tcPr>
          <w:p w:rsidR="008F2302" w:rsidRPr="006E12F8" w:rsidRDefault="008F2302" w:rsidP="00616DAB">
            <w:pPr>
              <w:rPr>
                <w:color w:val="000000" w:themeColor="text1"/>
                <w:sz w:val="26"/>
                <w:szCs w:val="26"/>
              </w:rPr>
            </w:pPr>
          </w:p>
        </w:tc>
        <w:tc>
          <w:tcPr>
            <w:tcW w:w="5040" w:type="dxa"/>
          </w:tcPr>
          <w:p w:rsidR="008F2302" w:rsidRPr="006E12F8" w:rsidRDefault="008F2302" w:rsidP="00616DAB">
            <w:pPr>
              <w:jc w:val="right"/>
              <w:rPr>
                <w:color w:val="000000" w:themeColor="text1"/>
                <w:sz w:val="20"/>
                <w:szCs w:val="20"/>
              </w:rPr>
            </w:pPr>
            <w:r w:rsidRPr="006E12F8">
              <w:rPr>
                <w:color w:val="000000" w:themeColor="text1"/>
                <w:sz w:val="20"/>
                <w:szCs w:val="20"/>
              </w:rPr>
              <w:t xml:space="preserve">от   29.01.2015 № </w:t>
            </w:r>
            <w:r>
              <w:rPr>
                <w:color w:val="000000" w:themeColor="text1"/>
                <w:sz w:val="20"/>
                <w:szCs w:val="20"/>
              </w:rPr>
              <w:t>352</w:t>
            </w:r>
            <w:r w:rsidRPr="006E12F8">
              <w:rPr>
                <w:color w:val="000000" w:themeColor="text1"/>
                <w:sz w:val="20"/>
                <w:szCs w:val="20"/>
              </w:rPr>
              <w:t xml:space="preserve">            </w:t>
            </w:r>
          </w:p>
        </w:tc>
      </w:tr>
    </w:tbl>
    <w:p w:rsidR="008F2302" w:rsidRPr="006E12F8" w:rsidRDefault="008F2302" w:rsidP="008F2302">
      <w:pPr>
        <w:tabs>
          <w:tab w:val="left" w:pos="4680"/>
        </w:tabs>
        <w:rPr>
          <w:color w:val="000000" w:themeColor="text1"/>
          <w:sz w:val="26"/>
          <w:szCs w:val="26"/>
        </w:rPr>
      </w:pPr>
    </w:p>
    <w:p w:rsidR="008F2302" w:rsidRPr="006E12F8" w:rsidRDefault="008F2302" w:rsidP="008F2302">
      <w:pPr>
        <w:pStyle w:val="6"/>
        <w:jc w:val="center"/>
        <w:rPr>
          <w:rFonts w:ascii="Times New Roman" w:hAnsi="Times New Roman" w:cs="Times New Roman"/>
          <w:i w:val="0"/>
          <w:color w:val="000000" w:themeColor="text1"/>
        </w:rPr>
      </w:pPr>
      <w:r w:rsidRPr="006E12F8">
        <w:rPr>
          <w:rFonts w:ascii="Times New Roman" w:hAnsi="Times New Roman" w:cs="Times New Roman"/>
          <w:i w:val="0"/>
          <w:color w:val="000000" w:themeColor="text1"/>
        </w:rPr>
        <w:t>Источники финансирования</w:t>
      </w:r>
    </w:p>
    <w:p w:rsidR="008F2302" w:rsidRPr="006E12F8" w:rsidRDefault="008F2302" w:rsidP="008F2302">
      <w:pPr>
        <w:pStyle w:val="6"/>
        <w:jc w:val="center"/>
        <w:rPr>
          <w:rFonts w:ascii="Times New Roman" w:hAnsi="Times New Roman" w:cs="Times New Roman"/>
          <w:i w:val="0"/>
          <w:color w:val="000000" w:themeColor="text1"/>
        </w:rPr>
      </w:pPr>
      <w:r w:rsidRPr="006E12F8">
        <w:rPr>
          <w:rFonts w:ascii="Times New Roman" w:hAnsi="Times New Roman" w:cs="Times New Roman"/>
          <w:i w:val="0"/>
          <w:color w:val="000000" w:themeColor="text1"/>
        </w:rPr>
        <w:t>дефицита  местного  бюджета Первомайского района</w:t>
      </w:r>
    </w:p>
    <w:p w:rsidR="008F2302" w:rsidRPr="006E12F8" w:rsidRDefault="008F2302" w:rsidP="008F2302">
      <w:pPr>
        <w:pStyle w:val="6"/>
        <w:jc w:val="center"/>
        <w:rPr>
          <w:rFonts w:ascii="Times New Roman" w:hAnsi="Times New Roman" w:cs="Times New Roman"/>
          <w:i w:val="0"/>
          <w:color w:val="000000" w:themeColor="text1"/>
        </w:rPr>
      </w:pPr>
      <w:r w:rsidRPr="006E12F8">
        <w:rPr>
          <w:rFonts w:ascii="Times New Roman" w:hAnsi="Times New Roman" w:cs="Times New Roman"/>
          <w:i w:val="0"/>
          <w:color w:val="000000" w:themeColor="text1"/>
        </w:rPr>
        <w:t>на 2015 год</w:t>
      </w:r>
    </w:p>
    <w:p w:rsidR="008F2302" w:rsidRPr="006E12F8" w:rsidRDefault="008F2302" w:rsidP="008F2302">
      <w:pPr>
        <w:rPr>
          <w:color w:val="000000" w:themeColor="text1"/>
        </w:rPr>
      </w:pPr>
    </w:p>
    <w:p w:rsidR="008F2302" w:rsidRPr="006E12F8" w:rsidRDefault="008F2302" w:rsidP="008F2302">
      <w:pPr>
        <w:jc w:val="center"/>
        <w:rPr>
          <w:color w:val="000000" w:themeColor="text1"/>
          <w:sz w:val="26"/>
          <w:szCs w:val="26"/>
        </w:rPr>
      </w:pPr>
      <w:r w:rsidRPr="006E12F8">
        <w:rPr>
          <w:color w:val="000000" w:themeColor="text1"/>
          <w:sz w:val="26"/>
          <w:szCs w:val="26"/>
        </w:rPr>
        <w:t xml:space="preserve">                                                                                                                 (тыс. рублей)</w:t>
      </w:r>
    </w:p>
    <w:tbl>
      <w:tblPr>
        <w:tblpPr w:leftFromText="180" w:rightFromText="180" w:vertAnchor="text" w:horzAnchor="margin"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3"/>
        <w:gridCol w:w="1459"/>
      </w:tblGrid>
      <w:tr w:rsidR="008F2302" w:rsidRPr="006E12F8" w:rsidTr="00616DAB">
        <w:tc>
          <w:tcPr>
            <w:tcW w:w="7863" w:type="dxa"/>
            <w:vAlign w:val="center"/>
          </w:tcPr>
          <w:p w:rsidR="008F2302" w:rsidRPr="006E12F8" w:rsidRDefault="008F2302" w:rsidP="00616DAB">
            <w:pPr>
              <w:pStyle w:val="5"/>
              <w:rPr>
                <w:rFonts w:ascii="Times New Roman" w:hAnsi="Times New Roman" w:cs="Times New Roman"/>
                <w:color w:val="000000" w:themeColor="text1"/>
              </w:rPr>
            </w:pPr>
            <w:r w:rsidRPr="006E12F8">
              <w:rPr>
                <w:rFonts w:ascii="Times New Roman" w:hAnsi="Times New Roman" w:cs="Times New Roman"/>
                <w:color w:val="000000" w:themeColor="text1"/>
              </w:rPr>
              <w:t>Наименование</w:t>
            </w:r>
          </w:p>
        </w:tc>
        <w:tc>
          <w:tcPr>
            <w:tcW w:w="1459" w:type="dxa"/>
          </w:tcPr>
          <w:p w:rsidR="008F2302" w:rsidRPr="006E12F8" w:rsidRDefault="008F2302" w:rsidP="00616DAB">
            <w:pPr>
              <w:jc w:val="center"/>
              <w:rPr>
                <w:color w:val="000000" w:themeColor="text1"/>
              </w:rPr>
            </w:pPr>
            <w:r w:rsidRPr="006E12F8">
              <w:rPr>
                <w:color w:val="000000" w:themeColor="text1"/>
              </w:rPr>
              <w:t>Сумма</w:t>
            </w:r>
          </w:p>
        </w:tc>
      </w:tr>
      <w:tr w:rsidR="008F2302" w:rsidRPr="006E12F8" w:rsidTr="00616DAB">
        <w:trPr>
          <w:trHeight w:val="567"/>
        </w:trPr>
        <w:tc>
          <w:tcPr>
            <w:tcW w:w="7863" w:type="dxa"/>
            <w:vAlign w:val="center"/>
          </w:tcPr>
          <w:p w:rsidR="008F2302" w:rsidRPr="006E12F8" w:rsidRDefault="008F2302" w:rsidP="00616DAB">
            <w:pPr>
              <w:pStyle w:val="7"/>
              <w:rPr>
                <w:rFonts w:ascii="Times New Roman" w:hAnsi="Times New Roman" w:cs="Times New Roman"/>
                <w:i w:val="0"/>
                <w:color w:val="000000" w:themeColor="text1"/>
              </w:rPr>
            </w:pPr>
            <w:r w:rsidRPr="006E12F8">
              <w:rPr>
                <w:rFonts w:ascii="Times New Roman" w:hAnsi="Times New Roman" w:cs="Times New Roman"/>
                <w:i w:val="0"/>
                <w:color w:val="000000" w:themeColor="text1"/>
              </w:rPr>
              <w:t xml:space="preserve">Разница между полученными и погашенными  муниципальным образованием кредитами  кредитных организаций  в валюте Российской Федерации </w:t>
            </w:r>
          </w:p>
        </w:tc>
        <w:tc>
          <w:tcPr>
            <w:tcW w:w="1459" w:type="dxa"/>
            <w:vAlign w:val="center"/>
          </w:tcPr>
          <w:p w:rsidR="008F2302" w:rsidRPr="006E12F8" w:rsidRDefault="008F2302" w:rsidP="00616DAB">
            <w:pPr>
              <w:jc w:val="center"/>
              <w:rPr>
                <w:color w:val="000000" w:themeColor="text1"/>
              </w:rPr>
            </w:pPr>
            <w:r w:rsidRPr="006E12F8">
              <w:rPr>
                <w:color w:val="000000" w:themeColor="text1"/>
              </w:rPr>
              <w:t>1600,0</w:t>
            </w:r>
          </w:p>
        </w:tc>
      </w:tr>
      <w:tr w:rsidR="008F2302" w:rsidRPr="006E12F8" w:rsidTr="00616DAB">
        <w:trPr>
          <w:trHeight w:val="567"/>
        </w:trPr>
        <w:tc>
          <w:tcPr>
            <w:tcW w:w="7863" w:type="dxa"/>
            <w:vAlign w:val="center"/>
          </w:tcPr>
          <w:p w:rsidR="008F2302" w:rsidRPr="006E12F8" w:rsidRDefault="008F2302" w:rsidP="00616DAB">
            <w:pPr>
              <w:pStyle w:val="7"/>
              <w:rPr>
                <w:rFonts w:ascii="Times New Roman" w:hAnsi="Times New Roman" w:cs="Times New Roman"/>
                <w:i w:val="0"/>
                <w:color w:val="000000" w:themeColor="text1"/>
              </w:rPr>
            </w:pPr>
            <w:proofErr w:type="gramStart"/>
            <w:r w:rsidRPr="006E12F8">
              <w:rPr>
                <w:rFonts w:ascii="Times New Roman" w:hAnsi="Times New Roman" w:cs="Times New Roman"/>
                <w:i w:val="0"/>
                <w:color w:val="000000" w:themeColor="text1"/>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tc>
        <w:tc>
          <w:tcPr>
            <w:tcW w:w="1459" w:type="dxa"/>
            <w:vAlign w:val="center"/>
          </w:tcPr>
          <w:p w:rsidR="008F2302" w:rsidRPr="006E12F8" w:rsidRDefault="008F2302" w:rsidP="00616DAB">
            <w:pPr>
              <w:jc w:val="center"/>
              <w:rPr>
                <w:color w:val="000000" w:themeColor="text1"/>
              </w:rPr>
            </w:pPr>
            <w:r w:rsidRPr="006E12F8">
              <w:rPr>
                <w:color w:val="000000" w:themeColor="text1"/>
              </w:rPr>
              <w:t>-5713,0</w:t>
            </w:r>
          </w:p>
        </w:tc>
      </w:tr>
      <w:tr w:rsidR="008F2302" w:rsidRPr="000721CF" w:rsidTr="00616DAB">
        <w:trPr>
          <w:trHeight w:val="567"/>
        </w:trPr>
        <w:tc>
          <w:tcPr>
            <w:tcW w:w="7863" w:type="dxa"/>
            <w:vAlign w:val="center"/>
          </w:tcPr>
          <w:p w:rsidR="008F2302" w:rsidRPr="000721CF" w:rsidRDefault="008F2302" w:rsidP="00616DAB">
            <w:r>
              <w:t>Изменение остатков средств  на счетах по учету средств бюджета в течение соответствующего финансового года</w:t>
            </w:r>
          </w:p>
        </w:tc>
        <w:tc>
          <w:tcPr>
            <w:tcW w:w="1459" w:type="dxa"/>
            <w:vAlign w:val="center"/>
          </w:tcPr>
          <w:p w:rsidR="008F2302" w:rsidRDefault="008F2302" w:rsidP="00616DAB">
            <w:pPr>
              <w:jc w:val="center"/>
            </w:pPr>
          </w:p>
          <w:p w:rsidR="008F2302" w:rsidRDefault="008F2302" w:rsidP="00616DAB">
            <w:pPr>
              <w:jc w:val="center"/>
            </w:pPr>
            <w:r>
              <w:t>383,6</w:t>
            </w:r>
          </w:p>
        </w:tc>
      </w:tr>
      <w:tr w:rsidR="008F2302" w:rsidRPr="000721CF" w:rsidTr="00616DAB">
        <w:trPr>
          <w:trHeight w:val="567"/>
        </w:trPr>
        <w:tc>
          <w:tcPr>
            <w:tcW w:w="7863" w:type="dxa"/>
            <w:vAlign w:val="center"/>
          </w:tcPr>
          <w:p w:rsidR="008F2302" w:rsidRDefault="008F2302" w:rsidP="00616DAB">
            <w:pPr>
              <w:jc w:val="both"/>
            </w:pPr>
            <w:r>
              <w:t xml:space="preserve">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w:t>
            </w:r>
            <w:proofErr w:type="gramStart"/>
            <w:r>
              <w:t>принципалу</w:t>
            </w:r>
            <w:proofErr w:type="gramEnd"/>
            <w:r>
              <w:t xml:space="preserve"> либо обусловлено уступкой гаранту прав требования бенефициара к принципалу</w:t>
            </w:r>
          </w:p>
        </w:tc>
        <w:tc>
          <w:tcPr>
            <w:tcW w:w="1459" w:type="dxa"/>
            <w:vAlign w:val="center"/>
          </w:tcPr>
          <w:p w:rsidR="008F2302" w:rsidRPr="00590792" w:rsidRDefault="008F2302" w:rsidP="00616DAB">
            <w:pPr>
              <w:jc w:val="center"/>
            </w:pPr>
            <w:r>
              <w:t>-286,48</w:t>
            </w:r>
          </w:p>
        </w:tc>
      </w:tr>
      <w:tr w:rsidR="008F2302" w:rsidRPr="000721CF" w:rsidTr="00616DAB">
        <w:trPr>
          <w:trHeight w:val="567"/>
        </w:trPr>
        <w:tc>
          <w:tcPr>
            <w:tcW w:w="7863" w:type="dxa"/>
            <w:vAlign w:val="center"/>
          </w:tcPr>
          <w:p w:rsidR="008F2302" w:rsidRPr="000721CF" w:rsidRDefault="008F2302" w:rsidP="00616DAB">
            <w:pPr>
              <w:jc w:val="both"/>
            </w:pPr>
            <w:r>
              <w:t>Разница между средствами, полученными от возврата</w:t>
            </w:r>
            <w:r w:rsidRPr="000721CF">
              <w:t xml:space="preserve">   предоставленных</w:t>
            </w:r>
            <w:r>
              <w:t xml:space="preserve"> из местного бюджета </w:t>
            </w:r>
            <w:r w:rsidRPr="000721CF">
              <w:t xml:space="preserve"> юридическим лицам бюджетных кредитов</w:t>
            </w:r>
            <w:r>
              <w:t>,</w:t>
            </w:r>
            <w:r w:rsidRPr="000721CF">
              <w:t xml:space="preserve"> </w:t>
            </w:r>
            <w:r>
              <w:t>и суммой  предоставленных из местного бюджета юридическим лицам бюджетных кредитов</w:t>
            </w:r>
            <w:r w:rsidRPr="000721CF">
              <w:t xml:space="preserve"> в валюте Российской Федерации</w:t>
            </w:r>
          </w:p>
        </w:tc>
        <w:tc>
          <w:tcPr>
            <w:tcW w:w="1459" w:type="dxa"/>
            <w:vAlign w:val="center"/>
          </w:tcPr>
          <w:p w:rsidR="008F2302" w:rsidRPr="001B56FC" w:rsidRDefault="008F2302" w:rsidP="00616DAB">
            <w:pPr>
              <w:jc w:val="center"/>
            </w:pPr>
            <w:r>
              <w:t>286,48</w:t>
            </w:r>
          </w:p>
        </w:tc>
      </w:tr>
      <w:tr w:rsidR="008F2302" w:rsidRPr="000721CF" w:rsidTr="00616DAB">
        <w:trPr>
          <w:trHeight w:val="567"/>
        </w:trPr>
        <w:tc>
          <w:tcPr>
            <w:tcW w:w="7863" w:type="dxa"/>
          </w:tcPr>
          <w:p w:rsidR="008F2302" w:rsidRDefault="008F2302" w:rsidP="00616DAB">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1459" w:type="dxa"/>
            <w:vAlign w:val="center"/>
          </w:tcPr>
          <w:p w:rsidR="008F2302" w:rsidRDefault="008F2302" w:rsidP="00616DAB">
            <w:pPr>
              <w:jc w:val="center"/>
            </w:pPr>
            <w:r>
              <w:t>634,5</w:t>
            </w:r>
          </w:p>
        </w:tc>
      </w:tr>
      <w:tr w:rsidR="008F2302" w:rsidRPr="000721CF" w:rsidTr="00616DAB">
        <w:trPr>
          <w:trHeight w:val="567"/>
        </w:trPr>
        <w:tc>
          <w:tcPr>
            <w:tcW w:w="7863" w:type="dxa"/>
          </w:tcPr>
          <w:p w:rsidR="008F2302" w:rsidRPr="00E079BF" w:rsidRDefault="008F2302" w:rsidP="00616DAB">
            <w:r w:rsidRPr="00E079BF">
              <w:t>Итого:</w:t>
            </w:r>
          </w:p>
        </w:tc>
        <w:tc>
          <w:tcPr>
            <w:tcW w:w="1459" w:type="dxa"/>
            <w:vAlign w:val="center"/>
          </w:tcPr>
          <w:p w:rsidR="008F2302" w:rsidRPr="00E079BF" w:rsidRDefault="008F2302" w:rsidP="00616DAB">
            <w:pPr>
              <w:jc w:val="center"/>
            </w:pPr>
            <w:r>
              <w:t>-3094,9</w:t>
            </w:r>
          </w:p>
        </w:tc>
      </w:tr>
    </w:tbl>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pStyle w:val="aa"/>
        <w:ind w:right="-709"/>
        <w:jc w:val="left"/>
        <w:outlineLvl w:val="0"/>
        <w:rPr>
          <w:b w:val="0"/>
          <w:bCs/>
          <w:sz w:val="20"/>
        </w:rPr>
        <w:sectPr w:rsidR="008F2302" w:rsidSect="006E12F8">
          <w:pgSz w:w="11906" w:h="16838"/>
          <w:pgMar w:top="709" w:right="850" w:bottom="709" w:left="1701" w:header="708" w:footer="708" w:gutter="0"/>
          <w:cols w:space="708"/>
          <w:docGrid w:linePitch="360"/>
        </w:sectPr>
      </w:pPr>
    </w:p>
    <w:tbl>
      <w:tblPr>
        <w:tblW w:w="10397" w:type="dxa"/>
        <w:tblInd w:w="-601" w:type="dxa"/>
        <w:tblLook w:val="04A0"/>
      </w:tblPr>
      <w:tblGrid>
        <w:gridCol w:w="5437"/>
        <w:gridCol w:w="1340"/>
        <w:gridCol w:w="920"/>
        <w:gridCol w:w="840"/>
        <w:gridCol w:w="1860"/>
      </w:tblGrid>
      <w:tr w:rsidR="008F2302" w:rsidRPr="006E12F8" w:rsidTr="00616DAB">
        <w:trPr>
          <w:trHeight w:val="300"/>
        </w:trPr>
        <w:tc>
          <w:tcPr>
            <w:tcW w:w="5437" w:type="dxa"/>
            <w:tcBorders>
              <w:top w:val="nil"/>
              <w:left w:val="nil"/>
              <w:bottom w:val="nil"/>
              <w:right w:val="nil"/>
            </w:tcBorders>
            <w:shd w:val="clear" w:color="auto" w:fill="auto"/>
            <w:noWrap/>
            <w:vAlign w:val="center"/>
            <w:hideMark/>
          </w:tcPr>
          <w:p w:rsidR="008F2302" w:rsidRPr="006E12F8" w:rsidRDefault="008F2302" w:rsidP="00616DAB"/>
        </w:tc>
        <w:tc>
          <w:tcPr>
            <w:tcW w:w="1340" w:type="dxa"/>
            <w:tcBorders>
              <w:top w:val="nil"/>
              <w:left w:val="nil"/>
              <w:bottom w:val="nil"/>
              <w:right w:val="nil"/>
            </w:tcBorders>
            <w:shd w:val="clear" w:color="auto" w:fill="auto"/>
            <w:noWrap/>
            <w:vAlign w:val="center"/>
            <w:hideMark/>
          </w:tcPr>
          <w:p w:rsidR="008F2302" w:rsidRPr="006E12F8" w:rsidRDefault="008F2302" w:rsidP="00616DAB"/>
        </w:tc>
        <w:tc>
          <w:tcPr>
            <w:tcW w:w="920" w:type="dxa"/>
            <w:tcBorders>
              <w:top w:val="nil"/>
              <w:left w:val="nil"/>
              <w:bottom w:val="nil"/>
              <w:right w:val="nil"/>
            </w:tcBorders>
            <w:shd w:val="clear" w:color="auto" w:fill="auto"/>
            <w:noWrap/>
            <w:vAlign w:val="center"/>
            <w:hideMark/>
          </w:tcPr>
          <w:p w:rsidR="008F2302" w:rsidRPr="006E12F8" w:rsidRDefault="008F2302" w:rsidP="00616DAB"/>
        </w:tc>
        <w:tc>
          <w:tcPr>
            <w:tcW w:w="840" w:type="dxa"/>
            <w:tcBorders>
              <w:top w:val="nil"/>
              <w:left w:val="nil"/>
              <w:bottom w:val="nil"/>
              <w:right w:val="nil"/>
            </w:tcBorders>
            <w:shd w:val="clear" w:color="auto" w:fill="auto"/>
            <w:noWrap/>
            <w:vAlign w:val="center"/>
            <w:hideMark/>
          </w:tcPr>
          <w:p w:rsidR="008F2302" w:rsidRPr="006E12F8" w:rsidRDefault="008F2302" w:rsidP="00616DAB"/>
        </w:tc>
        <w:tc>
          <w:tcPr>
            <w:tcW w:w="1860" w:type="dxa"/>
            <w:tcBorders>
              <w:top w:val="nil"/>
              <w:left w:val="nil"/>
              <w:bottom w:val="nil"/>
              <w:right w:val="nil"/>
            </w:tcBorders>
            <w:shd w:val="clear" w:color="auto" w:fill="auto"/>
            <w:noWrap/>
            <w:vAlign w:val="bottom"/>
            <w:hideMark/>
          </w:tcPr>
          <w:p w:rsidR="008F2302" w:rsidRPr="006E12F8" w:rsidRDefault="008F2302" w:rsidP="00616DAB">
            <w:pPr>
              <w:jc w:val="right"/>
              <w:rPr>
                <w:sz w:val="20"/>
                <w:szCs w:val="20"/>
              </w:rPr>
            </w:pPr>
            <w:r w:rsidRPr="006E12F8">
              <w:rPr>
                <w:sz w:val="20"/>
                <w:szCs w:val="20"/>
              </w:rPr>
              <w:t>Приложение 1</w:t>
            </w:r>
            <w:r>
              <w:rPr>
                <w:sz w:val="20"/>
                <w:szCs w:val="20"/>
              </w:rPr>
              <w:t>1</w:t>
            </w:r>
            <w:r w:rsidRPr="006E12F8">
              <w:rPr>
                <w:sz w:val="20"/>
                <w:szCs w:val="20"/>
              </w:rPr>
              <w:t xml:space="preserve">  </w:t>
            </w:r>
          </w:p>
        </w:tc>
      </w:tr>
      <w:tr w:rsidR="008F2302" w:rsidRPr="006E12F8" w:rsidTr="00616DAB">
        <w:trPr>
          <w:trHeight w:val="255"/>
        </w:trPr>
        <w:tc>
          <w:tcPr>
            <w:tcW w:w="10397" w:type="dxa"/>
            <w:gridSpan w:val="5"/>
            <w:tcBorders>
              <w:top w:val="nil"/>
              <w:left w:val="nil"/>
              <w:bottom w:val="nil"/>
              <w:right w:val="nil"/>
            </w:tcBorders>
            <w:shd w:val="clear" w:color="auto" w:fill="auto"/>
            <w:noWrap/>
            <w:vAlign w:val="bottom"/>
            <w:hideMark/>
          </w:tcPr>
          <w:p w:rsidR="008F2302" w:rsidRPr="006E12F8" w:rsidRDefault="008F2302" w:rsidP="00616DAB">
            <w:pPr>
              <w:jc w:val="right"/>
              <w:rPr>
                <w:sz w:val="20"/>
                <w:szCs w:val="20"/>
              </w:rPr>
            </w:pPr>
            <w:r w:rsidRPr="006E12F8">
              <w:rPr>
                <w:sz w:val="20"/>
                <w:szCs w:val="20"/>
              </w:rPr>
              <w:t>к решению Думы Первомайского района</w:t>
            </w:r>
          </w:p>
        </w:tc>
      </w:tr>
      <w:tr w:rsidR="008F2302" w:rsidRPr="006E12F8" w:rsidTr="00616DAB">
        <w:trPr>
          <w:trHeight w:val="255"/>
        </w:trPr>
        <w:tc>
          <w:tcPr>
            <w:tcW w:w="10397" w:type="dxa"/>
            <w:gridSpan w:val="5"/>
            <w:tcBorders>
              <w:top w:val="nil"/>
              <w:left w:val="nil"/>
              <w:bottom w:val="nil"/>
              <w:right w:val="nil"/>
            </w:tcBorders>
            <w:shd w:val="clear" w:color="auto" w:fill="auto"/>
            <w:vAlign w:val="bottom"/>
            <w:hideMark/>
          </w:tcPr>
          <w:p w:rsidR="008F2302" w:rsidRPr="006E12F8" w:rsidRDefault="008F2302" w:rsidP="00616DAB">
            <w:pPr>
              <w:jc w:val="right"/>
              <w:rPr>
                <w:sz w:val="20"/>
                <w:szCs w:val="20"/>
              </w:rPr>
            </w:pPr>
            <w:r>
              <w:rPr>
                <w:sz w:val="20"/>
                <w:szCs w:val="20"/>
              </w:rPr>
              <w:t>от              29.01.2015  №352</w:t>
            </w:r>
            <w:r w:rsidRPr="006E12F8">
              <w:rPr>
                <w:sz w:val="20"/>
                <w:szCs w:val="20"/>
              </w:rPr>
              <w:t xml:space="preserve"> </w:t>
            </w:r>
          </w:p>
        </w:tc>
      </w:tr>
      <w:tr w:rsidR="008F2302" w:rsidRPr="006E12F8" w:rsidTr="00616DAB">
        <w:trPr>
          <w:trHeight w:val="165"/>
        </w:trPr>
        <w:tc>
          <w:tcPr>
            <w:tcW w:w="5437" w:type="dxa"/>
            <w:tcBorders>
              <w:top w:val="nil"/>
              <w:left w:val="nil"/>
              <w:bottom w:val="nil"/>
              <w:right w:val="nil"/>
            </w:tcBorders>
            <w:shd w:val="clear" w:color="auto" w:fill="auto"/>
            <w:vAlign w:val="bottom"/>
            <w:hideMark/>
          </w:tcPr>
          <w:p w:rsidR="008F2302" w:rsidRPr="006E12F8" w:rsidRDefault="008F2302" w:rsidP="00616DAB">
            <w:pPr>
              <w:jc w:val="right"/>
              <w:rPr>
                <w:sz w:val="20"/>
                <w:szCs w:val="20"/>
              </w:rPr>
            </w:pPr>
          </w:p>
        </w:tc>
        <w:tc>
          <w:tcPr>
            <w:tcW w:w="1340" w:type="dxa"/>
            <w:tcBorders>
              <w:top w:val="nil"/>
              <w:left w:val="nil"/>
              <w:bottom w:val="nil"/>
              <w:right w:val="nil"/>
            </w:tcBorders>
            <w:shd w:val="clear" w:color="auto" w:fill="auto"/>
            <w:vAlign w:val="bottom"/>
            <w:hideMark/>
          </w:tcPr>
          <w:p w:rsidR="008F2302" w:rsidRPr="006E12F8" w:rsidRDefault="008F2302" w:rsidP="00616DAB">
            <w:pPr>
              <w:jc w:val="right"/>
              <w:rPr>
                <w:sz w:val="20"/>
                <w:szCs w:val="20"/>
              </w:rPr>
            </w:pPr>
          </w:p>
        </w:tc>
        <w:tc>
          <w:tcPr>
            <w:tcW w:w="920" w:type="dxa"/>
            <w:tcBorders>
              <w:top w:val="nil"/>
              <w:left w:val="nil"/>
              <w:bottom w:val="nil"/>
              <w:right w:val="nil"/>
            </w:tcBorders>
            <w:shd w:val="clear" w:color="auto" w:fill="auto"/>
            <w:vAlign w:val="bottom"/>
            <w:hideMark/>
          </w:tcPr>
          <w:p w:rsidR="008F2302" w:rsidRPr="006E12F8" w:rsidRDefault="008F2302" w:rsidP="00616DAB">
            <w:pPr>
              <w:jc w:val="right"/>
              <w:rPr>
                <w:sz w:val="20"/>
                <w:szCs w:val="20"/>
              </w:rPr>
            </w:pPr>
          </w:p>
        </w:tc>
        <w:tc>
          <w:tcPr>
            <w:tcW w:w="840" w:type="dxa"/>
            <w:tcBorders>
              <w:top w:val="nil"/>
              <w:left w:val="nil"/>
              <w:bottom w:val="nil"/>
              <w:right w:val="nil"/>
            </w:tcBorders>
            <w:shd w:val="clear" w:color="auto" w:fill="auto"/>
            <w:vAlign w:val="bottom"/>
            <w:hideMark/>
          </w:tcPr>
          <w:p w:rsidR="008F2302" w:rsidRPr="006E12F8" w:rsidRDefault="008F2302" w:rsidP="00616DAB">
            <w:pPr>
              <w:jc w:val="right"/>
              <w:rPr>
                <w:sz w:val="20"/>
                <w:szCs w:val="20"/>
              </w:rPr>
            </w:pPr>
          </w:p>
        </w:tc>
        <w:tc>
          <w:tcPr>
            <w:tcW w:w="1860" w:type="dxa"/>
            <w:tcBorders>
              <w:top w:val="nil"/>
              <w:left w:val="nil"/>
              <w:bottom w:val="nil"/>
              <w:right w:val="nil"/>
            </w:tcBorders>
            <w:shd w:val="clear" w:color="auto" w:fill="auto"/>
            <w:vAlign w:val="bottom"/>
            <w:hideMark/>
          </w:tcPr>
          <w:p w:rsidR="008F2302" w:rsidRPr="006E12F8" w:rsidRDefault="008F2302" w:rsidP="00616DAB">
            <w:pPr>
              <w:jc w:val="right"/>
              <w:rPr>
                <w:sz w:val="20"/>
                <w:szCs w:val="20"/>
              </w:rPr>
            </w:pPr>
          </w:p>
        </w:tc>
      </w:tr>
      <w:tr w:rsidR="008F2302" w:rsidRPr="006E12F8" w:rsidTr="00616DAB">
        <w:trPr>
          <w:trHeight w:val="855"/>
        </w:trPr>
        <w:tc>
          <w:tcPr>
            <w:tcW w:w="10397" w:type="dxa"/>
            <w:gridSpan w:val="5"/>
            <w:tcBorders>
              <w:top w:val="nil"/>
              <w:left w:val="nil"/>
              <w:bottom w:val="nil"/>
              <w:right w:val="nil"/>
            </w:tcBorders>
            <w:shd w:val="clear" w:color="auto" w:fill="auto"/>
            <w:vAlign w:val="center"/>
            <w:hideMark/>
          </w:tcPr>
          <w:p w:rsidR="008F2302" w:rsidRPr="006E12F8" w:rsidRDefault="008F2302" w:rsidP="00616DAB">
            <w:pPr>
              <w:jc w:val="center"/>
              <w:rPr>
                <w:rFonts w:ascii="Times New Roman CYR" w:hAnsi="Times New Roman CYR" w:cs="Times New Roman CYR"/>
                <w:bCs/>
                <w:sz w:val="26"/>
                <w:szCs w:val="26"/>
              </w:rPr>
            </w:pPr>
            <w:r w:rsidRPr="006E12F8">
              <w:rPr>
                <w:rFonts w:ascii="Times New Roman CYR" w:hAnsi="Times New Roman CYR" w:cs="Times New Roman CYR"/>
                <w:bCs/>
                <w:sz w:val="26"/>
                <w:szCs w:val="26"/>
              </w:rPr>
              <w:t xml:space="preserve">Перечень и объемы финансирования ведомственных целевых и муниципальных  программ на 2015 год </w:t>
            </w:r>
          </w:p>
        </w:tc>
      </w:tr>
      <w:tr w:rsidR="008F2302" w:rsidRPr="006E12F8" w:rsidTr="00616DAB">
        <w:trPr>
          <w:trHeight w:val="300"/>
        </w:trPr>
        <w:tc>
          <w:tcPr>
            <w:tcW w:w="5437" w:type="dxa"/>
            <w:tcBorders>
              <w:top w:val="nil"/>
              <w:left w:val="nil"/>
              <w:bottom w:val="nil"/>
              <w:right w:val="nil"/>
            </w:tcBorders>
            <w:shd w:val="clear" w:color="auto" w:fill="auto"/>
            <w:noWrap/>
            <w:vAlign w:val="center"/>
            <w:hideMark/>
          </w:tcPr>
          <w:p w:rsidR="008F2302" w:rsidRPr="006E12F8" w:rsidRDefault="008F2302" w:rsidP="00616DAB"/>
        </w:tc>
        <w:tc>
          <w:tcPr>
            <w:tcW w:w="1340" w:type="dxa"/>
            <w:tcBorders>
              <w:top w:val="nil"/>
              <w:left w:val="nil"/>
              <w:bottom w:val="nil"/>
              <w:right w:val="nil"/>
            </w:tcBorders>
            <w:shd w:val="clear" w:color="auto" w:fill="auto"/>
            <w:noWrap/>
            <w:vAlign w:val="center"/>
            <w:hideMark/>
          </w:tcPr>
          <w:p w:rsidR="008F2302" w:rsidRPr="006E12F8" w:rsidRDefault="008F2302" w:rsidP="00616DAB"/>
        </w:tc>
        <w:tc>
          <w:tcPr>
            <w:tcW w:w="920" w:type="dxa"/>
            <w:tcBorders>
              <w:top w:val="nil"/>
              <w:left w:val="nil"/>
              <w:bottom w:val="nil"/>
              <w:right w:val="nil"/>
            </w:tcBorders>
            <w:shd w:val="clear" w:color="auto" w:fill="auto"/>
            <w:noWrap/>
            <w:vAlign w:val="center"/>
            <w:hideMark/>
          </w:tcPr>
          <w:p w:rsidR="008F2302" w:rsidRPr="006E12F8" w:rsidRDefault="008F2302" w:rsidP="00616DAB"/>
        </w:tc>
        <w:tc>
          <w:tcPr>
            <w:tcW w:w="840" w:type="dxa"/>
            <w:tcBorders>
              <w:top w:val="nil"/>
              <w:left w:val="nil"/>
              <w:bottom w:val="nil"/>
              <w:right w:val="nil"/>
            </w:tcBorders>
            <w:shd w:val="clear" w:color="auto" w:fill="auto"/>
            <w:noWrap/>
            <w:vAlign w:val="center"/>
            <w:hideMark/>
          </w:tcPr>
          <w:p w:rsidR="008F2302" w:rsidRPr="006E12F8" w:rsidRDefault="008F2302" w:rsidP="00616DAB"/>
        </w:tc>
        <w:tc>
          <w:tcPr>
            <w:tcW w:w="1860" w:type="dxa"/>
            <w:tcBorders>
              <w:top w:val="nil"/>
              <w:left w:val="nil"/>
              <w:bottom w:val="nil"/>
              <w:right w:val="nil"/>
            </w:tcBorders>
            <w:shd w:val="clear" w:color="auto" w:fill="auto"/>
            <w:noWrap/>
            <w:vAlign w:val="bottom"/>
            <w:hideMark/>
          </w:tcPr>
          <w:p w:rsidR="008F2302" w:rsidRPr="006E12F8" w:rsidRDefault="008F2302" w:rsidP="00616DAB">
            <w:pPr>
              <w:jc w:val="right"/>
              <w:rPr>
                <w:rFonts w:ascii="Times New Roman CYR" w:hAnsi="Times New Roman CYR" w:cs="Times New Roman CYR"/>
              </w:rPr>
            </w:pPr>
            <w:r w:rsidRPr="006E12F8">
              <w:rPr>
                <w:rFonts w:ascii="Times New Roman CYR" w:hAnsi="Times New Roman CYR" w:cs="Times New Roman CYR"/>
                <w:sz w:val="22"/>
                <w:szCs w:val="22"/>
              </w:rPr>
              <w:t>(</w:t>
            </w:r>
            <w:proofErr w:type="spellStart"/>
            <w:r w:rsidRPr="006E12F8">
              <w:rPr>
                <w:rFonts w:ascii="Times New Roman CYR" w:hAnsi="Times New Roman CYR" w:cs="Times New Roman CYR"/>
                <w:sz w:val="22"/>
                <w:szCs w:val="22"/>
              </w:rPr>
              <w:t>тыс</w:t>
            </w:r>
            <w:proofErr w:type="spellEnd"/>
            <w:proofErr w:type="gramStart"/>
            <w:r w:rsidRPr="006E12F8">
              <w:rPr>
                <w:rFonts w:ascii="Times New Roman CYR" w:hAnsi="Times New Roman CYR" w:cs="Times New Roman CYR"/>
                <w:sz w:val="22"/>
                <w:szCs w:val="22"/>
              </w:rPr>
              <w:t xml:space="preserve"> .</w:t>
            </w:r>
            <w:proofErr w:type="gramEnd"/>
            <w:r w:rsidRPr="006E12F8">
              <w:rPr>
                <w:rFonts w:ascii="Times New Roman CYR" w:hAnsi="Times New Roman CYR" w:cs="Times New Roman CYR"/>
                <w:sz w:val="22"/>
                <w:szCs w:val="22"/>
              </w:rPr>
              <w:t>руб.)</w:t>
            </w:r>
          </w:p>
        </w:tc>
      </w:tr>
      <w:tr w:rsidR="008F2302" w:rsidRPr="006E12F8" w:rsidTr="00616DAB">
        <w:trPr>
          <w:trHeight w:val="510"/>
        </w:trPr>
        <w:tc>
          <w:tcPr>
            <w:tcW w:w="5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Наименование</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КЦСР</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КФСР</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КВР</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Сумма</w:t>
            </w:r>
          </w:p>
        </w:tc>
      </w:tr>
      <w:tr w:rsidR="008F2302" w:rsidRPr="006E12F8" w:rsidTr="00616DAB">
        <w:trPr>
          <w:trHeight w:val="330"/>
        </w:trPr>
        <w:tc>
          <w:tcPr>
            <w:tcW w:w="853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2302" w:rsidRPr="006E12F8" w:rsidRDefault="008F2302" w:rsidP="00616DAB">
            <w:pPr>
              <w:rPr>
                <w:bCs/>
                <w:sz w:val="26"/>
                <w:szCs w:val="26"/>
              </w:rPr>
            </w:pPr>
            <w:r w:rsidRPr="006E12F8">
              <w:rPr>
                <w:bCs/>
                <w:sz w:val="26"/>
                <w:szCs w:val="26"/>
              </w:rPr>
              <w:t>Всего:</w:t>
            </w:r>
          </w:p>
        </w:tc>
        <w:tc>
          <w:tcPr>
            <w:tcW w:w="1860" w:type="dxa"/>
            <w:tcBorders>
              <w:top w:val="nil"/>
              <w:left w:val="nil"/>
              <w:bottom w:val="single" w:sz="4" w:space="0" w:color="auto"/>
              <w:right w:val="single" w:sz="4" w:space="0" w:color="auto"/>
            </w:tcBorders>
            <w:shd w:val="clear" w:color="auto" w:fill="auto"/>
            <w:noWrap/>
            <w:vAlign w:val="center"/>
            <w:hideMark/>
          </w:tcPr>
          <w:p w:rsidR="008F2302" w:rsidRPr="006E12F8" w:rsidRDefault="008F2302" w:rsidP="00616DAB">
            <w:pPr>
              <w:jc w:val="right"/>
              <w:rPr>
                <w:bCs/>
                <w:sz w:val="26"/>
                <w:szCs w:val="26"/>
              </w:rPr>
            </w:pPr>
            <w:r w:rsidRPr="006E12F8">
              <w:rPr>
                <w:bCs/>
                <w:sz w:val="26"/>
                <w:szCs w:val="26"/>
              </w:rPr>
              <w:t>7351,3</w:t>
            </w:r>
          </w:p>
        </w:tc>
      </w:tr>
      <w:tr w:rsidR="008F2302" w:rsidRPr="006E12F8" w:rsidTr="00616DAB">
        <w:trPr>
          <w:trHeight w:val="600"/>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pPr>
              <w:rPr>
                <w:bCs/>
              </w:rPr>
            </w:pPr>
            <w:r w:rsidRPr="006E12F8">
              <w:rPr>
                <w:bCs/>
              </w:rPr>
              <w:t>Ведомственная целевая программа "Ветеран" на 2015 год</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7950001</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 </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rPr>
                <w:bCs/>
              </w:rPr>
            </w:pPr>
            <w:r w:rsidRPr="006E12F8">
              <w:rPr>
                <w:bCs/>
              </w:rPr>
              <w:t>570,0</w:t>
            </w:r>
          </w:p>
        </w:tc>
      </w:tr>
      <w:tr w:rsidR="008F2302" w:rsidRPr="006E12F8" w:rsidTr="00616DAB">
        <w:trPr>
          <w:trHeight w:val="40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7950001</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1000</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570,0</w:t>
            </w:r>
          </w:p>
        </w:tc>
      </w:tr>
      <w:tr w:rsidR="008F2302" w:rsidRPr="006E12F8" w:rsidTr="00616DAB">
        <w:trPr>
          <w:trHeight w:val="570"/>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pPr>
              <w:rPr>
                <w:rFonts w:ascii="Times New Roman CYR" w:hAnsi="Times New Roman CYR" w:cs="Times New Roman CYR"/>
              </w:rPr>
            </w:pPr>
            <w:r w:rsidRPr="006E12F8">
              <w:rPr>
                <w:rFonts w:ascii="Times New Roman CYR" w:hAnsi="Times New Roman CYR" w:cs="Times New Roman CYR"/>
              </w:rPr>
              <w:t>Социальное обеспечение населения</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7950001</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1003</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100,0</w:t>
            </w:r>
          </w:p>
        </w:tc>
      </w:tr>
      <w:tr w:rsidR="008F2302" w:rsidRPr="006E12F8" w:rsidTr="00616DAB">
        <w:trPr>
          <w:trHeight w:val="94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Иные  закупки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7950001</w:t>
            </w:r>
          </w:p>
        </w:tc>
        <w:tc>
          <w:tcPr>
            <w:tcW w:w="920" w:type="dxa"/>
            <w:tcBorders>
              <w:top w:val="nil"/>
              <w:left w:val="nil"/>
              <w:bottom w:val="nil"/>
              <w:right w:val="single" w:sz="4" w:space="0" w:color="auto"/>
            </w:tcBorders>
            <w:shd w:val="clear" w:color="auto" w:fill="auto"/>
            <w:vAlign w:val="center"/>
            <w:hideMark/>
          </w:tcPr>
          <w:p w:rsidR="008F2302" w:rsidRPr="006E12F8" w:rsidRDefault="008F2302" w:rsidP="00616DAB">
            <w:pPr>
              <w:jc w:val="center"/>
            </w:pPr>
            <w:r w:rsidRPr="006E12F8">
              <w:t>1003</w:t>
            </w:r>
          </w:p>
        </w:tc>
        <w:tc>
          <w:tcPr>
            <w:tcW w:w="840" w:type="dxa"/>
            <w:tcBorders>
              <w:top w:val="nil"/>
              <w:left w:val="nil"/>
              <w:bottom w:val="nil"/>
              <w:right w:val="single" w:sz="4" w:space="0" w:color="auto"/>
            </w:tcBorders>
            <w:shd w:val="clear" w:color="auto" w:fill="auto"/>
            <w:vAlign w:val="center"/>
            <w:hideMark/>
          </w:tcPr>
          <w:p w:rsidR="008F2302" w:rsidRPr="006E12F8" w:rsidRDefault="008F2302" w:rsidP="00616DAB">
            <w:pPr>
              <w:jc w:val="center"/>
            </w:pPr>
            <w:r w:rsidRPr="006E12F8">
              <w:t>240</w:t>
            </w:r>
          </w:p>
        </w:tc>
        <w:tc>
          <w:tcPr>
            <w:tcW w:w="1860" w:type="dxa"/>
            <w:tcBorders>
              <w:top w:val="nil"/>
              <w:left w:val="nil"/>
              <w:bottom w:val="nil"/>
              <w:right w:val="single" w:sz="4" w:space="0" w:color="auto"/>
            </w:tcBorders>
            <w:shd w:val="clear" w:color="auto" w:fill="auto"/>
            <w:vAlign w:val="center"/>
            <w:hideMark/>
          </w:tcPr>
          <w:p w:rsidR="008F2302" w:rsidRPr="006E12F8" w:rsidRDefault="008F2302" w:rsidP="00616DAB">
            <w:pPr>
              <w:jc w:val="right"/>
            </w:pPr>
            <w:r w:rsidRPr="006E12F8">
              <w:t>100,0</w:t>
            </w:r>
          </w:p>
        </w:tc>
      </w:tr>
      <w:tr w:rsidR="008F2302" w:rsidRPr="006E12F8" w:rsidTr="00616DAB">
        <w:trPr>
          <w:trHeight w:val="64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1006</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 </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470,0</w:t>
            </w:r>
          </w:p>
        </w:tc>
      </w:tr>
      <w:tr w:rsidR="008F2302" w:rsidRPr="006E12F8" w:rsidTr="00616DAB">
        <w:trPr>
          <w:trHeight w:val="64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Иные  закупки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7950001</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1006</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rFonts w:ascii="Times New Roman CYR" w:hAnsi="Times New Roman CYR" w:cs="Times New Roman CYR"/>
              </w:rPr>
            </w:pPr>
            <w:r w:rsidRPr="006E12F8">
              <w:rPr>
                <w:rFonts w:ascii="Times New Roman CYR" w:hAnsi="Times New Roman CYR" w:cs="Times New Roman CYR"/>
              </w:rPr>
              <w:t>240</w:t>
            </w:r>
          </w:p>
        </w:tc>
        <w:tc>
          <w:tcPr>
            <w:tcW w:w="1860" w:type="dxa"/>
            <w:tcBorders>
              <w:top w:val="nil"/>
              <w:left w:val="nil"/>
              <w:bottom w:val="single" w:sz="4" w:space="0" w:color="auto"/>
              <w:right w:val="single" w:sz="4" w:space="0" w:color="auto"/>
            </w:tcBorders>
            <w:shd w:val="clear" w:color="auto" w:fill="auto"/>
            <w:noWrap/>
            <w:vAlign w:val="center"/>
            <w:hideMark/>
          </w:tcPr>
          <w:p w:rsidR="008F2302" w:rsidRPr="006E12F8" w:rsidRDefault="008F2302" w:rsidP="00616DAB">
            <w:pPr>
              <w:jc w:val="right"/>
              <w:rPr>
                <w:rFonts w:ascii="Times New Roman CYR" w:hAnsi="Times New Roman CYR" w:cs="Times New Roman CYR"/>
              </w:rPr>
            </w:pPr>
            <w:r w:rsidRPr="006E12F8">
              <w:rPr>
                <w:rFonts w:ascii="Times New Roman CYR" w:hAnsi="Times New Roman CYR" w:cs="Times New Roman CYR"/>
              </w:rPr>
              <w:t>88,0</w:t>
            </w:r>
          </w:p>
        </w:tc>
      </w:tr>
      <w:tr w:rsidR="008F2302" w:rsidRPr="006E12F8" w:rsidTr="00616DAB">
        <w:trPr>
          <w:trHeight w:val="64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Публичные нормативные социальные выплаты гражданам</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7950001</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1006</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rFonts w:ascii="Times New Roman CYR" w:hAnsi="Times New Roman CYR" w:cs="Times New Roman CYR"/>
              </w:rPr>
            </w:pPr>
            <w:r w:rsidRPr="006E12F8">
              <w:rPr>
                <w:rFonts w:ascii="Times New Roman CYR" w:hAnsi="Times New Roman CYR" w:cs="Times New Roman CYR"/>
              </w:rPr>
              <w:t>310</w:t>
            </w:r>
          </w:p>
        </w:tc>
        <w:tc>
          <w:tcPr>
            <w:tcW w:w="1860" w:type="dxa"/>
            <w:tcBorders>
              <w:top w:val="nil"/>
              <w:left w:val="nil"/>
              <w:bottom w:val="single" w:sz="4" w:space="0" w:color="auto"/>
              <w:right w:val="single" w:sz="4" w:space="0" w:color="auto"/>
            </w:tcBorders>
            <w:shd w:val="clear" w:color="auto" w:fill="auto"/>
            <w:noWrap/>
            <w:vAlign w:val="center"/>
            <w:hideMark/>
          </w:tcPr>
          <w:p w:rsidR="008F2302" w:rsidRPr="006E12F8" w:rsidRDefault="008F2302" w:rsidP="00616DAB">
            <w:pPr>
              <w:jc w:val="right"/>
              <w:rPr>
                <w:rFonts w:ascii="Times New Roman CYR" w:hAnsi="Times New Roman CYR" w:cs="Times New Roman CYR"/>
              </w:rPr>
            </w:pPr>
            <w:r w:rsidRPr="006E12F8">
              <w:rPr>
                <w:rFonts w:ascii="Times New Roman CYR" w:hAnsi="Times New Roman CYR" w:cs="Times New Roman CYR"/>
              </w:rPr>
              <w:t>368,3</w:t>
            </w:r>
          </w:p>
        </w:tc>
      </w:tr>
      <w:tr w:rsidR="008F2302" w:rsidRPr="006E12F8" w:rsidTr="00616DAB">
        <w:trPr>
          <w:trHeight w:val="64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Социальные выплаты гражданам, кроме публичных нормативных социальных выплат</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7950001</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1006</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rFonts w:ascii="Times New Roman CYR" w:hAnsi="Times New Roman CYR" w:cs="Times New Roman CYR"/>
              </w:rPr>
            </w:pPr>
            <w:r w:rsidRPr="006E12F8">
              <w:rPr>
                <w:rFonts w:ascii="Times New Roman CYR" w:hAnsi="Times New Roman CYR" w:cs="Times New Roman CYR"/>
              </w:rPr>
              <w:t>320</w:t>
            </w:r>
          </w:p>
        </w:tc>
        <w:tc>
          <w:tcPr>
            <w:tcW w:w="1860" w:type="dxa"/>
            <w:tcBorders>
              <w:top w:val="nil"/>
              <w:left w:val="nil"/>
              <w:bottom w:val="single" w:sz="4" w:space="0" w:color="auto"/>
              <w:right w:val="single" w:sz="4" w:space="0" w:color="auto"/>
            </w:tcBorders>
            <w:shd w:val="clear" w:color="auto" w:fill="auto"/>
            <w:noWrap/>
            <w:vAlign w:val="center"/>
            <w:hideMark/>
          </w:tcPr>
          <w:p w:rsidR="008F2302" w:rsidRPr="006E12F8" w:rsidRDefault="008F2302" w:rsidP="00616DAB">
            <w:pPr>
              <w:jc w:val="right"/>
              <w:rPr>
                <w:rFonts w:ascii="Times New Roman CYR" w:hAnsi="Times New Roman CYR" w:cs="Times New Roman CYR"/>
              </w:rPr>
            </w:pPr>
            <w:r w:rsidRPr="006E12F8">
              <w:rPr>
                <w:rFonts w:ascii="Times New Roman CYR" w:hAnsi="Times New Roman CYR" w:cs="Times New Roman CYR"/>
              </w:rPr>
              <w:t>13,7</w:t>
            </w:r>
          </w:p>
        </w:tc>
      </w:tr>
      <w:tr w:rsidR="008F2302" w:rsidRPr="006E12F8" w:rsidTr="00616DAB">
        <w:trPr>
          <w:trHeight w:val="67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pPr>
              <w:rPr>
                <w:bCs/>
              </w:rPr>
            </w:pPr>
            <w:r w:rsidRPr="006E12F8">
              <w:rPr>
                <w:bCs/>
              </w:rPr>
              <w:t>Ведомственная целевая программа "Одаренные дети на 2014-2016 годы"</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7950002</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 </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rPr>
                <w:bCs/>
              </w:rPr>
            </w:pPr>
            <w:r w:rsidRPr="006E12F8">
              <w:rPr>
                <w:bCs/>
              </w:rPr>
              <w:t>130,0</w:t>
            </w:r>
          </w:p>
        </w:tc>
      </w:tr>
      <w:tr w:rsidR="008F2302" w:rsidRPr="006E12F8" w:rsidTr="00616DAB">
        <w:trPr>
          <w:trHeight w:val="450"/>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7950002</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1000</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130,0</w:t>
            </w:r>
          </w:p>
        </w:tc>
      </w:tr>
      <w:tr w:rsidR="008F2302" w:rsidRPr="006E12F8" w:rsidTr="00616DAB">
        <w:trPr>
          <w:trHeight w:val="600"/>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7950002</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1006</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130,0</w:t>
            </w:r>
          </w:p>
        </w:tc>
      </w:tr>
      <w:tr w:rsidR="008F2302" w:rsidRPr="006E12F8" w:rsidTr="00616DAB">
        <w:trPr>
          <w:trHeight w:val="67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Социальные выплаты гражданам, кроме публичных нормативных социальных выплат</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7950002</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1006</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320</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130,0</w:t>
            </w:r>
          </w:p>
        </w:tc>
      </w:tr>
      <w:tr w:rsidR="008F2302" w:rsidRPr="006E12F8" w:rsidTr="00616DAB">
        <w:trPr>
          <w:trHeight w:val="720"/>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pPr>
              <w:rPr>
                <w:bCs/>
              </w:rPr>
            </w:pPr>
            <w:r w:rsidRPr="006E12F8">
              <w:rPr>
                <w:bCs/>
              </w:rPr>
              <w:t>Ведомственная  целевая программа "Здоровье" на 2013-2015 годы</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7950003</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 </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rPr>
                <w:bCs/>
              </w:rPr>
            </w:pPr>
            <w:r w:rsidRPr="006E12F8">
              <w:rPr>
                <w:bCs/>
              </w:rPr>
              <w:t>360,0</w:t>
            </w:r>
          </w:p>
        </w:tc>
      </w:tr>
      <w:tr w:rsidR="008F2302" w:rsidRPr="006E12F8" w:rsidTr="00616DAB">
        <w:trPr>
          <w:trHeight w:val="37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Образование</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7950003</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0700</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360,0</w:t>
            </w:r>
          </w:p>
        </w:tc>
      </w:tr>
      <w:tr w:rsidR="008F2302" w:rsidRPr="006E12F8" w:rsidTr="00616DAB">
        <w:trPr>
          <w:trHeight w:val="52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Молодежная политика и оздоровление детей</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7950003</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0707</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360,0</w:t>
            </w:r>
          </w:p>
        </w:tc>
      </w:tr>
      <w:tr w:rsidR="008F2302" w:rsidRPr="006E12F8" w:rsidTr="00616DAB">
        <w:trPr>
          <w:trHeight w:val="330"/>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8F2302" w:rsidRPr="006E12F8" w:rsidRDefault="008F2302" w:rsidP="00616DAB">
            <w:r w:rsidRPr="006E12F8">
              <w:t xml:space="preserve">Субсидии бюджетным учреждениям </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7950003</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0707</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610</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280,8</w:t>
            </w:r>
          </w:p>
        </w:tc>
      </w:tr>
      <w:tr w:rsidR="008F2302" w:rsidRPr="006E12F8" w:rsidTr="00616DAB">
        <w:trPr>
          <w:trHeight w:val="330"/>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8F2302" w:rsidRPr="006E12F8" w:rsidRDefault="008F2302" w:rsidP="00616DAB">
            <w:r w:rsidRPr="006E12F8">
              <w:t>Субсидии автономным учреждениям</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7950003</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0707</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620</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79,2</w:t>
            </w:r>
          </w:p>
        </w:tc>
      </w:tr>
      <w:tr w:rsidR="008F2302" w:rsidRPr="006E12F8" w:rsidTr="00616DAB">
        <w:trPr>
          <w:trHeight w:val="1350"/>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pPr>
              <w:rPr>
                <w:bCs/>
              </w:rPr>
            </w:pPr>
            <w:r w:rsidRPr="006E12F8">
              <w:rPr>
                <w:bCs/>
              </w:rPr>
              <w:t>Ведомственная целевая программа "Меры поддержки кадрового  обеспечения в Первомайском районе" на 2013-2015 годы</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7950005</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 </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rPr>
                <w:bCs/>
              </w:rPr>
            </w:pPr>
            <w:r w:rsidRPr="006E12F8">
              <w:rPr>
                <w:bCs/>
              </w:rPr>
              <w:t>131,8</w:t>
            </w:r>
          </w:p>
        </w:tc>
      </w:tr>
      <w:tr w:rsidR="008F2302" w:rsidRPr="006E12F8" w:rsidTr="00616DAB">
        <w:trPr>
          <w:trHeight w:val="43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7950005</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1000</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131,8</w:t>
            </w:r>
          </w:p>
        </w:tc>
      </w:tr>
      <w:tr w:rsidR="008F2302" w:rsidRPr="006E12F8" w:rsidTr="00616DAB">
        <w:trPr>
          <w:trHeight w:val="67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lastRenderedPageBreak/>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7950005</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1006</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131,8</w:t>
            </w:r>
          </w:p>
        </w:tc>
      </w:tr>
      <w:tr w:rsidR="008F2302" w:rsidRPr="006E12F8" w:rsidTr="00616DAB">
        <w:trPr>
          <w:trHeight w:val="94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Социальные выплаты гражданам, кроме публичных нормативных социальных выплат</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7950005</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1006</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320</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131,8</w:t>
            </w:r>
          </w:p>
        </w:tc>
      </w:tr>
      <w:tr w:rsidR="008F2302" w:rsidRPr="006E12F8" w:rsidTr="00616DAB">
        <w:trPr>
          <w:trHeight w:val="130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pPr>
              <w:rPr>
                <w:bCs/>
              </w:rPr>
            </w:pPr>
            <w:r w:rsidRPr="006E12F8">
              <w:rPr>
                <w:bCs/>
              </w:rPr>
              <w:t>Ведомственная целевая программа "Развитие малого и среднего предпринимательства Первомайского района на 2015 год "</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7950006</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 </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rPr>
                <w:bCs/>
              </w:rPr>
            </w:pPr>
            <w:r w:rsidRPr="006E12F8">
              <w:rPr>
                <w:bCs/>
              </w:rPr>
              <w:t>490,0</w:t>
            </w:r>
          </w:p>
        </w:tc>
      </w:tr>
      <w:tr w:rsidR="008F2302" w:rsidRPr="006E12F8" w:rsidTr="00616DAB">
        <w:trPr>
          <w:trHeight w:val="40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Национальная экономика</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7950006</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0400</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490,0</w:t>
            </w:r>
          </w:p>
        </w:tc>
      </w:tr>
      <w:tr w:rsidR="008F2302" w:rsidRPr="006E12F8" w:rsidTr="00616DAB">
        <w:trPr>
          <w:trHeight w:val="43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Сельское хозяйство и рыболовство</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7950006</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0405</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230,0</w:t>
            </w:r>
          </w:p>
        </w:tc>
      </w:tr>
      <w:tr w:rsidR="008F2302" w:rsidRPr="006E12F8" w:rsidTr="00616DAB">
        <w:trPr>
          <w:trHeight w:val="630"/>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Прочая закупка товаров, работ услуг для государственных нужд</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7950006</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0405</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810</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230,0</w:t>
            </w:r>
          </w:p>
        </w:tc>
      </w:tr>
      <w:tr w:rsidR="008F2302" w:rsidRPr="006E12F8" w:rsidTr="00616DAB">
        <w:trPr>
          <w:trHeight w:val="630"/>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Другие вопросы в области национальной экономики</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7950006</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0412</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260,0</w:t>
            </w:r>
          </w:p>
        </w:tc>
      </w:tr>
      <w:tr w:rsidR="008F2302" w:rsidRPr="006E12F8" w:rsidTr="00616DAB">
        <w:trPr>
          <w:trHeight w:val="630"/>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Прочая закупка товаров, работ услуг для государственных нужд</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7950006</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0412</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810</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260,0</w:t>
            </w:r>
          </w:p>
        </w:tc>
      </w:tr>
      <w:tr w:rsidR="008F2302" w:rsidRPr="006E12F8" w:rsidTr="00616DAB">
        <w:trPr>
          <w:trHeight w:val="1260"/>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pPr>
              <w:rPr>
                <w:bCs/>
              </w:rPr>
            </w:pPr>
            <w:r w:rsidRPr="006E12F8">
              <w:rPr>
                <w:bCs/>
              </w:rPr>
              <w:t>Ведомственная  целевая программа "Обеспечение жильем молодых семей на территории Первомайского района на  2014-2015 годы"</w:t>
            </w:r>
          </w:p>
        </w:tc>
        <w:tc>
          <w:tcPr>
            <w:tcW w:w="1340" w:type="dxa"/>
            <w:tcBorders>
              <w:top w:val="nil"/>
              <w:left w:val="nil"/>
              <w:bottom w:val="single" w:sz="4" w:space="0" w:color="auto"/>
              <w:right w:val="single" w:sz="4" w:space="0" w:color="auto"/>
            </w:tcBorders>
            <w:shd w:val="clear" w:color="auto" w:fill="auto"/>
            <w:noWrap/>
            <w:vAlign w:val="center"/>
            <w:hideMark/>
          </w:tcPr>
          <w:p w:rsidR="008F2302" w:rsidRPr="006E12F8" w:rsidRDefault="008F2302" w:rsidP="00616DAB">
            <w:pPr>
              <w:jc w:val="right"/>
              <w:rPr>
                <w:bCs/>
              </w:rPr>
            </w:pPr>
            <w:r w:rsidRPr="006E12F8">
              <w:rPr>
                <w:bCs/>
              </w:rPr>
              <w:t>7950007</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 </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noWrap/>
            <w:vAlign w:val="center"/>
            <w:hideMark/>
          </w:tcPr>
          <w:p w:rsidR="008F2302" w:rsidRPr="006E12F8" w:rsidRDefault="008F2302" w:rsidP="00616DAB">
            <w:pPr>
              <w:jc w:val="right"/>
              <w:rPr>
                <w:bCs/>
              </w:rPr>
            </w:pPr>
            <w:r w:rsidRPr="006E12F8">
              <w:rPr>
                <w:bCs/>
              </w:rPr>
              <w:t>245,4</w:t>
            </w:r>
          </w:p>
        </w:tc>
      </w:tr>
      <w:tr w:rsidR="008F2302" w:rsidRPr="006E12F8" w:rsidTr="00616DAB">
        <w:trPr>
          <w:trHeight w:val="31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Социальная политика</w:t>
            </w:r>
          </w:p>
        </w:tc>
        <w:tc>
          <w:tcPr>
            <w:tcW w:w="1340" w:type="dxa"/>
            <w:tcBorders>
              <w:top w:val="nil"/>
              <w:left w:val="nil"/>
              <w:bottom w:val="single" w:sz="4" w:space="0" w:color="auto"/>
              <w:right w:val="single" w:sz="4" w:space="0" w:color="auto"/>
            </w:tcBorders>
            <w:shd w:val="clear" w:color="auto" w:fill="auto"/>
            <w:noWrap/>
            <w:vAlign w:val="center"/>
            <w:hideMark/>
          </w:tcPr>
          <w:p w:rsidR="008F2302" w:rsidRPr="006E12F8" w:rsidRDefault="008F2302" w:rsidP="00616DAB">
            <w:pPr>
              <w:jc w:val="right"/>
            </w:pPr>
            <w:r w:rsidRPr="006E12F8">
              <w:t>7950007</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1000</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noWrap/>
            <w:vAlign w:val="center"/>
            <w:hideMark/>
          </w:tcPr>
          <w:p w:rsidR="008F2302" w:rsidRPr="006E12F8" w:rsidRDefault="008F2302" w:rsidP="00616DAB">
            <w:pPr>
              <w:jc w:val="right"/>
            </w:pPr>
            <w:r w:rsidRPr="006E12F8">
              <w:t>245,4</w:t>
            </w:r>
          </w:p>
        </w:tc>
      </w:tr>
      <w:tr w:rsidR="008F2302" w:rsidRPr="006E12F8" w:rsidTr="00616DAB">
        <w:trPr>
          <w:trHeight w:val="630"/>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noWrap/>
            <w:vAlign w:val="center"/>
            <w:hideMark/>
          </w:tcPr>
          <w:p w:rsidR="008F2302" w:rsidRPr="006E12F8" w:rsidRDefault="008F2302" w:rsidP="00616DAB">
            <w:pPr>
              <w:jc w:val="right"/>
            </w:pPr>
            <w:r w:rsidRPr="006E12F8">
              <w:t>7950007</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1006</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noWrap/>
            <w:vAlign w:val="center"/>
            <w:hideMark/>
          </w:tcPr>
          <w:p w:rsidR="008F2302" w:rsidRPr="006E12F8" w:rsidRDefault="008F2302" w:rsidP="00616DAB">
            <w:pPr>
              <w:jc w:val="right"/>
            </w:pPr>
            <w:r w:rsidRPr="006E12F8">
              <w:t>245,4</w:t>
            </w:r>
          </w:p>
        </w:tc>
      </w:tr>
      <w:tr w:rsidR="008F2302" w:rsidRPr="006E12F8" w:rsidTr="00616DAB">
        <w:trPr>
          <w:trHeight w:val="94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Социальные выплаты гражданам, кроме публичных нормативных социальных выплат</w:t>
            </w:r>
          </w:p>
        </w:tc>
        <w:tc>
          <w:tcPr>
            <w:tcW w:w="1340" w:type="dxa"/>
            <w:tcBorders>
              <w:top w:val="nil"/>
              <w:left w:val="nil"/>
              <w:bottom w:val="single" w:sz="4" w:space="0" w:color="auto"/>
              <w:right w:val="single" w:sz="4" w:space="0" w:color="auto"/>
            </w:tcBorders>
            <w:shd w:val="clear" w:color="auto" w:fill="auto"/>
            <w:noWrap/>
            <w:vAlign w:val="center"/>
            <w:hideMark/>
          </w:tcPr>
          <w:p w:rsidR="008F2302" w:rsidRPr="006E12F8" w:rsidRDefault="008F2302" w:rsidP="00616DAB">
            <w:pPr>
              <w:jc w:val="right"/>
            </w:pPr>
            <w:r w:rsidRPr="006E12F8">
              <w:t>7950007</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1006</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320</w:t>
            </w:r>
          </w:p>
        </w:tc>
        <w:tc>
          <w:tcPr>
            <w:tcW w:w="1860" w:type="dxa"/>
            <w:tcBorders>
              <w:top w:val="nil"/>
              <w:left w:val="nil"/>
              <w:bottom w:val="single" w:sz="4" w:space="0" w:color="auto"/>
              <w:right w:val="single" w:sz="4" w:space="0" w:color="auto"/>
            </w:tcBorders>
            <w:shd w:val="clear" w:color="auto" w:fill="auto"/>
            <w:noWrap/>
            <w:vAlign w:val="center"/>
            <w:hideMark/>
          </w:tcPr>
          <w:p w:rsidR="008F2302" w:rsidRPr="006E12F8" w:rsidRDefault="008F2302" w:rsidP="00616DAB">
            <w:pPr>
              <w:jc w:val="right"/>
            </w:pPr>
            <w:r w:rsidRPr="006E12F8">
              <w:t>245,4</w:t>
            </w:r>
          </w:p>
        </w:tc>
      </w:tr>
      <w:tr w:rsidR="008F2302" w:rsidRPr="006E12F8" w:rsidTr="00616DAB">
        <w:trPr>
          <w:trHeight w:val="1680"/>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pPr>
              <w:rPr>
                <w:bCs/>
              </w:rPr>
            </w:pPr>
            <w:r w:rsidRPr="006E12F8">
              <w:rPr>
                <w:bCs/>
              </w:rPr>
              <w:t xml:space="preserve">муниципальная  программа   </w:t>
            </w:r>
            <w:r w:rsidRPr="006E12F8">
              <w:rPr>
                <w:bCs/>
              </w:rPr>
              <w:br/>
              <w:t>« Поддержка малых форм</w:t>
            </w:r>
            <w:r w:rsidRPr="006E12F8">
              <w:rPr>
                <w:bCs/>
              </w:rPr>
              <w:br/>
              <w:t>хозяйствования личных подсобных хозяйств Первомайского района на 2014-2016 годы»</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7950008</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 </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rPr>
                <w:bCs/>
              </w:rPr>
            </w:pPr>
            <w:r w:rsidRPr="006E12F8">
              <w:rPr>
                <w:bCs/>
              </w:rPr>
              <w:t>510,1</w:t>
            </w:r>
          </w:p>
        </w:tc>
      </w:tr>
      <w:tr w:rsidR="008F2302" w:rsidRPr="006E12F8" w:rsidTr="00616DAB">
        <w:trPr>
          <w:trHeight w:val="420"/>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 xml:space="preserve"> Национальная экономика </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7950008</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0400</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510,1</w:t>
            </w:r>
          </w:p>
        </w:tc>
      </w:tr>
      <w:tr w:rsidR="008F2302" w:rsidRPr="006E12F8" w:rsidTr="00616DAB">
        <w:trPr>
          <w:trHeight w:val="37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Сельское хозяйство и рыболовство</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7950008</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0405</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510,1</w:t>
            </w:r>
          </w:p>
        </w:tc>
      </w:tr>
      <w:tr w:rsidR="008F2302" w:rsidRPr="006E12F8" w:rsidTr="00616DAB">
        <w:trPr>
          <w:trHeight w:val="91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pPr>
              <w:rPr>
                <w:rFonts w:ascii="Times New Roman CYR" w:hAnsi="Times New Roman CYR" w:cs="Times New Roman CYR"/>
              </w:rPr>
            </w:pPr>
            <w:r w:rsidRPr="006E12F8">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7950008</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0405</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810</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510,1</w:t>
            </w:r>
          </w:p>
        </w:tc>
      </w:tr>
      <w:tr w:rsidR="008F2302" w:rsidRPr="006E12F8" w:rsidTr="00616DAB">
        <w:trPr>
          <w:trHeight w:val="1260"/>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pPr>
              <w:rPr>
                <w:bCs/>
              </w:rPr>
            </w:pPr>
            <w:r w:rsidRPr="006E12F8">
              <w:rPr>
                <w:bCs/>
              </w:rPr>
              <w:t>Муниципальная программа «Устойчивое развитие муниципального образования «Первомайский район» на 2014-2017 годы и на период до 2020 года»</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7950009</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 </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rPr>
                <w:bCs/>
              </w:rPr>
            </w:pPr>
            <w:r w:rsidRPr="006E12F8">
              <w:rPr>
                <w:bCs/>
              </w:rPr>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rPr>
                <w:bCs/>
              </w:rPr>
            </w:pPr>
            <w:r w:rsidRPr="006E12F8">
              <w:rPr>
                <w:bCs/>
              </w:rPr>
              <w:t>3844,0</w:t>
            </w:r>
          </w:p>
        </w:tc>
      </w:tr>
      <w:tr w:rsidR="008F2302" w:rsidRPr="006E12F8" w:rsidTr="00616DAB">
        <w:trPr>
          <w:trHeight w:val="510"/>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Социальное обеспечение населения</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7950009</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1003</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1518,0</w:t>
            </w:r>
          </w:p>
        </w:tc>
      </w:tr>
      <w:tr w:rsidR="008F2302" w:rsidRPr="006E12F8" w:rsidTr="00616DAB">
        <w:trPr>
          <w:trHeight w:val="97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Социальные выплаты гражданам, кроме публичных нормативных социальных выплат</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7950009</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1003</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320</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1500,0</w:t>
            </w:r>
          </w:p>
        </w:tc>
      </w:tr>
      <w:tr w:rsidR="008F2302" w:rsidRPr="006E12F8" w:rsidTr="00616DAB">
        <w:trPr>
          <w:trHeight w:val="31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lastRenderedPageBreak/>
              <w:t>Стипендии</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7950009</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1003</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340</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18,0</w:t>
            </w:r>
          </w:p>
        </w:tc>
      </w:tr>
      <w:tr w:rsidR="008F2302" w:rsidRPr="006E12F8" w:rsidTr="00616DAB">
        <w:trPr>
          <w:trHeight w:val="31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Массовый спорт</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7950009</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1102</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2326,0</w:t>
            </w:r>
          </w:p>
        </w:tc>
      </w:tr>
      <w:tr w:rsidR="008F2302" w:rsidRPr="006E12F8" w:rsidTr="00616DAB">
        <w:trPr>
          <w:trHeight w:val="157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8F2302" w:rsidRPr="006E12F8" w:rsidRDefault="008F2302" w:rsidP="00616DAB">
            <w:r w:rsidRPr="006E12F8">
              <w:t>Разработка проектно-сметной документации на строительство спортивной площадки в д</w:t>
            </w:r>
            <w:proofErr w:type="gramStart"/>
            <w:r w:rsidRPr="006E12F8">
              <w:t>.Б</w:t>
            </w:r>
            <w:proofErr w:type="gramEnd"/>
            <w:r w:rsidRPr="006E12F8">
              <w:t>ерёзовка и строительство спортивной площадки в д.Берёзовка</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7950009</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1102</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2326,0</w:t>
            </w:r>
          </w:p>
        </w:tc>
      </w:tr>
      <w:tr w:rsidR="008F2302" w:rsidRPr="006E12F8" w:rsidTr="00616DAB">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8F2302" w:rsidRPr="006E12F8" w:rsidRDefault="008F2302" w:rsidP="00616DAB">
            <w:r w:rsidRPr="006E12F8">
              <w:t>иные межбюджетные трансферты</w:t>
            </w:r>
          </w:p>
        </w:tc>
        <w:tc>
          <w:tcPr>
            <w:tcW w:w="13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7950009</w:t>
            </w:r>
          </w:p>
        </w:tc>
        <w:tc>
          <w:tcPr>
            <w:tcW w:w="92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1102</w:t>
            </w:r>
          </w:p>
        </w:tc>
        <w:tc>
          <w:tcPr>
            <w:tcW w:w="84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center"/>
            </w:pPr>
            <w:r w:rsidRPr="006E12F8">
              <w:t>540</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2326,0</w:t>
            </w:r>
          </w:p>
        </w:tc>
      </w:tr>
      <w:tr w:rsidR="008F2302" w:rsidRPr="006E12F8" w:rsidTr="00616DAB">
        <w:trPr>
          <w:trHeight w:val="94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pPr>
              <w:rPr>
                <w:bCs/>
              </w:rPr>
            </w:pPr>
            <w:r w:rsidRPr="00460592">
              <w:rPr>
                <w:bCs/>
              </w:rPr>
              <w:t>Ведомственная целевая программа "Развитие культуры Первомайского района на 2013-2015 годы"</w:t>
            </w:r>
          </w:p>
        </w:tc>
        <w:tc>
          <w:tcPr>
            <w:tcW w:w="1340" w:type="dxa"/>
            <w:tcBorders>
              <w:top w:val="nil"/>
              <w:left w:val="nil"/>
              <w:bottom w:val="single" w:sz="4" w:space="0" w:color="auto"/>
              <w:right w:val="single" w:sz="4" w:space="0" w:color="auto"/>
            </w:tcBorders>
            <w:shd w:val="clear" w:color="auto" w:fill="auto"/>
            <w:vAlign w:val="bottom"/>
            <w:hideMark/>
          </w:tcPr>
          <w:p w:rsidR="008F2302" w:rsidRPr="006E12F8" w:rsidRDefault="008F2302" w:rsidP="00616DAB">
            <w:pPr>
              <w:jc w:val="center"/>
              <w:rPr>
                <w:bCs/>
              </w:rPr>
            </w:pPr>
            <w:r w:rsidRPr="006E12F8">
              <w:rPr>
                <w:bCs/>
              </w:rPr>
              <w:t>7950011</w:t>
            </w:r>
          </w:p>
        </w:tc>
        <w:tc>
          <w:tcPr>
            <w:tcW w:w="920" w:type="dxa"/>
            <w:tcBorders>
              <w:top w:val="nil"/>
              <w:left w:val="nil"/>
              <w:bottom w:val="single" w:sz="4" w:space="0" w:color="auto"/>
              <w:right w:val="single" w:sz="4" w:space="0" w:color="auto"/>
            </w:tcBorders>
            <w:shd w:val="clear" w:color="auto" w:fill="auto"/>
            <w:vAlign w:val="bottom"/>
            <w:hideMark/>
          </w:tcPr>
          <w:p w:rsidR="008F2302" w:rsidRPr="006E12F8" w:rsidRDefault="008F2302" w:rsidP="00616DAB">
            <w:pPr>
              <w:jc w:val="center"/>
              <w:rPr>
                <w:bCs/>
              </w:rPr>
            </w:pPr>
            <w:r w:rsidRPr="006E12F8">
              <w:rPr>
                <w:bCs/>
              </w:rPr>
              <w:t> </w:t>
            </w:r>
          </w:p>
        </w:tc>
        <w:tc>
          <w:tcPr>
            <w:tcW w:w="840" w:type="dxa"/>
            <w:tcBorders>
              <w:top w:val="nil"/>
              <w:left w:val="nil"/>
              <w:bottom w:val="single" w:sz="4" w:space="0" w:color="auto"/>
              <w:right w:val="single" w:sz="4" w:space="0" w:color="auto"/>
            </w:tcBorders>
            <w:shd w:val="clear" w:color="auto" w:fill="auto"/>
            <w:vAlign w:val="bottom"/>
            <w:hideMark/>
          </w:tcPr>
          <w:p w:rsidR="008F2302" w:rsidRPr="006E12F8" w:rsidRDefault="008F2302" w:rsidP="00616DAB">
            <w:pPr>
              <w:jc w:val="center"/>
              <w:rPr>
                <w:bCs/>
              </w:rPr>
            </w:pPr>
            <w:r w:rsidRPr="006E12F8">
              <w:rPr>
                <w:bCs/>
              </w:rPr>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rPr>
                <w:bCs/>
              </w:rPr>
            </w:pPr>
            <w:r w:rsidRPr="006E12F8">
              <w:rPr>
                <w:bCs/>
              </w:rPr>
              <w:t>150,0</w:t>
            </w:r>
          </w:p>
        </w:tc>
      </w:tr>
      <w:tr w:rsidR="008F2302" w:rsidRPr="006E12F8" w:rsidTr="00616DAB">
        <w:trPr>
          <w:trHeight w:val="31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 xml:space="preserve">Культура </w:t>
            </w:r>
          </w:p>
        </w:tc>
        <w:tc>
          <w:tcPr>
            <w:tcW w:w="1340" w:type="dxa"/>
            <w:tcBorders>
              <w:top w:val="nil"/>
              <w:left w:val="nil"/>
              <w:bottom w:val="single" w:sz="4" w:space="0" w:color="auto"/>
              <w:right w:val="single" w:sz="4" w:space="0" w:color="auto"/>
            </w:tcBorders>
            <w:shd w:val="clear" w:color="auto" w:fill="auto"/>
            <w:vAlign w:val="bottom"/>
            <w:hideMark/>
          </w:tcPr>
          <w:p w:rsidR="008F2302" w:rsidRPr="006E12F8" w:rsidRDefault="008F2302" w:rsidP="00616DAB">
            <w:pPr>
              <w:jc w:val="center"/>
            </w:pPr>
            <w:r w:rsidRPr="006E12F8">
              <w:t>7950011</w:t>
            </w:r>
          </w:p>
        </w:tc>
        <w:tc>
          <w:tcPr>
            <w:tcW w:w="920" w:type="dxa"/>
            <w:tcBorders>
              <w:top w:val="nil"/>
              <w:left w:val="nil"/>
              <w:bottom w:val="single" w:sz="4" w:space="0" w:color="auto"/>
              <w:right w:val="single" w:sz="4" w:space="0" w:color="auto"/>
            </w:tcBorders>
            <w:shd w:val="clear" w:color="auto" w:fill="auto"/>
            <w:vAlign w:val="bottom"/>
            <w:hideMark/>
          </w:tcPr>
          <w:p w:rsidR="008F2302" w:rsidRPr="006E12F8" w:rsidRDefault="008F2302" w:rsidP="00616DAB">
            <w:pPr>
              <w:jc w:val="center"/>
            </w:pPr>
            <w:r w:rsidRPr="006E12F8">
              <w:t>0801</w:t>
            </w:r>
          </w:p>
        </w:tc>
        <w:tc>
          <w:tcPr>
            <w:tcW w:w="840" w:type="dxa"/>
            <w:tcBorders>
              <w:top w:val="nil"/>
              <w:left w:val="nil"/>
              <w:bottom w:val="single" w:sz="4" w:space="0" w:color="auto"/>
              <w:right w:val="single" w:sz="4" w:space="0" w:color="auto"/>
            </w:tcBorders>
            <w:shd w:val="clear" w:color="auto" w:fill="auto"/>
            <w:vAlign w:val="bottom"/>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150,0</w:t>
            </w:r>
          </w:p>
        </w:tc>
      </w:tr>
      <w:tr w:rsidR="008F2302" w:rsidRPr="006E12F8" w:rsidTr="00616DAB">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8F2302" w:rsidRPr="006E12F8" w:rsidRDefault="008F2302" w:rsidP="00616DAB">
            <w:r w:rsidRPr="006E12F8">
              <w:t>Субсидии автономным учреждениям</w:t>
            </w:r>
          </w:p>
        </w:tc>
        <w:tc>
          <w:tcPr>
            <w:tcW w:w="1340" w:type="dxa"/>
            <w:tcBorders>
              <w:top w:val="nil"/>
              <w:left w:val="nil"/>
              <w:bottom w:val="single" w:sz="4" w:space="0" w:color="auto"/>
              <w:right w:val="single" w:sz="4" w:space="0" w:color="auto"/>
            </w:tcBorders>
            <w:shd w:val="clear" w:color="auto" w:fill="auto"/>
            <w:vAlign w:val="bottom"/>
            <w:hideMark/>
          </w:tcPr>
          <w:p w:rsidR="008F2302" w:rsidRPr="006E12F8" w:rsidRDefault="008F2302" w:rsidP="00616DAB">
            <w:pPr>
              <w:jc w:val="center"/>
            </w:pPr>
            <w:r w:rsidRPr="006E12F8">
              <w:t>7950011</w:t>
            </w:r>
          </w:p>
        </w:tc>
        <w:tc>
          <w:tcPr>
            <w:tcW w:w="920" w:type="dxa"/>
            <w:tcBorders>
              <w:top w:val="nil"/>
              <w:left w:val="nil"/>
              <w:bottom w:val="single" w:sz="4" w:space="0" w:color="auto"/>
              <w:right w:val="single" w:sz="4" w:space="0" w:color="auto"/>
            </w:tcBorders>
            <w:shd w:val="clear" w:color="auto" w:fill="auto"/>
            <w:vAlign w:val="bottom"/>
            <w:hideMark/>
          </w:tcPr>
          <w:p w:rsidR="008F2302" w:rsidRPr="006E12F8" w:rsidRDefault="008F2302" w:rsidP="00616DAB">
            <w:pPr>
              <w:jc w:val="center"/>
            </w:pPr>
            <w:r w:rsidRPr="006E12F8">
              <w:t>0801</w:t>
            </w:r>
          </w:p>
        </w:tc>
        <w:tc>
          <w:tcPr>
            <w:tcW w:w="840" w:type="dxa"/>
            <w:tcBorders>
              <w:top w:val="nil"/>
              <w:left w:val="nil"/>
              <w:bottom w:val="single" w:sz="4" w:space="0" w:color="auto"/>
              <w:right w:val="single" w:sz="4" w:space="0" w:color="auto"/>
            </w:tcBorders>
            <w:shd w:val="clear" w:color="auto" w:fill="auto"/>
            <w:vAlign w:val="bottom"/>
            <w:hideMark/>
          </w:tcPr>
          <w:p w:rsidR="008F2302" w:rsidRPr="006E12F8" w:rsidRDefault="008F2302" w:rsidP="00616DAB">
            <w:pPr>
              <w:jc w:val="center"/>
            </w:pPr>
            <w:r w:rsidRPr="006E12F8">
              <w:t>620</w:t>
            </w:r>
          </w:p>
        </w:tc>
        <w:tc>
          <w:tcPr>
            <w:tcW w:w="1860" w:type="dxa"/>
            <w:tcBorders>
              <w:top w:val="nil"/>
              <w:left w:val="nil"/>
              <w:bottom w:val="single" w:sz="4" w:space="0" w:color="auto"/>
              <w:right w:val="single" w:sz="4" w:space="0" w:color="auto"/>
            </w:tcBorders>
            <w:shd w:val="clear" w:color="auto" w:fill="auto"/>
            <w:vAlign w:val="center"/>
            <w:hideMark/>
          </w:tcPr>
          <w:p w:rsidR="008F2302" w:rsidRPr="006E12F8" w:rsidRDefault="008F2302" w:rsidP="00616DAB">
            <w:pPr>
              <w:jc w:val="right"/>
            </w:pPr>
            <w:r w:rsidRPr="006E12F8">
              <w:t>150,0</w:t>
            </w:r>
          </w:p>
        </w:tc>
      </w:tr>
      <w:tr w:rsidR="008F2302" w:rsidRPr="006E12F8" w:rsidTr="00616DAB">
        <w:trPr>
          <w:trHeight w:val="945"/>
        </w:trPr>
        <w:tc>
          <w:tcPr>
            <w:tcW w:w="5437" w:type="dxa"/>
            <w:tcBorders>
              <w:top w:val="nil"/>
              <w:left w:val="single" w:sz="4" w:space="0" w:color="auto"/>
              <w:bottom w:val="single" w:sz="4" w:space="0" w:color="auto"/>
              <w:right w:val="single" w:sz="4" w:space="0" w:color="auto"/>
            </w:tcBorders>
            <w:shd w:val="clear" w:color="auto" w:fill="auto"/>
            <w:vAlign w:val="bottom"/>
            <w:hideMark/>
          </w:tcPr>
          <w:p w:rsidR="008F2302" w:rsidRPr="006E12F8" w:rsidRDefault="008F2302" w:rsidP="00616DAB">
            <w:r w:rsidRPr="006E12F8">
              <w:t>Целевая программа "Комплексная безопасность образовательных учреждений на 2014-2016гг."</w:t>
            </w:r>
          </w:p>
        </w:tc>
        <w:tc>
          <w:tcPr>
            <w:tcW w:w="13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7950014</w:t>
            </w:r>
          </w:p>
        </w:tc>
        <w:tc>
          <w:tcPr>
            <w:tcW w:w="92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 </w:t>
            </w:r>
          </w:p>
        </w:tc>
        <w:tc>
          <w:tcPr>
            <w:tcW w:w="8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right"/>
            </w:pPr>
            <w:r w:rsidRPr="006E12F8">
              <w:t>460,0</w:t>
            </w:r>
          </w:p>
        </w:tc>
      </w:tr>
      <w:tr w:rsidR="008F2302" w:rsidRPr="006E12F8" w:rsidTr="00616DAB">
        <w:trPr>
          <w:trHeight w:val="315"/>
        </w:trPr>
        <w:tc>
          <w:tcPr>
            <w:tcW w:w="5437" w:type="dxa"/>
            <w:tcBorders>
              <w:top w:val="nil"/>
              <w:left w:val="single" w:sz="4" w:space="0" w:color="auto"/>
              <w:bottom w:val="single" w:sz="4" w:space="0" w:color="auto"/>
              <w:right w:val="single" w:sz="4" w:space="0" w:color="auto"/>
            </w:tcBorders>
            <w:shd w:val="clear" w:color="auto" w:fill="auto"/>
            <w:vAlign w:val="bottom"/>
            <w:hideMark/>
          </w:tcPr>
          <w:p w:rsidR="008F2302" w:rsidRPr="006E12F8" w:rsidRDefault="008F2302" w:rsidP="00616DAB">
            <w:r w:rsidRPr="006E12F8">
              <w:t>Образование</w:t>
            </w:r>
          </w:p>
        </w:tc>
        <w:tc>
          <w:tcPr>
            <w:tcW w:w="13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7950014</w:t>
            </w:r>
          </w:p>
        </w:tc>
        <w:tc>
          <w:tcPr>
            <w:tcW w:w="92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0700</w:t>
            </w:r>
          </w:p>
        </w:tc>
        <w:tc>
          <w:tcPr>
            <w:tcW w:w="8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right"/>
            </w:pPr>
            <w:r w:rsidRPr="006E12F8">
              <w:t>460,0</w:t>
            </w:r>
          </w:p>
        </w:tc>
      </w:tr>
      <w:tr w:rsidR="008F2302" w:rsidRPr="006E12F8" w:rsidTr="00616DAB">
        <w:trPr>
          <w:trHeight w:val="315"/>
        </w:trPr>
        <w:tc>
          <w:tcPr>
            <w:tcW w:w="5437" w:type="dxa"/>
            <w:tcBorders>
              <w:top w:val="nil"/>
              <w:left w:val="single" w:sz="4" w:space="0" w:color="auto"/>
              <w:bottom w:val="single" w:sz="4" w:space="0" w:color="auto"/>
              <w:right w:val="single" w:sz="4" w:space="0" w:color="auto"/>
            </w:tcBorders>
            <w:shd w:val="clear" w:color="auto" w:fill="auto"/>
            <w:vAlign w:val="bottom"/>
            <w:hideMark/>
          </w:tcPr>
          <w:p w:rsidR="008F2302" w:rsidRPr="006E12F8" w:rsidRDefault="008F2302" w:rsidP="00616DAB">
            <w:r w:rsidRPr="006E12F8">
              <w:t>Дошкольное образование</w:t>
            </w:r>
          </w:p>
        </w:tc>
        <w:tc>
          <w:tcPr>
            <w:tcW w:w="13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7950014</w:t>
            </w:r>
          </w:p>
        </w:tc>
        <w:tc>
          <w:tcPr>
            <w:tcW w:w="92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0701</w:t>
            </w:r>
          </w:p>
        </w:tc>
        <w:tc>
          <w:tcPr>
            <w:tcW w:w="8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right"/>
            </w:pPr>
            <w:r w:rsidRPr="006E12F8">
              <w:t>60,0</w:t>
            </w:r>
          </w:p>
        </w:tc>
      </w:tr>
      <w:tr w:rsidR="008F2302" w:rsidRPr="006E12F8" w:rsidTr="00616DAB">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8F2302" w:rsidRPr="006E12F8" w:rsidRDefault="008F2302" w:rsidP="00616DAB">
            <w:r w:rsidRPr="006E12F8">
              <w:t xml:space="preserve">Субсидии бюджетным учреждениям </w:t>
            </w:r>
          </w:p>
        </w:tc>
        <w:tc>
          <w:tcPr>
            <w:tcW w:w="13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7950014</w:t>
            </w:r>
          </w:p>
        </w:tc>
        <w:tc>
          <w:tcPr>
            <w:tcW w:w="92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0701</w:t>
            </w:r>
          </w:p>
        </w:tc>
        <w:tc>
          <w:tcPr>
            <w:tcW w:w="8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610</w:t>
            </w:r>
          </w:p>
        </w:tc>
        <w:tc>
          <w:tcPr>
            <w:tcW w:w="186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right"/>
            </w:pPr>
            <w:r w:rsidRPr="006E12F8">
              <w:t>50,5</w:t>
            </w:r>
          </w:p>
        </w:tc>
      </w:tr>
      <w:tr w:rsidR="008F2302" w:rsidRPr="006E12F8" w:rsidTr="00616DAB">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8F2302" w:rsidRPr="006E12F8" w:rsidRDefault="008F2302" w:rsidP="00616DAB">
            <w:r w:rsidRPr="006E12F8">
              <w:t>Субсидии автономным учреждениям</w:t>
            </w:r>
          </w:p>
        </w:tc>
        <w:tc>
          <w:tcPr>
            <w:tcW w:w="13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7950014</w:t>
            </w:r>
          </w:p>
        </w:tc>
        <w:tc>
          <w:tcPr>
            <w:tcW w:w="92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0701</w:t>
            </w:r>
          </w:p>
        </w:tc>
        <w:tc>
          <w:tcPr>
            <w:tcW w:w="8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620</w:t>
            </w:r>
          </w:p>
        </w:tc>
        <w:tc>
          <w:tcPr>
            <w:tcW w:w="186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right"/>
            </w:pPr>
            <w:r w:rsidRPr="006E12F8">
              <w:t>9,5</w:t>
            </w:r>
          </w:p>
        </w:tc>
      </w:tr>
      <w:tr w:rsidR="008F2302" w:rsidRPr="006E12F8" w:rsidTr="00616DAB">
        <w:trPr>
          <w:trHeight w:val="315"/>
        </w:trPr>
        <w:tc>
          <w:tcPr>
            <w:tcW w:w="5437" w:type="dxa"/>
            <w:tcBorders>
              <w:top w:val="nil"/>
              <w:left w:val="single" w:sz="4" w:space="0" w:color="auto"/>
              <w:bottom w:val="single" w:sz="4" w:space="0" w:color="auto"/>
              <w:right w:val="single" w:sz="4" w:space="0" w:color="auto"/>
            </w:tcBorders>
            <w:shd w:val="clear" w:color="auto" w:fill="auto"/>
            <w:vAlign w:val="bottom"/>
            <w:hideMark/>
          </w:tcPr>
          <w:p w:rsidR="008F2302" w:rsidRPr="006E12F8" w:rsidRDefault="008F2302" w:rsidP="00616DAB">
            <w:r w:rsidRPr="006E12F8">
              <w:t>Общее образование</w:t>
            </w:r>
          </w:p>
        </w:tc>
        <w:tc>
          <w:tcPr>
            <w:tcW w:w="13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7950014</w:t>
            </w:r>
          </w:p>
        </w:tc>
        <w:tc>
          <w:tcPr>
            <w:tcW w:w="92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0702</w:t>
            </w:r>
          </w:p>
        </w:tc>
        <w:tc>
          <w:tcPr>
            <w:tcW w:w="8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right"/>
            </w:pPr>
            <w:r w:rsidRPr="006E12F8">
              <w:t>400,0</w:t>
            </w:r>
          </w:p>
        </w:tc>
      </w:tr>
      <w:tr w:rsidR="008F2302" w:rsidRPr="006E12F8" w:rsidTr="00616DAB">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8F2302" w:rsidRPr="006E12F8" w:rsidRDefault="008F2302" w:rsidP="00616DAB">
            <w:r w:rsidRPr="006E12F8">
              <w:t xml:space="preserve">Субсидии бюджетным учреждениям </w:t>
            </w:r>
          </w:p>
        </w:tc>
        <w:tc>
          <w:tcPr>
            <w:tcW w:w="13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7950014</w:t>
            </w:r>
          </w:p>
        </w:tc>
        <w:tc>
          <w:tcPr>
            <w:tcW w:w="92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0702</w:t>
            </w:r>
          </w:p>
        </w:tc>
        <w:tc>
          <w:tcPr>
            <w:tcW w:w="8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610</w:t>
            </w:r>
          </w:p>
        </w:tc>
        <w:tc>
          <w:tcPr>
            <w:tcW w:w="186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right"/>
            </w:pPr>
            <w:r w:rsidRPr="006E12F8">
              <w:t>238,0</w:t>
            </w:r>
          </w:p>
        </w:tc>
      </w:tr>
      <w:tr w:rsidR="008F2302" w:rsidRPr="006E12F8" w:rsidTr="00616DAB">
        <w:trPr>
          <w:trHeight w:val="315"/>
        </w:trPr>
        <w:tc>
          <w:tcPr>
            <w:tcW w:w="5437" w:type="dxa"/>
            <w:tcBorders>
              <w:top w:val="nil"/>
              <w:left w:val="single" w:sz="4" w:space="0" w:color="auto"/>
              <w:bottom w:val="single" w:sz="4" w:space="0" w:color="auto"/>
              <w:right w:val="single" w:sz="4" w:space="0" w:color="auto"/>
            </w:tcBorders>
            <w:shd w:val="clear" w:color="000000" w:fill="FFFFFF"/>
            <w:vAlign w:val="center"/>
            <w:hideMark/>
          </w:tcPr>
          <w:p w:rsidR="008F2302" w:rsidRPr="006E12F8" w:rsidRDefault="008F2302" w:rsidP="00616DAB">
            <w:r w:rsidRPr="006E12F8">
              <w:t>Субсидии автономным учреждениям</w:t>
            </w:r>
          </w:p>
        </w:tc>
        <w:tc>
          <w:tcPr>
            <w:tcW w:w="13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7950014</w:t>
            </w:r>
          </w:p>
        </w:tc>
        <w:tc>
          <w:tcPr>
            <w:tcW w:w="92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0702</w:t>
            </w:r>
          </w:p>
        </w:tc>
        <w:tc>
          <w:tcPr>
            <w:tcW w:w="8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620</w:t>
            </w:r>
          </w:p>
        </w:tc>
        <w:tc>
          <w:tcPr>
            <w:tcW w:w="186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right"/>
            </w:pPr>
            <w:r w:rsidRPr="006E12F8">
              <w:t>162,0</w:t>
            </w:r>
          </w:p>
        </w:tc>
      </w:tr>
      <w:tr w:rsidR="008F2302" w:rsidRPr="006E12F8" w:rsidTr="00616DAB">
        <w:trPr>
          <w:trHeight w:val="1260"/>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pPr>
              <w:rPr>
                <w:bCs/>
              </w:rPr>
            </w:pPr>
            <w:r w:rsidRPr="006E12F8">
              <w:rPr>
                <w:bCs/>
              </w:rPr>
              <w:t>Муниципальная</w:t>
            </w:r>
            <w:r w:rsidRPr="006E12F8">
              <w:rPr>
                <w:bCs/>
                <w:color w:val="FF0000"/>
              </w:rPr>
              <w:t xml:space="preserve"> целевая</w:t>
            </w:r>
            <w:r w:rsidRPr="006E12F8">
              <w:rPr>
                <w:bCs/>
              </w:rPr>
              <w:t xml:space="preserve"> программа  "Улучшение условий и охраны труда в Первомайском районе на 2014-2018 годы"</w:t>
            </w:r>
          </w:p>
        </w:tc>
        <w:tc>
          <w:tcPr>
            <w:tcW w:w="13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7950015</w:t>
            </w:r>
          </w:p>
        </w:tc>
        <w:tc>
          <w:tcPr>
            <w:tcW w:w="92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 </w:t>
            </w:r>
          </w:p>
        </w:tc>
        <w:tc>
          <w:tcPr>
            <w:tcW w:w="8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right"/>
            </w:pPr>
            <w:r w:rsidRPr="006E12F8">
              <w:t>60,0</w:t>
            </w:r>
          </w:p>
        </w:tc>
      </w:tr>
      <w:tr w:rsidR="008F2302" w:rsidRPr="006E12F8" w:rsidTr="00616DAB">
        <w:trPr>
          <w:trHeight w:val="31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Общегосударственные расходы</w:t>
            </w:r>
          </w:p>
        </w:tc>
        <w:tc>
          <w:tcPr>
            <w:tcW w:w="13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7950015</w:t>
            </w:r>
          </w:p>
        </w:tc>
        <w:tc>
          <w:tcPr>
            <w:tcW w:w="92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0100</w:t>
            </w:r>
          </w:p>
        </w:tc>
        <w:tc>
          <w:tcPr>
            <w:tcW w:w="8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right"/>
            </w:pPr>
            <w:r w:rsidRPr="006E12F8">
              <w:t>60,0</w:t>
            </w:r>
          </w:p>
        </w:tc>
      </w:tr>
      <w:tr w:rsidR="008F2302" w:rsidRPr="006E12F8" w:rsidTr="00616DAB">
        <w:trPr>
          <w:trHeight w:val="31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Другие общегосударственные  расходы</w:t>
            </w:r>
          </w:p>
        </w:tc>
        <w:tc>
          <w:tcPr>
            <w:tcW w:w="13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7950015</w:t>
            </w:r>
          </w:p>
        </w:tc>
        <w:tc>
          <w:tcPr>
            <w:tcW w:w="92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0113</w:t>
            </w:r>
          </w:p>
        </w:tc>
        <w:tc>
          <w:tcPr>
            <w:tcW w:w="8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right"/>
            </w:pPr>
            <w:r w:rsidRPr="006E12F8">
              <w:t>60,0</w:t>
            </w:r>
          </w:p>
        </w:tc>
      </w:tr>
      <w:tr w:rsidR="008F2302" w:rsidRPr="006E12F8" w:rsidTr="00616DAB">
        <w:trPr>
          <w:trHeight w:val="945"/>
        </w:trPr>
        <w:tc>
          <w:tcPr>
            <w:tcW w:w="5437"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8F2302" w:rsidRPr="006E12F8" w:rsidRDefault="008F2302" w:rsidP="00616DAB">
            <w:r w:rsidRPr="006E12F8">
              <w:t>Иные  закупки товаров, работ и услуг для обеспечения государственных (муниципальных) нужд</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7950015</w:t>
            </w:r>
          </w:p>
        </w:tc>
        <w:tc>
          <w:tcPr>
            <w:tcW w:w="92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0113</w:t>
            </w:r>
          </w:p>
        </w:tc>
        <w:tc>
          <w:tcPr>
            <w:tcW w:w="8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240</w:t>
            </w:r>
          </w:p>
        </w:tc>
        <w:tc>
          <w:tcPr>
            <w:tcW w:w="186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right"/>
            </w:pPr>
            <w:r w:rsidRPr="006E12F8">
              <w:t>60,0</w:t>
            </w:r>
          </w:p>
        </w:tc>
      </w:tr>
      <w:tr w:rsidR="008F2302" w:rsidRPr="006E12F8" w:rsidTr="00616DAB">
        <w:trPr>
          <w:trHeight w:val="1575"/>
        </w:trPr>
        <w:tc>
          <w:tcPr>
            <w:tcW w:w="5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pPr>
              <w:rPr>
                <w:bCs/>
              </w:rPr>
            </w:pPr>
            <w:r w:rsidRPr="00460592">
              <w:rPr>
                <w:bCs/>
              </w:rPr>
              <w:t>Муниципальная программа "Развитие физической культуры и спорта в муниципальном образовании "Первомайский район" на 2014-2016 годы</w:t>
            </w:r>
          </w:p>
        </w:tc>
        <w:tc>
          <w:tcPr>
            <w:tcW w:w="13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rPr>
                <w:bCs/>
              </w:rPr>
            </w:pPr>
            <w:r w:rsidRPr="006E12F8">
              <w:rPr>
                <w:bCs/>
              </w:rPr>
              <w:t>7950016</w:t>
            </w:r>
          </w:p>
        </w:tc>
        <w:tc>
          <w:tcPr>
            <w:tcW w:w="92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rPr>
                <w:bCs/>
              </w:rPr>
            </w:pPr>
            <w:r w:rsidRPr="006E12F8">
              <w:rPr>
                <w:bCs/>
              </w:rPr>
              <w:t> </w:t>
            </w:r>
          </w:p>
        </w:tc>
        <w:tc>
          <w:tcPr>
            <w:tcW w:w="8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rPr>
                <w:bCs/>
              </w:rPr>
            </w:pPr>
            <w:r w:rsidRPr="006E12F8">
              <w:rPr>
                <w:bCs/>
              </w:rPr>
              <w:t> </w:t>
            </w:r>
          </w:p>
        </w:tc>
        <w:tc>
          <w:tcPr>
            <w:tcW w:w="186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right"/>
              <w:rPr>
                <w:bCs/>
              </w:rPr>
            </w:pPr>
            <w:r w:rsidRPr="006E12F8">
              <w:rPr>
                <w:bCs/>
              </w:rPr>
              <w:t>300,0</w:t>
            </w:r>
          </w:p>
        </w:tc>
      </w:tr>
      <w:tr w:rsidR="008F2302" w:rsidRPr="006E12F8" w:rsidTr="00616DAB">
        <w:trPr>
          <w:trHeight w:val="315"/>
        </w:trPr>
        <w:tc>
          <w:tcPr>
            <w:tcW w:w="5437" w:type="dxa"/>
            <w:tcBorders>
              <w:top w:val="nil"/>
              <w:left w:val="single" w:sz="4" w:space="0" w:color="auto"/>
              <w:bottom w:val="single" w:sz="4" w:space="0" w:color="auto"/>
              <w:right w:val="single" w:sz="4" w:space="0" w:color="auto"/>
            </w:tcBorders>
            <w:shd w:val="clear" w:color="auto" w:fill="auto"/>
            <w:noWrap/>
            <w:vAlign w:val="bottom"/>
            <w:hideMark/>
          </w:tcPr>
          <w:p w:rsidR="008F2302" w:rsidRPr="006E12F8" w:rsidRDefault="008F2302" w:rsidP="00616DAB">
            <w:r w:rsidRPr="006E12F8">
              <w:rPr>
                <w:sz w:val="22"/>
                <w:szCs w:val="22"/>
              </w:rPr>
              <w:t xml:space="preserve">Физическая культура и спорт </w:t>
            </w:r>
          </w:p>
        </w:tc>
        <w:tc>
          <w:tcPr>
            <w:tcW w:w="13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7950016</w:t>
            </w:r>
          </w:p>
        </w:tc>
        <w:tc>
          <w:tcPr>
            <w:tcW w:w="92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1100</w:t>
            </w:r>
          </w:p>
        </w:tc>
        <w:tc>
          <w:tcPr>
            <w:tcW w:w="8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right"/>
            </w:pPr>
            <w:r w:rsidRPr="006E12F8">
              <w:t>300,0</w:t>
            </w:r>
          </w:p>
        </w:tc>
      </w:tr>
      <w:tr w:rsidR="008F2302" w:rsidRPr="006E12F8" w:rsidTr="00616DAB">
        <w:trPr>
          <w:trHeight w:val="315"/>
        </w:trPr>
        <w:tc>
          <w:tcPr>
            <w:tcW w:w="5437" w:type="dxa"/>
            <w:tcBorders>
              <w:top w:val="nil"/>
              <w:left w:val="single" w:sz="4" w:space="0" w:color="auto"/>
              <w:bottom w:val="single" w:sz="4" w:space="0" w:color="auto"/>
              <w:right w:val="single" w:sz="4" w:space="0" w:color="auto"/>
            </w:tcBorders>
            <w:shd w:val="clear" w:color="auto" w:fill="auto"/>
            <w:noWrap/>
            <w:vAlign w:val="bottom"/>
            <w:hideMark/>
          </w:tcPr>
          <w:p w:rsidR="008F2302" w:rsidRPr="006E12F8" w:rsidRDefault="008F2302" w:rsidP="00616DAB">
            <w:r w:rsidRPr="006E12F8">
              <w:rPr>
                <w:sz w:val="22"/>
                <w:szCs w:val="22"/>
              </w:rPr>
              <w:t xml:space="preserve">Физическая культура </w:t>
            </w:r>
          </w:p>
        </w:tc>
        <w:tc>
          <w:tcPr>
            <w:tcW w:w="13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7950016</w:t>
            </w:r>
          </w:p>
        </w:tc>
        <w:tc>
          <w:tcPr>
            <w:tcW w:w="92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1101</w:t>
            </w:r>
          </w:p>
        </w:tc>
        <w:tc>
          <w:tcPr>
            <w:tcW w:w="8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right"/>
            </w:pPr>
            <w:r w:rsidRPr="006E12F8">
              <w:t>300,0</w:t>
            </w:r>
          </w:p>
        </w:tc>
      </w:tr>
      <w:tr w:rsidR="008F2302" w:rsidRPr="006E12F8" w:rsidTr="00616DAB">
        <w:trPr>
          <w:trHeight w:val="945"/>
        </w:trPr>
        <w:tc>
          <w:tcPr>
            <w:tcW w:w="5437"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8F2302" w:rsidRPr="006E12F8" w:rsidRDefault="008F2302" w:rsidP="00616DAB">
            <w:r w:rsidRPr="006E12F8">
              <w:t>Иные  закупки товаров, работ и услуг для обеспечения государственных (муниципальных) нужд</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7950016</w:t>
            </w:r>
          </w:p>
        </w:tc>
        <w:tc>
          <w:tcPr>
            <w:tcW w:w="92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1101</w:t>
            </w:r>
          </w:p>
        </w:tc>
        <w:tc>
          <w:tcPr>
            <w:tcW w:w="8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240</w:t>
            </w:r>
          </w:p>
        </w:tc>
        <w:tc>
          <w:tcPr>
            <w:tcW w:w="186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right"/>
            </w:pPr>
            <w:r w:rsidRPr="006E12F8">
              <w:t>300,0</w:t>
            </w:r>
          </w:p>
        </w:tc>
      </w:tr>
      <w:tr w:rsidR="008F2302" w:rsidRPr="006E12F8" w:rsidTr="00616DAB">
        <w:trPr>
          <w:trHeight w:val="630"/>
        </w:trPr>
        <w:tc>
          <w:tcPr>
            <w:tcW w:w="5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pPr>
              <w:rPr>
                <w:rFonts w:ascii="Times New Roman CYR" w:hAnsi="Times New Roman CYR" w:cs="Times New Roman CYR"/>
                <w:bCs/>
              </w:rPr>
            </w:pPr>
            <w:r w:rsidRPr="006E12F8">
              <w:rPr>
                <w:rFonts w:ascii="Times New Roman CYR" w:hAnsi="Times New Roman CYR" w:cs="Times New Roman CYR"/>
                <w:bCs/>
              </w:rPr>
              <w:t>муниципальная программа "Молодежь Первомайского района" на 2015 год</w:t>
            </w:r>
          </w:p>
        </w:tc>
        <w:tc>
          <w:tcPr>
            <w:tcW w:w="13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7950019</w:t>
            </w:r>
          </w:p>
        </w:tc>
        <w:tc>
          <w:tcPr>
            <w:tcW w:w="92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 </w:t>
            </w:r>
          </w:p>
        </w:tc>
        <w:tc>
          <w:tcPr>
            <w:tcW w:w="8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right"/>
            </w:pPr>
            <w:r w:rsidRPr="006E12F8">
              <w:t>100,0</w:t>
            </w:r>
          </w:p>
        </w:tc>
      </w:tr>
      <w:tr w:rsidR="008F2302" w:rsidRPr="006E12F8" w:rsidTr="00616DAB">
        <w:trPr>
          <w:trHeight w:val="31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Общегосударственные расходы</w:t>
            </w:r>
          </w:p>
        </w:tc>
        <w:tc>
          <w:tcPr>
            <w:tcW w:w="13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7950019</w:t>
            </w:r>
          </w:p>
        </w:tc>
        <w:tc>
          <w:tcPr>
            <w:tcW w:w="92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0100</w:t>
            </w:r>
          </w:p>
        </w:tc>
        <w:tc>
          <w:tcPr>
            <w:tcW w:w="8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right"/>
            </w:pPr>
            <w:r w:rsidRPr="006E12F8">
              <w:t>100,0</w:t>
            </w:r>
          </w:p>
        </w:tc>
      </w:tr>
      <w:tr w:rsidR="008F2302" w:rsidRPr="006E12F8" w:rsidTr="00616DAB">
        <w:trPr>
          <w:trHeight w:val="31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t>Другие общегосударственные  расходы</w:t>
            </w:r>
          </w:p>
        </w:tc>
        <w:tc>
          <w:tcPr>
            <w:tcW w:w="13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7950019</w:t>
            </w:r>
          </w:p>
        </w:tc>
        <w:tc>
          <w:tcPr>
            <w:tcW w:w="92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0113</w:t>
            </w:r>
          </w:p>
        </w:tc>
        <w:tc>
          <w:tcPr>
            <w:tcW w:w="8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 </w:t>
            </w:r>
          </w:p>
        </w:tc>
        <w:tc>
          <w:tcPr>
            <w:tcW w:w="186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right"/>
            </w:pPr>
            <w:r w:rsidRPr="006E12F8">
              <w:t>100,0</w:t>
            </w:r>
          </w:p>
        </w:tc>
      </w:tr>
      <w:tr w:rsidR="008F2302" w:rsidRPr="006E12F8" w:rsidTr="00616DAB">
        <w:trPr>
          <w:trHeight w:val="945"/>
        </w:trPr>
        <w:tc>
          <w:tcPr>
            <w:tcW w:w="5437" w:type="dxa"/>
            <w:tcBorders>
              <w:top w:val="nil"/>
              <w:left w:val="single" w:sz="4" w:space="0" w:color="auto"/>
              <w:bottom w:val="single" w:sz="4" w:space="0" w:color="auto"/>
              <w:right w:val="single" w:sz="4" w:space="0" w:color="auto"/>
            </w:tcBorders>
            <w:shd w:val="clear" w:color="auto" w:fill="auto"/>
            <w:vAlign w:val="center"/>
            <w:hideMark/>
          </w:tcPr>
          <w:p w:rsidR="008F2302" w:rsidRPr="006E12F8" w:rsidRDefault="008F2302" w:rsidP="00616DAB">
            <w:r w:rsidRPr="006E12F8">
              <w:lastRenderedPageBreak/>
              <w:t>Иные  закупки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7950019</w:t>
            </w:r>
          </w:p>
        </w:tc>
        <w:tc>
          <w:tcPr>
            <w:tcW w:w="92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0113</w:t>
            </w:r>
          </w:p>
        </w:tc>
        <w:tc>
          <w:tcPr>
            <w:tcW w:w="84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center"/>
            </w:pPr>
            <w:r w:rsidRPr="006E12F8">
              <w:t>240</w:t>
            </w:r>
          </w:p>
        </w:tc>
        <w:tc>
          <w:tcPr>
            <w:tcW w:w="1860" w:type="dxa"/>
            <w:tcBorders>
              <w:top w:val="nil"/>
              <w:left w:val="nil"/>
              <w:bottom w:val="single" w:sz="4" w:space="0" w:color="auto"/>
              <w:right w:val="single" w:sz="4" w:space="0" w:color="auto"/>
            </w:tcBorders>
            <w:shd w:val="clear" w:color="auto" w:fill="auto"/>
            <w:noWrap/>
            <w:vAlign w:val="bottom"/>
            <w:hideMark/>
          </w:tcPr>
          <w:p w:rsidR="008F2302" w:rsidRPr="006E12F8" w:rsidRDefault="008F2302" w:rsidP="00616DAB">
            <w:pPr>
              <w:jc w:val="right"/>
            </w:pPr>
            <w:r w:rsidRPr="006E12F8">
              <w:t>100,0</w:t>
            </w:r>
          </w:p>
        </w:tc>
      </w:tr>
    </w:tbl>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tbl>
      <w:tblPr>
        <w:tblW w:w="9700" w:type="dxa"/>
        <w:tblInd w:w="96" w:type="dxa"/>
        <w:tblLook w:val="04A0"/>
      </w:tblPr>
      <w:tblGrid>
        <w:gridCol w:w="5480"/>
        <w:gridCol w:w="687"/>
        <w:gridCol w:w="752"/>
        <w:gridCol w:w="1056"/>
        <w:gridCol w:w="580"/>
        <w:gridCol w:w="1380"/>
      </w:tblGrid>
      <w:tr w:rsidR="008F2302" w:rsidRPr="0038364C" w:rsidTr="00616DAB">
        <w:trPr>
          <w:trHeight w:val="255"/>
        </w:trPr>
        <w:tc>
          <w:tcPr>
            <w:tcW w:w="5480" w:type="dxa"/>
            <w:tcBorders>
              <w:top w:val="nil"/>
              <w:left w:val="nil"/>
              <w:bottom w:val="nil"/>
              <w:right w:val="nil"/>
            </w:tcBorders>
            <w:shd w:val="clear" w:color="auto" w:fill="auto"/>
            <w:noWrap/>
            <w:vAlign w:val="bottom"/>
            <w:hideMark/>
          </w:tcPr>
          <w:p w:rsidR="008F2302" w:rsidRPr="0038364C" w:rsidRDefault="008F2302" w:rsidP="00616DAB">
            <w:pPr>
              <w:jc w:val="right"/>
              <w:rPr>
                <w:rFonts w:ascii="Times New Roman CYR" w:hAnsi="Times New Roman CYR" w:cs="Times New Roman CYR"/>
              </w:rPr>
            </w:pPr>
          </w:p>
        </w:tc>
        <w:tc>
          <w:tcPr>
            <w:tcW w:w="640" w:type="dxa"/>
            <w:tcBorders>
              <w:top w:val="nil"/>
              <w:left w:val="nil"/>
              <w:bottom w:val="nil"/>
              <w:right w:val="nil"/>
            </w:tcBorders>
            <w:shd w:val="clear" w:color="auto" w:fill="auto"/>
            <w:noWrap/>
            <w:vAlign w:val="bottom"/>
            <w:hideMark/>
          </w:tcPr>
          <w:p w:rsidR="008F2302" w:rsidRPr="0038364C" w:rsidRDefault="008F2302" w:rsidP="00616DAB">
            <w:pPr>
              <w:jc w:val="right"/>
              <w:rPr>
                <w:rFonts w:ascii="Times New Roman CYR" w:hAnsi="Times New Roman CYR" w:cs="Times New Roman CYR"/>
              </w:rPr>
            </w:pPr>
          </w:p>
        </w:tc>
        <w:tc>
          <w:tcPr>
            <w:tcW w:w="640" w:type="dxa"/>
            <w:tcBorders>
              <w:top w:val="nil"/>
              <w:left w:val="nil"/>
              <w:bottom w:val="nil"/>
              <w:right w:val="nil"/>
            </w:tcBorders>
            <w:shd w:val="clear" w:color="auto" w:fill="auto"/>
            <w:noWrap/>
            <w:vAlign w:val="bottom"/>
            <w:hideMark/>
          </w:tcPr>
          <w:p w:rsidR="008F2302" w:rsidRPr="0038364C" w:rsidRDefault="008F2302" w:rsidP="00616DAB">
            <w:pPr>
              <w:jc w:val="right"/>
              <w:rPr>
                <w:rFonts w:ascii="Times New Roman CYR" w:hAnsi="Times New Roman CYR" w:cs="Times New Roman CYR"/>
              </w:rPr>
            </w:pPr>
          </w:p>
        </w:tc>
        <w:tc>
          <w:tcPr>
            <w:tcW w:w="980" w:type="dxa"/>
            <w:tcBorders>
              <w:top w:val="nil"/>
              <w:left w:val="nil"/>
              <w:bottom w:val="nil"/>
              <w:right w:val="nil"/>
            </w:tcBorders>
            <w:shd w:val="clear" w:color="auto" w:fill="auto"/>
            <w:noWrap/>
            <w:vAlign w:val="bottom"/>
            <w:hideMark/>
          </w:tcPr>
          <w:p w:rsidR="008F2302" w:rsidRPr="0038364C" w:rsidRDefault="008F2302" w:rsidP="00616DAB">
            <w:pPr>
              <w:jc w:val="right"/>
              <w:rPr>
                <w:rFonts w:ascii="Times New Roman CYR" w:hAnsi="Times New Roman CYR" w:cs="Times New Roman CYR"/>
              </w:rPr>
            </w:pPr>
          </w:p>
        </w:tc>
        <w:tc>
          <w:tcPr>
            <w:tcW w:w="1960" w:type="dxa"/>
            <w:gridSpan w:val="2"/>
            <w:tcBorders>
              <w:top w:val="nil"/>
              <w:left w:val="nil"/>
              <w:bottom w:val="nil"/>
              <w:right w:val="nil"/>
            </w:tcBorders>
            <w:shd w:val="clear" w:color="auto" w:fill="auto"/>
            <w:noWrap/>
            <w:vAlign w:val="bottom"/>
            <w:hideMark/>
          </w:tcPr>
          <w:p w:rsidR="008F2302" w:rsidRPr="0038364C" w:rsidRDefault="008F2302" w:rsidP="00616DAB">
            <w:pPr>
              <w:jc w:val="right"/>
              <w:rPr>
                <w:sz w:val="20"/>
                <w:szCs w:val="20"/>
              </w:rPr>
            </w:pPr>
            <w:r w:rsidRPr="0038364C">
              <w:rPr>
                <w:sz w:val="20"/>
                <w:szCs w:val="20"/>
              </w:rPr>
              <w:t>Приложение 1</w:t>
            </w:r>
            <w:r>
              <w:rPr>
                <w:sz w:val="20"/>
                <w:szCs w:val="20"/>
              </w:rPr>
              <w:t>4</w:t>
            </w:r>
          </w:p>
        </w:tc>
      </w:tr>
      <w:tr w:rsidR="008F2302" w:rsidRPr="0038364C" w:rsidTr="00616DAB">
        <w:trPr>
          <w:trHeight w:val="255"/>
        </w:trPr>
        <w:tc>
          <w:tcPr>
            <w:tcW w:w="9700" w:type="dxa"/>
            <w:gridSpan w:val="6"/>
            <w:tcBorders>
              <w:top w:val="nil"/>
              <w:left w:val="nil"/>
              <w:bottom w:val="nil"/>
              <w:right w:val="nil"/>
            </w:tcBorders>
            <w:shd w:val="clear" w:color="auto" w:fill="auto"/>
            <w:noWrap/>
            <w:vAlign w:val="bottom"/>
            <w:hideMark/>
          </w:tcPr>
          <w:p w:rsidR="008F2302" w:rsidRPr="0038364C" w:rsidRDefault="008F2302" w:rsidP="00616DAB">
            <w:pPr>
              <w:jc w:val="right"/>
              <w:rPr>
                <w:sz w:val="20"/>
                <w:szCs w:val="20"/>
              </w:rPr>
            </w:pPr>
            <w:r w:rsidRPr="0038364C">
              <w:rPr>
                <w:sz w:val="20"/>
                <w:szCs w:val="20"/>
              </w:rPr>
              <w:t xml:space="preserve">к решению Думы Первомайского района </w:t>
            </w:r>
          </w:p>
        </w:tc>
      </w:tr>
      <w:tr w:rsidR="008F2302" w:rsidRPr="0038364C" w:rsidTr="00616DAB">
        <w:trPr>
          <w:trHeight w:val="240"/>
        </w:trPr>
        <w:tc>
          <w:tcPr>
            <w:tcW w:w="9700" w:type="dxa"/>
            <w:gridSpan w:val="6"/>
            <w:tcBorders>
              <w:top w:val="nil"/>
              <w:left w:val="nil"/>
              <w:bottom w:val="nil"/>
              <w:right w:val="nil"/>
            </w:tcBorders>
            <w:shd w:val="clear" w:color="auto" w:fill="auto"/>
            <w:vAlign w:val="bottom"/>
            <w:hideMark/>
          </w:tcPr>
          <w:p w:rsidR="008F2302" w:rsidRPr="0038364C" w:rsidRDefault="008F2302" w:rsidP="00616DAB">
            <w:pPr>
              <w:jc w:val="right"/>
              <w:rPr>
                <w:sz w:val="20"/>
                <w:szCs w:val="20"/>
              </w:rPr>
            </w:pPr>
            <w:r>
              <w:rPr>
                <w:sz w:val="20"/>
                <w:szCs w:val="20"/>
              </w:rPr>
              <w:t xml:space="preserve"> от 29.01.2015</w:t>
            </w:r>
            <w:r w:rsidRPr="0038364C">
              <w:rPr>
                <w:sz w:val="20"/>
                <w:szCs w:val="20"/>
              </w:rPr>
              <w:t xml:space="preserve">  № </w:t>
            </w:r>
            <w:r>
              <w:rPr>
                <w:sz w:val="20"/>
                <w:szCs w:val="20"/>
              </w:rPr>
              <w:t>352</w:t>
            </w:r>
            <w:r w:rsidRPr="0038364C">
              <w:rPr>
                <w:sz w:val="20"/>
                <w:szCs w:val="20"/>
              </w:rPr>
              <w:t xml:space="preserve"> </w:t>
            </w:r>
          </w:p>
        </w:tc>
      </w:tr>
      <w:tr w:rsidR="008F2302" w:rsidRPr="0038364C" w:rsidTr="00616DAB">
        <w:trPr>
          <w:trHeight w:val="1140"/>
        </w:trPr>
        <w:tc>
          <w:tcPr>
            <w:tcW w:w="9700" w:type="dxa"/>
            <w:gridSpan w:val="6"/>
            <w:tcBorders>
              <w:top w:val="nil"/>
              <w:left w:val="nil"/>
              <w:bottom w:val="nil"/>
              <w:right w:val="nil"/>
            </w:tcBorders>
            <w:shd w:val="clear" w:color="auto" w:fill="auto"/>
            <w:vAlign w:val="center"/>
            <w:hideMark/>
          </w:tcPr>
          <w:p w:rsidR="008F2302" w:rsidRPr="0038364C" w:rsidRDefault="008F2302" w:rsidP="00616DAB">
            <w:pPr>
              <w:jc w:val="center"/>
              <w:rPr>
                <w:rFonts w:ascii="Times New Roman CYR" w:hAnsi="Times New Roman CYR" w:cs="Times New Roman CYR"/>
                <w:sz w:val="26"/>
                <w:szCs w:val="26"/>
              </w:rPr>
            </w:pPr>
            <w:r w:rsidRPr="0038364C">
              <w:rPr>
                <w:rFonts w:ascii="Times New Roman CYR" w:hAnsi="Times New Roman CYR" w:cs="Times New Roman CYR"/>
                <w:sz w:val="26"/>
                <w:szCs w:val="26"/>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2015 год </w:t>
            </w:r>
          </w:p>
        </w:tc>
      </w:tr>
      <w:tr w:rsidR="008F2302" w:rsidRPr="0038364C" w:rsidTr="00616DAB">
        <w:trPr>
          <w:trHeight w:val="270"/>
        </w:trPr>
        <w:tc>
          <w:tcPr>
            <w:tcW w:w="5480" w:type="dxa"/>
            <w:tcBorders>
              <w:top w:val="nil"/>
              <w:left w:val="nil"/>
              <w:bottom w:val="nil"/>
              <w:right w:val="nil"/>
            </w:tcBorders>
            <w:shd w:val="clear" w:color="auto" w:fill="auto"/>
            <w:noWrap/>
            <w:vAlign w:val="bottom"/>
            <w:hideMark/>
          </w:tcPr>
          <w:p w:rsidR="008F2302" w:rsidRPr="0038364C" w:rsidRDefault="008F2302" w:rsidP="00616DAB">
            <w:pPr>
              <w:rPr>
                <w:rFonts w:ascii="Times New Roman CYR" w:hAnsi="Times New Roman CYR" w:cs="Times New Roman CYR"/>
              </w:rPr>
            </w:pPr>
          </w:p>
        </w:tc>
        <w:tc>
          <w:tcPr>
            <w:tcW w:w="640" w:type="dxa"/>
            <w:tcBorders>
              <w:top w:val="nil"/>
              <w:left w:val="nil"/>
              <w:bottom w:val="nil"/>
              <w:right w:val="nil"/>
            </w:tcBorders>
            <w:shd w:val="clear" w:color="auto" w:fill="auto"/>
            <w:noWrap/>
            <w:vAlign w:val="bottom"/>
            <w:hideMark/>
          </w:tcPr>
          <w:p w:rsidR="008F2302" w:rsidRPr="0038364C" w:rsidRDefault="008F2302" w:rsidP="00616DAB">
            <w:pPr>
              <w:rPr>
                <w:rFonts w:ascii="Times New Roman CYR" w:hAnsi="Times New Roman CYR" w:cs="Times New Roman CYR"/>
              </w:rPr>
            </w:pPr>
          </w:p>
        </w:tc>
        <w:tc>
          <w:tcPr>
            <w:tcW w:w="640" w:type="dxa"/>
            <w:tcBorders>
              <w:top w:val="nil"/>
              <w:left w:val="nil"/>
              <w:bottom w:val="nil"/>
              <w:right w:val="nil"/>
            </w:tcBorders>
            <w:shd w:val="clear" w:color="auto" w:fill="auto"/>
            <w:noWrap/>
            <w:vAlign w:val="bottom"/>
            <w:hideMark/>
          </w:tcPr>
          <w:p w:rsidR="008F2302" w:rsidRPr="0038364C" w:rsidRDefault="008F2302" w:rsidP="00616DAB">
            <w:pPr>
              <w:rPr>
                <w:rFonts w:ascii="Times New Roman CYR" w:hAnsi="Times New Roman CYR" w:cs="Times New Roman CYR"/>
              </w:rPr>
            </w:pPr>
          </w:p>
        </w:tc>
        <w:tc>
          <w:tcPr>
            <w:tcW w:w="980" w:type="dxa"/>
            <w:tcBorders>
              <w:top w:val="nil"/>
              <w:left w:val="nil"/>
              <w:bottom w:val="nil"/>
              <w:right w:val="nil"/>
            </w:tcBorders>
            <w:shd w:val="clear" w:color="auto" w:fill="auto"/>
            <w:noWrap/>
            <w:vAlign w:val="bottom"/>
            <w:hideMark/>
          </w:tcPr>
          <w:p w:rsidR="008F2302" w:rsidRPr="0038364C" w:rsidRDefault="008F2302" w:rsidP="00616DAB">
            <w:pPr>
              <w:rPr>
                <w:rFonts w:ascii="Times New Roman CYR" w:hAnsi="Times New Roman CYR" w:cs="Times New Roman CYR"/>
              </w:rPr>
            </w:pPr>
          </w:p>
        </w:tc>
        <w:tc>
          <w:tcPr>
            <w:tcW w:w="580" w:type="dxa"/>
            <w:tcBorders>
              <w:top w:val="nil"/>
              <w:left w:val="nil"/>
              <w:bottom w:val="nil"/>
              <w:right w:val="nil"/>
            </w:tcBorders>
            <w:shd w:val="clear" w:color="auto" w:fill="auto"/>
            <w:noWrap/>
            <w:vAlign w:val="bottom"/>
            <w:hideMark/>
          </w:tcPr>
          <w:p w:rsidR="008F2302" w:rsidRPr="0038364C" w:rsidRDefault="008F2302" w:rsidP="00616DAB">
            <w:pPr>
              <w:rPr>
                <w:rFonts w:ascii="Times New Roman CYR" w:hAnsi="Times New Roman CYR" w:cs="Times New Roman CYR"/>
              </w:rPr>
            </w:pPr>
          </w:p>
        </w:tc>
        <w:tc>
          <w:tcPr>
            <w:tcW w:w="1380" w:type="dxa"/>
            <w:tcBorders>
              <w:top w:val="nil"/>
              <w:left w:val="nil"/>
              <w:bottom w:val="nil"/>
              <w:right w:val="nil"/>
            </w:tcBorders>
            <w:shd w:val="clear" w:color="auto" w:fill="auto"/>
            <w:noWrap/>
            <w:vAlign w:val="bottom"/>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(тыс</w:t>
            </w:r>
            <w:proofErr w:type="gramStart"/>
            <w:r w:rsidRPr="0038364C">
              <w:rPr>
                <w:rFonts w:ascii="Times New Roman CYR" w:hAnsi="Times New Roman CYR" w:cs="Times New Roman CYR"/>
              </w:rPr>
              <w:t>.р</w:t>
            </w:r>
            <w:proofErr w:type="gramEnd"/>
            <w:r w:rsidRPr="0038364C">
              <w:rPr>
                <w:rFonts w:ascii="Times New Roman CYR" w:hAnsi="Times New Roman CYR" w:cs="Times New Roman CYR"/>
              </w:rPr>
              <w:t>уб.)</w:t>
            </w:r>
          </w:p>
        </w:tc>
      </w:tr>
      <w:tr w:rsidR="008F2302" w:rsidRPr="0038364C" w:rsidTr="00616DAB">
        <w:trPr>
          <w:trHeight w:val="276"/>
        </w:trPr>
        <w:tc>
          <w:tcPr>
            <w:tcW w:w="5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Наименование</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Мин</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2302" w:rsidRPr="0038364C" w:rsidRDefault="008F2302" w:rsidP="00616DAB">
            <w:pPr>
              <w:jc w:val="center"/>
              <w:rPr>
                <w:rFonts w:ascii="Times New Roman CYR" w:hAnsi="Times New Roman CYR" w:cs="Times New Roman CYR"/>
              </w:rPr>
            </w:pPr>
            <w:proofErr w:type="spellStart"/>
            <w:r w:rsidRPr="0038364C">
              <w:rPr>
                <w:rFonts w:ascii="Times New Roman CYR" w:hAnsi="Times New Roman CYR" w:cs="Times New Roman CYR"/>
              </w:rPr>
              <w:t>РзПР</w:t>
            </w:r>
            <w:proofErr w:type="spellEnd"/>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ЦСР</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ВР</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xml:space="preserve">Сумма </w:t>
            </w:r>
          </w:p>
        </w:tc>
      </w:tr>
      <w:tr w:rsidR="008F2302" w:rsidRPr="0038364C" w:rsidTr="00616DAB">
        <w:trPr>
          <w:trHeight w:val="420"/>
        </w:trPr>
        <w:tc>
          <w:tcPr>
            <w:tcW w:w="5480" w:type="dxa"/>
            <w:vMerge/>
            <w:tcBorders>
              <w:top w:val="single" w:sz="4" w:space="0" w:color="auto"/>
              <w:left w:val="single" w:sz="4" w:space="0" w:color="auto"/>
              <w:bottom w:val="single" w:sz="4" w:space="0" w:color="auto"/>
              <w:right w:val="single" w:sz="4" w:space="0" w:color="auto"/>
            </w:tcBorders>
            <w:vAlign w:val="center"/>
            <w:hideMark/>
          </w:tcPr>
          <w:p w:rsidR="008F2302" w:rsidRPr="0038364C" w:rsidRDefault="008F2302" w:rsidP="00616DAB">
            <w:pPr>
              <w:rPr>
                <w:rFonts w:ascii="Times New Roman CYR" w:hAnsi="Times New Roman CYR" w:cs="Times New Roman CYR"/>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8F2302" w:rsidRPr="0038364C" w:rsidRDefault="008F2302" w:rsidP="00616DAB">
            <w:pPr>
              <w:rPr>
                <w:rFonts w:ascii="Times New Roman CYR" w:hAnsi="Times New Roman CYR" w:cs="Times New Roman CYR"/>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8F2302" w:rsidRPr="0038364C" w:rsidRDefault="008F2302" w:rsidP="00616DAB">
            <w:pPr>
              <w:rPr>
                <w:rFonts w:ascii="Times New Roman CYR" w:hAnsi="Times New Roman CYR" w:cs="Times New Roman CYR"/>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8F2302" w:rsidRPr="0038364C" w:rsidRDefault="008F2302" w:rsidP="00616DAB">
            <w:pPr>
              <w:rPr>
                <w:rFonts w:ascii="Times New Roman CYR" w:hAnsi="Times New Roman CYR" w:cs="Times New Roman CYR"/>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8F2302" w:rsidRPr="0038364C" w:rsidRDefault="008F2302" w:rsidP="00616DAB">
            <w:pPr>
              <w:rPr>
                <w:rFonts w:ascii="Times New Roman CYR" w:hAnsi="Times New Roman CYR" w:cs="Times New Roman CYR"/>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8F2302" w:rsidRPr="0038364C" w:rsidRDefault="008F2302" w:rsidP="00616DAB">
            <w:pPr>
              <w:rPr>
                <w:rFonts w:ascii="Times New Roman CYR" w:hAnsi="Times New Roman CYR" w:cs="Times New Roman CYR"/>
              </w:rPr>
            </w:pPr>
          </w:p>
        </w:tc>
      </w:tr>
      <w:tr w:rsidR="008F2302" w:rsidRPr="0038364C" w:rsidTr="00616DAB">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В С Е Г О</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472225,4</w:t>
            </w:r>
          </w:p>
        </w:tc>
      </w:tr>
      <w:tr w:rsidR="008F2302" w:rsidRPr="0038364C" w:rsidTr="00616DAB">
        <w:trPr>
          <w:trHeight w:val="3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 Дума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356,0</w:t>
            </w:r>
          </w:p>
        </w:tc>
      </w:tr>
      <w:tr w:rsidR="008F2302" w:rsidRPr="0038364C" w:rsidTr="00616DAB">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i/>
                <w:iCs/>
              </w:rPr>
            </w:pPr>
            <w:r w:rsidRPr="0038364C">
              <w:rPr>
                <w:rFonts w:ascii="Times New Roman CYR" w:hAnsi="Times New Roman CYR" w:cs="Times New Roman CYR"/>
                <w:i/>
                <w:iCs/>
              </w:rPr>
              <w:t>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901</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0100</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i/>
                <w:iCs/>
              </w:rPr>
            </w:pPr>
            <w:r w:rsidRPr="0038364C">
              <w:rPr>
                <w:rFonts w:ascii="Times New Roman CYR" w:hAnsi="Times New Roman CYR" w:cs="Times New Roman CYR"/>
                <w:i/>
                <w:iCs/>
              </w:rPr>
              <w:t>356,0</w:t>
            </w:r>
          </w:p>
        </w:tc>
      </w:tr>
      <w:tr w:rsidR="008F2302" w:rsidRPr="0038364C" w:rsidTr="00616DAB">
        <w:trPr>
          <w:trHeight w:val="13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356,0</w:t>
            </w:r>
          </w:p>
        </w:tc>
      </w:tr>
      <w:tr w:rsidR="008F2302" w:rsidRPr="0038364C" w:rsidTr="00616DAB">
        <w:trPr>
          <w:trHeight w:val="12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Руководство и управление в сфере установленных </w:t>
            </w:r>
            <w:proofErr w:type="gramStart"/>
            <w:r w:rsidRPr="0038364C">
              <w:rPr>
                <w:rFonts w:ascii="Times New Roman CYR" w:hAnsi="Times New Roman CYR" w:cs="Times New Roman CYR"/>
              </w:rPr>
              <w:t>функций органов государственной власти субъектов Российской Федерации</w:t>
            </w:r>
            <w:proofErr w:type="gramEnd"/>
            <w:r w:rsidRPr="0038364C">
              <w:rPr>
                <w:rFonts w:ascii="Times New Roman CYR" w:hAnsi="Times New Roman CYR" w:cs="Times New Roman CYR"/>
              </w:rPr>
              <w:t xml:space="preserve">  и органов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356,0</w:t>
            </w:r>
          </w:p>
        </w:tc>
      </w:tr>
      <w:tr w:rsidR="008F2302" w:rsidRPr="0038364C" w:rsidTr="00616DAB">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Центральный аппарат</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356,0</w:t>
            </w:r>
          </w:p>
        </w:tc>
      </w:tr>
      <w:tr w:rsidR="008F2302" w:rsidRPr="0038364C" w:rsidTr="00616DAB">
        <w:trPr>
          <w:trHeight w:val="114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356,0</w:t>
            </w:r>
          </w:p>
        </w:tc>
      </w:tr>
      <w:tr w:rsidR="008F2302" w:rsidRPr="0038364C" w:rsidTr="00616DAB">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Администрация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93678,8</w:t>
            </w:r>
          </w:p>
        </w:tc>
      </w:tr>
      <w:tr w:rsidR="008F2302" w:rsidRPr="0038364C" w:rsidTr="00616DAB">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i/>
                <w:iCs/>
              </w:rPr>
            </w:pPr>
            <w:r w:rsidRPr="0038364C">
              <w:rPr>
                <w:rFonts w:ascii="Times New Roman CYR" w:hAnsi="Times New Roman CYR" w:cs="Times New Roman CYR"/>
                <w:i/>
                <w:iCs/>
              </w:rPr>
              <w:t>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0100</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i/>
                <w:iCs/>
              </w:rPr>
            </w:pPr>
            <w:r w:rsidRPr="0038364C">
              <w:rPr>
                <w:rFonts w:ascii="Times New Roman CYR" w:hAnsi="Times New Roman CYR" w:cs="Times New Roman CYR"/>
                <w:i/>
                <w:iCs/>
              </w:rPr>
              <w:t>27433,3</w:t>
            </w:r>
          </w:p>
        </w:tc>
      </w:tr>
      <w:tr w:rsidR="008F2302" w:rsidRPr="0038364C" w:rsidTr="00616DAB">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671,9</w:t>
            </w:r>
          </w:p>
        </w:tc>
      </w:tr>
      <w:tr w:rsidR="008F2302" w:rsidRPr="0038364C" w:rsidTr="00616DAB">
        <w:trPr>
          <w:trHeight w:val="13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671,9</w:t>
            </w:r>
          </w:p>
        </w:tc>
      </w:tr>
      <w:tr w:rsidR="008F2302" w:rsidRPr="0038364C" w:rsidTr="00616DAB">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Глава муниципального образования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0020300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671,9</w:t>
            </w:r>
          </w:p>
        </w:tc>
      </w:tr>
      <w:tr w:rsidR="008F2302" w:rsidRPr="0038364C" w:rsidTr="00616DAB">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0020300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671,9</w:t>
            </w:r>
          </w:p>
        </w:tc>
      </w:tr>
      <w:tr w:rsidR="008F2302" w:rsidRPr="0038364C" w:rsidTr="00616DAB">
        <w:trPr>
          <w:trHeight w:val="13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18542,5</w:t>
            </w:r>
          </w:p>
        </w:tc>
      </w:tr>
      <w:tr w:rsidR="008F2302" w:rsidRPr="0038364C" w:rsidTr="00616DAB">
        <w:trPr>
          <w:trHeight w:val="13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lastRenderedPageBreak/>
              <w:t xml:space="preserve">Руководство и управление в сфере установленных </w:t>
            </w:r>
            <w:proofErr w:type="gramStart"/>
            <w:r w:rsidRPr="0038364C">
              <w:rPr>
                <w:rFonts w:ascii="Times New Roman CYR" w:hAnsi="Times New Roman CYR" w:cs="Times New Roman CYR"/>
              </w:rPr>
              <w:t>функций органов государственной власти субъектов Российской Федерации</w:t>
            </w:r>
            <w:proofErr w:type="gramEnd"/>
            <w:r w:rsidRPr="0038364C">
              <w:rPr>
                <w:rFonts w:ascii="Times New Roman CYR" w:hAnsi="Times New Roman CYR" w:cs="Times New Roman CYR"/>
              </w:rPr>
              <w:t xml:space="preserve">  и органов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15278,4</w:t>
            </w:r>
          </w:p>
        </w:tc>
      </w:tr>
      <w:tr w:rsidR="008F2302" w:rsidRPr="0038364C" w:rsidTr="00616DAB">
        <w:trPr>
          <w:trHeight w:val="4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Центральный аппарат</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15278,4</w:t>
            </w:r>
          </w:p>
        </w:tc>
      </w:tr>
      <w:tr w:rsidR="008F2302" w:rsidRPr="0038364C" w:rsidTr="00616DAB">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120</w:t>
            </w:r>
          </w:p>
        </w:tc>
        <w:tc>
          <w:tcPr>
            <w:tcW w:w="1380" w:type="dxa"/>
            <w:tcBorders>
              <w:top w:val="nil"/>
              <w:left w:val="nil"/>
              <w:bottom w:val="nil"/>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12480,7</w:t>
            </w:r>
          </w:p>
        </w:tc>
      </w:tr>
      <w:tr w:rsidR="008F2302" w:rsidRPr="0038364C" w:rsidTr="00616DAB">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0020400</w:t>
            </w:r>
          </w:p>
        </w:tc>
        <w:tc>
          <w:tcPr>
            <w:tcW w:w="580" w:type="dxa"/>
            <w:tcBorders>
              <w:top w:val="nil"/>
              <w:left w:val="nil"/>
              <w:bottom w:val="single" w:sz="4" w:space="0" w:color="C0C0C0"/>
              <w:right w:val="nil"/>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single" w:sz="4" w:space="0" w:color="D8D8D8"/>
              <w:left w:val="single" w:sz="4" w:space="0" w:color="D8D8D8"/>
              <w:bottom w:val="single" w:sz="4" w:space="0" w:color="D8D8D8"/>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2779,7</w:t>
            </w:r>
          </w:p>
        </w:tc>
      </w:tr>
      <w:tr w:rsidR="008F2302" w:rsidRPr="0038364C" w:rsidTr="00616DAB">
        <w:trPr>
          <w:trHeight w:val="5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Уплата  налогов, сборов и иных платежей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nil"/>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0020400</w:t>
            </w:r>
          </w:p>
        </w:tc>
        <w:tc>
          <w:tcPr>
            <w:tcW w:w="580" w:type="dxa"/>
            <w:tcBorders>
              <w:top w:val="nil"/>
              <w:left w:val="single" w:sz="4" w:space="0" w:color="D8D8D8"/>
              <w:bottom w:val="single" w:sz="4" w:space="0" w:color="C0C0C0"/>
              <w:right w:val="single" w:sz="4" w:space="0" w:color="D8D8D8"/>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850</w:t>
            </w:r>
          </w:p>
        </w:tc>
        <w:tc>
          <w:tcPr>
            <w:tcW w:w="1380" w:type="dxa"/>
            <w:tcBorders>
              <w:top w:val="nil"/>
              <w:left w:val="nil"/>
              <w:bottom w:val="single" w:sz="4" w:space="0" w:color="D8D8D8"/>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18,0</w:t>
            </w:r>
          </w:p>
        </w:tc>
      </w:tr>
      <w:tr w:rsidR="008F2302" w:rsidRPr="0038364C" w:rsidTr="00616DAB">
        <w:trPr>
          <w:trHeight w:val="16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0326005</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0,8</w:t>
            </w:r>
          </w:p>
        </w:tc>
      </w:tr>
      <w:tr w:rsidR="008F2302" w:rsidRPr="0038364C" w:rsidTr="00616DAB">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0326005</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0,7</w:t>
            </w:r>
          </w:p>
        </w:tc>
      </w:tr>
      <w:tr w:rsidR="008F2302" w:rsidRPr="0038364C" w:rsidTr="00616DAB">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0326005</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0,1</w:t>
            </w:r>
          </w:p>
        </w:tc>
      </w:tr>
      <w:tr w:rsidR="008F2302" w:rsidRPr="0038364C" w:rsidTr="00616DAB">
        <w:trPr>
          <w:trHeight w:val="13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1016310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147,9</w:t>
            </w:r>
          </w:p>
        </w:tc>
      </w:tr>
      <w:tr w:rsidR="008F2302" w:rsidRPr="0038364C" w:rsidTr="00616DAB">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1016310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134,5</w:t>
            </w:r>
          </w:p>
        </w:tc>
      </w:tr>
      <w:tr w:rsidR="008F2302" w:rsidRPr="0038364C" w:rsidTr="00616DAB">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1016310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13,4</w:t>
            </w:r>
          </w:p>
        </w:tc>
      </w:tr>
      <w:tr w:rsidR="008F2302" w:rsidRPr="0038364C" w:rsidTr="00616DAB">
        <w:trPr>
          <w:trHeight w:val="13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1216026</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460,0</w:t>
            </w:r>
          </w:p>
        </w:tc>
      </w:tr>
      <w:tr w:rsidR="008F2302" w:rsidRPr="0038364C" w:rsidTr="00616DAB">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1216026</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418,2</w:t>
            </w:r>
          </w:p>
        </w:tc>
      </w:tr>
      <w:tr w:rsidR="008F2302" w:rsidRPr="0038364C" w:rsidTr="00616DAB">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1216026</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41,8</w:t>
            </w:r>
          </w:p>
        </w:tc>
      </w:tr>
      <w:tr w:rsidR="008F2302" w:rsidRPr="0038364C" w:rsidTr="00616DAB">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Организация и осуществление  деятельности по опеке и попечительству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1226213</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2243,8</w:t>
            </w:r>
          </w:p>
        </w:tc>
      </w:tr>
      <w:tr w:rsidR="008F2302" w:rsidRPr="0038364C" w:rsidTr="00616DAB">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1226213</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2039,8</w:t>
            </w:r>
          </w:p>
        </w:tc>
      </w:tr>
      <w:tr w:rsidR="008F2302" w:rsidRPr="0038364C" w:rsidTr="00616DAB">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lastRenderedPageBreak/>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1226213</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204,0</w:t>
            </w:r>
          </w:p>
        </w:tc>
      </w:tr>
      <w:tr w:rsidR="008F2302" w:rsidRPr="0038364C" w:rsidTr="00616DAB">
        <w:trPr>
          <w:trHeight w:val="16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Осуществление государственных полномочий по регистрации и учеты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1328108</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0,3</w:t>
            </w:r>
          </w:p>
        </w:tc>
      </w:tr>
      <w:tr w:rsidR="008F2302" w:rsidRPr="0038364C" w:rsidTr="00616DAB">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1328108</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0,27</w:t>
            </w:r>
          </w:p>
        </w:tc>
      </w:tr>
      <w:tr w:rsidR="008F2302" w:rsidRPr="0038364C" w:rsidTr="00616DAB">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1328108</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0,03</w:t>
            </w:r>
          </w:p>
        </w:tc>
      </w:tr>
      <w:tr w:rsidR="008F2302" w:rsidRPr="0038364C" w:rsidTr="00616DAB">
        <w:trPr>
          <w:trHeight w:val="13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2316024</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411,3</w:t>
            </w:r>
          </w:p>
        </w:tc>
      </w:tr>
      <w:tr w:rsidR="008F2302" w:rsidRPr="0038364C" w:rsidTr="00616DAB">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2316024</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373,9</w:t>
            </w:r>
          </w:p>
        </w:tc>
      </w:tr>
      <w:tr w:rsidR="008F2302" w:rsidRPr="0038364C" w:rsidTr="00616DAB">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2316024</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37,4</w:t>
            </w:r>
          </w:p>
        </w:tc>
      </w:tr>
      <w:tr w:rsidR="008F2302" w:rsidRPr="0038364C" w:rsidTr="00616DAB">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Обеспечение проведения выборов и референдумов</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0107</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1300,0</w:t>
            </w:r>
          </w:p>
        </w:tc>
      </w:tr>
      <w:tr w:rsidR="008F2302" w:rsidRPr="0038364C" w:rsidTr="00616DAB">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Проведение выборов главы муниципального образования</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0107</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0200003</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1300,0</w:t>
            </w:r>
          </w:p>
        </w:tc>
      </w:tr>
      <w:tr w:rsidR="008F2302" w:rsidRPr="0038364C" w:rsidTr="00616DAB">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0107</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0200003</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1300,0</w:t>
            </w:r>
          </w:p>
        </w:tc>
      </w:tr>
      <w:tr w:rsidR="008F2302" w:rsidRPr="0038364C" w:rsidTr="00616DAB">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6918,9</w:t>
            </w:r>
          </w:p>
        </w:tc>
      </w:tr>
      <w:tr w:rsidR="008F2302" w:rsidRPr="0038364C" w:rsidTr="00616DAB">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Обеспечение деятельности  подведомственных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0029900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5882,9</w:t>
            </w:r>
          </w:p>
        </w:tc>
      </w:tr>
      <w:tr w:rsidR="008F2302" w:rsidRPr="0038364C" w:rsidTr="00616DAB">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Расходы на выплаты персоналу казенных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0029900</w:t>
            </w:r>
          </w:p>
        </w:tc>
        <w:tc>
          <w:tcPr>
            <w:tcW w:w="580" w:type="dxa"/>
            <w:tcBorders>
              <w:top w:val="nil"/>
              <w:left w:val="nil"/>
              <w:bottom w:val="single" w:sz="4" w:space="0" w:color="C0C0C0"/>
              <w:right w:val="single" w:sz="4" w:space="0" w:color="D8D8D8"/>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110</w:t>
            </w:r>
          </w:p>
        </w:tc>
        <w:tc>
          <w:tcPr>
            <w:tcW w:w="1380" w:type="dxa"/>
            <w:tcBorders>
              <w:top w:val="nil"/>
              <w:left w:val="nil"/>
              <w:bottom w:val="single" w:sz="4" w:space="0" w:color="D8D8D8"/>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3681,7</w:t>
            </w:r>
          </w:p>
        </w:tc>
      </w:tr>
      <w:tr w:rsidR="008F2302" w:rsidRPr="0038364C" w:rsidTr="00616DAB">
        <w:trPr>
          <w:trHeight w:val="7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0029900</w:t>
            </w:r>
          </w:p>
        </w:tc>
        <w:tc>
          <w:tcPr>
            <w:tcW w:w="580" w:type="dxa"/>
            <w:tcBorders>
              <w:top w:val="nil"/>
              <w:left w:val="nil"/>
              <w:bottom w:val="single" w:sz="4" w:space="0" w:color="C0C0C0"/>
              <w:right w:val="single" w:sz="4" w:space="0" w:color="D8D8D8"/>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single" w:sz="4" w:space="0" w:color="D8D8D8"/>
              <w:left w:val="nil"/>
              <w:bottom w:val="single" w:sz="4" w:space="0" w:color="D8D8D8"/>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2201,2</w:t>
            </w:r>
          </w:p>
        </w:tc>
      </w:tr>
      <w:tr w:rsidR="008F2302" w:rsidRPr="0038364C" w:rsidTr="00616DAB">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Реализация государственных функций, связанных с общегосударственным управлением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0920000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876,0</w:t>
            </w:r>
          </w:p>
        </w:tc>
      </w:tr>
      <w:tr w:rsidR="008F2302" w:rsidRPr="0038364C" w:rsidTr="00616DAB">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Выполнение других обязательств государства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0920300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876,0</w:t>
            </w:r>
          </w:p>
        </w:tc>
      </w:tr>
      <w:tr w:rsidR="008F2302" w:rsidRPr="0038364C" w:rsidTr="00616DAB">
        <w:trPr>
          <w:trHeight w:val="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Доведение до населения официальной информации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0920301</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750,0</w:t>
            </w:r>
          </w:p>
        </w:tc>
      </w:tr>
      <w:tr w:rsidR="008F2302" w:rsidRPr="0038364C" w:rsidTr="00616DAB">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0920301</w:t>
            </w:r>
          </w:p>
        </w:tc>
        <w:tc>
          <w:tcPr>
            <w:tcW w:w="580" w:type="dxa"/>
            <w:tcBorders>
              <w:top w:val="nil"/>
              <w:left w:val="nil"/>
              <w:bottom w:val="single" w:sz="4" w:space="0" w:color="C0C0C0"/>
              <w:right w:val="single" w:sz="4" w:space="0" w:color="D8D8D8"/>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750,0</w:t>
            </w:r>
          </w:p>
        </w:tc>
      </w:tr>
      <w:tr w:rsidR="008F2302" w:rsidRPr="0038364C" w:rsidTr="00616DAB">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Взносы в Ассоциацию муниципальных образований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0920302</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126,0</w:t>
            </w:r>
          </w:p>
        </w:tc>
      </w:tr>
      <w:tr w:rsidR="008F2302" w:rsidRPr="0038364C" w:rsidTr="00616DAB">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lastRenderedPageBreak/>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0920302</w:t>
            </w:r>
          </w:p>
        </w:tc>
        <w:tc>
          <w:tcPr>
            <w:tcW w:w="580" w:type="dxa"/>
            <w:tcBorders>
              <w:top w:val="nil"/>
              <w:left w:val="nil"/>
              <w:bottom w:val="single" w:sz="4" w:space="0" w:color="C0C0C0"/>
              <w:right w:val="single" w:sz="4" w:space="0" w:color="D8D8D8"/>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126,0</w:t>
            </w:r>
          </w:p>
        </w:tc>
      </w:tr>
      <w:tr w:rsidR="008F2302" w:rsidRPr="0038364C" w:rsidTr="00616DAB">
        <w:trPr>
          <w:trHeight w:val="7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Ведомственные целевые программы муниципального образования</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160,0</w:t>
            </w:r>
          </w:p>
        </w:tc>
      </w:tr>
      <w:tr w:rsidR="008F2302" w:rsidRPr="0038364C" w:rsidTr="00616DAB">
        <w:trPr>
          <w:trHeight w:val="10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Муниципальная целевая программа  "Улучшение условий и охраны труда в Первомайском районе на 2014-2018 годы"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7950015</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60,0</w:t>
            </w:r>
          </w:p>
        </w:tc>
      </w:tr>
      <w:tr w:rsidR="008F2302" w:rsidRPr="0038364C" w:rsidTr="00616DAB">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BFBFBF"/>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7950015</w:t>
            </w:r>
          </w:p>
        </w:tc>
        <w:tc>
          <w:tcPr>
            <w:tcW w:w="580" w:type="dxa"/>
            <w:tcBorders>
              <w:top w:val="nil"/>
              <w:left w:val="nil"/>
              <w:bottom w:val="single" w:sz="4" w:space="0" w:color="C0C0C0"/>
              <w:right w:val="single" w:sz="4" w:space="0" w:color="D8D8D8"/>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60,0</w:t>
            </w:r>
          </w:p>
        </w:tc>
      </w:tr>
      <w:tr w:rsidR="008F2302" w:rsidRPr="0038364C" w:rsidTr="00616DAB">
        <w:trPr>
          <w:trHeight w:val="630"/>
        </w:trPr>
        <w:tc>
          <w:tcPr>
            <w:tcW w:w="5480" w:type="dxa"/>
            <w:tcBorders>
              <w:top w:val="single" w:sz="4" w:space="0" w:color="BFBFBF"/>
              <w:left w:val="single" w:sz="4" w:space="0" w:color="auto"/>
              <w:bottom w:val="single" w:sz="4" w:space="0" w:color="BFBFBF"/>
              <w:right w:val="nil"/>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муниципальная программа "Молодежь Первомайского района" на 2015 год</w:t>
            </w:r>
          </w:p>
        </w:tc>
        <w:tc>
          <w:tcPr>
            <w:tcW w:w="640" w:type="dxa"/>
            <w:tcBorders>
              <w:top w:val="nil"/>
              <w:left w:val="single" w:sz="4" w:space="0" w:color="BFBFBF"/>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7950019</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100,0</w:t>
            </w:r>
          </w:p>
        </w:tc>
      </w:tr>
      <w:tr w:rsidR="008F2302" w:rsidRPr="0038364C" w:rsidTr="00616DAB">
        <w:trPr>
          <w:trHeight w:val="990"/>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7950019</w:t>
            </w:r>
          </w:p>
        </w:tc>
        <w:tc>
          <w:tcPr>
            <w:tcW w:w="580" w:type="dxa"/>
            <w:tcBorders>
              <w:top w:val="nil"/>
              <w:left w:val="nil"/>
              <w:bottom w:val="single" w:sz="4" w:space="0" w:color="C0C0C0"/>
              <w:right w:val="single" w:sz="4" w:space="0" w:color="D8D8D8"/>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100,0</w:t>
            </w:r>
          </w:p>
        </w:tc>
      </w:tr>
      <w:tr w:rsidR="008F2302" w:rsidRPr="0038364C" w:rsidTr="00616DAB">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i/>
                <w:iCs/>
              </w:rPr>
            </w:pPr>
            <w:r w:rsidRPr="0038364C">
              <w:rPr>
                <w:i/>
                <w:iCs/>
              </w:rPr>
              <w:t>Национальная оборона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i/>
                <w:iCs/>
              </w:rPr>
            </w:pPr>
            <w:r w:rsidRPr="0038364C">
              <w:rP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i/>
                <w:iCs/>
              </w:rPr>
            </w:pPr>
            <w:r w:rsidRPr="0038364C">
              <w:rPr>
                <w:i/>
                <w:iCs/>
              </w:rPr>
              <w:t>0200</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i/>
                <w:iCs/>
              </w:rPr>
            </w:pPr>
            <w:r w:rsidRPr="0038364C">
              <w:rP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i/>
                <w:iCs/>
              </w:rPr>
            </w:pPr>
            <w:r w:rsidRPr="0038364C">
              <w:rPr>
                <w:rFonts w:ascii="Times New Roman CYR" w:hAnsi="Times New Roman CYR" w:cs="Times New Roman CYR"/>
                <w:i/>
                <w:iCs/>
              </w:rPr>
              <w:t>50,0</w:t>
            </w:r>
          </w:p>
        </w:tc>
      </w:tr>
      <w:tr w:rsidR="008F2302" w:rsidRPr="0038364C" w:rsidTr="00616DAB">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Мобилизационная подготовка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pPr>
            <w:r w:rsidRPr="0038364C">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pPr>
            <w:r w:rsidRPr="0038364C">
              <w:t>0204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pPr>
            <w:r w:rsidRPr="0038364C">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50,0</w:t>
            </w:r>
          </w:p>
        </w:tc>
      </w:tr>
      <w:tr w:rsidR="008F2302" w:rsidRPr="0038364C" w:rsidTr="00616DAB">
        <w:trPr>
          <w:trHeight w:val="8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Реализация государственных функций по мобилизационной подготовке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pPr>
            <w:r w:rsidRPr="0038364C">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pPr>
            <w:r w:rsidRPr="0038364C">
              <w:t>0204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pPr>
            <w:r w:rsidRPr="0038364C">
              <w:t>2090000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50,0</w:t>
            </w:r>
          </w:p>
        </w:tc>
      </w:tr>
      <w:tr w:rsidR="008F2302" w:rsidRPr="0038364C" w:rsidTr="00616DAB">
        <w:trPr>
          <w:trHeight w:val="6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Мероприятия по обеспечению  мобилизационной готовности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pPr>
            <w:r w:rsidRPr="0038364C">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pPr>
            <w:r w:rsidRPr="0038364C">
              <w:t>0204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pPr>
            <w:r w:rsidRPr="0038364C">
              <w:t>2090100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pPr>
            <w:r w:rsidRPr="0038364C">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50,0</w:t>
            </w:r>
          </w:p>
        </w:tc>
      </w:tr>
      <w:tr w:rsidR="008F2302" w:rsidRPr="0038364C" w:rsidTr="00616DAB">
        <w:trPr>
          <w:trHeight w:val="6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pPr>
            <w:r w:rsidRPr="0038364C">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pPr>
            <w:r w:rsidRPr="0038364C">
              <w:t>0204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pPr>
            <w:r w:rsidRPr="0038364C">
              <w:t>2090100</w:t>
            </w:r>
          </w:p>
        </w:tc>
        <w:tc>
          <w:tcPr>
            <w:tcW w:w="580" w:type="dxa"/>
            <w:tcBorders>
              <w:top w:val="nil"/>
              <w:left w:val="nil"/>
              <w:bottom w:val="single" w:sz="4" w:space="0" w:color="C0C0C0"/>
              <w:right w:val="single" w:sz="4" w:space="0" w:color="D8D8D8"/>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50,0</w:t>
            </w:r>
          </w:p>
        </w:tc>
      </w:tr>
      <w:tr w:rsidR="008F2302" w:rsidRPr="0038364C" w:rsidTr="00616DAB">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i/>
                <w:iCs/>
              </w:rPr>
            </w:pPr>
            <w:r w:rsidRPr="0038364C">
              <w:rPr>
                <w:rFonts w:ascii="Times New Roman CYR" w:hAnsi="Times New Roman CYR" w:cs="Times New Roman CYR"/>
                <w:i/>
                <w:iCs/>
              </w:rPr>
              <w:t>Национальная экономика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0400</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i/>
                <w:iCs/>
              </w:rPr>
            </w:pPr>
            <w:r w:rsidRPr="0038364C">
              <w:rPr>
                <w:rFonts w:ascii="Times New Roman CYR" w:hAnsi="Times New Roman CYR" w:cs="Times New Roman CYR"/>
                <w:i/>
                <w:iCs/>
              </w:rPr>
              <w:t>3441,9</w:t>
            </w:r>
          </w:p>
        </w:tc>
      </w:tr>
      <w:tr w:rsidR="008F2302" w:rsidRPr="0038364C" w:rsidTr="00616DAB">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Общеэкономические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153,5</w:t>
            </w:r>
          </w:p>
        </w:tc>
      </w:tr>
      <w:tr w:rsidR="008F2302" w:rsidRPr="0038364C" w:rsidTr="00616DAB">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Осуществление переданных отдельных государственных полномочий по регистрации коллективных договоров</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0526205</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153,5</w:t>
            </w:r>
          </w:p>
        </w:tc>
      </w:tr>
      <w:tr w:rsidR="008F2302" w:rsidRPr="0038364C" w:rsidTr="00616DAB">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0526205</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139,5</w:t>
            </w:r>
          </w:p>
        </w:tc>
      </w:tr>
      <w:tr w:rsidR="008F2302" w:rsidRPr="0038364C" w:rsidTr="00616DAB">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0526205</w:t>
            </w:r>
          </w:p>
        </w:tc>
        <w:tc>
          <w:tcPr>
            <w:tcW w:w="580" w:type="dxa"/>
            <w:tcBorders>
              <w:top w:val="nil"/>
              <w:left w:val="nil"/>
              <w:bottom w:val="single" w:sz="4" w:space="0" w:color="C0C0C0"/>
              <w:right w:val="single" w:sz="4" w:space="0" w:color="D8D8D8"/>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14,0</w:t>
            </w:r>
          </w:p>
        </w:tc>
      </w:tr>
      <w:tr w:rsidR="008F2302" w:rsidRPr="0038364C" w:rsidTr="00616DAB">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Транспорт</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0408</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1000,0</w:t>
            </w:r>
          </w:p>
        </w:tc>
      </w:tr>
      <w:tr w:rsidR="008F2302" w:rsidRPr="0038364C" w:rsidTr="00616DAB">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Субсидии на проведение отдельных мероприятий по другим видам транспорта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0408</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3170100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1000,0</w:t>
            </w:r>
          </w:p>
        </w:tc>
      </w:tr>
      <w:tr w:rsidR="008F2302" w:rsidRPr="0038364C" w:rsidTr="00616DAB">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0408</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3170100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810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1000,0</w:t>
            </w:r>
          </w:p>
        </w:tc>
      </w:tr>
      <w:tr w:rsidR="008F2302" w:rsidRPr="0038364C" w:rsidTr="00616DAB">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Дорожное хозяйство</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2288,4</w:t>
            </w:r>
          </w:p>
        </w:tc>
      </w:tr>
      <w:tr w:rsidR="008F2302" w:rsidRPr="0038364C" w:rsidTr="00616DAB">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lastRenderedPageBreak/>
              <w:t>Финансовое обеспечение дорожной деятельности в рамках подпрограммы "Дорожное хозяйство" государственной программы Российской Федерации "Развитие транспортной системы"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1825390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801,4</w:t>
            </w:r>
          </w:p>
        </w:tc>
      </w:tr>
      <w:tr w:rsidR="008F2302" w:rsidRPr="0038364C" w:rsidTr="00616DAB">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1825390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114,7</w:t>
            </w:r>
          </w:p>
        </w:tc>
      </w:tr>
      <w:tr w:rsidR="008F2302" w:rsidRPr="0038364C" w:rsidTr="00616DAB">
        <w:trPr>
          <w:trHeight w:val="39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1825390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686,7</w:t>
            </w:r>
          </w:p>
        </w:tc>
      </w:tr>
      <w:tr w:rsidR="008F2302" w:rsidRPr="0038364C" w:rsidTr="00616DAB">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Поддержка дорожного хозяйства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3150200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1487,0</w:t>
            </w:r>
          </w:p>
        </w:tc>
      </w:tr>
      <w:tr w:rsidR="008F2302" w:rsidRPr="0038364C" w:rsidTr="00616DAB">
        <w:trPr>
          <w:trHeight w:val="22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Расходы на дорожную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3150212</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1487,0</w:t>
            </w:r>
          </w:p>
        </w:tc>
      </w:tr>
      <w:tr w:rsidR="008F2302" w:rsidRPr="0038364C" w:rsidTr="00616DAB">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3150212</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1487,0</w:t>
            </w:r>
          </w:p>
        </w:tc>
      </w:tr>
      <w:tr w:rsidR="008F2302" w:rsidRPr="0038364C" w:rsidTr="00616DAB">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Коммунальное хозяйство</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i/>
                <w:iCs/>
              </w:rPr>
            </w:pPr>
            <w:r w:rsidRPr="0038364C">
              <w:rPr>
                <w:rFonts w:ascii="Times New Roman CYR" w:hAnsi="Times New Roman CYR" w:cs="Times New Roman CYR"/>
                <w:i/>
                <w:iCs/>
              </w:rPr>
              <w:t>19101,5</w:t>
            </w:r>
          </w:p>
        </w:tc>
      </w:tr>
      <w:tr w:rsidR="008F2302" w:rsidRPr="0038364C" w:rsidTr="00616DAB">
        <w:trPr>
          <w:trHeight w:val="15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ВЦП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0426306</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19101,5</w:t>
            </w:r>
          </w:p>
        </w:tc>
      </w:tr>
      <w:tr w:rsidR="008F2302" w:rsidRPr="0038364C" w:rsidTr="00616DAB">
        <w:trPr>
          <w:trHeight w:val="142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0426306</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19101,5</w:t>
            </w:r>
          </w:p>
        </w:tc>
      </w:tr>
      <w:tr w:rsidR="008F2302" w:rsidRPr="0038364C" w:rsidTr="00616DAB">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0426306</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19101,5</w:t>
            </w:r>
          </w:p>
        </w:tc>
      </w:tr>
      <w:tr w:rsidR="008F2302" w:rsidRPr="0038364C" w:rsidTr="00616DAB">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i/>
                <w:iCs/>
              </w:rPr>
            </w:pPr>
            <w:r w:rsidRPr="0038364C">
              <w:rPr>
                <w:rFonts w:ascii="Times New Roman CYR" w:hAnsi="Times New Roman CYR" w:cs="Times New Roman CYR"/>
                <w:i/>
                <w:iCs/>
              </w:rPr>
              <w:t xml:space="preserve">Социальная политика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1000</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i/>
                <w:iCs/>
              </w:rPr>
            </w:pPr>
            <w:r w:rsidRPr="0038364C">
              <w:rPr>
                <w:rFonts w:ascii="Times New Roman CYR" w:hAnsi="Times New Roman CYR" w:cs="Times New Roman CYR"/>
                <w:i/>
                <w:iCs/>
              </w:rPr>
              <w:t>33737,4</w:t>
            </w:r>
          </w:p>
        </w:tc>
      </w:tr>
      <w:tr w:rsidR="008F2302" w:rsidRPr="0038364C" w:rsidTr="00616DAB">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Социальное обеспечение населения</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1868,0</w:t>
            </w:r>
          </w:p>
        </w:tc>
      </w:tr>
      <w:tr w:rsidR="008F2302" w:rsidRPr="0038364C" w:rsidTr="00616DAB">
        <w:trPr>
          <w:trHeight w:val="45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proofErr w:type="gramStart"/>
            <w:r w:rsidRPr="0038364C">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rsidRPr="0038364C">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1116023</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250,0</w:t>
            </w:r>
          </w:p>
        </w:tc>
      </w:tr>
      <w:tr w:rsidR="008F2302" w:rsidRPr="0038364C" w:rsidTr="00616DAB">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1116023</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250,0</w:t>
            </w:r>
          </w:p>
        </w:tc>
      </w:tr>
      <w:tr w:rsidR="008F2302" w:rsidRPr="0038364C" w:rsidTr="00616DAB">
        <w:trPr>
          <w:trHeight w:val="720"/>
        </w:trPr>
        <w:tc>
          <w:tcPr>
            <w:tcW w:w="5480" w:type="dxa"/>
            <w:tcBorders>
              <w:top w:val="nil"/>
              <w:left w:val="single" w:sz="4" w:space="0" w:color="auto"/>
              <w:bottom w:val="nil"/>
              <w:right w:val="single" w:sz="4" w:space="0" w:color="C0C0C0"/>
            </w:tcBorders>
            <w:shd w:val="clear" w:color="auto" w:fill="auto"/>
            <w:vAlign w:val="center"/>
            <w:hideMark/>
          </w:tcPr>
          <w:p w:rsidR="008F2302" w:rsidRPr="0038364C" w:rsidRDefault="008F2302" w:rsidP="00616DAB">
            <w:r w:rsidRPr="0038364C">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1618,0</w:t>
            </w:r>
          </w:p>
        </w:tc>
      </w:tr>
      <w:tr w:rsidR="008F2302" w:rsidRPr="0038364C" w:rsidTr="00616DAB">
        <w:trPr>
          <w:trHeight w:val="510"/>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8F2302" w:rsidRPr="0038364C" w:rsidRDefault="008F2302" w:rsidP="00616DAB">
            <w:r w:rsidRPr="0038364C">
              <w:t>ВЦП "Ветеран" на 2015 год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100,0</w:t>
            </w:r>
          </w:p>
        </w:tc>
      </w:tr>
      <w:tr w:rsidR="008F2302" w:rsidRPr="0038364C" w:rsidTr="00616DAB">
        <w:trPr>
          <w:trHeight w:val="94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100,0</w:t>
            </w:r>
          </w:p>
        </w:tc>
      </w:tr>
      <w:tr w:rsidR="008F2302" w:rsidRPr="0038364C" w:rsidTr="00616DAB">
        <w:trPr>
          <w:trHeight w:val="1260"/>
        </w:trPr>
        <w:tc>
          <w:tcPr>
            <w:tcW w:w="5480" w:type="dxa"/>
            <w:tcBorders>
              <w:top w:val="nil"/>
              <w:left w:val="nil"/>
              <w:bottom w:val="nil"/>
              <w:right w:val="nil"/>
            </w:tcBorders>
            <w:shd w:val="clear" w:color="auto" w:fill="auto"/>
            <w:vAlign w:val="bottom"/>
            <w:hideMark/>
          </w:tcPr>
          <w:p w:rsidR="008F2302" w:rsidRPr="0038364C" w:rsidRDefault="008F2302" w:rsidP="00616DAB">
            <w:r w:rsidRPr="0038364C">
              <w:t>Муниципальная программа «Устойчивое развитие муниципального образования «Первомайский район» на 2014-2017 годы и на период до 2020 года»</w:t>
            </w:r>
          </w:p>
        </w:tc>
        <w:tc>
          <w:tcPr>
            <w:tcW w:w="640" w:type="dxa"/>
            <w:tcBorders>
              <w:top w:val="nil"/>
              <w:left w:val="single" w:sz="4" w:space="0" w:color="C0C0C0"/>
              <w:bottom w:val="nil"/>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1518,0</w:t>
            </w:r>
          </w:p>
        </w:tc>
      </w:tr>
      <w:tr w:rsidR="008F2302" w:rsidRPr="0038364C" w:rsidTr="00616DAB">
        <w:trPr>
          <w:trHeight w:val="630"/>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8F2302" w:rsidRPr="0038364C" w:rsidRDefault="008F2302" w:rsidP="00616DAB">
            <w:r w:rsidRPr="0038364C">
              <w:t>Социальные выплаты гражданам, кроме публичных нормативных социальных выплат</w:t>
            </w:r>
          </w:p>
        </w:tc>
        <w:tc>
          <w:tcPr>
            <w:tcW w:w="640" w:type="dxa"/>
            <w:tcBorders>
              <w:top w:val="single" w:sz="4" w:space="0" w:color="D8D8D8"/>
              <w:left w:val="nil"/>
              <w:bottom w:val="single" w:sz="4" w:space="0" w:color="D8D8D8"/>
              <w:right w:val="single" w:sz="4" w:space="0" w:color="D8D8D8"/>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320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1500,0</w:t>
            </w:r>
          </w:p>
        </w:tc>
      </w:tr>
      <w:tr w:rsidR="008F2302" w:rsidRPr="0038364C" w:rsidTr="00616DAB">
        <w:trPr>
          <w:trHeight w:val="3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Стипендии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340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18,0</w:t>
            </w:r>
          </w:p>
        </w:tc>
      </w:tr>
      <w:tr w:rsidR="008F2302" w:rsidRPr="0038364C" w:rsidTr="00616DAB">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Охрана семьи и детства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31154,0</w:t>
            </w:r>
          </w:p>
        </w:tc>
      </w:tr>
      <w:tr w:rsidR="008F2302" w:rsidRPr="0038364C" w:rsidTr="00616DAB">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Государственная программа "Детство под защитой"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1200000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31154,0</w:t>
            </w:r>
          </w:p>
        </w:tc>
      </w:tr>
      <w:tr w:rsidR="008F2302" w:rsidRPr="0038364C" w:rsidTr="00616DAB">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1225082</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2193,0</w:t>
            </w:r>
          </w:p>
        </w:tc>
      </w:tr>
      <w:tr w:rsidR="008F2302" w:rsidRPr="0038364C" w:rsidTr="00616DAB">
        <w:trPr>
          <w:trHeight w:val="450"/>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8F2302" w:rsidRPr="0038364C" w:rsidRDefault="008F2302" w:rsidP="00616DAB">
            <w:r w:rsidRPr="0038364C">
              <w:t>иные межбюджетные трансферты</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1225082</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2193,0</w:t>
            </w:r>
          </w:p>
        </w:tc>
      </w:tr>
      <w:tr w:rsidR="008F2302" w:rsidRPr="0038364C" w:rsidTr="00616DAB">
        <w:trPr>
          <w:trHeight w:val="94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Выплата единовременного пособия при всех формах устройства детей, лишенных родительского попечения, в семью</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1225260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458,1</w:t>
            </w:r>
          </w:p>
        </w:tc>
      </w:tr>
      <w:tr w:rsidR="008F2302" w:rsidRPr="0038364C" w:rsidTr="00616DAB">
        <w:trPr>
          <w:trHeight w:val="630"/>
        </w:trPr>
        <w:tc>
          <w:tcPr>
            <w:tcW w:w="5480" w:type="dxa"/>
            <w:tcBorders>
              <w:top w:val="nil"/>
              <w:left w:val="single" w:sz="4" w:space="0" w:color="auto"/>
              <w:bottom w:val="nil"/>
              <w:right w:val="single" w:sz="4" w:space="0" w:color="C0C0C0"/>
            </w:tcBorders>
            <w:shd w:val="clear" w:color="auto" w:fill="auto"/>
            <w:vAlign w:val="center"/>
            <w:hideMark/>
          </w:tcPr>
          <w:p w:rsidR="008F2302" w:rsidRPr="0038364C" w:rsidRDefault="008F2302" w:rsidP="00616DAB">
            <w:r w:rsidRPr="0038364C">
              <w:t>Публичные нормативные социальные выплаты гражданам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1225260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310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458,1</w:t>
            </w:r>
          </w:p>
        </w:tc>
      </w:tr>
      <w:tr w:rsidR="008F2302" w:rsidRPr="0038364C" w:rsidTr="00616DAB">
        <w:trPr>
          <w:trHeight w:val="1260"/>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lastRenderedPageBreak/>
              <w:t xml:space="preserve">Ведомственная целевая программа "Организация работы  по развитию форм жизнеустройства детей-сирот и </w:t>
            </w:r>
            <w:proofErr w:type="gramStart"/>
            <w:r w:rsidRPr="0038364C">
              <w:rPr>
                <w:rFonts w:ascii="Times New Roman CYR" w:hAnsi="Times New Roman CYR" w:cs="Times New Roman CYR"/>
              </w:rPr>
              <w:t>детей</w:t>
            </w:r>
            <w:proofErr w:type="gramEnd"/>
            <w:r w:rsidRPr="0038364C">
              <w:rPr>
                <w:rFonts w:ascii="Times New Roman CYR" w:hAnsi="Times New Roman CYR" w:cs="Times New Roman CYR"/>
              </w:rPr>
              <w:t xml:space="preserve"> оставшихся без попечения родителей"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1226000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19749,6</w:t>
            </w:r>
          </w:p>
        </w:tc>
      </w:tr>
      <w:tr w:rsidR="008F2302" w:rsidRPr="0038364C" w:rsidTr="00616DAB">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Проведение ремонта жилых помещений, собственниками которых являются дети-сироты и дети, оставшиеся без попечения родителей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1226210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62,4</w:t>
            </w:r>
          </w:p>
        </w:tc>
      </w:tr>
      <w:tr w:rsidR="008F2302" w:rsidRPr="0038364C" w:rsidTr="00616DAB">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1226210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62,4</w:t>
            </w:r>
          </w:p>
        </w:tc>
      </w:tr>
      <w:tr w:rsidR="008F2302" w:rsidRPr="0038364C" w:rsidTr="00616DAB">
        <w:trPr>
          <w:trHeight w:val="3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Осуществление отдельных государственных полномочий на осуществление  ежемесячной выплаты  денежных средств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 попечительством )</w:t>
            </w:r>
            <w:proofErr w:type="gramStart"/>
            <w:r w:rsidRPr="0038364C">
              <w:rPr>
                <w:rFonts w:ascii="Times New Roman CYR" w:hAnsi="Times New Roman CYR" w:cs="Times New Roman CYR"/>
              </w:rPr>
              <w:t>,в</w:t>
            </w:r>
            <w:proofErr w:type="gramEnd"/>
            <w:r w:rsidRPr="0038364C">
              <w:rPr>
                <w:rFonts w:ascii="Times New Roman CYR" w:hAnsi="Times New Roman CYR" w:cs="Times New Roman CYR"/>
              </w:rPr>
              <w:t xml:space="preserve"> приемной семье и продолжающих обучение в муниципальных образовательных учреждениях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1226211</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3670,8</w:t>
            </w:r>
          </w:p>
        </w:tc>
      </w:tr>
      <w:tr w:rsidR="008F2302" w:rsidRPr="0038364C" w:rsidTr="00616DAB">
        <w:trPr>
          <w:trHeight w:val="630"/>
        </w:trPr>
        <w:tc>
          <w:tcPr>
            <w:tcW w:w="5480" w:type="dxa"/>
            <w:tcBorders>
              <w:top w:val="nil"/>
              <w:left w:val="single" w:sz="4" w:space="0" w:color="auto"/>
              <w:bottom w:val="nil"/>
              <w:right w:val="single" w:sz="4" w:space="0" w:color="C0C0C0"/>
            </w:tcBorders>
            <w:shd w:val="clear" w:color="auto" w:fill="auto"/>
            <w:vAlign w:val="center"/>
            <w:hideMark/>
          </w:tcPr>
          <w:p w:rsidR="008F2302" w:rsidRPr="0038364C" w:rsidRDefault="008F2302" w:rsidP="00616DAB">
            <w:r w:rsidRPr="0038364C">
              <w:t>Публичные нормативные социальные выплаты гражданам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1226211</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310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3670,8</w:t>
            </w:r>
          </w:p>
        </w:tc>
      </w:tr>
      <w:tr w:rsidR="008F2302" w:rsidRPr="0038364C" w:rsidTr="00616DAB">
        <w:trPr>
          <w:trHeight w:val="157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Осуществление отдельных государственных полномочий по осуществлению ежемесячной выплаты денежных сре</w:t>
            </w:r>
            <w:proofErr w:type="gramStart"/>
            <w:r w:rsidRPr="0038364C">
              <w:rPr>
                <w:rFonts w:ascii="Times New Roman CYR" w:hAnsi="Times New Roman CYR" w:cs="Times New Roman CYR"/>
              </w:rPr>
              <w:t>дств  пр</w:t>
            </w:r>
            <w:proofErr w:type="gramEnd"/>
            <w:r w:rsidRPr="0038364C">
              <w:rPr>
                <w:rFonts w:ascii="Times New Roman CYR" w:hAnsi="Times New Roman CYR" w:cs="Times New Roman CYR"/>
              </w:rPr>
              <w:t>иемным семьям на содержание детей, а так же вознаграждения причитающегося приемным родителям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1226212</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16016,4</w:t>
            </w:r>
          </w:p>
        </w:tc>
      </w:tr>
      <w:tr w:rsidR="008F2302" w:rsidRPr="0038364C" w:rsidTr="00616DAB">
        <w:trPr>
          <w:trHeight w:val="630"/>
        </w:trPr>
        <w:tc>
          <w:tcPr>
            <w:tcW w:w="5480" w:type="dxa"/>
            <w:tcBorders>
              <w:top w:val="nil"/>
              <w:left w:val="single" w:sz="4" w:space="0" w:color="auto"/>
              <w:bottom w:val="nil"/>
              <w:right w:val="single" w:sz="4" w:space="0" w:color="C0C0C0"/>
            </w:tcBorders>
            <w:shd w:val="clear" w:color="auto" w:fill="auto"/>
            <w:vAlign w:val="center"/>
            <w:hideMark/>
          </w:tcPr>
          <w:p w:rsidR="008F2302" w:rsidRPr="0038364C" w:rsidRDefault="008F2302" w:rsidP="00616DAB">
            <w:r w:rsidRPr="0038364C">
              <w:t>Публичные нормативные социальные выплаты гражданам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1226212</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310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16016,4</w:t>
            </w:r>
          </w:p>
        </w:tc>
      </w:tr>
      <w:tr w:rsidR="008F2302" w:rsidRPr="0038364C" w:rsidTr="00616DAB">
        <w:trPr>
          <w:trHeight w:val="157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1228000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8753,3</w:t>
            </w:r>
          </w:p>
        </w:tc>
      </w:tr>
      <w:tr w:rsidR="008F2302" w:rsidRPr="0038364C" w:rsidTr="00616DAB">
        <w:trPr>
          <w:trHeight w:val="13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Осуществление отдельных государственных полномочий </w:t>
            </w:r>
            <w:proofErr w:type="spellStart"/>
            <w:r w:rsidRPr="0038364C">
              <w:rPr>
                <w:rFonts w:ascii="Times New Roman CYR" w:hAnsi="Times New Roman CYR" w:cs="Times New Roman CYR"/>
              </w:rPr>
              <w:t>попредоставлению</w:t>
            </w:r>
            <w:proofErr w:type="spellEnd"/>
            <w:r w:rsidRPr="0038364C">
              <w:rPr>
                <w:rFonts w:ascii="Times New Roman CYR" w:hAnsi="Times New Roman CYR" w:cs="Times New Roman CYR"/>
              </w:rPr>
              <w:t xml:space="preserve">  жилых помещений </w:t>
            </w:r>
            <w:proofErr w:type="spellStart"/>
            <w:proofErr w:type="gramStart"/>
            <w:r w:rsidRPr="0038364C">
              <w:rPr>
                <w:rFonts w:ascii="Times New Roman CYR" w:hAnsi="Times New Roman CYR" w:cs="Times New Roman CYR"/>
              </w:rPr>
              <w:t>детей-сиротам</w:t>
            </w:r>
            <w:proofErr w:type="spellEnd"/>
            <w:proofErr w:type="gramEnd"/>
            <w:r w:rsidRPr="0038364C">
              <w:rPr>
                <w:rFonts w:ascii="Times New Roman CYR" w:hAnsi="Times New Roman CYR" w:cs="Times New Roman CYR"/>
              </w:rPr>
              <w:t xml:space="preserve">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1228012</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8753,3</w:t>
            </w:r>
          </w:p>
        </w:tc>
      </w:tr>
      <w:tr w:rsidR="008F2302" w:rsidRPr="0038364C" w:rsidTr="00616DAB">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1228012</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10,6</w:t>
            </w:r>
          </w:p>
        </w:tc>
      </w:tr>
      <w:tr w:rsidR="008F2302" w:rsidRPr="0038364C" w:rsidTr="00616DAB">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1228012</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1,1</w:t>
            </w:r>
          </w:p>
        </w:tc>
      </w:tr>
      <w:tr w:rsidR="008F2302" w:rsidRPr="0038364C" w:rsidTr="00616DAB">
        <w:trPr>
          <w:trHeight w:val="4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1228012</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8741,7</w:t>
            </w:r>
          </w:p>
        </w:tc>
      </w:tr>
      <w:tr w:rsidR="008F2302" w:rsidRPr="0038364C" w:rsidTr="00616DAB">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 Другие вопросы в области социальной политики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715,4</w:t>
            </w:r>
          </w:p>
        </w:tc>
      </w:tr>
      <w:tr w:rsidR="008F2302" w:rsidRPr="0038364C" w:rsidTr="00616DAB">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lastRenderedPageBreak/>
              <w:t xml:space="preserve">Ведомственные целевые программы муниципальных образований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715,4</w:t>
            </w:r>
          </w:p>
        </w:tc>
      </w:tr>
      <w:tr w:rsidR="008F2302" w:rsidRPr="0038364C" w:rsidTr="00616DAB">
        <w:trPr>
          <w:trHeight w:val="3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ВЦП " Ветеран " на 2015 год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470,0</w:t>
            </w:r>
          </w:p>
        </w:tc>
      </w:tr>
      <w:tr w:rsidR="008F2302" w:rsidRPr="0038364C" w:rsidTr="00616DAB">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88,0</w:t>
            </w:r>
          </w:p>
        </w:tc>
      </w:tr>
      <w:tr w:rsidR="008F2302" w:rsidRPr="0038364C" w:rsidTr="00616DAB">
        <w:trPr>
          <w:trHeight w:val="630"/>
        </w:trPr>
        <w:tc>
          <w:tcPr>
            <w:tcW w:w="5480" w:type="dxa"/>
            <w:tcBorders>
              <w:top w:val="nil"/>
              <w:left w:val="single" w:sz="4" w:space="0" w:color="auto"/>
              <w:bottom w:val="nil"/>
              <w:right w:val="single" w:sz="4" w:space="0" w:color="C0C0C0"/>
            </w:tcBorders>
            <w:shd w:val="clear" w:color="auto" w:fill="auto"/>
            <w:vAlign w:val="center"/>
            <w:hideMark/>
          </w:tcPr>
          <w:p w:rsidR="008F2302" w:rsidRPr="0038364C" w:rsidRDefault="008F2302" w:rsidP="00616DAB">
            <w:r w:rsidRPr="0038364C">
              <w:t>Публичные нормативные социальные выплаты гражданам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310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368,3</w:t>
            </w:r>
          </w:p>
        </w:tc>
      </w:tr>
      <w:tr w:rsidR="008F2302" w:rsidRPr="0038364C" w:rsidTr="00616DAB">
        <w:trPr>
          <w:trHeight w:val="630"/>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8F2302" w:rsidRPr="0038364C" w:rsidRDefault="008F2302" w:rsidP="00616DAB">
            <w:r w:rsidRPr="0038364C">
              <w:t>Социальные выплаты гражданам, кроме публичных нормативных социальных выплат</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320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13,7</w:t>
            </w:r>
          </w:p>
        </w:tc>
      </w:tr>
      <w:tr w:rsidR="008F2302" w:rsidRPr="0038364C" w:rsidTr="00616DAB">
        <w:trPr>
          <w:trHeight w:val="94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ВЦП "Обеспечение жильем молодых семей на территории Первомайского района" на 2014-2015 годы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7950007</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245,4</w:t>
            </w:r>
          </w:p>
        </w:tc>
      </w:tr>
      <w:tr w:rsidR="008F2302" w:rsidRPr="0038364C" w:rsidTr="00616DAB">
        <w:trPr>
          <w:trHeight w:val="630"/>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8F2302" w:rsidRPr="0038364C" w:rsidRDefault="008F2302" w:rsidP="00616DAB">
            <w:r w:rsidRPr="0038364C">
              <w:t>Социальные выплаты гражданам, кроме публичных нормативных социальных выплат</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7950007</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320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245,4</w:t>
            </w:r>
          </w:p>
        </w:tc>
      </w:tr>
      <w:tr w:rsidR="008F2302" w:rsidRPr="0038364C" w:rsidTr="00616DAB">
        <w:trPr>
          <w:trHeight w:val="40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i/>
                <w:iCs/>
              </w:rPr>
            </w:pPr>
            <w:r w:rsidRPr="0038364C">
              <w:rPr>
                <w:rFonts w:ascii="Times New Roman CYR" w:hAnsi="Times New Roman CYR" w:cs="Times New Roman CYR"/>
                <w:i/>
                <w:iCs/>
              </w:rPr>
              <w:t>Физическая культура и спорт</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1100</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i/>
                <w:iCs/>
              </w:rPr>
            </w:pPr>
            <w:r w:rsidRPr="0038364C">
              <w:rPr>
                <w:rFonts w:ascii="Times New Roman CYR" w:hAnsi="Times New Roman CYR" w:cs="Times New Roman CYR"/>
                <w:i/>
                <w:iCs/>
              </w:rPr>
              <w:t>9499,7</w:t>
            </w:r>
          </w:p>
        </w:tc>
      </w:tr>
      <w:tr w:rsidR="008F2302" w:rsidRPr="0038364C" w:rsidTr="00616DAB">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Физическая культура и спорт</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1929,0</w:t>
            </w:r>
          </w:p>
        </w:tc>
      </w:tr>
      <w:tr w:rsidR="008F2302" w:rsidRPr="0038364C" w:rsidTr="00616DAB">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Ведомственная целевая программа "Создание благоприятных условий для увеличения охвата населения спортом и физической  культурой""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0816006</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1629,0</w:t>
            </w:r>
          </w:p>
        </w:tc>
      </w:tr>
      <w:tr w:rsidR="008F2302" w:rsidRPr="0038364C" w:rsidTr="00616DAB">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Обеспечение  условий для развития физической культуры и массового спорта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0816006</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1629,0</w:t>
            </w:r>
          </w:p>
        </w:tc>
      </w:tr>
      <w:tr w:rsidR="008F2302" w:rsidRPr="0038364C" w:rsidTr="00616DAB">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0816006</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1629,0</w:t>
            </w:r>
          </w:p>
        </w:tc>
      </w:tr>
      <w:tr w:rsidR="008F2302" w:rsidRPr="0038364C" w:rsidTr="00616DAB">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300,0</w:t>
            </w:r>
          </w:p>
        </w:tc>
      </w:tr>
      <w:tr w:rsidR="008F2302" w:rsidRPr="0038364C" w:rsidTr="00616DAB">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460592">
              <w:rPr>
                <w:bCs/>
              </w:rPr>
              <w:t>Муниципальная программа "Развитие физической культуры и спорта в муниципальном образовании "Первомайский район" на 2014-2016 годы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7950016</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300,0</w:t>
            </w:r>
          </w:p>
        </w:tc>
      </w:tr>
      <w:tr w:rsidR="008F2302" w:rsidRPr="0038364C" w:rsidTr="00616DAB">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7950016</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300,0</w:t>
            </w:r>
          </w:p>
        </w:tc>
      </w:tr>
      <w:tr w:rsidR="008F2302" w:rsidRPr="0038364C" w:rsidTr="00616DAB">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rPr>
                <w:sz w:val="22"/>
                <w:szCs w:val="22"/>
              </w:rPr>
              <w:t>Массовый спорт</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1102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7494,7</w:t>
            </w:r>
          </w:p>
        </w:tc>
      </w:tr>
      <w:tr w:rsidR="008F2302" w:rsidRPr="0038364C" w:rsidTr="00616DAB">
        <w:trPr>
          <w:trHeight w:val="10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Государственная программа "Развитие сельского хозяйства и регулируемых рынков в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1102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0600000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5168,7</w:t>
            </w:r>
          </w:p>
        </w:tc>
      </w:tr>
      <w:tr w:rsidR="008F2302" w:rsidRPr="0038364C" w:rsidTr="00616DAB">
        <w:trPr>
          <w:trHeight w:val="7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Строительство спортивной площадки в д</w:t>
            </w:r>
            <w:proofErr w:type="gramStart"/>
            <w:r w:rsidRPr="0038364C">
              <w:t>.Б</w:t>
            </w:r>
            <w:proofErr w:type="gramEnd"/>
            <w:r w:rsidRPr="0038364C">
              <w:t>ерёзовка</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1102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0628705</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5168,7</w:t>
            </w:r>
          </w:p>
        </w:tc>
      </w:tr>
      <w:tr w:rsidR="008F2302" w:rsidRPr="0038364C" w:rsidTr="00616DAB">
        <w:trPr>
          <w:trHeight w:val="60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1102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0628705</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5168,7</w:t>
            </w:r>
          </w:p>
        </w:tc>
      </w:tr>
      <w:tr w:rsidR="008F2302" w:rsidRPr="0038364C" w:rsidTr="00616DAB">
        <w:trPr>
          <w:trHeight w:val="1305"/>
        </w:trPr>
        <w:tc>
          <w:tcPr>
            <w:tcW w:w="5480" w:type="dxa"/>
            <w:tcBorders>
              <w:top w:val="nil"/>
              <w:left w:val="nil"/>
              <w:bottom w:val="nil"/>
              <w:right w:val="nil"/>
            </w:tcBorders>
            <w:shd w:val="clear" w:color="auto" w:fill="auto"/>
            <w:vAlign w:val="bottom"/>
            <w:hideMark/>
          </w:tcPr>
          <w:p w:rsidR="008F2302" w:rsidRPr="0038364C" w:rsidRDefault="008F2302" w:rsidP="00616DAB">
            <w:r w:rsidRPr="0038364C">
              <w:t>Муниципальная программа «Устойчивое развитие муниципального образования «Первомайский район» на 2014-2017 годы и на период до 2020 года»</w:t>
            </w:r>
          </w:p>
        </w:tc>
        <w:tc>
          <w:tcPr>
            <w:tcW w:w="640" w:type="dxa"/>
            <w:tcBorders>
              <w:top w:val="nil"/>
              <w:left w:val="single" w:sz="4" w:space="0" w:color="C0C0C0"/>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1102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2326,0</w:t>
            </w:r>
          </w:p>
        </w:tc>
      </w:tr>
      <w:tr w:rsidR="008F2302" w:rsidRPr="0038364C" w:rsidTr="00616DAB">
        <w:trPr>
          <w:trHeight w:val="1260"/>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lastRenderedPageBreak/>
              <w:t>Разработка проектно-сметной документации на строительство спортивной площадки в д</w:t>
            </w:r>
            <w:proofErr w:type="gramStart"/>
            <w:r w:rsidRPr="0038364C">
              <w:t>.Б</w:t>
            </w:r>
            <w:proofErr w:type="gramEnd"/>
            <w:r w:rsidRPr="0038364C">
              <w:t>ерёзовка и строительство спортивной площадки в д.Берёзовка</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1102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2326,0</w:t>
            </w:r>
          </w:p>
        </w:tc>
      </w:tr>
      <w:tr w:rsidR="008F2302" w:rsidRPr="0038364C" w:rsidTr="00616DAB">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иные межбюджетные трансферты</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1102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2326,0</w:t>
            </w:r>
          </w:p>
        </w:tc>
      </w:tr>
      <w:tr w:rsidR="008F2302" w:rsidRPr="0038364C" w:rsidTr="00616DAB">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Спорт высших достижений</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1103</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76,0</w:t>
            </w:r>
          </w:p>
        </w:tc>
      </w:tr>
      <w:tr w:rsidR="008F2302" w:rsidRPr="0038364C" w:rsidTr="00616DAB">
        <w:trPr>
          <w:trHeight w:val="328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г</w:t>
            </w:r>
            <w:proofErr w:type="gramStart"/>
            <w:r w:rsidRPr="0038364C">
              <w:t>.Т</w:t>
            </w:r>
            <w:proofErr w:type="gramEnd"/>
            <w:r w:rsidRPr="0038364C">
              <w:t xml:space="preserve">омска, за исключением спортивных сборных команд муниципального образования "Город Томск", муниципального образования "Городской округ - ЗАТО </w:t>
            </w:r>
            <w:proofErr w:type="spellStart"/>
            <w:r w:rsidRPr="0038364C">
              <w:t>Северск</w:t>
            </w:r>
            <w:proofErr w:type="spellEnd"/>
            <w:r w:rsidRPr="0038364C">
              <w:t xml:space="preserve"> Томской области", муниципального образования "Томский район"</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1103</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0826107</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76,0</w:t>
            </w:r>
          </w:p>
        </w:tc>
      </w:tr>
      <w:tr w:rsidR="008F2302" w:rsidRPr="0038364C" w:rsidTr="00616DAB">
        <w:trPr>
          <w:trHeight w:val="10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1103</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0826107</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76,0</w:t>
            </w:r>
          </w:p>
        </w:tc>
      </w:tr>
      <w:tr w:rsidR="008F2302" w:rsidRPr="0038364C" w:rsidTr="00616DAB">
        <w:trPr>
          <w:trHeight w:val="10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Межбюджетные трансферты на организацию утилизации и переработки бытовых и промышленных отходов</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1403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5201501</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415,0</w:t>
            </w:r>
          </w:p>
        </w:tc>
      </w:tr>
      <w:tr w:rsidR="008F2302" w:rsidRPr="0038364C" w:rsidTr="00616DAB">
        <w:trPr>
          <w:trHeight w:val="5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1403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5201501</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415,0</w:t>
            </w:r>
          </w:p>
        </w:tc>
      </w:tr>
      <w:tr w:rsidR="008F2302" w:rsidRPr="0038364C" w:rsidTr="00616DAB">
        <w:trPr>
          <w:trHeight w:val="7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Финансово-экономическое управление Администрации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30426,2</w:t>
            </w:r>
          </w:p>
        </w:tc>
      </w:tr>
      <w:tr w:rsidR="008F2302" w:rsidRPr="0038364C" w:rsidTr="00616DAB">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i/>
                <w:iCs/>
              </w:rPr>
            </w:pPr>
            <w:r w:rsidRPr="0038364C">
              <w:rPr>
                <w:rFonts w:ascii="Times New Roman CYR" w:hAnsi="Times New Roman CYR" w:cs="Times New Roman CYR"/>
                <w:i/>
                <w:iCs/>
              </w:rPr>
              <w:t>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0100</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i/>
                <w:iCs/>
              </w:rPr>
            </w:pPr>
            <w:r w:rsidRPr="0038364C">
              <w:rPr>
                <w:rFonts w:ascii="Times New Roman CYR" w:hAnsi="Times New Roman CYR" w:cs="Times New Roman CYR"/>
                <w:i/>
                <w:iCs/>
              </w:rPr>
              <w:t>9841,8</w:t>
            </w:r>
          </w:p>
        </w:tc>
      </w:tr>
      <w:tr w:rsidR="008F2302" w:rsidRPr="0038364C" w:rsidTr="00616DAB">
        <w:trPr>
          <w:trHeight w:val="13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15,6</w:t>
            </w:r>
          </w:p>
        </w:tc>
      </w:tr>
      <w:tr w:rsidR="008F2302" w:rsidRPr="0038364C" w:rsidTr="00616DAB">
        <w:trPr>
          <w:trHeight w:val="265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0426105</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15,6</w:t>
            </w:r>
          </w:p>
        </w:tc>
      </w:tr>
      <w:tr w:rsidR="008F2302" w:rsidRPr="0038364C" w:rsidTr="00616DAB">
        <w:trPr>
          <w:trHeight w:val="7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0426105</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14,6</w:t>
            </w:r>
          </w:p>
        </w:tc>
      </w:tr>
      <w:tr w:rsidR="008F2302" w:rsidRPr="0038364C" w:rsidTr="00616DAB">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0426105</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1,0</w:t>
            </w:r>
          </w:p>
        </w:tc>
      </w:tr>
      <w:tr w:rsidR="008F2302" w:rsidRPr="0038364C" w:rsidTr="00616DAB">
        <w:trPr>
          <w:trHeight w:val="9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lastRenderedPageBreak/>
              <w:t>Обеспечение деятельности финансовых, налоговых и таможенных органов и органов финансового (финансово-бюджетного</w:t>
            </w:r>
            <w:proofErr w:type="gramStart"/>
            <w:r w:rsidRPr="0038364C">
              <w:rPr>
                <w:rFonts w:ascii="Times New Roman CYR" w:hAnsi="Times New Roman CYR" w:cs="Times New Roman CYR"/>
              </w:rPr>
              <w:t xml:space="preserve"> )</w:t>
            </w:r>
            <w:proofErr w:type="gramEnd"/>
            <w:r w:rsidRPr="0038364C">
              <w:rPr>
                <w:rFonts w:ascii="Times New Roman CYR" w:hAnsi="Times New Roman CYR" w:cs="Times New Roman CYR"/>
              </w:rPr>
              <w:t xml:space="preserve"> надзора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8183,0</w:t>
            </w:r>
          </w:p>
        </w:tc>
      </w:tr>
      <w:tr w:rsidR="008F2302" w:rsidRPr="0038364C" w:rsidTr="00616DAB">
        <w:trPr>
          <w:trHeight w:val="144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Руководство и управление в сфере установленных </w:t>
            </w:r>
            <w:proofErr w:type="gramStart"/>
            <w:r w:rsidRPr="0038364C">
              <w:rPr>
                <w:rFonts w:ascii="Times New Roman CYR" w:hAnsi="Times New Roman CYR" w:cs="Times New Roman CYR"/>
              </w:rPr>
              <w:t>функций органов государственной власти субъектов Российской Федерации</w:t>
            </w:r>
            <w:proofErr w:type="gramEnd"/>
            <w:r w:rsidRPr="0038364C">
              <w:rPr>
                <w:rFonts w:ascii="Times New Roman CYR" w:hAnsi="Times New Roman CYR" w:cs="Times New Roman CYR"/>
              </w:rPr>
              <w:t xml:space="preserve"> и органов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8183,0</w:t>
            </w:r>
          </w:p>
        </w:tc>
      </w:tr>
      <w:tr w:rsidR="008F2302" w:rsidRPr="0038364C" w:rsidTr="00616DAB">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Центральный аппарат</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8183,0</w:t>
            </w:r>
          </w:p>
        </w:tc>
      </w:tr>
      <w:tr w:rsidR="008F2302" w:rsidRPr="0038364C" w:rsidTr="00616DAB">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7520,1</w:t>
            </w:r>
          </w:p>
        </w:tc>
      </w:tr>
      <w:tr w:rsidR="008F2302" w:rsidRPr="0038364C" w:rsidTr="00616DAB">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0020400</w:t>
            </w:r>
          </w:p>
        </w:tc>
        <w:tc>
          <w:tcPr>
            <w:tcW w:w="580" w:type="dxa"/>
            <w:tcBorders>
              <w:top w:val="nil"/>
              <w:left w:val="nil"/>
              <w:bottom w:val="single" w:sz="4" w:space="0" w:color="C0C0C0"/>
              <w:right w:val="nil"/>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single" w:sz="4" w:space="0" w:color="D8D8D8"/>
              <w:left w:val="single" w:sz="4" w:space="0" w:color="D8D8D8"/>
              <w:bottom w:val="single" w:sz="4" w:space="0" w:color="D8D8D8"/>
              <w:right w:val="single" w:sz="4" w:space="0" w:color="D8D8D8"/>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662,9</w:t>
            </w:r>
          </w:p>
        </w:tc>
      </w:tr>
      <w:tr w:rsidR="008F2302" w:rsidRPr="0038364C" w:rsidTr="00616DAB">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Резервные фонды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750,0</w:t>
            </w:r>
          </w:p>
        </w:tc>
      </w:tr>
      <w:tr w:rsidR="008F2302" w:rsidRPr="0038364C" w:rsidTr="00616DAB">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Резервные фонды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750,0</w:t>
            </w:r>
          </w:p>
        </w:tc>
      </w:tr>
      <w:tr w:rsidR="008F2302" w:rsidRPr="0038364C" w:rsidTr="00616DAB">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Резервные фонды  органов местного самоуправления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0700500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700,0</w:t>
            </w:r>
          </w:p>
        </w:tc>
      </w:tr>
      <w:tr w:rsidR="008F2302" w:rsidRPr="0038364C" w:rsidTr="00616DAB">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Резервные средства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0700500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870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700,0</w:t>
            </w:r>
          </w:p>
        </w:tc>
      </w:tr>
      <w:tr w:rsidR="008F2302" w:rsidRPr="0038364C" w:rsidTr="00616DAB">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Резервный фонд ГО и ЧС</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0700500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50,0</w:t>
            </w:r>
          </w:p>
        </w:tc>
      </w:tr>
      <w:tr w:rsidR="008F2302" w:rsidRPr="0038364C" w:rsidTr="00616DAB">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Резервные средства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0700500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870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50,0</w:t>
            </w:r>
          </w:p>
        </w:tc>
      </w:tr>
      <w:tr w:rsidR="008F2302" w:rsidRPr="0038364C" w:rsidTr="00616DAB">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893,2</w:t>
            </w:r>
          </w:p>
        </w:tc>
      </w:tr>
      <w:tr w:rsidR="008F2302" w:rsidRPr="0038364C" w:rsidTr="00616DAB">
        <w:trPr>
          <w:trHeight w:val="8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Реализация государственных функций, связанных с общегосударственным управлением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0920000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893,2</w:t>
            </w:r>
          </w:p>
        </w:tc>
      </w:tr>
      <w:tr w:rsidR="008F2302" w:rsidRPr="0038364C" w:rsidTr="00616DAB">
        <w:trPr>
          <w:trHeight w:val="52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Резерв на принимаемые обязательства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0920300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24,0</w:t>
            </w:r>
          </w:p>
        </w:tc>
      </w:tr>
      <w:tr w:rsidR="008F2302" w:rsidRPr="0038364C" w:rsidTr="00616DAB">
        <w:trPr>
          <w:trHeight w:val="8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Резервные средства на разработку проектно </w:t>
            </w:r>
            <w:proofErr w:type="gramStart"/>
            <w:r w:rsidRPr="0038364C">
              <w:rPr>
                <w:rFonts w:ascii="Times New Roman CYR" w:hAnsi="Times New Roman CYR" w:cs="Times New Roman CYR"/>
              </w:rPr>
              <w:t>-с</w:t>
            </w:r>
            <w:proofErr w:type="gramEnd"/>
            <w:r w:rsidRPr="0038364C">
              <w:rPr>
                <w:rFonts w:ascii="Times New Roman CYR" w:hAnsi="Times New Roman CYR" w:cs="Times New Roman CYR"/>
              </w:rPr>
              <w:t>метной документации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0920300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24,0</w:t>
            </w:r>
          </w:p>
        </w:tc>
      </w:tr>
      <w:tr w:rsidR="008F2302" w:rsidRPr="0038364C" w:rsidTr="00616DAB">
        <w:trPr>
          <w:trHeight w:val="31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Резервные средства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0920300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870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24,0</w:t>
            </w:r>
          </w:p>
        </w:tc>
      </w:tr>
      <w:tr w:rsidR="008F2302" w:rsidRPr="0038364C" w:rsidTr="00616DAB">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Внедрение и сопровождение информационных технологий по исполнению бюджета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0920303</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869,2</w:t>
            </w:r>
          </w:p>
        </w:tc>
      </w:tr>
      <w:tr w:rsidR="008F2302" w:rsidRPr="0038364C" w:rsidTr="00616DAB">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0920303</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869,2</w:t>
            </w:r>
          </w:p>
        </w:tc>
      </w:tr>
      <w:tr w:rsidR="008F2302" w:rsidRPr="0038364C" w:rsidTr="00616DAB">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i/>
                <w:iCs/>
              </w:rPr>
            </w:pPr>
            <w:r w:rsidRPr="0038364C">
              <w:rPr>
                <w:rFonts w:ascii="Times New Roman CYR" w:hAnsi="Times New Roman CYR" w:cs="Times New Roman CYR"/>
                <w:i/>
                <w:iCs/>
              </w:rPr>
              <w:t>Национальная оборона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0200</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i/>
                <w:iCs/>
              </w:rPr>
            </w:pPr>
            <w:r w:rsidRPr="0038364C">
              <w:rPr>
                <w:rFonts w:ascii="Times New Roman CYR" w:hAnsi="Times New Roman CYR" w:cs="Times New Roman CYR"/>
                <w:i/>
                <w:iCs/>
              </w:rPr>
              <w:t>733,2</w:t>
            </w:r>
          </w:p>
        </w:tc>
      </w:tr>
      <w:tr w:rsidR="008F2302" w:rsidRPr="0038364C" w:rsidTr="00616DAB">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Мобилизационная и вневойсковая подготовка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0203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733,2</w:t>
            </w:r>
          </w:p>
        </w:tc>
      </w:tr>
      <w:tr w:rsidR="008F2302" w:rsidRPr="0038364C" w:rsidTr="00616DAB">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0203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2100000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733,2</w:t>
            </w:r>
          </w:p>
        </w:tc>
      </w:tr>
      <w:tr w:rsidR="008F2302" w:rsidRPr="0038364C" w:rsidTr="00616DAB">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Подпрограмма "Совершенствование межбюджетных отношений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0203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2120000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733,2</w:t>
            </w:r>
          </w:p>
        </w:tc>
      </w:tr>
      <w:tr w:rsidR="008F2302" w:rsidRPr="0038364C" w:rsidTr="00616DAB">
        <w:trPr>
          <w:trHeight w:val="22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lastRenderedPageBreak/>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0203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2125118</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733,2</w:t>
            </w:r>
          </w:p>
        </w:tc>
      </w:tr>
      <w:tr w:rsidR="008F2302" w:rsidRPr="0038364C" w:rsidTr="00616DAB">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Субвенция</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0203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2125118</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530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733,2</w:t>
            </w:r>
          </w:p>
        </w:tc>
      </w:tr>
      <w:tr w:rsidR="008F2302" w:rsidRPr="0038364C" w:rsidTr="00616DAB">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i/>
                <w:iCs/>
              </w:rPr>
            </w:pPr>
            <w:r w:rsidRPr="0038364C">
              <w:rPr>
                <w:rFonts w:ascii="Times New Roman CYR" w:hAnsi="Times New Roman CYR" w:cs="Times New Roman CYR"/>
                <w:i/>
                <w:iCs/>
              </w:rPr>
              <w:t>Национальная экономика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0400</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i/>
                <w:iCs/>
              </w:rPr>
            </w:pPr>
            <w:r w:rsidRPr="0038364C">
              <w:rPr>
                <w:rFonts w:ascii="Times New Roman CYR" w:hAnsi="Times New Roman CYR" w:cs="Times New Roman CYR"/>
                <w:i/>
                <w:iCs/>
              </w:rPr>
              <w:t>260,0</w:t>
            </w:r>
          </w:p>
        </w:tc>
      </w:tr>
      <w:tr w:rsidR="008F2302" w:rsidRPr="0038364C" w:rsidTr="00616DAB">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Другие вопросы в области национальной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0412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260,0</w:t>
            </w:r>
          </w:p>
        </w:tc>
      </w:tr>
      <w:tr w:rsidR="008F2302" w:rsidRPr="0038364C" w:rsidTr="00616DAB">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Ведомственные целевые программы муниципальных образований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0412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260,0</w:t>
            </w:r>
          </w:p>
        </w:tc>
      </w:tr>
      <w:tr w:rsidR="008F2302" w:rsidRPr="0038364C" w:rsidTr="00616DAB">
        <w:trPr>
          <w:trHeight w:val="9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ВМЦП "Развитие малого и среднего предпринимательства  </w:t>
            </w:r>
            <w:proofErr w:type="gramStart"/>
            <w:r w:rsidRPr="0038364C">
              <w:rPr>
                <w:rFonts w:ascii="Times New Roman CYR" w:hAnsi="Times New Roman CYR" w:cs="Times New Roman CYR"/>
              </w:rPr>
              <w:t>в</w:t>
            </w:r>
            <w:proofErr w:type="gramEnd"/>
            <w:r w:rsidRPr="0038364C">
              <w:rPr>
                <w:rFonts w:ascii="Times New Roman CYR" w:hAnsi="Times New Roman CYR" w:cs="Times New Roman CYR"/>
              </w:rPr>
              <w:t xml:space="preserve"> </w:t>
            </w:r>
            <w:proofErr w:type="gramStart"/>
            <w:r w:rsidRPr="0038364C">
              <w:rPr>
                <w:rFonts w:ascii="Times New Roman CYR" w:hAnsi="Times New Roman CYR" w:cs="Times New Roman CYR"/>
              </w:rPr>
              <w:t>Первомайском</w:t>
            </w:r>
            <w:proofErr w:type="gramEnd"/>
            <w:r w:rsidRPr="0038364C">
              <w:rPr>
                <w:rFonts w:ascii="Times New Roman CYR" w:hAnsi="Times New Roman CYR" w:cs="Times New Roman CYR"/>
              </w:rPr>
              <w:t xml:space="preserve"> района на 2014  год"</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0412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7950006</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260,0</w:t>
            </w:r>
          </w:p>
        </w:tc>
      </w:tr>
      <w:tr w:rsidR="008F2302" w:rsidRPr="0038364C" w:rsidTr="00616DAB">
        <w:trPr>
          <w:trHeight w:val="1260"/>
        </w:trPr>
        <w:tc>
          <w:tcPr>
            <w:tcW w:w="54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0412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7950006</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810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260,0</w:t>
            </w:r>
          </w:p>
        </w:tc>
      </w:tr>
      <w:tr w:rsidR="008F2302" w:rsidRPr="0038364C" w:rsidTr="00616DAB">
        <w:trPr>
          <w:trHeight w:val="43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i/>
                <w:iCs/>
              </w:rPr>
            </w:pPr>
            <w:r w:rsidRPr="0038364C">
              <w:rPr>
                <w:rFonts w:ascii="Times New Roman CYR" w:hAnsi="Times New Roman CYR" w:cs="Times New Roman CYR"/>
                <w:i/>
                <w:iCs/>
              </w:rPr>
              <w:t>Жилищно-коммунальное хозяйство</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0500</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i/>
                <w:iCs/>
              </w:rPr>
            </w:pPr>
            <w:r w:rsidRPr="0038364C">
              <w:rPr>
                <w:rFonts w:ascii="Times New Roman CYR" w:hAnsi="Times New Roman CYR" w:cs="Times New Roman CYR"/>
                <w:i/>
                <w:iCs/>
              </w:rPr>
              <w:t>52,4</w:t>
            </w:r>
          </w:p>
        </w:tc>
      </w:tr>
      <w:tr w:rsidR="008F2302" w:rsidRPr="0038364C" w:rsidTr="00616DAB">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Жилищное хозяйство</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0501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52,4</w:t>
            </w:r>
          </w:p>
        </w:tc>
      </w:tr>
      <w:tr w:rsidR="008F2302" w:rsidRPr="0038364C" w:rsidTr="00616DAB">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Создание условий для  управления многоквартирными домами в муниципальных образованиях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0501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1346214</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52,4</w:t>
            </w:r>
          </w:p>
        </w:tc>
      </w:tr>
      <w:tr w:rsidR="008F2302" w:rsidRPr="0038364C" w:rsidTr="00616DAB">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0501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1346214</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52,4</w:t>
            </w:r>
          </w:p>
        </w:tc>
      </w:tr>
      <w:tr w:rsidR="008F2302" w:rsidRPr="0038364C" w:rsidTr="00616DAB">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i/>
                <w:iCs/>
              </w:rPr>
            </w:pPr>
            <w:r w:rsidRPr="0038364C">
              <w:rPr>
                <w:rFonts w:ascii="Times New Roman CYR" w:hAnsi="Times New Roman CYR" w:cs="Times New Roman CYR"/>
                <w:i/>
                <w:iCs/>
              </w:rPr>
              <w:t xml:space="preserve"> Социальная политика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1000</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i/>
                <w:iCs/>
              </w:rPr>
            </w:pPr>
            <w:r w:rsidRPr="0038364C">
              <w:rPr>
                <w:rFonts w:ascii="Times New Roman CYR" w:hAnsi="Times New Roman CYR" w:cs="Times New Roman CYR"/>
                <w:i/>
                <w:iCs/>
              </w:rPr>
              <w:t>131,8</w:t>
            </w:r>
          </w:p>
        </w:tc>
      </w:tr>
      <w:tr w:rsidR="008F2302" w:rsidRPr="0038364C" w:rsidTr="00616DAB">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Другие вопросы в области социальной политики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131,8</w:t>
            </w:r>
          </w:p>
        </w:tc>
      </w:tr>
      <w:tr w:rsidR="008F2302" w:rsidRPr="0038364C" w:rsidTr="00616DAB">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131,8</w:t>
            </w:r>
          </w:p>
        </w:tc>
      </w:tr>
      <w:tr w:rsidR="008F2302" w:rsidRPr="0038364C" w:rsidTr="00616DAB">
        <w:trPr>
          <w:trHeight w:val="645"/>
        </w:trPr>
        <w:tc>
          <w:tcPr>
            <w:tcW w:w="5480" w:type="dxa"/>
            <w:tcBorders>
              <w:top w:val="nil"/>
              <w:left w:val="single" w:sz="4" w:space="0" w:color="auto"/>
              <w:bottom w:val="single" w:sz="4" w:space="0" w:color="D8D8D8"/>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 ВЦП " Меры поддержки кадрового обеспечения в Первомайском районе на 2013-2015 годы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7950005</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131,8</w:t>
            </w:r>
          </w:p>
        </w:tc>
      </w:tr>
      <w:tr w:rsidR="008F2302" w:rsidRPr="0038364C" w:rsidTr="00616DAB">
        <w:trPr>
          <w:trHeight w:val="810"/>
        </w:trPr>
        <w:tc>
          <w:tcPr>
            <w:tcW w:w="5480" w:type="dxa"/>
            <w:tcBorders>
              <w:top w:val="nil"/>
              <w:left w:val="single" w:sz="4" w:space="0" w:color="auto"/>
              <w:bottom w:val="single" w:sz="4" w:space="0" w:color="D8D8D8"/>
              <w:right w:val="single" w:sz="4" w:space="0" w:color="D8D8D8"/>
            </w:tcBorders>
            <w:shd w:val="clear" w:color="auto" w:fill="auto"/>
            <w:vAlign w:val="center"/>
            <w:hideMark/>
          </w:tcPr>
          <w:p w:rsidR="008F2302" w:rsidRPr="0038364C" w:rsidRDefault="008F2302" w:rsidP="00616DAB">
            <w:r w:rsidRPr="0038364C">
              <w:t>Социальные выплаты гражданам, кроме публичных нормативных социальных выплат</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7950005</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320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131,8</w:t>
            </w:r>
          </w:p>
        </w:tc>
      </w:tr>
      <w:tr w:rsidR="008F2302" w:rsidRPr="0038364C" w:rsidTr="00616DAB">
        <w:trPr>
          <w:trHeight w:val="57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i/>
                <w:iCs/>
              </w:rPr>
            </w:pPr>
            <w:r w:rsidRPr="0038364C">
              <w:rPr>
                <w:rFonts w:ascii="Times New Roman CYR" w:hAnsi="Times New Roman CYR" w:cs="Times New Roman CYR"/>
                <w:i/>
                <w:iCs/>
              </w:rPr>
              <w:t>Обслуживание государственного и муниципального долга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1300</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i/>
                <w:iCs/>
              </w:rPr>
            </w:pPr>
            <w:r w:rsidRPr="0038364C">
              <w:rPr>
                <w:rFonts w:ascii="Times New Roman CYR" w:hAnsi="Times New Roman CYR" w:cs="Times New Roman CYR"/>
                <w:i/>
                <w:iCs/>
              </w:rPr>
              <w:t>1380,0</w:t>
            </w:r>
          </w:p>
        </w:tc>
      </w:tr>
      <w:tr w:rsidR="008F2302" w:rsidRPr="0038364C" w:rsidTr="00616DAB">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Процентные платежи по муниципальному долгу</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1301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0650300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1380,0</w:t>
            </w:r>
          </w:p>
        </w:tc>
      </w:tr>
      <w:tr w:rsidR="008F2302" w:rsidRPr="0038364C" w:rsidTr="00616DAB">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Обслуживание муниципального долга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1301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0650300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730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1380,0</w:t>
            </w:r>
          </w:p>
        </w:tc>
      </w:tr>
      <w:tr w:rsidR="008F2302" w:rsidRPr="0038364C" w:rsidTr="00616DAB">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i/>
                <w:iCs/>
              </w:rPr>
            </w:pPr>
            <w:r w:rsidRPr="0038364C">
              <w:rPr>
                <w:rFonts w:ascii="Times New Roman CYR" w:hAnsi="Times New Roman CYR" w:cs="Times New Roman CYR"/>
                <w:i/>
                <w:iCs/>
              </w:rPr>
              <w:t>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1400</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i/>
                <w:iCs/>
              </w:rPr>
            </w:pPr>
            <w:r w:rsidRPr="0038364C">
              <w:rPr>
                <w:rFonts w:ascii="Times New Roman CYR" w:hAnsi="Times New Roman CYR" w:cs="Times New Roman CYR"/>
                <w:i/>
                <w:iCs/>
              </w:rPr>
              <w:t>18027,0</w:t>
            </w:r>
          </w:p>
        </w:tc>
      </w:tr>
      <w:tr w:rsidR="008F2302" w:rsidRPr="0038364C" w:rsidTr="00616DAB">
        <w:trPr>
          <w:trHeight w:val="13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1401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2126219</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18027,0</w:t>
            </w:r>
          </w:p>
        </w:tc>
      </w:tr>
      <w:tr w:rsidR="008F2302" w:rsidRPr="0038364C" w:rsidTr="00616DAB">
        <w:trPr>
          <w:trHeight w:val="10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lastRenderedPageBreak/>
              <w:t xml:space="preserve">организация  осуществления отдельных государственных полномочий по расчету и предоставлению дотаций поселениям Томской области за счет </w:t>
            </w:r>
            <w:proofErr w:type="spellStart"/>
            <w:r w:rsidRPr="0038364C">
              <w:rPr>
                <w:rFonts w:ascii="Times New Roman CYR" w:hAnsi="Times New Roman CYR" w:cs="Times New Roman CYR"/>
              </w:rPr>
              <w:t>сресдтв</w:t>
            </w:r>
            <w:proofErr w:type="spellEnd"/>
            <w:r w:rsidRPr="0038364C">
              <w:rPr>
                <w:rFonts w:ascii="Times New Roman CYR" w:hAnsi="Times New Roman CYR" w:cs="Times New Roman CYR"/>
              </w:rPr>
              <w:t xml:space="preserve"> областного бюджета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1401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2126219</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18027,0</w:t>
            </w:r>
          </w:p>
        </w:tc>
      </w:tr>
      <w:tr w:rsidR="008F2302" w:rsidRPr="0038364C" w:rsidTr="00616DAB">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Дотации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1401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2126219</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510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18027,0</w:t>
            </w:r>
          </w:p>
        </w:tc>
      </w:tr>
      <w:tr w:rsidR="008F2302" w:rsidRPr="0038364C" w:rsidTr="00616DAB">
        <w:trPr>
          <w:trHeight w:val="600"/>
        </w:trPr>
        <w:tc>
          <w:tcPr>
            <w:tcW w:w="5480" w:type="dxa"/>
            <w:tcBorders>
              <w:top w:val="nil"/>
              <w:left w:val="nil"/>
              <w:bottom w:val="nil"/>
              <w:right w:val="nil"/>
            </w:tcBorders>
            <w:shd w:val="clear" w:color="auto" w:fill="auto"/>
            <w:vAlign w:val="bottom"/>
            <w:hideMark/>
          </w:tcPr>
          <w:p w:rsidR="008F2302" w:rsidRPr="0038364C" w:rsidRDefault="008F2302" w:rsidP="00616DAB">
            <w:r w:rsidRPr="0038364C">
              <w:t>Управление имущественных отношений Администрации Первомайского района</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16905,0</w:t>
            </w:r>
          </w:p>
        </w:tc>
      </w:tr>
      <w:tr w:rsidR="008F2302" w:rsidRPr="0038364C" w:rsidTr="00616DAB">
        <w:trPr>
          <w:trHeight w:val="450"/>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i/>
                <w:iCs/>
              </w:rPr>
            </w:pPr>
            <w:r w:rsidRPr="0038364C">
              <w:rPr>
                <w:rFonts w:ascii="Times New Roman CYR" w:hAnsi="Times New Roman CYR" w:cs="Times New Roman CYR"/>
                <w:i/>
                <w:iCs/>
              </w:rPr>
              <w:t xml:space="preserve">Общегосударственные вопросы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904</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0100</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i/>
                <w:iCs/>
              </w:rPr>
            </w:pPr>
            <w:r w:rsidRPr="0038364C">
              <w:rPr>
                <w:rFonts w:ascii="Times New Roman CYR" w:hAnsi="Times New Roman CYR" w:cs="Times New Roman CYR"/>
                <w:i/>
                <w:iCs/>
              </w:rPr>
              <w:t>2348,3</w:t>
            </w:r>
          </w:p>
        </w:tc>
      </w:tr>
      <w:tr w:rsidR="008F2302" w:rsidRPr="0038364C" w:rsidTr="00616DAB">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2348,3</w:t>
            </w:r>
          </w:p>
        </w:tc>
      </w:tr>
      <w:tr w:rsidR="008F2302" w:rsidRPr="0038364C" w:rsidTr="00616DAB">
        <w:trPr>
          <w:trHeight w:val="10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Оценка недвижимости, признание прав и регулирование отношений по государственной и муниципальной собственности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0900200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705,0</w:t>
            </w:r>
          </w:p>
        </w:tc>
      </w:tr>
      <w:tr w:rsidR="008F2302" w:rsidRPr="0038364C" w:rsidTr="00616DAB">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0900200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705,0</w:t>
            </w:r>
          </w:p>
        </w:tc>
      </w:tr>
      <w:tr w:rsidR="008F2302" w:rsidRPr="0038364C" w:rsidTr="00616DAB">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Обеспечение деятельности подведомственных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1643,3</w:t>
            </w:r>
          </w:p>
        </w:tc>
      </w:tr>
      <w:tr w:rsidR="008F2302" w:rsidRPr="0038364C" w:rsidTr="00616DAB">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Расходы на выплаты персоналу казенных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110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1409,7</w:t>
            </w:r>
          </w:p>
        </w:tc>
      </w:tr>
      <w:tr w:rsidR="008F2302" w:rsidRPr="0038364C" w:rsidTr="00616DAB">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2,0</w:t>
            </w:r>
          </w:p>
        </w:tc>
      </w:tr>
      <w:tr w:rsidR="008F2302" w:rsidRPr="0038364C" w:rsidTr="00616DAB">
        <w:trPr>
          <w:trHeight w:val="7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nil"/>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231,6</w:t>
            </w:r>
          </w:p>
        </w:tc>
      </w:tr>
      <w:tr w:rsidR="008F2302" w:rsidRPr="0038364C" w:rsidTr="00616DAB">
        <w:trPr>
          <w:trHeight w:val="31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Жилищное хозяйство</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0501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8,9</w:t>
            </w:r>
          </w:p>
        </w:tc>
      </w:tr>
      <w:tr w:rsidR="008F2302" w:rsidRPr="0038364C" w:rsidTr="00616DAB">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Капитальный ремонт государственного жилищного фонда субъектов РФ и муниципального жилищного фонда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0501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3900200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8,9</w:t>
            </w:r>
          </w:p>
        </w:tc>
      </w:tr>
      <w:tr w:rsidR="008F2302" w:rsidRPr="0038364C" w:rsidTr="00616DAB">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0501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3900200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8,9</w:t>
            </w:r>
          </w:p>
        </w:tc>
      </w:tr>
      <w:tr w:rsidR="008F2302" w:rsidRPr="0038364C" w:rsidTr="00616DAB">
        <w:trPr>
          <w:trHeight w:val="5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Коммунальное хозяйство</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14547,8</w:t>
            </w:r>
          </w:p>
        </w:tc>
      </w:tr>
      <w:tr w:rsidR="008F2302" w:rsidRPr="0038364C" w:rsidTr="00616DAB">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Государственная программа "Повышение </w:t>
            </w:r>
            <w:proofErr w:type="spellStart"/>
            <w:r w:rsidRPr="0038364C">
              <w:rPr>
                <w:rFonts w:ascii="Times New Roman CYR" w:hAnsi="Times New Roman CYR" w:cs="Times New Roman CYR"/>
              </w:rPr>
              <w:t>энергоэффективности</w:t>
            </w:r>
            <w:proofErr w:type="spellEnd"/>
            <w:r w:rsidRPr="0038364C">
              <w:rPr>
                <w:rFonts w:ascii="Times New Roman CYR" w:hAnsi="Times New Roman CYR" w:cs="Times New Roman CYR"/>
              </w:rPr>
              <w:t xml:space="preserve"> в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1700000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14547,8</w:t>
            </w:r>
          </w:p>
        </w:tc>
      </w:tr>
      <w:tr w:rsidR="008F2302" w:rsidRPr="0038364C" w:rsidTr="00616DAB">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Приобретение газораспределительных сетей в с</w:t>
            </w:r>
            <w:proofErr w:type="gramStart"/>
            <w:r w:rsidRPr="0038364C">
              <w:rPr>
                <w:rFonts w:ascii="Times New Roman CYR" w:hAnsi="Times New Roman CYR" w:cs="Times New Roman CYR"/>
              </w:rPr>
              <w:t>.П</w:t>
            </w:r>
            <w:proofErr w:type="gramEnd"/>
            <w:r w:rsidRPr="0038364C">
              <w:rPr>
                <w:rFonts w:ascii="Times New Roman CYR" w:hAnsi="Times New Roman CYR" w:cs="Times New Roman CYR"/>
              </w:rPr>
              <w:t>ервомайское Первомайского района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1738406</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14547,8</w:t>
            </w:r>
          </w:p>
        </w:tc>
      </w:tr>
      <w:tr w:rsidR="008F2302" w:rsidRPr="0038364C" w:rsidTr="00616DAB">
        <w:trPr>
          <w:trHeight w:val="31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Бюджетные инвестиции </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1738406</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410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14547,8</w:t>
            </w:r>
          </w:p>
        </w:tc>
      </w:tr>
      <w:tr w:rsidR="008F2302" w:rsidRPr="0038364C" w:rsidTr="00616DAB">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Муниципальное казенное учреждение "Управление образования Администрации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255898,1</w:t>
            </w:r>
          </w:p>
        </w:tc>
      </w:tr>
      <w:tr w:rsidR="008F2302" w:rsidRPr="0038364C" w:rsidTr="00616DAB">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i/>
                <w:iCs/>
              </w:rPr>
            </w:pPr>
            <w:r w:rsidRPr="0038364C">
              <w:rPr>
                <w:rFonts w:ascii="Times New Roman CYR" w:hAnsi="Times New Roman CYR" w:cs="Times New Roman CYR"/>
                <w:i/>
                <w:iCs/>
              </w:rPr>
              <w:t>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0700</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i/>
                <w:iCs/>
              </w:rPr>
            </w:pPr>
            <w:r w:rsidRPr="0038364C">
              <w:rPr>
                <w:rFonts w:ascii="Times New Roman CYR" w:hAnsi="Times New Roman CYR" w:cs="Times New Roman CYR"/>
                <w:i/>
                <w:iCs/>
              </w:rPr>
              <w:t>255768,1</w:t>
            </w:r>
          </w:p>
        </w:tc>
      </w:tr>
      <w:tr w:rsidR="008F2302" w:rsidRPr="0038364C" w:rsidTr="00616DAB">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Дошкольное 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49546,3</w:t>
            </w:r>
          </w:p>
        </w:tc>
      </w:tr>
      <w:tr w:rsidR="008F2302" w:rsidRPr="0038364C" w:rsidTr="00616DAB">
        <w:trPr>
          <w:trHeight w:val="630"/>
        </w:trPr>
        <w:tc>
          <w:tcPr>
            <w:tcW w:w="5480" w:type="dxa"/>
            <w:tcBorders>
              <w:top w:val="nil"/>
              <w:left w:val="single" w:sz="4" w:space="0" w:color="auto"/>
              <w:bottom w:val="nil"/>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proofErr w:type="gramStart"/>
            <w:r w:rsidRPr="0038364C">
              <w:rPr>
                <w:rFonts w:ascii="Times New Roman CYR" w:hAnsi="Times New Roman CYR" w:cs="Times New Roman CYR"/>
              </w:rPr>
              <w:t>Государственная</w:t>
            </w:r>
            <w:proofErr w:type="gramEnd"/>
            <w:r w:rsidRPr="0038364C">
              <w:rPr>
                <w:rFonts w:ascii="Times New Roman CYR" w:hAnsi="Times New Roman CYR" w:cs="Times New Roman CYR"/>
              </w:rPr>
              <w:t xml:space="preserve"> </w:t>
            </w:r>
            <w:proofErr w:type="spellStart"/>
            <w:r w:rsidRPr="0038364C">
              <w:rPr>
                <w:rFonts w:ascii="Times New Roman CYR" w:hAnsi="Times New Roman CYR" w:cs="Times New Roman CYR"/>
              </w:rPr>
              <w:t>программма</w:t>
            </w:r>
            <w:proofErr w:type="spellEnd"/>
            <w:r w:rsidRPr="0038364C">
              <w:rPr>
                <w:rFonts w:ascii="Times New Roman CYR" w:hAnsi="Times New Roman CYR" w:cs="Times New Roman CYR"/>
              </w:rPr>
              <w:t xml:space="preserve"> "Развитие образования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0900000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30063,6</w:t>
            </w:r>
          </w:p>
        </w:tc>
      </w:tr>
      <w:tr w:rsidR="008F2302" w:rsidRPr="0038364C" w:rsidTr="00616DAB">
        <w:trPr>
          <w:trHeight w:val="2205"/>
        </w:trPr>
        <w:tc>
          <w:tcPr>
            <w:tcW w:w="5480" w:type="dxa"/>
            <w:tcBorders>
              <w:top w:val="single" w:sz="4" w:space="0" w:color="C0C0C0"/>
              <w:left w:val="single" w:sz="4" w:space="0" w:color="auto"/>
              <w:bottom w:val="nil"/>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lastRenderedPageBreak/>
              <w:t>"Обеспечение государственных гарантий реализации прав на получение  общедоступного</w:t>
            </w:r>
            <w:proofErr w:type="gramStart"/>
            <w:r w:rsidRPr="0038364C">
              <w:rPr>
                <w:rFonts w:ascii="Times New Roman CYR" w:hAnsi="Times New Roman CYR" w:cs="Times New Roman CYR"/>
              </w:rPr>
              <w:t xml:space="preserve"> ,</w:t>
            </w:r>
            <w:proofErr w:type="gramEnd"/>
            <w:r w:rsidRPr="0038364C">
              <w:rPr>
                <w:rFonts w:ascii="Times New Roman CYR" w:hAnsi="Times New Roman CYR" w:cs="Times New Roman CYR"/>
              </w:rPr>
              <w:t xml:space="preserve"> бесплатного и качественного дошкольного, начального общего, основного общего, среднего общего образования и форм </w:t>
            </w:r>
            <w:proofErr w:type="spellStart"/>
            <w:r w:rsidRPr="0038364C">
              <w:rPr>
                <w:rFonts w:ascii="Times New Roman CYR" w:hAnsi="Times New Roman CYR" w:cs="Times New Roman CYR"/>
              </w:rPr>
              <w:t>предрставления</w:t>
            </w:r>
            <w:proofErr w:type="spellEnd"/>
            <w:r w:rsidRPr="0038364C">
              <w:rPr>
                <w:rFonts w:ascii="Times New Roman CYR" w:hAnsi="Times New Roman CYR" w:cs="Times New Roman CYR"/>
              </w:rPr>
              <w:t xml:space="preserve"> услуг по присмотру и уходу за детьми дошкольного возраста"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21980,6</w:t>
            </w:r>
          </w:p>
        </w:tc>
      </w:tr>
      <w:tr w:rsidR="008F2302" w:rsidRPr="0038364C" w:rsidTr="00616DAB">
        <w:trPr>
          <w:trHeight w:val="157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0916008</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21230,1</w:t>
            </w:r>
          </w:p>
        </w:tc>
      </w:tr>
      <w:tr w:rsidR="008F2302" w:rsidRPr="0038364C" w:rsidTr="00616DAB">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0916008</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610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16077,1</w:t>
            </w:r>
          </w:p>
        </w:tc>
      </w:tr>
      <w:tr w:rsidR="008F2302" w:rsidRPr="0038364C" w:rsidTr="00616DAB">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0916008</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5153,0</w:t>
            </w:r>
          </w:p>
        </w:tc>
      </w:tr>
      <w:tr w:rsidR="008F2302" w:rsidRPr="0038364C" w:rsidTr="00616DAB">
        <w:trPr>
          <w:trHeight w:val="378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 xml:space="preserve">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w:t>
            </w:r>
            <w:proofErr w:type="spellStart"/>
            <w:r w:rsidRPr="0038364C">
              <w:t>соответсвующие</w:t>
            </w:r>
            <w:proofErr w:type="spellEnd"/>
            <w:r w:rsidRPr="0038364C">
              <w:t xml:space="preserve">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0916010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221,5</w:t>
            </w:r>
          </w:p>
        </w:tc>
      </w:tr>
      <w:tr w:rsidR="008F2302" w:rsidRPr="0038364C" w:rsidTr="00616DAB">
        <w:trPr>
          <w:trHeight w:val="3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0916010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221,5</w:t>
            </w:r>
          </w:p>
        </w:tc>
      </w:tr>
      <w:tr w:rsidR="008F2302" w:rsidRPr="0038364C" w:rsidTr="00616DAB">
        <w:trPr>
          <w:trHeight w:val="16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0916309</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529,0</w:t>
            </w:r>
          </w:p>
        </w:tc>
      </w:tr>
      <w:tr w:rsidR="008F2302" w:rsidRPr="0038364C" w:rsidTr="00616DAB">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0916309</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610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429,0</w:t>
            </w:r>
          </w:p>
        </w:tc>
      </w:tr>
      <w:tr w:rsidR="008F2302" w:rsidRPr="0038364C" w:rsidTr="00616DAB">
        <w:trPr>
          <w:trHeight w:val="4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0916309</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620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100,0</w:t>
            </w:r>
          </w:p>
        </w:tc>
      </w:tr>
      <w:tr w:rsidR="008F2302" w:rsidRPr="0038364C" w:rsidTr="00616DAB">
        <w:trPr>
          <w:trHeight w:val="12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Создание дополнительных мест во вновь  построенных образовательных организациях с использованием  механизма </w:t>
            </w:r>
            <w:proofErr w:type="spellStart"/>
            <w:proofErr w:type="gramStart"/>
            <w:r w:rsidRPr="0038364C">
              <w:rPr>
                <w:rFonts w:ascii="Times New Roman CYR" w:hAnsi="Times New Roman CYR" w:cs="Times New Roman CYR"/>
              </w:rPr>
              <w:t>государственного-частного</w:t>
            </w:r>
            <w:proofErr w:type="spellEnd"/>
            <w:proofErr w:type="gramEnd"/>
            <w:r w:rsidRPr="0038364C">
              <w:rPr>
                <w:rFonts w:ascii="Times New Roman CYR" w:hAnsi="Times New Roman CYR" w:cs="Times New Roman CYR"/>
              </w:rPr>
              <w:t xml:space="preserve"> партнерства</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0928208</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8083,0</w:t>
            </w:r>
          </w:p>
        </w:tc>
      </w:tr>
      <w:tr w:rsidR="008F2302" w:rsidRPr="0038364C" w:rsidTr="00616DAB">
        <w:trPr>
          <w:trHeight w:val="46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Бюджетные инвестиции </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0928208</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410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8083,0</w:t>
            </w:r>
          </w:p>
        </w:tc>
      </w:tr>
      <w:tr w:rsidR="008F2302" w:rsidRPr="0038364C" w:rsidTr="00616DAB">
        <w:trPr>
          <w:trHeight w:val="420"/>
        </w:trPr>
        <w:tc>
          <w:tcPr>
            <w:tcW w:w="5480" w:type="dxa"/>
            <w:tcBorders>
              <w:top w:val="nil"/>
              <w:left w:val="single" w:sz="4" w:space="0" w:color="auto"/>
              <w:bottom w:val="nil"/>
              <w:right w:val="single" w:sz="4" w:space="0" w:color="C0C0C0"/>
            </w:tcBorders>
            <w:shd w:val="clear" w:color="000000" w:fill="FFFFFF"/>
            <w:vAlign w:val="center"/>
            <w:hideMark/>
          </w:tcPr>
          <w:p w:rsidR="008F2302" w:rsidRPr="0038364C" w:rsidRDefault="008F2302" w:rsidP="00616DAB">
            <w:r w:rsidRPr="0038364C">
              <w:t xml:space="preserve">Детские дошкольные учреждения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4200000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19422,7</w:t>
            </w:r>
          </w:p>
        </w:tc>
      </w:tr>
      <w:tr w:rsidR="008F2302" w:rsidRPr="0038364C" w:rsidTr="00616DAB">
        <w:trPr>
          <w:trHeight w:val="315"/>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610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15455,4</w:t>
            </w:r>
          </w:p>
        </w:tc>
      </w:tr>
      <w:tr w:rsidR="008F2302" w:rsidRPr="0038364C" w:rsidTr="00616DAB">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620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3967,3</w:t>
            </w:r>
          </w:p>
        </w:tc>
      </w:tr>
      <w:tr w:rsidR="008F2302" w:rsidRPr="0038364C" w:rsidTr="00616DAB">
        <w:trPr>
          <w:trHeight w:val="750"/>
        </w:trPr>
        <w:tc>
          <w:tcPr>
            <w:tcW w:w="5480" w:type="dxa"/>
            <w:tcBorders>
              <w:top w:val="nil"/>
              <w:left w:val="single" w:sz="4" w:space="0" w:color="auto"/>
              <w:bottom w:val="nil"/>
              <w:right w:val="single" w:sz="4" w:space="0" w:color="C0C0C0"/>
            </w:tcBorders>
            <w:shd w:val="clear" w:color="auto" w:fill="auto"/>
            <w:vAlign w:val="center"/>
            <w:hideMark/>
          </w:tcPr>
          <w:p w:rsidR="008F2302" w:rsidRPr="0038364C" w:rsidRDefault="008F2302" w:rsidP="00616DAB">
            <w:r w:rsidRPr="0038364C">
              <w:t xml:space="preserve">Ведомственные целевые программы муниципального образования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60,0</w:t>
            </w:r>
          </w:p>
        </w:tc>
      </w:tr>
      <w:tr w:rsidR="008F2302" w:rsidRPr="0038364C" w:rsidTr="00616DAB">
        <w:trPr>
          <w:trHeight w:val="630"/>
        </w:trPr>
        <w:tc>
          <w:tcPr>
            <w:tcW w:w="5480" w:type="dxa"/>
            <w:tcBorders>
              <w:top w:val="single" w:sz="4" w:space="0" w:color="969696"/>
              <w:left w:val="single" w:sz="4" w:space="0" w:color="969696"/>
              <w:bottom w:val="single" w:sz="4" w:space="0" w:color="969696"/>
              <w:right w:val="single" w:sz="4" w:space="0" w:color="969696"/>
            </w:tcBorders>
            <w:shd w:val="clear" w:color="auto" w:fill="auto"/>
            <w:vAlign w:val="bottom"/>
            <w:hideMark/>
          </w:tcPr>
          <w:p w:rsidR="008F2302" w:rsidRPr="0038364C" w:rsidRDefault="008F2302" w:rsidP="00616DAB">
            <w:r w:rsidRPr="0038364C">
              <w:t>Целевая программа "Комплексная безопасность образовательных учреждений на 2014-2016гг."</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60,0</w:t>
            </w:r>
          </w:p>
        </w:tc>
      </w:tr>
      <w:tr w:rsidR="008F2302" w:rsidRPr="0038364C" w:rsidTr="00616DAB">
        <w:trPr>
          <w:trHeight w:val="315"/>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lastRenderedPageBreak/>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610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50,5</w:t>
            </w:r>
          </w:p>
        </w:tc>
      </w:tr>
      <w:tr w:rsidR="008F2302" w:rsidRPr="0038364C" w:rsidTr="00616DAB">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9,5</w:t>
            </w:r>
          </w:p>
        </w:tc>
      </w:tr>
      <w:tr w:rsidR="008F2302" w:rsidRPr="0038364C" w:rsidTr="00616DAB">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Общее 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198086,3</w:t>
            </w:r>
          </w:p>
        </w:tc>
      </w:tr>
      <w:tr w:rsidR="008F2302" w:rsidRPr="0038364C" w:rsidTr="00616DAB">
        <w:trPr>
          <w:trHeight w:val="375"/>
        </w:trPr>
        <w:tc>
          <w:tcPr>
            <w:tcW w:w="5480" w:type="dxa"/>
            <w:tcBorders>
              <w:top w:val="nil"/>
              <w:left w:val="single" w:sz="4" w:space="0" w:color="auto"/>
              <w:bottom w:val="nil"/>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proofErr w:type="gramStart"/>
            <w:r w:rsidRPr="0038364C">
              <w:rPr>
                <w:rFonts w:ascii="Times New Roman CYR" w:hAnsi="Times New Roman CYR" w:cs="Times New Roman CYR"/>
              </w:rPr>
              <w:t>Государственная</w:t>
            </w:r>
            <w:proofErr w:type="gramEnd"/>
            <w:r w:rsidRPr="0038364C">
              <w:rPr>
                <w:rFonts w:ascii="Times New Roman CYR" w:hAnsi="Times New Roman CYR" w:cs="Times New Roman CYR"/>
              </w:rPr>
              <w:t xml:space="preserve"> </w:t>
            </w:r>
            <w:proofErr w:type="spellStart"/>
            <w:r w:rsidRPr="0038364C">
              <w:rPr>
                <w:rFonts w:ascii="Times New Roman CYR" w:hAnsi="Times New Roman CYR" w:cs="Times New Roman CYR"/>
              </w:rPr>
              <w:t>программма</w:t>
            </w:r>
            <w:proofErr w:type="spellEnd"/>
            <w:r w:rsidRPr="0038364C">
              <w:rPr>
                <w:rFonts w:ascii="Times New Roman CYR" w:hAnsi="Times New Roman CYR" w:cs="Times New Roman CYR"/>
              </w:rPr>
              <w:t xml:space="preserve"> "Развитие образования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0900000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159316,5</w:t>
            </w:r>
          </w:p>
        </w:tc>
      </w:tr>
      <w:tr w:rsidR="008F2302" w:rsidRPr="0038364C" w:rsidTr="00616DAB">
        <w:trPr>
          <w:trHeight w:val="375"/>
        </w:trPr>
        <w:tc>
          <w:tcPr>
            <w:tcW w:w="5480" w:type="dxa"/>
            <w:tcBorders>
              <w:top w:val="single" w:sz="4" w:space="0" w:color="C0C0C0"/>
              <w:left w:val="single" w:sz="4" w:space="0" w:color="auto"/>
              <w:bottom w:val="nil"/>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"Обеспечение государственных гарантий реализации прав на получение  общедоступного</w:t>
            </w:r>
            <w:proofErr w:type="gramStart"/>
            <w:r w:rsidRPr="0038364C">
              <w:rPr>
                <w:rFonts w:ascii="Times New Roman CYR" w:hAnsi="Times New Roman CYR" w:cs="Times New Roman CYR"/>
              </w:rPr>
              <w:t xml:space="preserve"> ,</w:t>
            </w:r>
            <w:proofErr w:type="gramEnd"/>
            <w:r w:rsidRPr="0038364C">
              <w:rPr>
                <w:rFonts w:ascii="Times New Roman CYR" w:hAnsi="Times New Roman CYR" w:cs="Times New Roman CYR"/>
              </w:rPr>
              <w:t xml:space="preserve"> бесплатного и качественного дошкольного, начального общего, основного общего, среднего общего образования и форм </w:t>
            </w:r>
            <w:proofErr w:type="spellStart"/>
            <w:r w:rsidRPr="0038364C">
              <w:rPr>
                <w:rFonts w:ascii="Times New Roman CYR" w:hAnsi="Times New Roman CYR" w:cs="Times New Roman CYR"/>
              </w:rPr>
              <w:t>предрставления</w:t>
            </w:r>
            <w:proofErr w:type="spellEnd"/>
            <w:r w:rsidRPr="0038364C">
              <w:rPr>
                <w:rFonts w:ascii="Times New Roman CYR" w:hAnsi="Times New Roman CYR" w:cs="Times New Roman CYR"/>
              </w:rPr>
              <w:t xml:space="preserve"> услуг по присмотру и уходу за детьми дошкольного возраста"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159316,5</w:t>
            </w:r>
          </w:p>
        </w:tc>
      </w:tr>
      <w:tr w:rsidR="008F2302" w:rsidRPr="0038364C" w:rsidTr="00616DAB">
        <w:trPr>
          <w:trHeight w:val="855"/>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Стимулирующие выплаты в муниципальных организациях дополнительного образования ТО</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0916012</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786,0</w:t>
            </w:r>
          </w:p>
        </w:tc>
      </w:tr>
      <w:tr w:rsidR="008F2302" w:rsidRPr="0038364C" w:rsidTr="00616DAB">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Субсидии бюджетным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0916012</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610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786,0</w:t>
            </w:r>
          </w:p>
        </w:tc>
      </w:tr>
      <w:tr w:rsidR="008F2302" w:rsidRPr="0038364C" w:rsidTr="00616DAB">
        <w:trPr>
          <w:trHeight w:val="295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0916015</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143127,6</w:t>
            </w:r>
          </w:p>
        </w:tc>
      </w:tr>
      <w:tr w:rsidR="008F2302" w:rsidRPr="0038364C" w:rsidTr="00616DAB">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Расходы на выплаты персоналу казенных учреждений</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0916015</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110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2732,0</w:t>
            </w:r>
          </w:p>
        </w:tc>
      </w:tr>
      <w:tr w:rsidR="008F2302" w:rsidRPr="0038364C" w:rsidTr="00616DAB">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0916015</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610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93327,6</w:t>
            </w:r>
          </w:p>
        </w:tc>
      </w:tr>
      <w:tr w:rsidR="008F2302" w:rsidRPr="0038364C" w:rsidTr="00616DAB">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0916015</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620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47068,0</w:t>
            </w:r>
          </w:p>
        </w:tc>
      </w:tr>
      <w:tr w:rsidR="008F2302" w:rsidRPr="0038364C" w:rsidTr="00616DAB">
        <w:trPr>
          <w:trHeight w:val="13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Частичная оплата стоимости питания отдельных категорий обучающихся в муниципальных общеобразовательных учреждениях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0916018</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1365,9</w:t>
            </w:r>
          </w:p>
        </w:tc>
      </w:tr>
      <w:tr w:rsidR="008F2302" w:rsidRPr="0038364C" w:rsidTr="00616DAB">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0916018</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610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957,9</w:t>
            </w:r>
          </w:p>
        </w:tc>
      </w:tr>
      <w:tr w:rsidR="008F2302" w:rsidRPr="0038364C" w:rsidTr="00616DAB">
        <w:trPr>
          <w:trHeight w:val="4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0916018</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620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408,0</w:t>
            </w:r>
          </w:p>
        </w:tc>
      </w:tr>
      <w:tr w:rsidR="008F2302" w:rsidRPr="0038364C" w:rsidTr="00616DAB">
        <w:trPr>
          <w:trHeight w:val="9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Стимулирующие выплаты за высокие результаты  и качество выполняемых работ в муниципальных общеобразовательных организациях</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0916019</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6181,2</w:t>
            </w:r>
          </w:p>
        </w:tc>
      </w:tr>
      <w:tr w:rsidR="008F2302" w:rsidRPr="0038364C" w:rsidTr="00616DAB">
        <w:trPr>
          <w:trHeight w:val="4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0916019</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610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5000,0</w:t>
            </w:r>
          </w:p>
        </w:tc>
      </w:tr>
      <w:tr w:rsidR="008F2302" w:rsidRPr="0038364C" w:rsidTr="00616DAB">
        <w:trPr>
          <w:trHeight w:val="4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0916019</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620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1181,2</w:t>
            </w:r>
          </w:p>
        </w:tc>
      </w:tr>
      <w:tr w:rsidR="008F2302" w:rsidRPr="0038364C" w:rsidTr="00616DAB">
        <w:trPr>
          <w:trHeight w:val="270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lastRenderedPageBreak/>
              <w:t>Осуществление отдельных государственных полномочий по обеспечению обучающихся с ОВЗ, проживающих в муниципальных образовательных учреждениях, питанием, одеждой, обувью, мягким и жестким инвентарем и на обеспечение обучающихся с ОВЗ, не проживающих в муниципальных образовательных организациях, бесплатным двухразовым питанием</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0916021</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6292,8</w:t>
            </w:r>
          </w:p>
        </w:tc>
      </w:tr>
      <w:tr w:rsidR="008F2302" w:rsidRPr="0038364C" w:rsidTr="00616DAB">
        <w:trPr>
          <w:trHeight w:val="54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0916021</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610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4992,8</w:t>
            </w:r>
          </w:p>
        </w:tc>
      </w:tr>
      <w:tr w:rsidR="008F2302" w:rsidRPr="0038364C" w:rsidTr="00616DAB">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0916021</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620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1300,0</w:t>
            </w:r>
          </w:p>
        </w:tc>
      </w:tr>
      <w:tr w:rsidR="008F2302" w:rsidRPr="0038364C" w:rsidTr="00616DAB">
        <w:trPr>
          <w:trHeight w:val="13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Ежемесячная стипендия Губернатора Томской области молодым учителям областных государственных и муниципальных образовательных учреждений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0916308</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1563,0</w:t>
            </w:r>
          </w:p>
        </w:tc>
      </w:tr>
      <w:tr w:rsidR="008F2302" w:rsidRPr="0038364C" w:rsidTr="00616DAB">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0916308</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610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1110,0</w:t>
            </w:r>
          </w:p>
        </w:tc>
      </w:tr>
      <w:tr w:rsidR="008F2302" w:rsidRPr="0038364C" w:rsidTr="00616DAB">
        <w:trPr>
          <w:trHeight w:val="3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0916308</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620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453,0</w:t>
            </w:r>
          </w:p>
        </w:tc>
      </w:tr>
      <w:tr w:rsidR="008F2302" w:rsidRPr="0038364C" w:rsidTr="00616DAB">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Школы - детские сады, школы начальные, неполные средние и средние</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4210000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23712,8</w:t>
            </w:r>
          </w:p>
        </w:tc>
      </w:tr>
      <w:tr w:rsidR="008F2302" w:rsidRPr="0038364C" w:rsidTr="00616DAB">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Обеспечение деятельности подведомственных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23712,8</w:t>
            </w:r>
          </w:p>
        </w:tc>
      </w:tr>
      <w:tr w:rsidR="008F2302" w:rsidRPr="0038364C" w:rsidTr="00616DAB">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610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16395,8</w:t>
            </w:r>
          </w:p>
        </w:tc>
      </w:tr>
      <w:tr w:rsidR="008F2302" w:rsidRPr="0038364C" w:rsidTr="00616DAB">
        <w:trPr>
          <w:trHeight w:val="76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7317,0</w:t>
            </w:r>
          </w:p>
        </w:tc>
      </w:tr>
      <w:tr w:rsidR="008F2302" w:rsidRPr="0038364C" w:rsidTr="00616DAB">
        <w:trPr>
          <w:trHeight w:val="360"/>
        </w:trPr>
        <w:tc>
          <w:tcPr>
            <w:tcW w:w="5480" w:type="dxa"/>
            <w:tcBorders>
              <w:top w:val="nil"/>
              <w:left w:val="single" w:sz="4" w:space="0" w:color="auto"/>
              <w:bottom w:val="nil"/>
              <w:right w:val="single" w:sz="4" w:space="0" w:color="C0C0C0"/>
            </w:tcBorders>
            <w:shd w:val="clear" w:color="000000" w:fill="FFFFFF"/>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4230000</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14657,0</w:t>
            </w:r>
          </w:p>
        </w:tc>
      </w:tr>
      <w:tr w:rsidR="008F2302" w:rsidRPr="0038364C" w:rsidTr="00616DAB">
        <w:trPr>
          <w:trHeight w:val="645"/>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Субсидии муниципальным бюджетным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14657,0</w:t>
            </w:r>
          </w:p>
        </w:tc>
      </w:tr>
      <w:tr w:rsidR="008F2302" w:rsidRPr="0038364C" w:rsidTr="00616DAB">
        <w:trPr>
          <w:trHeight w:val="54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610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14657,0</w:t>
            </w:r>
          </w:p>
        </w:tc>
      </w:tr>
      <w:tr w:rsidR="008F2302" w:rsidRPr="0038364C" w:rsidTr="00616DAB">
        <w:trPr>
          <w:trHeight w:val="690"/>
        </w:trPr>
        <w:tc>
          <w:tcPr>
            <w:tcW w:w="5480" w:type="dxa"/>
            <w:tcBorders>
              <w:top w:val="nil"/>
              <w:left w:val="single" w:sz="4" w:space="0" w:color="auto"/>
              <w:bottom w:val="nil"/>
              <w:right w:val="single" w:sz="4" w:space="0" w:color="C0C0C0"/>
            </w:tcBorders>
            <w:shd w:val="clear" w:color="auto" w:fill="auto"/>
            <w:vAlign w:val="center"/>
            <w:hideMark/>
          </w:tcPr>
          <w:p w:rsidR="008F2302" w:rsidRPr="0038364C" w:rsidRDefault="008F2302" w:rsidP="00616DAB">
            <w:r w:rsidRPr="0038364C">
              <w:t xml:space="preserve">Ведомственные целевые программы муниципального образования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400,0</w:t>
            </w:r>
          </w:p>
        </w:tc>
      </w:tr>
      <w:tr w:rsidR="008F2302" w:rsidRPr="0038364C" w:rsidTr="00616DAB">
        <w:trPr>
          <w:trHeight w:val="690"/>
        </w:trPr>
        <w:tc>
          <w:tcPr>
            <w:tcW w:w="5480" w:type="dxa"/>
            <w:tcBorders>
              <w:top w:val="single" w:sz="4" w:space="0" w:color="969696"/>
              <w:left w:val="single" w:sz="4" w:space="0" w:color="969696"/>
              <w:bottom w:val="single" w:sz="4" w:space="0" w:color="969696"/>
              <w:right w:val="single" w:sz="4" w:space="0" w:color="969696"/>
            </w:tcBorders>
            <w:shd w:val="clear" w:color="auto" w:fill="auto"/>
            <w:vAlign w:val="bottom"/>
            <w:hideMark/>
          </w:tcPr>
          <w:p w:rsidR="008F2302" w:rsidRPr="0038364C" w:rsidRDefault="008F2302" w:rsidP="00616DAB">
            <w:r w:rsidRPr="0038364C">
              <w:t>Целевая программа "Комплексная безопасность образовательных учреждений на 2014-2016гг."</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400,0</w:t>
            </w:r>
          </w:p>
        </w:tc>
      </w:tr>
      <w:tr w:rsidR="008F2302" w:rsidRPr="0038364C" w:rsidTr="00616DAB">
        <w:trPr>
          <w:trHeight w:val="315"/>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610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238,0</w:t>
            </w:r>
          </w:p>
        </w:tc>
      </w:tr>
      <w:tr w:rsidR="008F2302" w:rsidRPr="0038364C" w:rsidTr="00616DAB">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162,0</w:t>
            </w:r>
          </w:p>
        </w:tc>
      </w:tr>
      <w:tr w:rsidR="008F2302" w:rsidRPr="0038364C" w:rsidTr="00616DAB">
        <w:trPr>
          <w:trHeight w:val="4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Молодежная политика и оздоровление детей</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2256,3</w:t>
            </w:r>
          </w:p>
        </w:tc>
      </w:tr>
      <w:tr w:rsidR="008F2302" w:rsidRPr="0038364C" w:rsidTr="00616DAB">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Организация отдыха детей в каникулярное время</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1238107</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1777,6</w:t>
            </w:r>
          </w:p>
        </w:tc>
      </w:tr>
      <w:tr w:rsidR="008F2302" w:rsidRPr="0038364C" w:rsidTr="00616DAB">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1238107</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610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1368,0</w:t>
            </w:r>
          </w:p>
        </w:tc>
      </w:tr>
      <w:tr w:rsidR="008F2302" w:rsidRPr="0038364C" w:rsidTr="00616DAB">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1238107</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620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409,6</w:t>
            </w:r>
          </w:p>
        </w:tc>
      </w:tr>
      <w:tr w:rsidR="008F2302" w:rsidRPr="0038364C" w:rsidTr="00616DAB">
        <w:trPr>
          <w:trHeight w:val="6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Мероприятия по проведению оздоровительной кампании детей</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4320000</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118,7</w:t>
            </w:r>
          </w:p>
        </w:tc>
      </w:tr>
      <w:tr w:rsidR="008F2302" w:rsidRPr="0038364C" w:rsidTr="00616DAB">
        <w:trPr>
          <w:trHeight w:val="3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Оздоровление детей</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4320200</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118,7</w:t>
            </w:r>
          </w:p>
        </w:tc>
      </w:tr>
      <w:tr w:rsidR="008F2302" w:rsidRPr="0038364C" w:rsidTr="00616DAB">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Организация отдыха детей в каникулярное время</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4320202</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118,7</w:t>
            </w:r>
          </w:p>
        </w:tc>
      </w:tr>
      <w:tr w:rsidR="008F2302" w:rsidRPr="0038364C" w:rsidTr="00616DAB">
        <w:trPr>
          <w:trHeight w:val="55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lastRenderedPageBreak/>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4320202</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610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76,3</w:t>
            </w:r>
          </w:p>
        </w:tc>
      </w:tr>
      <w:tr w:rsidR="008F2302" w:rsidRPr="0038364C" w:rsidTr="00616DAB">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4320202</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620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42,4</w:t>
            </w:r>
          </w:p>
        </w:tc>
      </w:tr>
      <w:tr w:rsidR="008F2302" w:rsidRPr="0038364C" w:rsidTr="00616DAB">
        <w:trPr>
          <w:trHeight w:val="69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Ведомственные целевые программы муниципальных образований </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360,0</w:t>
            </w:r>
          </w:p>
        </w:tc>
      </w:tr>
      <w:tr w:rsidR="008F2302" w:rsidRPr="0038364C" w:rsidTr="00616DAB">
        <w:trPr>
          <w:trHeight w:val="7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Ведомственная целевая программа " Здоровье</w:t>
            </w:r>
            <w:proofErr w:type="gramStart"/>
            <w:r w:rsidRPr="0038364C">
              <w:rPr>
                <w:rFonts w:ascii="Times New Roman CYR" w:hAnsi="Times New Roman CYR" w:cs="Times New Roman CYR"/>
              </w:rPr>
              <w:t>"н</w:t>
            </w:r>
            <w:proofErr w:type="gramEnd"/>
            <w:r w:rsidRPr="0038364C">
              <w:rPr>
                <w:rFonts w:ascii="Times New Roman CYR" w:hAnsi="Times New Roman CYR" w:cs="Times New Roman CYR"/>
              </w:rPr>
              <w:t>а 2013-2015 годы</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7950003</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360,0</w:t>
            </w:r>
          </w:p>
        </w:tc>
      </w:tr>
      <w:tr w:rsidR="008F2302" w:rsidRPr="0038364C" w:rsidTr="00616DAB">
        <w:trPr>
          <w:trHeight w:val="3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7950003</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610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280,8</w:t>
            </w:r>
          </w:p>
        </w:tc>
      </w:tr>
      <w:tr w:rsidR="008F2302" w:rsidRPr="0038364C" w:rsidTr="00616DAB">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7950003</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620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79,2</w:t>
            </w:r>
          </w:p>
        </w:tc>
      </w:tr>
      <w:tr w:rsidR="008F2302" w:rsidRPr="0038364C" w:rsidTr="00616DAB">
        <w:trPr>
          <w:trHeight w:val="4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Другие вопросы в области образования</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5879,2</w:t>
            </w:r>
          </w:p>
        </w:tc>
      </w:tr>
      <w:tr w:rsidR="008F2302" w:rsidRPr="0038364C" w:rsidTr="00616DAB">
        <w:trPr>
          <w:trHeight w:val="44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w:t>
            </w:r>
            <w:proofErr w:type="gramStart"/>
            <w:r w:rsidRPr="0038364C">
              <w:rPr>
                <w:rFonts w:ascii="Times New Roman CYR" w:hAnsi="Times New Roman CYR" w:cs="Times New Roman CYR"/>
              </w:rPr>
              <w:t>.</w:t>
            </w:r>
            <w:proofErr w:type="gramEnd"/>
            <w:r w:rsidRPr="0038364C">
              <w:rPr>
                <w:rFonts w:ascii="Times New Roman CYR" w:hAnsi="Times New Roman CYR" w:cs="Times New Roman CYR"/>
              </w:rPr>
              <w:t xml:space="preserve"> </w:t>
            </w:r>
            <w:proofErr w:type="gramStart"/>
            <w:r w:rsidRPr="0038364C">
              <w:rPr>
                <w:rFonts w:ascii="Times New Roman CYR" w:hAnsi="Times New Roman CYR" w:cs="Times New Roman CYR"/>
              </w:rPr>
              <w:t>и</w:t>
            </w:r>
            <w:proofErr w:type="gramEnd"/>
            <w:r w:rsidRPr="0038364C">
              <w:rPr>
                <w:rFonts w:ascii="Times New Roman CYR" w:hAnsi="Times New Roman CYR" w:cs="Times New Roman CYR"/>
              </w:rPr>
              <w:t xml:space="preserve">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1226209</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521,0</w:t>
            </w:r>
          </w:p>
        </w:tc>
      </w:tr>
      <w:tr w:rsidR="008F2302" w:rsidRPr="0038364C" w:rsidTr="00616DAB">
        <w:trPr>
          <w:trHeight w:val="9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1226209</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521,0</w:t>
            </w:r>
          </w:p>
        </w:tc>
      </w:tr>
      <w:tr w:rsidR="008F2302" w:rsidRPr="0038364C" w:rsidTr="00616DAB">
        <w:trPr>
          <w:trHeight w:val="19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4520000</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5358,2</w:t>
            </w:r>
          </w:p>
        </w:tc>
      </w:tr>
      <w:tr w:rsidR="008F2302" w:rsidRPr="0038364C" w:rsidTr="00616DAB">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Расходы на выплаты персоналу казенных учреждений</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110</w:t>
            </w:r>
          </w:p>
        </w:tc>
        <w:tc>
          <w:tcPr>
            <w:tcW w:w="1380" w:type="dxa"/>
            <w:tcBorders>
              <w:top w:val="nil"/>
              <w:left w:val="nil"/>
              <w:bottom w:val="nil"/>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4689,9</w:t>
            </w:r>
          </w:p>
        </w:tc>
      </w:tr>
      <w:tr w:rsidR="008F2302" w:rsidRPr="0038364C" w:rsidTr="00616DAB">
        <w:trPr>
          <w:trHeight w:val="6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4529900</w:t>
            </w:r>
          </w:p>
        </w:tc>
        <w:tc>
          <w:tcPr>
            <w:tcW w:w="580" w:type="dxa"/>
            <w:tcBorders>
              <w:top w:val="nil"/>
              <w:left w:val="nil"/>
              <w:bottom w:val="single" w:sz="4" w:space="0" w:color="C0C0C0"/>
              <w:right w:val="nil"/>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single" w:sz="4" w:space="0" w:color="D8D8D8"/>
              <w:left w:val="single" w:sz="4" w:space="0" w:color="D8D8D8"/>
              <w:bottom w:val="single" w:sz="4" w:space="0" w:color="D8D8D8"/>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668,3</w:t>
            </w:r>
          </w:p>
        </w:tc>
      </w:tr>
      <w:tr w:rsidR="008F2302" w:rsidRPr="0038364C" w:rsidTr="00616DAB">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i/>
                <w:iCs/>
              </w:rPr>
            </w:pPr>
            <w:r w:rsidRPr="0038364C">
              <w:rPr>
                <w:rFonts w:ascii="Times New Roman CYR" w:hAnsi="Times New Roman CYR" w:cs="Times New Roman CYR"/>
                <w:i/>
                <w:iCs/>
              </w:rPr>
              <w:t xml:space="preserve">Социальная политика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1000</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i/>
                <w:iCs/>
              </w:rPr>
            </w:pPr>
            <w:r w:rsidRPr="0038364C">
              <w:rPr>
                <w:rFonts w:ascii="Times New Roman CYR" w:hAnsi="Times New Roman CYR" w:cs="Times New Roman CYR"/>
                <w:i/>
                <w:iCs/>
              </w:rPr>
              <w:t>130,0</w:t>
            </w:r>
          </w:p>
        </w:tc>
      </w:tr>
      <w:tr w:rsidR="008F2302" w:rsidRPr="0038364C" w:rsidTr="00616DAB">
        <w:trPr>
          <w:trHeight w:val="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 Другие вопросы в области социальной политики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130,0</w:t>
            </w:r>
          </w:p>
        </w:tc>
      </w:tr>
      <w:tr w:rsidR="008F2302" w:rsidRPr="0038364C" w:rsidTr="00616DAB">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130,0</w:t>
            </w:r>
          </w:p>
        </w:tc>
      </w:tr>
      <w:tr w:rsidR="008F2302" w:rsidRPr="0038364C" w:rsidTr="00616DAB">
        <w:trPr>
          <w:trHeight w:val="690"/>
        </w:trPr>
        <w:tc>
          <w:tcPr>
            <w:tcW w:w="5480" w:type="dxa"/>
            <w:tcBorders>
              <w:top w:val="nil"/>
              <w:left w:val="single" w:sz="4" w:space="0" w:color="auto"/>
              <w:bottom w:val="nil"/>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Ведомственная целевая программа "Одаренные дети   на 2014 -2016 годы"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7950002</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130,0</w:t>
            </w:r>
          </w:p>
        </w:tc>
      </w:tr>
      <w:tr w:rsidR="008F2302" w:rsidRPr="0038364C" w:rsidTr="00616DAB">
        <w:trPr>
          <w:trHeight w:val="630"/>
        </w:trPr>
        <w:tc>
          <w:tcPr>
            <w:tcW w:w="5480" w:type="dxa"/>
            <w:tcBorders>
              <w:top w:val="single" w:sz="4" w:space="0" w:color="BFBFBF"/>
              <w:left w:val="single" w:sz="4" w:space="0" w:color="auto"/>
              <w:bottom w:val="nil"/>
              <w:right w:val="nil"/>
            </w:tcBorders>
            <w:shd w:val="clear" w:color="auto" w:fill="auto"/>
            <w:vAlign w:val="center"/>
            <w:hideMark/>
          </w:tcPr>
          <w:p w:rsidR="008F2302" w:rsidRPr="0038364C" w:rsidRDefault="008F2302" w:rsidP="00616DAB">
            <w:r w:rsidRPr="0038364C">
              <w:t>Социальные выплаты гражданам, кроме публичных нормативных социальных выплат</w:t>
            </w:r>
          </w:p>
        </w:tc>
        <w:tc>
          <w:tcPr>
            <w:tcW w:w="640" w:type="dxa"/>
            <w:tcBorders>
              <w:top w:val="nil"/>
              <w:left w:val="single" w:sz="4" w:space="0" w:color="BFBFBF"/>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7950002</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320</w:t>
            </w:r>
          </w:p>
        </w:tc>
        <w:tc>
          <w:tcPr>
            <w:tcW w:w="1380" w:type="dxa"/>
            <w:tcBorders>
              <w:top w:val="nil"/>
              <w:left w:val="nil"/>
              <w:bottom w:val="single" w:sz="4" w:space="0" w:color="C0C0C0"/>
              <w:right w:val="single" w:sz="4" w:space="0" w:color="auto"/>
            </w:tcBorders>
            <w:shd w:val="clear" w:color="000000" w:fill="FFFFFF"/>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130,0</w:t>
            </w:r>
          </w:p>
        </w:tc>
      </w:tr>
      <w:tr w:rsidR="008F2302" w:rsidRPr="0038364C" w:rsidTr="00616DAB">
        <w:trPr>
          <w:trHeight w:val="765"/>
        </w:trPr>
        <w:tc>
          <w:tcPr>
            <w:tcW w:w="5480" w:type="dxa"/>
            <w:tcBorders>
              <w:top w:val="single" w:sz="4" w:space="0" w:color="BFBFBF"/>
              <w:left w:val="nil"/>
              <w:bottom w:val="single" w:sz="4" w:space="0" w:color="C0C0C0"/>
              <w:right w:val="single" w:sz="4" w:space="0" w:color="C0C0C0"/>
            </w:tcBorders>
            <w:shd w:val="clear" w:color="auto" w:fill="auto"/>
            <w:vAlign w:val="bottom"/>
            <w:hideMark/>
          </w:tcPr>
          <w:p w:rsidR="008F2302" w:rsidRPr="0038364C" w:rsidRDefault="008F2302" w:rsidP="00616DAB">
            <w:r w:rsidRPr="0038364C">
              <w:lastRenderedPageBreak/>
              <w:t>Муниципальное казенное учреждение "Отдел культуры Администрации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59566,1</w:t>
            </w:r>
          </w:p>
        </w:tc>
      </w:tr>
      <w:tr w:rsidR="008F2302" w:rsidRPr="0038364C" w:rsidTr="00616DAB">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i/>
                <w:iCs/>
              </w:rPr>
            </w:pPr>
            <w:r w:rsidRPr="0038364C">
              <w:rPr>
                <w:rFonts w:ascii="Times New Roman CYR" w:hAnsi="Times New Roman CYR" w:cs="Times New Roman CYR"/>
                <w:i/>
                <w:iCs/>
              </w:rPr>
              <w:t>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0700</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i/>
                <w:iCs/>
              </w:rPr>
            </w:pPr>
            <w:r w:rsidRPr="0038364C">
              <w:rPr>
                <w:rFonts w:ascii="Times New Roman CYR" w:hAnsi="Times New Roman CYR" w:cs="Times New Roman CYR"/>
                <w:i/>
                <w:iCs/>
              </w:rPr>
              <w:t>6823,7</w:t>
            </w:r>
          </w:p>
        </w:tc>
      </w:tr>
      <w:tr w:rsidR="008F2302" w:rsidRPr="0038364C" w:rsidTr="00616DAB">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Общее 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6823,7</w:t>
            </w:r>
          </w:p>
        </w:tc>
      </w:tr>
      <w:tr w:rsidR="008F2302" w:rsidRPr="0038364C" w:rsidTr="00616DAB">
        <w:trPr>
          <w:trHeight w:val="19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1016505</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1954,8</w:t>
            </w:r>
          </w:p>
        </w:tc>
      </w:tr>
      <w:tr w:rsidR="008F2302" w:rsidRPr="0038364C" w:rsidTr="00616DAB">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1016505</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1954,8</w:t>
            </w:r>
          </w:p>
        </w:tc>
      </w:tr>
      <w:tr w:rsidR="008F2302" w:rsidRPr="0038364C" w:rsidTr="00616DAB">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4230000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4868,9</w:t>
            </w:r>
          </w:p>
        </w:tc>
      </w:tr>
      <w:tr w:rsidR="008F2302" w:rsidRPr="0038364C" w:rsidTr="00616DAB">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Субсидии муниципальным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4868,9</w:t>
            </w:r>
          </w:p>
        </w:tc>
      </w:tr>
      <w:tr w:rsidR="008F2302" w:rsidRPr="0038364C" w:rsidTr="00616DAB">
        <w:trPr>
          <w:trHeight w:val="48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4868,9</w:t>
            </w:r>
          </w:p>
        </w:tc>
      </w:tr>
      <w:tr w:rsidR="008F2302" w:rsidRPr="0038364C" w:rsidTr="00616DAB">
        <w:trPr>
          <w:trHeight w:val="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i/>
                <w:iCs/>
              </w:rPr>
            </w:pPr>
            <w:r w:rsidRPr="0038364C">
              <w:rPr>
                <w:rFonts w:ascii="Times New Roman CYR" w:hAnsi="Times New Roman CYR" w:cs="Times New Roman CYR"/>
                <w:i/>
                <w:iCs/>
              </w:rPr>
              <w:t xml:space="preserve">Культура и кинематография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0800</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i/>
                <w:iCs/>
              </w:rPr>
            </w:pPr>
            <w:r w:rsidRPr="0038364C">
              <w:rPr>
                <w:rFonts w:ascii="Times New Roman CYR" w:hAnsi="Times New Roman CYR" w:cs="Times New Roman CYR"/>
                <w:i/>
                <w:iCs/>
              </w:rPr>
              <w:t>52742,4</w:t>
            </w:r>
          </w:p>
        </w:tc>
      </w:tr>
      <w:tr w:rsidR="008F2302" w:rsidRPr="0038364C" w:rsidTr="00616DAB">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Культура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49978,3</w:t>
            </w:r>
          </w:p>
        </w:tc>
      </w:tr>
      <w:tr w:rsidR="008F2302" w:rsidRPr="0038364C" w:rsidTr="00616DAB">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"Содействие комплексному развитию сферы культуры  и архивного дела муниципальных образований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1016000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20320,1</w:t>
            </w:r>
          </w:p>
        </w:tc>
      </w:tr>
      <w:tr w:rsidR="008F2302" w:rsidRPr="0038364C" w:rsidTr="00616DAB">
        <w:trPr>
          <w:trHeight w:val="166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Достижение целевых показателей по плану мероприятий  ("дорожной карте") "Изменения в сфере культуры, направленные на повышения заработной платы работников культуры муниципальных учреждений культуры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1016405</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19096,0</w:t>
            </w:r>
          </w:p>
        </w:tc>
      </w:tr>
      <w:tr w:rsidR="008F2302" w:rsidRPr="0038364C" w:rsidTr="00616DAB">
        <w:trPr>
          <w:trHeight w:val="46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1016405</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19096,0</w:t>
            </w:r>
          </w:p>
        </w:tc>
      </w:tr>
      <w:tr w:rsidR="008F2302" w:rsidRPr="0038364C" w:rsidTr="00616DAB">
        <w:trPr>
          <w:trHeight w:val="13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1016406</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1224,1</w:t>
            </w:r>
          </w:p>
        </w:tc>
      </w:tr>
      <w:tr w:rsidR="008F2302" w:rsidRPr="0038364C" w:rsidTr="00616DAB">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1016406</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1224,1</w:t>
            </w:r>
          </w:p>
        </w:tc>
      </w:tr>
      <w:tr w:rsidR="008F2302" w:rsidRPr="0038364C" w:rsidTr="00616DAB">
        <w:trPr>
          <w:trHeight w:val="7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Учреждения культуры и мероприятия в сфере культуры и кинематографии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4400000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19249,1</w:t>
            </w:r>
          </w:p>
        </w:tc>
      </w:tr>
      <w:tr w:rsidR="008F2302" w:rsidRPr="0038364C" w:rsidTr="00616DAB">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Дворцы и дома культуры, другие учреждения культуры и средства массовой информации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4409900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19249,1</w:t>
            </w:r>
          </w:p>
        </w:tc>
      </w:tr>
      <w:tr w:rsidR="008F2302" w:rsidRPr="0038364C" w:rsidTr="00616DAB">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4409900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19249,1</w:t>
            </w:r>
          </w:p>
        </w:tc>
      </w:tr>
      <w:tr w:rsidR="008F2302" w:rsidRPr="0038364C" w:rsidTr="00616DAB">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Музеи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4410000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1593,7</w:t>
            </w:r>
          </w:p>
        </w:tc>
      </w:tr>
      <w:tr w:rsidR="008F2302" w:rsidRPr="0038364C" w:rsidTr="00616DAB">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Музеи и постоянные выставки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4419900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1593,7</w:t>
            </w:r>
          </w:p>
        </w:tc>
      </w:tr>
      <w:tr w:rsidR="008F2302" w:rsidRPr="0038364C" w:rsidTr="00616DAB">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4419900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1593,7</w:t>
            </w:r>
          </w:p>
        </w:tc>
      </w:tr>
      <w:tr w:rsidR="008F2302" w:rsidRPr="0038364C" w:rsidTr="00616DAB">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Библиотеки</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4420000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8665,4</w:t>
            </w:r>
          </w:p>
        </w:tc>
      </w:tr>
      <w:tr w:rsidR="008F2302" w:rsidRPr="0038364C" w:rsidTr="00616DAB">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4429900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8665,4</w:t>
            </w:r>
          </w:p>
        </w:tc>
      </w:tr>
      <w:tr w:rsidR="008F2302" w:rsidRPr="0038364C" w:rsidTr="00616DAB">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lastRenderedPageBreak/>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150,0</w:t>
            </w:r>
          </w:p>
        </w:tc>
      </w:tr>
      <w:tr w:rsidR="008F2302" w:rsidRPr="0038364C" w:rsidTr="00616DAB">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460592">
              <w:t>Ведомственная целевая программа "Развитие культуры Первомайского района на 2013-2015 годы"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7950011</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150,0</w:t>
            </w:r>
          </w:p>
        </w:tc>
      </w:tr>
      <w:tr w:rsidR="008F2302" w:rsidRPr="0038364C" w:rsidTr="00616DAB">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r w:rsidRPr="0038364C">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7950011</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620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150,0</w:t>
            </w:r>
          </w:p>
        </w:tc>
      </w:tr>
      <w:tr w:rsidR="008F2302" w:rsidRPr="0038364C" w:rsidTr="00616DAB">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Другие вопросы в области культуры и кинематографии </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2764,1</w:t>
            </w:r>
          </w:p>
        </w:tc>
      </w:tr>
      <w:tr w:rsidR="008F2302" w:rsidRPr="0038364C" w:rsidTr="00616DAB">
        <w:trPr>
          <w:trHeight w:val="19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4520000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2764,1</w:t>
            </w:r>
          </w:p>
        </w:tc>
      </w:tr>
      <w:tr w:rsidR="008F2302" w:rsidRPr="0038364C" w:rsidTr="00616DAB">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Расходы на выплаты персоналу казенных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110</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2493,3</w:t>
            </w:r>
          </w:p>
        </w:tc>
      </w:tr>
      <w:tr w:rsidR="008F2302" w:rsidRPr="0038364C" w:rsidTr="00616DAB">
        <w:trPr>
          <w:trHeight w:val="78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0804</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D8D8D8"/>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270,8</w:t>
            </w:r>
          </w:p>
        </w:tc>
      </w:tr>
      <w:tr w:rsidR="008F2302" w:rsidRPr="0038364C" w:rsidTr="00616DAB">
        <w:trPr>
          <w:trHeight w:val="615"/>
        </w:trPr>
        <w:tc>
          <w:tcPr>
            <w:tcW w:w="5480" w:type="dxa"/>
            <w:tcBorders>
              <w:top w:val="nil"/>
              <w:left w:val="single" w:sz="4" w:space="0" w:color="C0C0C0"/>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Контрольно-счетный орган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1174,2</w:t>
            </w:r>
          </w:p>
        </w:tc>
      </w:tr>
      <w:tr w:rsidR="008F2302" w:rsidRPr="0038364C" w:rsidTr="00616DAB">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1174,2</w:t>
            </w:r>
          </w:p>
        </w:tc>
      </w:tr>
      <w:tr w:rsidR="008F2302" w:rsidRPr="0038364C" w:rsidTr="00616DAB">
        <w:trPr>
          <w:trHeight w:val="13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 xml:space="preserve">Руководство и управление в сфере установленных </w:t>
            </w:r>
            <w:proofErr w:type="gramStart"/>
            <w:r w:rsidRPr="0038364C">
              <w:t>функций органов государственной власти субъектов Российской Федерации</w:t>
            </w:r>
            <w:proofErr w:type="gramEnd"/>
            <w:r w:rsidRPr="0038364C">
              <w:t xml:space="preserve">  и органов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1174,2</w:t>
            </w:r>
          </w:p>
        </w:tc>
      </w:tr>
      <w:tr w:rsidR="008F2302" w:rsidRPr="0038364C" w:rsidTr="00616DAB">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Центральный аппарат</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1174,2</w:t>
            </w:r>
          </w:p>
        </w:tc>
      </w:tr>
      <w:tr w:rsidR="008F2302" w:rsidRPr="0038364C" w:rsidTr="00616DAB">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0020400</w:t>
            </w:r>
          </w:p>
        </w:tc>
        <w:tc>
          <w:tcPr>
            <w:tcW w:w="580" w:type="dxa"/>
            <w:tcBorders>
              <w:top w:val="nil"/>
              <w:left w:val="nil"/>
              <w:bottom w:val="single" w:sz="4" w:space="0" w:color="C0C0C0"/>
              <w:right w:val="single" w:sz="4" w:space="0" w:color="D8D8D8"/>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120</w:t>
            </w:r>
          </w:p>
        </w:tc>
        <w:tc>
          <w:tcPr>
            <w:tcW w:w="1380" w:type="dxa"/>
            <w:tcBorders>
              <w:top w:val="nil"/>
              <w:left w:val="nil"/>
              <w:bottom w:val="single" w:sz="4" w:space="0" w:color="D8D8D8"/>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1088,2</w:t>
            </w:r>
          </w:p>
        </w:tc>
      </w:tr>
      <w:tr w:rsidR="008F2302" w:rsidRPr="0038364C" w:rsidTr="00616DAB">
        <w:trPr>
          <w:trHeight w:val="75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D8D8D8"/>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908</w:t>
            </w:r>
          </w:p>
        </w:tc>
        <w:tc>
          <w:tcPr>
            <w:tcW w:w="640" w:type="dxa"/>
            <w:tcBorders>
              <w:top w:val="nil"/>
              <w:left w:val="nil"/>
              <w:bottom w:val="single" w:sz="4" w:space="0" w:color="D8D8D8"/>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0106</w:t>
            </w:r>
          </w:p>
        </w:tc>
        <w:tc>
          <w:tcPr>
            <w:tcW w:w="980" w:type="dxa"/>
            <w:tcBorders>
              <w:top w:val="nil"/>
              <w:left w:val="nil"/>
              <w:bottom w:val="single" w:sz="4" w:space="0" w:color="D8D8D8"/>
              <w:right w:val="single" w:sz="4" w:space="0" w:color="C0C0C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0020400</w:t>
            </w:r>
          </w:p>
        </w:tc>
        <w:tc>
          <w:tcPr>
            <w:tcW w:w="580" w:type="dxa"/>
            <w:tcBorders>
              <w:top w:val="nil"/>
              <w:left w:val="nil"/>
              <w:bottom w:val="single" w:sz="4" w:space="0" w:color="D8D8D8"/>
              <w:right w:val="single" w:sz="4" w:space="0" w:color="D8D8D8"/>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D8D8D8"/>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86,0</w:t>
            </w:r>
          </w:p>
        </w:tc>
      </w:tr>
      <w:tr w:rsidR="008F2302" w:rsidRPr="0038364C" w:rsidTr="00616DAB">
        <w:trPr>
          <w:trHeight w:val="705"/>
        </w:trPr>
        <w:tc>
          <w:tcPr>
            <w:tcW w:w="5480" w:type="dxa"/>
            <w:tcBorders>
              <w:top w:val="nil"/>
              <w:left w:val="single" w:sz="4" w:space="0" w:color="C0C0C0"/>
              <w:bottom w:val="single" w:sz="4" w:space="0" w:color="C0C0C0"/>
              <w:right w:val="single" w:sz="4" w:space="0" w:color="808080"/>
            </w:tcBorders>
            <w:shd w:val="clear" w:color="auto" w:fill="auto"/>
            <w:vAlign w:val="center"/>
            <w:hideMark/>
          </w:tcPr>
          <w:p w:rsidR="008F2302" w:rsidRPr="0038364C" w:rsidRDefault="008F2302" w:rsidP="00616DAB">
            <w:r w:rsidRPr="0038364C">
              <w:t>Управление сельского хозяйства Администрации Первомайского района</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909</w:t>
            </w:r>
          </w:p>
        </w:tc>
        <w:tc>
          <w:tcPr>
            <w:tcW w:w="640" w:type="dxa"/>
            <w:tcBorders>
              <w:top w:val="nil"/>
              <w:left w:val="nil"/>
              <w:bottom w:val="single" w:sz="4" w:space="0" w:color="C0C0C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9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80808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14221,0</w:t>
            </w:r>
          </w:p>
        </w:tc>
      </w:tr>
      <w:tr w:rsidR="008F2302" w:rsidRPr="0038364C" w:rsidTr="00616DAB">
        <w:trPr>
          <w:trHeight w:val="450"/>
        </w:trPr>
        <w:tc>
          <w:tcPr>
            <w:tcW w:w="54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8F2302" w:rsidRPr="0038364C" w:rsidRDefault="008F2302" w:rsidP="00616DAB">
            <w:pPr>
              <w:rPr>
                <w:rFonts w:ascii="Times New Roman CYR" w:hAnsi="Times New Roman CYR" w:cs="Times New Roman CYR"/>
                <w:i/>
                <w:iCs/>
              </w:rPr>
            </w:pPr>
            <w:r w:rsidRPr="0038364C">
              <w:rPr>
                <w:rFonts w:ascii="Times New Roman CYR" w:hAnsi="Times New Roman CYR" w:cs="Times New Roman CYR"/>
                <w:i/>
                <w:iCs/>
              </w:rPr>
              <w:t>Национальная экономика</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909</w:t>
            </w:r>
          </w:p>
        </w:tc>
        <w:tc>
          <w:tcPr>
            <w:tcW w:w="640" w:type="dxa"/>
            <w:tcBorders>
              <w:top w:val="single" w:sz="4" w:space="0" w:color="808080"/>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0400</w:t>
            </w:r>
          </w:p>
        </w:tc>
        <w:tc>
          <w:tcPr>
            <w:tcW w:w="9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5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i/>
                <w:iCs/>
              </w:rPr>
            </w:pPr>
            <w:r w:rsidRPr="0038364C">
              <w:rPr>
                <w:rFonts w:ascii="Times New Roman CYR" w:hAnsi="Times New Roman CYR" w:cs="Times New Roman CYR"/>
                <w:i/>
                <w:iCs/>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F2302" w:rsidRPr="0038364C" w:rsidRDefault="008F2302" w:rsidP="00616DAB">
            <w:pPr>
              <w:jc w:val="right"/>
              <w:rPr>
                <w:rFonts w:ascii="Times New Roman CYR" w:hAnsi="Times New Roman CYR" w:cs="Times New Roman CYR"/>
                <w:i/>
                <w:iCs/>
              </w:rPr>
            </w:pPr>
            <w:r w:rsidRPr="0038364C">
              <w:rPr>
                <w:rFonts w:ascii="Times New Roman CYR" w:hAnsi="Times New Roman CYR" w:cs="Times New Roman CYR"/>
                <w:i/>
                <w:iCs/>
              </w:rPr>
              <w:t>14221,0</w:t>
            </w:r>
          </w:p>
        </w:tc>
      </w:tr>
      <w:tr w:rsidR="008F2302" w:rsidRPr="0038364C" w:rsidTr="00616DAB">
        <w:trPr>
          <w:trHeight w:val="43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8F2302" w:rsidRPr="0038364C" w:rsidRDefault="008F2302" w:rsidP="00616DAB">
            <w:pPr>
              <w:rPr>
                <w:rFonts w:ascii="Times New Roman CYR" w:hAnsi="Times New Roman CYR" w:cs="Times New Roman CYR"/>
                <w:i/>
                <w:iCs/>
              </w:rPr>
            </w:pPr>
            <w:r w:rsidRPr="0038364C">
              <w:rPr>
                <w:rFonts w:ascii="Times New Roman CYR" w:hAnsi="Times New Roman CYR" w:cs="Times New Roman CYR"/>
                <w:i/>
                <w:iCs/>
              </w:rPr>
              <w:t>Сельское хозяйство и рыболовство</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5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14221,0</w:t>
            </w:r>
          </w:p>
        </w:tc>
      </w:tr>
      <w:tr w:rsidR="008F2302" w:rsidRPr="0038364C" w:rsidTr="00616DAB">
        <w:trPr>
          <w:trHeight w:val="103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Государственная программа "Развитие сельского хозяйства и регулируемых рынков в Томской области"</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0600000</w:t>
            </w:r>
          </w:p>
        </w:tc>
        <w:tc>
          <w:tcPr>
            <w:tcW w:w="5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13480,9</w:t>
            </w:r>
          </w:p>
        </w:tc>
      </w:tr>
      <w:tr w:rsidR="008F2302" w:rsidRPr="0038364C" w:rsidTr="00616DAB">
        <w:trPr>
          <w:trHeight w:val="157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(предоставление субсидий на 1 литр реализованного и (или) отгруженного на собственную переработку молока)</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0618106</w:t>
            </w:r>
          </w:p>
        </w:tc>
        <w:tc>
          <w:tcPr>
            <w:tcW w:w="5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9019,7</w:t>
            </w:r>
          </w:p>
        </w:tc>
      </w:tr>
      <w:tr w:rsidR="008F2302" w:rsidRPr="0038364C" w:rsidTr="00616DAB">
        <w:trPr>
          <w:trHeight w:val="94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lastRenderedPageBreak/>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0618106</w:t>
            </w:r>
          </w:p>
        </w:tc>
        <w:tc>
          <w:tcPr>
            <w:tcW w:w="5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9019,7</w:t>
            </w:r>
          </w:p>
        </w:tc>
      </w:tr>
      <w:tr w:rsidR="008F2302" w:rsidRPr="0038364C" w:rsidTr="00616DAB">
        <w:trPr>
          <w:trHeight w:val="204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8F2302" w:rsidRPr="0038364C" w:rsidRDefault="008F2302" w:rsidP="00616DAB">
            <w:pPr>
              <w:rPr>
                <w:rFonts w:ascii="Times New Roman CYR" w:hAnsi="Times New Roman CYR" w:cs="Times New Roman CYR"/>
              </w:rPr>
            </w:pPr>
            <w:proofErr w:type="gramStart"/>
            <w:r w:rsidRPr="0038364C">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roofErr w:type="gramEnd"/>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0618205</w:t>
            </w:r>
          </w:p>
        </w:tc>
        <w:tc>
          <w:tcPr>
            <w:tcW w:w="5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84,7</w:t>
            </w:r>
          </w:p>
        </w:tc>
      </w:tr>
      <w:tr w:rsidR="008F2302" w:rsidRPr="0038364C" w:rsidTr="00616DAB">
        <w:trPr>
          <w:trHeight w:val="94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0618205</w:t>
            </w:r>
          </w:p>
        </w:tc>
        <w:tc>
          <w:tcPr>
            <w:tcW w:w="5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84,7</w:t>
            </w:r>
          </w:p>
        </w:tc>
      </w:tr>
      <w:tr w:rsidR="008F2302" w:rsidRPr="0038364C" w:rsidTr="00616DAB">
        <w:trPr>
          <w:trHeight w:val="150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0618206</w:t>
            </w:r>
          </w:p>
        </w:tc>
        <w:tc>
          <w:tcPr>
            <w:tcW w:w="5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1638,3</w:t>
            </w:r>
          </w:p>
        </w:tc>
      </w:tr>
      <w:tr w:rsidR="008F2302" w:rsidRPr="0038364C" w:rsidTr="00616DAB">
        <w:trPr>
          <w:trHeight w:val="108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0618206</w:t>
            </w:r>
          </w:p>
        </w:tc>
        <w:tc>
          <w:tcPr>
            <w:tcW w:w="5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1638,3</w:t>
            </w:r>
          </w:p>
        </w:tc>
      </w:tr>
      <w:tr w:rsidR="008F2302" w:rsidRPr="0038364C" w:rsidTr="00616DAB">
        <w:trPr>
          <w:trHeight w:val="163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0618207</w:t>
            </w:r>
          </w:p>
        </w:tc>
        <w:tc>
          <w:tcPr>
            <w:tcW w:w="5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2738,2</w:t>
            </w:r>
          </w:p>
        </w:tc>
      </w:tr>
      <w:tr w:rsidR="008F2302" w:rsidRPr="0038364C" w:rsidTr="00616DAB">
        <w:trPr>
          <w:trHeight w:val="630"/>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8F2302" w:rsidRPr="0038364C" w:rsidRDefault="008F2302" w:rsidP="00616DAB">
            <w:r w:rsidRPr="0038364C">
              <w:t>Расходы на выплату персоналу государственных (муниципальных) органов</w:t>
            </w:r>
          </w:p>
        </w:tc>
        <w:tc>
          <w:tcPr>
            <w:tcW w:w="640" w:type="dxa"/>
            <w:tcBorders>
              <w:top w:val="nil"/>
              <w:left w:val="single" w:sz="4" w:space="0" w:color="808080"/>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0618207</w:t>
            </w:r>
          </w:p>
        </w:tc>
        <w:tc>
          <w:tcPr>
            <w:tcW w:w="5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120</w:t>
            </w:r>
          </w:p>
        </w:tc>
        <w:tc>
          <w:tcPr>
            <w:tcW w:w="1380" w:type="dxa"/>
            <w:tcBorders>
              <w:top w:val="nil"/>
              <w:left w:val="nil"/>
              <w:bottom w:val="single" w:sz="4" w:space="0" w:color="808080"/>
              <w:right w:val="single" w:sz="4" w:space="0" w:color="808080"/>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2490,2</w:t>
            </w:r>
          </w:p>
        </w:tc>
      </w:tr>
      <w:tr w:rsidR="008F2302" w:rsidRPr="0038364C" w:rsidTr="00616DAB">
        <w:trPr>
          <w:trHeight w:val="780"/>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single" w:sz="4" w:space="0" w:color="808080"/>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0618207</w:t>
            </w:r>
          </w:p>
        </w:tc>
        <w:tc>
          <w:tcPr>
            <w:tcW w:w="5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240</w:t>
            </w:r>
          </w:p>
        </w:tc>
        <w:tc>
          <w:tcPr>
            <w:tcW w:w="1380" w:type="dxa"/>
            <w:tcBorders>
              <w:top w:val="nil"/>
              <w:left w:val="nil"/>
              <w:bottom w:val="single" w:sz="4" w:space="0" w:color="808080"/>
              <w:right w:val="single" w:sz="4" w:space="0" w:color="808080"/>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248,0</w:t>
            </w:r>
          </w:p>
        </w:tc>
      </w:tr>
      <w:tr w:rsidR="008F2302" w:rsidRPr="0038364C" w:rsidTr="00616DAB">
        <w:trPr>
          <w:trHeight w:val="72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Ведомственные целевые программы муниципальных образований </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7950000</w:t>
            </w:r>
          </w:p>
        </w:tc>
        <w:tc>
          <w:tcPr>
            <w:tcW w:w="5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740,1</w:t>
            </w:r>
          </w:p>
        </w:tc>
      </w:tr>
      <w:tr w:rsidR="008F2302" w:rsidRPr="0038364C" w:rsidTr="00616DAB">
        <w:trPr>
          <w:trHeight w:val="94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ВМЦП "Развитие малого и среднего предпринимательства  в Первомайском районе на 2014 год"</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000000" w:fill="FFFFFF"/>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7950006</w:t>
            </w:r>
          </w:p>
        </w:tc>
        <w:tc>
          <w:tcPr>
            <w:tcW w:w="5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230,0</w:t>
            </w:r>
          </w:p>
        </w:tc>
      </w:tr>
      <w:tr w:rsidR="008F2302" w:rsidRPr="0038364C" w:rsidTr="00616DAB">
        <w:trPr>
          <w:trHeight w:val="105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7950006</w:t>
            </w:r>
          </w:p>
        </w:tc>
        <w:tc>
          <w:tcPr>
            <w:tcW w:w="5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230,0</w:t>
            </w:r>
          </w:p>
        </w:tc>
      </w:tr>
      <w:tr w:rsidR="008F2302" w:rsidRPr="0038364C" w:rsidTr="00616DAB">
        <w:trPr>
          <w:trHeight w:val="105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 xml:space="preserve">муниципальной  программы   </w:t>
            </w:r>
            <w:r w:rsidRPr="0038364C">
              <w:rPr>
                <w:rFonts w:ascii="Times New Roman CYR" w:hAnsi="Times New Roman CYR" w:cs="Times New Roman CYR"/>
              </w:rPr>
              <w:br/>
              <w:t>« Поддержка малых форм</w:t>
            </w:r>
            <w:r w:rsidRPr="0038364C">
              <w:rPr>
                <w:rFonts w:ascii="Times New Roman CYR" w:hAnsi="Times New Roman CYR" w:cs="Times New Roman CYR"/>
              </w:rPr>
              <w:br/>
              <w:t>хозяйствования личных подсобных хозяйств Первомайского района на 2014-2016 годы»</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7950008</w:t>
            </w:r>
          </w:p>
        </w:tc>
        <w:tc>
          <w:tcPr>
            <w:tcW w:w="5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510,1</w:t>
            </w:r>
          </w:p>
        </w:tc>
      </w:tr>
      <w:tr w:rsidR="008F2302" w:rsidRPr="0038364C" w:rsidTr="00616DAB">
        <w:trPr>
          <w:trHeight w:val="99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8F2302" w:rsidRPr="0038364C" w:rsidRDefault="008F2302" w:rsidP="00616DAB">
            <w:pPr>
              <w:rPr>
                <w:rFonts w:ascii="Times New Roman CYR" w:hAnsi="Times New Roman CYR" w:cs="Times New Roman CYR"/>
              </w:rPr>
            </w:pPr>
            <w:r w:rsidRPr="0038364C">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7950008</w:t>
            </w:r>
          </w:p>
        </w:tc>
        <w:tc>
          <w:tcPr>
            <w:tcW w:w="580" w:type="dxa"/>
            <w:tcBorders>
              <w:top w:val="nil"/>
              <w:left w:val="nil"/>
              <w:bottom w:val="single" w:sz="4" w:space="0" w:color="808080"/>
              <w:right w:val="single" w:sz="4" w:space="0" w:color="808080"/>
            </w:tcBorders>
            <w:shd w:val="clear" w:color="auto" w:fill="auto"/>
            <w:vAlign w:val="center"/>
            <w:hideMark/>
          </w:tcPr>
          <w:p w:rsidR="008F2302" w:rsidRPr="0038364C" w:rsidRDefault="008F2302" w:rsidP="00616DAB">
            <w:pPr>
              <w:jc w:val="center"/>
              <w:rPr>
                <w:rFonts w:ascii="Times New Roman CYR" w:hAnsi="Times New Roman CYR" w:cs="Times New Roman CYR"/>
              </w:rPr>
            </w:pPr>
            <w:r w:rsidRPr="0038364C">
              <w:rPr>
                <w:rFonts w:ascii="Times New Roman CYR" w:hAnsi="Times New Roman CYR" w:cs="Times New Roman CYR"/>
              </w:rPr>
              <w:t>810</w:t>
            </w:r>
          </w:p>
        </w:tc>
        <w:tc>
          <w:tcPr>
            <w:tcW w:w="1380" w:type="dxa"/>
            <w:tcBorders>
              <w:top w:val="nil"/>
              <w:left w:val="nil"/>
              <w:bottom w:val="single" w:sz="4" w:space="0" w:color="808080"/>
              <w:right w:val="single" w:sz="4" w:space="0" w:color="auto"/>
            </w:tcBorders>
            <w:shd w:val="clear" w:color="auto" w:fill="auto"/>
            <w:noWrap/>
            <w:vAlign w:val="center"/>
            <w:hideMark/>
          </w:tcPr>
          <w:p w:rsidR="008F2302" w:rsidRPr="0038364C" w:rsidRDefault="008F2302" w:rsidP="00616DAB">
            <w:pPr>
              <w:jc w:val="right"/>
              <w:rPr>
                <w:rFonts w:ascii="Times New Roman CYR" w:hAnsi="Times New Roman CYR" w:cs="Times New Roman CYR"/>
              </w:rPr>
            </w:pPr>
            <w:r w:rsidRPr="0038364C">
              <w:rPr>
                <w:rFonts w:ascii="Times New Roman CYR" w:hAnsi="Times New Roman CYR" w:cs="Times New Roman CYR"/>
              </w:rPr>
              <w:t>510,1</w:t>
            </w:r>
          </w:p>
        </w:tc>
      </w:tr>
    </w:tbl>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tbl>
      <w:tblPr>
        <w:tblW w:w="10553" w:type="dxa"/>
        <w:tblInd w:w="-601" w:type="dxa"/>
        <w:tblLayout w:type="fixed"/>
        <w:tblLook w:val="04A0"/>
      </w:tblPr>
      <w:tblGrid>
        <w:gridCol w:w="3582"/>
        <w:gridCol w:w="917"/>
        <w:gridCol w:w="943"/>
        <w:gridCol w:w="1005"/>
        <w:gridCol w:w="1110"/>
        <w:gridCol w:w="1047"/>
        <w:gridCol w:w="1026"/>
        <w:gridCol w:w="923"/>
      </w:tblGrid>
      <w:tr w:rsidR="008F2302" w:rsidRPr="0038364C" w:rsidTr="00616DAB">
        <w:trPr>
          <w:trHeight w:val="997"/>
        </w:trPr>
        <w:tc>
          <w:tcPr>
            <w:tcW w:w="3582" w:type="dxa"/>
            <w:tcBorders>
              <w:top w:val="nil"/>
              <w:left w:val="nil"/>
              <w:bottom w:val="nil"/>
              <w:right w:val="nil"/>
            </w:tcBorders>
            <w:shd w:val="clear" w:color="auto" w:fill="auto"/>
            <w:noWrap/>
            <w:vAlign w:val="bottom"/>
            <w:hideMark/>
          </w:tcPr>
          <w:p w:rsidR="008F2302" w:rsidRPr="0038364C" w:rsidRDefault="008F2302" w:rsidP="00616DAB">
            <w:pPr>
              <w:rPr>
                <w:sz w:val="20"/>
                <w:szCs w:val="20"/>
              </w:rPr>
            </w:pPr>
          </w:p>
        </w:tc>
        <w:tc>
          <w:tcPr>
            <w:tcW w:w="917" w:type="dxa"/>
            <w:tcBorders>
              <w:top w:val="nil"/>
              <w:left w:val="nil"/>
              <w:bottom w:val="nil"/>
              <w:right w:val="nil"/>
            </w:tcBorders>
            <w:shd w:val="clear" w:color="auto" w:fill="auto"/>
            <w:noWrap/>
            <w:vAlign w:val="bottom"/>
            <w:hideMark/>
          </w:tcPr>
          <w:p w:rsidR="008F2302" w:rsidRPr="0038364C" w:rsidRDefault="008F2302" w:rsidP="00616DAB">
            <w:pPr>
              <w:rPr>
                <w:sz w:val="20"/>
                <w:szCs w:val="20"/>
              </w:rPr>
            </w:pPr>
          </w:p>
        </w:tc>
        <w:tc>
          <w:tcPr>
            <w:tcW w:w="943" w:type="dxa"/>
            <w:tcBorders>
              <w:top w:val="nil"/>
              <w:left w:val="nil"/>
              <w:bottom w:val="nil"/>
              <w:right w:val="nil"/>
            </w:tcBorders>
            <w:shd w:val="clear" w:color="auto" w:fill="auto"/>
            <w:noWrap/>
            <w:vAlign w:val="bottom"/>
            <w:hideMark/>
          </w:tcPr>
          <w:p w:rsidR="008F2302" w:rsidRPr="0038364C" w:rsidRDefault="008F2302" w:rsidP="00616DAB">
            <w:pPr>
              <w:rPr>
                <w:sz w:val="20"/>
                <w:szCs w:val="20"/>
              </w:rPr>
            </w:pPr>
          </w:p>
        </w:tc>
        <w:tc>
          <w:tcPr>
            <w:tcW w:w="1005" w:type="dxa"/>
            <w:tcBorders>
              <w:top w:val="nil"/>
              <w:left w:val="nil"/>
              <w:bottom w:val="nil"/>
              <w:right w:val="nil"/>
            </w:tcBorders>
            <w:shd w:val="clear" w:color="auto" w:fill="auto"/>
            <w:hideMark/>
          </w:tcPr>
          <w:p w:rsidR="008F2302" w:rsidRPr="0038364C" w:rsidRDefault="008F2302" w:rsidP="00616DAB">
            <w:pPr>
              <w:rPr>
                <w:sz w:val="16"/>
                <w:szCs w:val="16"/>
              </w:rPr>
            </w:pPr>
          </w:p>
        </w:tc>
        <w:tc>
          <w:tcPr>
            <w:tcW w:w="4106" w:type="dxa"/>
            <w:gridSpan w:val="4"/>
            <w:tcBorders>
              <w:top w:val="nil"/>
              <w:left w:val="nil"/>
              <w:bottom w:val="nil"/>
              <w:right w:val="nil"/>
            </w:tcBorders>
            <w:shd w:val="clear" w:color="auto" w:fill="auto"/>
            <w:hideMark/>
          </w:tcPr>
          <w:p w:rsidR="008F2302" w:rsidRPr="0038364C" w:rsidRDefault="008F2302" w:rsidP="00616DAB">
            <w:pPr>
              <w:jc w:val="right"/>
              <w:rPr>
                <w:sz w:val="16"/>
                <w:szCs w:val="16"/>
              </w:rPr>
            </w:pPr>
            <w:r w:rsidRPr="0038364C">
              <w:rPr>
                <w:sz w:val="16"/>
                <w:szCs w:val="16"/>
              </w:rPr>
              <w:t xml:space="preserve"> Приложение 1</w:t>
            </w:r>
            <w:r>
              <w:rPr>
                <w:sz w:val="16"/>
                <w:szCs w:val="16"/>
              </w:rPr>
              <w:t>6</w:t>
            </w:r>
            <w:r w:rsidRPr="0038364C">
              <w:rPr>
                <w:sz w:val="16"/>
                <w:szCs w:val="16"/>
              </w:rPr>
              <w:t xml:space="preserve">                                                                                                                                                                                                 к решению Думы   Первомайского района                                                                                                                                                             от 29.01.2015 №</w:t>
            </w:r>
            <w:r>
              <w:rPr>
                <w:sz w:val="16"/>
                <w:szCs w:val="16"/>
              </w:rPr>
              <w:t>352</w:t>
            </w:r>
          </w:p>
        </w:tc>
      </w:tr>
      <w:tr w:rsidR="008F2302" w:rsidRPr="0038364C" w:rsidTr="00616DAB">
        <w:trPr>
          <w:trHeight w:val="861"/>
        </w:trPr>
        <w:tc>
          <w:tcPr>
            <w:tcW w:w="10553" w:type="dxa"/>
            <w:gridSpan w:val="8"/>
            <w:tcBorders>
              <w:top w:val="nil"/>
              <w:left w:val="nil"/>
              <w:bottom w:val="nil"/>
              <w:right w:val="nil"/>
            </w:tcBorders>
            <w:shd w:val="clear" w:color="auto" w:fill="auto"/>
            <w:vAlign w:val="bottom"/>
            <w:hideMark/>
          </w:tcPr>
          <w:p w:rsidR="008F2302" w:rsidRPr="0038364C" w:rsidRDefault="008F2302" w:rsidP="00616DAB">
            <w:pPr>
              <w:jc w:val="center"/>
            </w:pPr>
            <w:r w:rsidRPr="0038364C">
              <w:t xml:space="preserve"> Распределение иных межбюджетных трансфертов бюджетам сельских поселений    из бюджета района на 2015 год</w:t>
            </w:r>
          </w:p>
        </w:tc>
      </w:tr>
      <w:tr w:rsidR="008F2302" w:rsidRPr="0038364C" w:rsidTr="00616DAB">
        <w:trPr>
          <w:trHeight w:val="634"/>
        </w:trPr>
        <w:tc>
          <w:tcPr>
            <w:tcW w:w="3582" w:type="dxa"/>
            <w:tcBorders>
              <w:top w:val="nil"/>
              <w:left w:val="nil"/>
              <w:bottom w:val="nil"/>
              <w:right w:val="nil"/>
            </w:tcBorders>
            <w:shd w:val="clear" w:color="auto" w:fill="auto"/>
            <w:noWrap/>
            <w:vAlign w:val="bottom"/>
            <w:hideMark/>
          </w:tcPr>
          <w:p w:rsidR="008F2302" w:rsidRPr="0038364C" w:rsidRDefault="008F2302" w:rsidP="00616DAB">
            <w:pPr>
              <w:rPr>
                <w:rFonts w:ascii="Arial" w:hAnsi="Arial" w:cs="Arial"/>
                <w:sz w:val="20"/>
                <w:szCs w:val="20"/>
              </w:rPr>
            </w:pPr>
          </w:p>
        </w:tc>
        <w:tc>
          <w:tcPr>
            <w:tcW w:w="917" w:type="dxa"/>
            <w:tcBorders>
              <w:top w:val="nil"/>
              <w:left w:val="nil"/>
              <w:bottom w:val="nil"/>
              <w:right w:val="nil"/>
            </w:tcBorders>
            <w:shd w:val="clear" w:color="auto" w:fill="auto"/>
            <w:vAlign w:val="bottom"/>
            <w:hideMark/>
          </w:tcPr>
          <w:p w:rsidR="008F2302" w:rsidRPr="0038364C" w:rsidRDefault="008F2302" w:rsidP="00616DAB">
            <w:pPr>
              <w:jc w:val="center"/>
            </w:pPr>
          </w:p>
        </w:tc>
        <w:tc>
          <w:tcPr>
            <w:tcW w:w="943" w:type="dxa"/>
            <w:tcBorders>
              <w:top w:val="nil"/>
              <w:left w:val="nil"/>
              <w:bottom w:val="nil"/>
              <w:right w:val="nil"/>
            </w:tcBorders>
            <w:shd w:val="clear" w:color="auto" w:fill="auto"/>
            <w:noWrap/>
            <w:vAlign w:val="bottom"/>
            <w:hideMark/>
          </w:tcPr>
          <w:p w:rsidR="008F2302" w:rsidRPr="0038364C" w:rsidRDefault="008F2302" w:rsidP="00616DAB">
            <w:pPr>
              <w:rPr>
                <w:rFonts w:ascii="Arial" w:hAnsi="Arial" w:cs="Arial"/>
                <w:sz w:val="20"/>
                <w:szCs w:val="20"/>
              </w:rPr>
            </w:pPr>
          </w:p>
        </w:tc>
        <w:tc>
          <w:tcPr>
            <w:tcW w:w="1005" w:type="dxa"/>
            <w:tcBorders>
              <w:top w:val="nil"/>
              <w:left w:val="nil"/>
              <w:bottom w:val="nil"/>
              <w:right w:val="nil"/>
            </w:tcBorders>
            <w:shd w:val="clear" w:color="auto" w:fill="auto"/>
            <w:vAlign w:val="bottom"/>
            <w:hideMark/>
          </w:tcPr>
          <w:p w:rsidR="008F2302" w:rsidRPr="0038364C" w:rsidRDefault="008F2302" w:rsidP="00616DAB">
            <w:pPr>
              <w:jc w:val="center"/>
            </w:pPr>
          </w:p>
        </w:tc>
        <w:tc>
          <w:tcPr>
            <w:tcW w:w="1110" w:type="dxa"/>
            <w:tcBorders>
              <w:top w:val="nil"/>
              <w:left w:val="nil"/>
              <w:bottom w:val="nil"/>
              <w:right w:val="nil"/>
            </w:tcBorders>
            <w:shd w:val="clear" w:color="auto" w:fill="auto"/>
            <w:vAlign w:val="bottom"/>
            <w:hideMark/>
          </w:tcPr>
          <w:p w:rsidR="008F2302" w:rsidRPr="0038364C" w:rsidRDefault="008F2302" w:rsidP="00616DAB">
            <w:pPr>
              <w:jc w:val="center"/>
            </w:pPr>
          </w:p>
        </w:tc>
        <w:tc>
          <w:tcPr>
            <w:tcW w:w="1047" w:type="dxa"/>
            <w:tcBorders>
              <w:top w:val="nil"/>
              <w:left w:val="nil"/>
              <w:bottom w:val="nil"/>
              <w:right w:val="nil"/>
            </w:tcBorders>
            <w:shd w:val="clear" w:color="auto" w:fill="auto"/>
            <w:vAlign w:val="bottom"/>
            <w:hideMark/>
          </w:tcPr>
          <w:p w:rsidR="008F2302" w:rsidRPr="0038364C" w:rsidRDefault="008F2302" w:rsidP="00616DAB">
            <w:pPr>
              <w:jc w:val="center"/>
            </w:pPr>
          </w:p>
        </w:tc>
        <w:tc>
          <w:tcPr>
            <w:tcW w:w="1026" w:type="dxa"/>
            <w:tcBorders>
              <w:top w:val="nil"/>
              <w:left w:val="nil"/>
              <w:bottom w:val="nil"/>
              <w:right w:val="nil"/>
            </w:tcBorders>
            <w:shd w:val="clear" w:color="auto" w:fill="auto"/>
            <w:vAlign w:val="bottom"/>
            <w:hideMark/>
          </w:tcPr>
          <w:p w:rsidR="008F2302" w:rsidRPr="0038364C" w:rsidRDefault="008F2302" w:rsidP="00616DAB">
            <w:pPr>
              <w:jc w:val="center"/>
            </w:pPr>
          </w:p>
        </w:tc>
        <w:tc>
          <w:tcPr>
            <w:tcW w:w="923" w:type="dxa"/>
            <w:tcBorders>
              <w:top w:val="nil"/>
              <w:left w:val="nil"/>
              <w:bottom w:val="nil"/>
              <w:right w:val="nil"/>
            </w:tcBorders>
            <w:shd w:val="clear" w:color="auto" w:fill="auto"/>
            <w:noWrap/>
            <w:vAlign w:val="center"/>
            <w:hideMark/>
          </w:tcPr>
          <w:p w:rsidR="008F2302" w:rsidRPr="0038364C" w:rsidRDefault="008F2302" w:rsidP="00616DAB">
            <w:pPr>
              <w:jc w:val="right"/>
              <w:rPr>
                <w:sz w:val="20"/>
                <w:szCs w:val="20"/>
              </w:rPr>
            </w:pPr>
            <w:r w:rsidRPr="0038364C">
              <w:rPr>
                <w:sz w:val="20"/>
                <w:szCs w:val="20"/>
              </w:rPr>
              <w:t>тыс. руб.</w:t>
            </w:r>
          </w:p>
        </w:tc>
      </w:tr>
      <w:tr w:rsidR="008F2302" w:rsidRPr="0038364C" w:rsidTr="00616DAB">
        <w:trPr>
          <w:trHeight w:val="1556"/>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302" w:rsidRPr="0038364C" w:rsidRDefault="008F2302" w:rsidP="00616DAB">
            <w:pPr>
              <w:jc w:val="center"/>
              <w:rPr>
                <w:sz w:val="20"/>
                <w:szCs w:val="20"/>
              </w:rPr>
            </w:pPr>
            <w:r w:rsidRPr="0038364C">
              <w:rPr>
                <w:sz w:val="20"/>
                <w:szCs w:val="20"/>
              </w:rPr>
              <w:t>Наименование трансферта</w:t>
            </w:r>
          </w:p>
        </w:tc>
        <w:tc>
          <w:tcPr>
            <w:tcW w:w="917" w:type="dxa"/>
            <w:tcBorders>
              <w:top w:val="single" w:sz="4" w:space="0" w:color="auto"/>
              <w:left w:val="nil"/>
              <w:bottom w:val="single" w:sz="4" w:space="0" w:color="auto"/>
              <w:right w:val="single" w:sz="4" w:space="0" w:color="auto"/>
            </w:tcBorders>
            <w:shd w:val="clear" w:color="auto" w:fill="auto"/>
            <w:textDirection w:val="btLr"/>
            <w:vAlign w:val="center"/>
            <w:hideMark/>
          </w:tcPr>
          <w:p w:rsidR="008F2302" w:rsidRPr="0038364C" w:rsidRDefault="008F2302" w:rsidP="00616DAB">
            <w:pPr>
              <w:jc w:val="center"/>
              <w:rPr>
                <w:sz w:val="20"/>
                <w:szCs w:val="20"/>
              </w:rPr>
            </w:pPr>
            <w:r w:rsidRPr="0038364C">
              <w:rPr>
                <w:sz w:val="20"/>
                <w:szCs w:val="20"/>
              </w:rPr>
              <w:t>Комсомольское СП</w:t>
            </w:r>
          </w:p>
        </w:tc>
        <w:tc>
          <w:tcPr>
            <w:tcW w:w="943" w:type="dxa"/>
            <w:tcBorders>
              <w:top w:val="single" w:sz="4" w:space="0" w:color="auto"/>
              <w:left w:val="nil"/>
              <w:bottom w:val="single" w:sz="4" w:space="0" w:color="auto"/>
              <w:right w:val="single" w:sz="4" w:space="0" w:color="auto"/>
            </w:tcBorders>
            <w:shd w:val="clear" w:color="auto" w:fill="auto"/>
            <w:textDirection w:val="btLr"/>
            <w:vAlign w:val="center"/>
            <w:hideMark/>
          </w:tcPr>
          <w:p w:rsidR="008F2302" w:rsidRPr="0038364C" w:rsidRDefault="008F2302" w:rsidP="00616DAB">
            <w:pPr>
              <w:jc w:val="center"/>
              <w:rPr>
                <w:sz w:val="20"/>
                <w:szCs w:val="20"/>
              </w:rPr>
            </w:pPr>
            <w:proofErr w:type="spellStart"/>
            <w:r w:rsidRPr="0038364C">
              <w:rPr>
                <w:sz w:val="20"/>
                <w:szCs w:val="20"/>
              </w:rPr>
              <w:t>Куяновское</w:t>
            </w:r>
            <w:proofErr w:type="spellEnd"/>
            <w:r w:rsidRPr="0038364C">
              <w:rPr>
                <w:sz w:val="20"/>
                <w:szCs w:val="20"/>
              </w:rPr>
              <w:t xml:space="preserve"> СП</w:t>
            </w:r>
          </w:p>
        </w:tc>
        <w:tc>
          <w:tcPr>
            <w:tcW w:w="1005" w:type="dxa"/>
            <w:tcBorders>
              <w:top w:val="single" w:sz="4" w:space="0" w:color="auto"/>
              <w:left w:val="nil"/>
              <w:bottom w:val="single" w:sz="4" w:space="0" w:color="auto"/>
              <w:right w:val="single" w:sz="4" w:space="0" w:color="auto"/>
            </w:tcBorders>
            <w:shd w:val="clear" w:color="auto" w:fill="auto"/>
            <w:textDirection w:val="btLr"/>
            <w:vAlign w:val="center"/>
            <w:hideMark/>
          </w:tcPr>
          <w:p w:rsidR="008F2302" w:rsidRPr="0038364C" w:rsidRDefault="008F2302" w:rsidP="00616DAB">
            <w:pPr>
              <w:jc w:val="center"/>
              <w:rPr>
                <w:sz w:val="20"/>
                <w:szCs w:val="20"/>
              </w:rPr>
            </w:pPr>
            <w:proofErr w:type="spellStart"/>
            <w:r w:rsidRPr="0038364C">
              <w:rPr>
                <w:sz w:val="20"/>
                <w:szCs w:val="20"/>
              </w:rPr>
              <w:t>Новомарииинское</w:t>
            </w:r>
            <w:proofErr w:type="spellEnd"/>
            <w:r w:rsidRPr="0038364C">
              <w:rPr>
                <w:sz w:val="20"/>
                <w:szCs w:val="20"/>
              </w:rPr>
              <w:t xml:space="preserve"> СП</w:t>
            </w:r>
          </w:p>
        </w:tc>
        <w:tc>
          <w:tcPr>
            <w:tcW w:w="1110" w:type="dxa"/>
            <w:tcBorders>
              <w:top w:val="single" w:sz="4" w:space="0" w:color="auto"/>
              <w:left w:val="nil"/>
              <w:bottom w:val="single" w:sz="4" w:space="0" w:color="auto"/>
              <w:right w:val="single" w:sz="4" w:space="0" w:color="auto"/>
            </w:tcBorders>
            <w:shd w:val="clear" w:color="auto" w:fill="auto"/>
            <w:textDirection w:val="btLr"/>
            <w:vAlign w:val="center"/>
            <w:hideMark/>
          </w:tcPr>
          <w:p w:rsidR="008F2302" w:rsidRPr="0038364C" w:rsidRDefault="008F2302" w:rsidP="00616DAB">
            <w:pPr>
              <w:jc w:val="center"/>
              <w:rPr>
                <w:sz w:val="20"/>
                <w:szCs w:val="20"/>
              </w:rPr>
            </w:pPr>
            <w:r w:rsidRPr="0038364C">
              <w:rPr>
                <w:sz w:val="20"/>
                <w:szCs w:val="20"/>
              </w:rPr>
              <w:t>Первомайское СП</w:t>
            </w:r>
          </w:p>
        </w:tc>
        <w:tc>
          <w:tcPr>
            <w:tcW w:w="1047" w:type="dxa"/>
            <w:tcBorders>
              <w:top w:val="single" w:sz="4" w:space="0" w:color="auto"/>
              <w:left w:val="nil"/>
              <w:bottom w:val="single" w:sz="4" w:space="0" w:color="auto"/>
              <w:right w:val="single" w:sz="4" w:space="0" w:color="auto"/>
            </w:tcBorders>
            <w:shd w:val="clear" w:color="auto" w:fill="auto"/>
            <w:textDirection w:val="btLr"/>
            <w:vAlign w:val="center"/>
            <w:hideMark/>
          </w:tcPr>
          <w:p w:rsidR="008F2302" w:rsidRPr="0038364C" w:rsidRDefault="008F2302" w:rsidP="00616DAB">
            <w:pPr>
              <w:jc w:val="center"/>
              <w:rPr>
                <w:sz w:val="20"/>
                <w:szCs w:val="20"/>
              </w:rPr>
            </w:pPr>
            <w:proofErr w:type="spellStart"/>
            <w:r w:rsidRPr="0038364C">
              <w:rPr>
                <w:sz w:val="20"/>
                <w:szCs w:val="20"/>
              </w:rPr>
              <w:t>Сергеевское</w:t>
            </w:r>
            <w:proofErr w:type="spellEnd"/>
            <w:r w:rsidRPr="0038364C">
              <w:rPr>
                <w:sz w:val="20"/>
                <w:szCs w:val="20"/>
              </w:rPr>
              <w:t xml:space="preserve"> СП</w:t>
            </w:r>
          </w:p>
        </w:tc>
        <w:tc>
          <w:tcPr>
            <w:tcW w:w="1026" w:type="dxa"/>
            <w:tcBorders>
              <w:top w:val="single" w:sz="4" w:space="0" w:color="auto"/>
              <w:left w:val="nil"/>
              <w:bottom w:val="single" w:sz="4" w:space="0" w:color="auto"/>
              <w:right w:val="single" w:sz="4" w:space="0" w:color="auto"/>
            </w:tcBorders>
            <w:shd w:val="clear" w:color="auto" w:fill="auto"/>
            <w:textDirection w:val="btLr"/>
            <w:vAlign w:val="center"/>
            <w:hideMark/>
          </w:tcPr>
          <w:p w:rsidR="008F2302" w:rsidRPr="0038364C" w:rsidRDefault="008F2302" w:rsidP="00616DAB">
            <w:pPr>
              <w:jc w:val="center"/>
              <w:rPr>
                <w:sz w:val="20"/>
                <w:szCs w:val="20"/>
              </w:rPr>
            </w:pPr>
            <w:proofErr w:type="spellStart"/>
            <w:r w:rsidRPr="0038364C">
              <w:rPr>
                <w:sz w:val="20"/>
                <w:szCs w:val="20"/>
              </w:rPr>
              <w:t>Улу-Юльское</w:t>
            </w:r>
            <w:proofErr w:type="spellEnd"/>
            <w:r w:rsidRPr="0038364C">
              <w:rPr>
                <w:sz w:val="20"/>
                <w:szCs w:val="20"/>
              </w:rPr>
              <w:t xml:space="preserve"> СП</w:t>
            </w:r>
          </w:p>
        </w:tc>
        <w:tc>
          <w:tcPr>
            <w:tcW w:w="92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F2302" w:rsidRPr="0038364C" w:rsidRDefault="008F2302" w:rsidP="00616DAB">
            <w:pPr>
              <w:jc w:val="center"/>
              <w:rPr>
                <w:sz w:val="20"/>
                <w:szCs w:val="20"/>
              </w:rPr>
            </w:pPr>
            <w:r w:rsidRPr="0038364C">
              <w:rPr>
                <w:sz w:val="20"/>
                <w:szCs w:val="20"/>
              </w:rPr>
              <w:t xml:space="preserve">Итого </w:t>
            </w:r>
          </w:p>
        </w:tc>
      </w:tr>
      <w:tr w:rsidR="008F2302" w:rsidRPr="0038364C" w:rsidTr="00616DAB">
        <w:trPr>
          <w:trHeight w:val="30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F2302" w:rsidRPr="0038364C" w:rsidRDefault="008F2302" w:rsidP="00616DAB">
            <w:pPr>
              <w:jc w:val="center"/>
              <w:rPr>
                <w:sz w:val="16"/>
                <w:szCs w:val="16"/>
              </w:rPr>
            </w:pPr>
            <w:r w:rsidRPr="0038364C">
              <w:rPr>
                <w:sz w:val="16"/>
                <w:szCs w:val="16"/>
              </w:rPr>
              <w:t>1</w:t>
            </w:r>
          </w:p>
        </w:tc>
        <w:tc>
          <w:tcPr>
            <w:tcW w:w="917" w:type="dxa"/>
            <w:tcBorders>
              <w:top w:val="nil"/>
              <w:left w:val="nil"/>
              <w:bottom w:val="single" w:sz="4" w:space="0" w:color="auto"/>
              <w:right w:val="single" w:sz="4" w:space="0" w:color="auto"/>
            </w:tcBorders>
            <w:shd w:val="clear" w:color="auto" w:fill="auto"/>
            <w:vAlign w:val="center"/>
            <w:hideMark/>
          </w:tcPr>
          <w:p w:rsidR="008F2302" w:rsidRPr="0038364C" w:rsidRDefault="008F2302" w:rsidP="00616DAB">
            <w:pPr>
              <w:jc w:val="center"/>
              <w:rPr>
                <w:sz w:val="16"/>
                <w:szCs w:val="16"/>
              </w:rPr>
            </w:pPr>
            <w:r w:rsidRPr="0038364C">
              <w:rPr>
                <w:sz w:val="16"/>
                <w:szCs w:val="16"/>
              </w:rPr>
              <w:t>2</w:t>
            </w:r>
          </w:p>
        </w:tc>
        <w:tc>
          <w:tcPr>
            <w:tcW w:w="943" w:type="dxa"/>
            <w:tcBorders>
              <w:top w:val="nil"/>
              <w:left w:val="nil"/>
              <w:bottom w:val="single" w:sz="4" w:space="0" w:color="auto"/>
              <w:right w:val="single" w:sz="4" w:space="0" w:color="auto"/>
            </w:tcBorders>
            <w:shd w:val="clear" w:color="auto" w:fill="auto"/>
            <w:vAlign w:val="center"/>
            <w:hideMark/>
          </w:tcPr>
          <w:p w:rsidR="008F2302" w:rsidRPr="0038364C" w:rsidRDefault="008F2302" w:rsidP="00616DAB">
            <w:pPr>
              <w:jc w:val="center"/>
              <w:rPr>
                <w:sz w:val="16"/>
                <w:szCs w:val="16"/>
              </w:rPr>
            </w:pPr>
            <w:r w:rsidRPr="0038364C">
              <w:rPr>
                <w:sz w:val="16"/>
                <w:szCs w:val="16"/>
              </w:rPr>
              <w:t>3</w:t>
            </w:r>
          </w:p>
        </w:tc>
        <w:tc>
          <w:tcPr>
            <w:tcW w:w="1005" w:type="dxa"/>
            <w:tcBorders>
              <w:top w:val="nil"/>
              <w:left w:val="nil"/>
              <w:bottom w:val="single" w:sz="4" w:space="0" w:color="auto"/>
              <w:right w:val="single" w:sz="4" w:space="0" w:color="auto"/>
            </w:tcBorders>
            <w:shd w:val="clear" w:color="auto" w:fill="auto"/>
            <w:vAlign w:val="center"/>
            <w:hideMark/>
          </w:tcPr>
          <w:p w:rsidR="008F2302" w:rsidRPr="0038364C" w:rsidRDefault="008F2302" w:rsidP="00616DAB">
            <w:pPr>
              <w:jc w:val="center"/>
              <w:rPr>
                <w:sz w:val="16"/>
                <w:szCs w:val="16"/>
              </w:rPr>
            </w:pPr>
            <w:r w:rsidRPr="0038364C">
              <w:rPr>
                <w:sz w:val="16"/>
                <w:szCs w:val="16"/>
              </w:rPr>
              <w:t>4</w:t>
            </w:r>
          </w:p>
        </w:tc>
        <w:tc>
          <w:tcPr>
            <w:tcW w:w="1110" w:type="dxa"/>
            <w:tcBorders>
              <w:top w:val="nil"/>
              <w:left w:val="nil"/>
              <w:bottom w:val="single" w:sz="4" w:space="0" w:color="auto"/>
              <w:right w:val="single" w:sz="4" w:space="0" w:color="auto"/>
            </w:tcBorders>
            <w:shd w:val="clear" w:color="auto" w:fill="auto"/>
            <w:vAlign w:val="center"/>
            <w:hideMark/>
          </w:tcPr>
          <w:p w:rsidR="008F2302" w:rsidRPr="0038364C" w:rsidRDefault="008F2302" w:rsidP="00616DAB">
            <w:pPr>
              <w:jc w:val="center"/>
              <w:rPr>
                <w:sz w:val="16"/>
                <w:szCs w:val="16"/>
              </w:rPr>
            </w:pPr>
            <w:r w:rsidRPr="0038364C">
              <w:rPr>
                <w:sz w:val="16"/>
                <w:szCs w:val="16"/>
              </w:rPr>
              <w:t>5</w:t>
            </w:r>
          </w:p>
        </w:tc>
        <w:tc>
          <w:tcPr>
            <w:tcW w:w="1047" w:type="dxa"/>
            <w:tcBorders>
              <w:top w:val="nil"/>
              <w:left w:val="nil"/>
              <w:bottom w:val="single" w:sz="4" w:space="0" w:color="auto"/>
              <w:right w:val="single" w:sz="4" w:space="0" w:color="auto"/>
            </w:tcBorders>
            <w:shd w:val="clear" w:color="auto" w:fill="auto"/>
            <w:vAlign w:val="center"/>
            <w:hideMark/>
          </w:tcPr>
          <w:p w:rsidR="008F2302" w:rsidRPr="0038364C" w:rsidRDefault="008F2302" w:rsidP="00616DAB">
            <w:pPr>
              <w:jc w:val="center"/>
              <w:rPr>
                <w:sz w:val="16"/>
                <w:szCs w:val="16"/>
              </w:rPr>
            </w:pPr>
            <w:r w:rsidRPr="0038364C">
              <w:rPr>
                <w:sz w:val="16"/>
                <w:szCs w:val="16"/>
              </w:rPr>
              <w:t>6</w:t>
            </w:r>
          </w:p>
        </w:tc>
        <w:tc>
          <w:tcPr>
            <w:tcW w:w="1026" w:type="dxa"/>
            <w:tcBorders>
              <w:top w:val="nil"/>
              <w:left w:val="nil"/>
              <w:bottom w:val="single" w:sz="4" w:space="0" w:color="auto"/>
              <w:right w:val="single" w:sz="4" w:space="0" w:color="auto"/>
            </w:tcBorders>
            <w:shd w:val="clear" w:color="auto" w:fill="auto"/>
            <w:vAlign w:val="center"/>
            <w:hideMark/>
          </w:tcPr>
          <w:p w:rsidR="008F2302" w:rsidRPr="0038364C" w:rsidRDefault="008F2302" w:rsidP="00616DAB">
            <w:pPr>
              <w:jc w:val="center"/>
              <w:rPr>
                <w:sz w:val="16"/>
                <w:szCs w:val="16"/>
              </w:rPr>
            </w:pPr>
            <w:r w:rsidRPr="0038364C">
              <w:rPr>
                <w:sz w:val="16"/>
                <w:szCs w:val="16"/>
              </w:rPr>
              <w:t>7</w:t>
            </w:r>
          </w:p>
        </w:tc>
        <w:tc>
          <w:tcPr>
            <w:tcW w:w="923"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right"/>
              <w:rPr>
                <w:rFonts w:ascii="Arial" w:hAnsi="Arial" w:cs="Arial"/>
                <w:sz w:val="16"/>
                <w:szCs w:val="16"/>
              </w:rPr>
            </w:pPr>
            <w:r w:rsidRPr="0038364C">
              <w:rPr>
                <w:rFonts w:ascii="Arial" w:hAnsi="Arial" w:cs="Arial"/>
                <w:sz w:val="16"/>
                <w:szCs w:val="16"/>
              </w:rPr>
              <w:t>8</w:t>
            </w:r>
          </w:p>
        </w:tc>
      </w:tr>
      <w:tr w:rsidR="008F2302" w:rsidRPr="0038364C" w:rsidTr="00616DAB">
        <w:trPr>
          <w:trHeight w:val="89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F2302" w:rsidRPr="0038364C" w:rsidRDefault="008F2302" w:rsidP="00616DAB">
            <w:pPr>
              <w:rPr>
                <w:sz w:val="20"/>
                <w:szCs w:val="20"/>
              </w:rPr>
            </w:pPr>
            <w:r w:rsidRPr="0038364C">
              <w:rPr>
                <w:sz w:val="20"/>
                <w:szCs w:val="20"/>
              </w:rPr>
              <w:t xml:space="preserve">Межбюджетные трансферты на обеспечение условий для развития физической культуры и спорта </w:t>
            </w:r>
          </w:p>
        </w:tc>
        <w:tc>
          <w:tcPr>
            <w:tcW w:w="917" w:type="dxa"/>
            <w:tcBorders>
              <w:top w:val="nil"/>
              <w:left w:val="nil"/>
              <w:bottom w:val="single" w:sz="4" w:space="0" w:color="auto"/>
              <w:right w:val="single" w:sz="4" w:space="0" w:color="auto"/>
            </w:tcBorders>
            <w:shd w:val="clear" w:color="auto" w:fill="auto"/>
            <w:vAlign w:val="bottom"/>
            <w:hideMark/>
          </w:tcPr>
          <w:p w:rsidR="008F2302" w:rsidRPr="0038364C" w:rsidRDefault="008F2302" w:rsidP="00616DAB">
            <w:pPr>
              <w:jc w:val="center"/>
              <w:rPr>
                <w:sz w:val="20"/>
                <w:szCs w:val="20"/>
              </w:rPr>
            </w:pPr>
            <w:r w:rsidRPr="0038364C">
              <w:rPr>
                <w:sz w:val="20"/>
                <w:szCs w:val="20"/>
              </w:rPr>
              <w:t>244,35</w:t>
            </w:r>
          </w:p>
        </w:tc>
        <w:tc>
          <w:tcPr>
            <w:tcW w:w="943" w:type="dxa"/>
            <w:tcBorders>
              <w:top w:val="nil"/>
              <w:left w:val="nil"/>
              <w:bottom w:val="single" w:sz="4" w:space="0" w:color="auto"/>
              <w:right w:val="single" w:sz="4" w:space="0" w:color="auto"/>
            </w:tcBorders>
            <w:shd w:val="clear" w:color="auto" w:fill="auto"/>
            <w:vAlign w:val="bottom"/>
            <w:hideMark/>
          </w:tcPr>
          <w:p w:rsidR="008F2302" w:rsidRPr="0038364C" w:rsidRDefault="008F2302" w:rsidP="00616DAB">
            <w:pPr>
              <w:jc w:val="center"/>
              <w:rPr>
                <w:sz w:val="20"/>
                <w:szCs w:val="20"/>
              </w:rPr>
            </w:pPr>
            <w:r w:rsidRPr="0038364C">
              <w:rPr>
                <w:sz w:val="20"/>
                <w:szCs w:val="20"/>
              </w:rPr>
              <w:t>162,9</w:t>
            </w:r>
          </w:p>
        </w:tc>
        <w:tc>
          <w:tcPr>
            <w:tcW w:w="1005" w:type="dxa"/>
            <w:tcBorders>
              <w:top w:val="nil"/>
              <w:left w:val="nil"/>
              <w:bottom w:val="single" w:sz="4" w:space="0" w:color="auto"/>
              <w:right w:val="single" w:sz="4" w:space="0" w:color="auto"/>
            </w:tcBorders>
            <w:shd w:val="clear" w:color="auto" w:fill="auto"/>
            <w:vAlign w:val="bottom"/>
            <w:hideMark/>
          </w:tcPr>
          <w:p w:rsidR="008F2302" w:rsidRPr="0038364C" w:rsidRDefault="008F2302" w:rsidP="00616DAB">
            <w:pPr>
              <w:jc w:val="center"/>
              <w:rPr>
                <w:sz w:val="20"/>
                <w:szCs w:val="20"/>
              </w:rPr>
            </w:pPr>
            <w:r w:rsidRPr="0038364C">
              <w:rPr>
                <w:sz w:val="20"/>
                <w:szCs w:val="20"/>
              </w:rPr>
              <w:t>122,18</w:t>
            </w:r>
          </w:p>
        </w:tc>
        <w:tc>
          <w:tcPr>
            <w:tcW w:w="1110" w:type="dxa"/>
            <w:tcBorders>
              <w:top w:val="nil"/>
              <w:left w:val="nil"/>
              <w:bottom w:val="single" w:sz="4" w:space="0" w:color="auto"/>
              <w:right w:val="single" w:sz="4" w:space="0" w:color="auto"/>
            </w:tcBorders>
            <w:shd w:val="clear" w:color="auto" w:fill="auto"/>
            <w:vAlign w:val="bottom"/>
            <w:hideMark/>
          </w:tcPr>
          <w:p w:rsidR="008F2302" w:rsidRPr="0038364C" w:rsidRDefault="008F2302" w:rsidP="00616DAB">
            <w:pPr>
              <w:jc w:val="center"/>
              <w:rPr>
                <w:sz w:val="20"/>
                <w:szCs w:val="20"/>
              </w:rPr>
            </w:pPr>
            <w:r w:rsidRPr="0038364C">
              <w:rPr>
                <w:sz w:val="20"/>
                <w:szCs w:val="20"/>
              </w:rPr>
              <w:t>773,78</w:t>
            </w:r>
          </w:p>
        </w:tc>
        <w:tc>
          <w:tcPr>
            <w:tcW w:w="1047" w:type="dxa"/>
            <w:tcBorders>
              <w:top w:val="nil"/>
              <w:left w:val="nil"/>
              <w:bottom w:val="single" w:sz="4" w:space="0" w:color="auto"/>
              <w:right w:val="single" w:sz="4" w:space="0" w:color="auto"/>
            </w:tcBorders>
            <w:shd w:val="clear" w:color="auto" w:fill="auto"/>
            <w:vAlign w:val="bottom"/>
            <w:hideMark/>
          </w:tcPr>
          <w:p w:rsidR="008F2302" w:rsidRPr="0038364C" w:rsidRDefault="008F2302" w:rsidP="00616DAB">
            <w:pPr>
              <w:jc w:val="center"/>
              <w:rPr>
                <w:sz w:val="20"/>
                <w:szCs w:val="20"/>
              </w:rPr>
            </w:pPr>
            <w:r w:rsidRPr="0038364C">
              <w:rPr>
                <w:sz w:val="20"/>
                <w:szCs w:val="20"/>
              </w:rPr>
              <w:t>162,9</w:t>
            </w:r>
          </w:p>
        </w:tc>
        <w:tc>
          <w:tcPr>
            <w:tcW w:w="1026" w:type="dxa"/>
            <w:tcBorders>
              <w:top w:val="nil"/>
              <w:left w:val="nil"/>
              <w:bottom w:val="single" w:sz="4" w:space="0" w:color="auto"/>
              <w:right w:val="single" w:sz="4" w:space="0" w:color="auto"/>
            </w:tcBorders>
            <w:shd w:val="clear" w:color="auto" w:fill="auto"/>
            <w:vAlign w:val="bottom"/>
            <w:hideMark/>
          </w:tcPr>
          <w:p w:rsidR="008F2302" w:rsidRPr="0038364C" w:rsidRDefault="008F2302" w:rsidP="00616DAB">
            <w:pPr>
              <w:jc w:val="center"/>
              <w:rPr>
                <w:sz w:val="20"/>
                <w:szCs w:val="20"/>
              </w:rPr>
            </w:pPr>
            <w:r w:rsidRPr="0038364C">
              <w:rPr>
                <w:sz w:val="20"/>
                <w:szCs w:val="20"/>
              </w:rPr>
              <w:t>162,9</w:t>
            </w:r>
          </w:p>
        </w:tc>
        <w:tc>
          <w:tcPr>
            <w:tcW w:w="923" w:type="dxa"/>
            <w:tcBorders>
              <w:top w:val="nil"/>
              <w:left w:val="nil"/>
              <w:bottom w:val="single" w:sz="4" w:space="0" w:color="auto"/>
              <w:right w:val="single" w:sz="4" w:space="0" w:color="auto"/>
            </w:tcBorders>
            <w:shd w:val="clear" w:color="000000" w:fill="FFFFFF"/>
            <w:noWrap/>
            <w:vAlign w:val="bottom"/>
            <w:hideMark/>
          </w:tcPr>
          <w:p w:rsidR="008F2302" w:rsidRPr="0038364C" w:rsidRDefault="008F2302" w:rsidP="00616DAB">
            <w:pPr>
              <w:jc w:val="right"/>
              <w:rPr>
                <w:sz w:val="20"/>
                <w:szCs w:val="20"/>
              </w:rPr>
            </w:pPr>
            <w:r w:rsidRPr="0038364C">
              <w:rPr>
                <w:sz w:val="20"/>
                <w:szCs w:val="20"/>
              </w:rPr>
              <w:t>1629,0</w:t>
            </w:r>
          </w:p>
        </w:tc>
      </w:tr>
      <w:tr w:rsidR="008F2302" w:rsidRPr="0038364C" w:rsidTr="00616DAB">
        <w:trPr>
          <w:trHeight w:val="166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F2302" w:rsidRPr="0038364C" w:rsidRDefault="008F2302" w:rsidP="00616DAB">
            <w:pPr>
              <w:rPr>
                <w:rFonts w:ascii="Times New Roman CYR" w:hAnsi="Times New Roman CYR" w:cs="Times New Roman CYR"/>
                <w:sz w:val="20"/>
                <w:szCs w:val="20"/>
              </w:rPr>
            </w:pPr>
            <w:r w:rsidRPr="0038364C">
              <w:rPr>
                <w:rFonts w:ascii="Times New Roman CYR" w:hAnsi="Times New Roman CYR" w:cs="Times New Roman CYR"/>
                <w:sz w:val="20"/>
                <w:szCs w:val="20"/>
              </w:rPr>
              <w:t>Межбюджетные трансферты на компенсацию расходов по организации теплоснабжения теплоснабжающими организациями, использующими в качестве топлива нефть или мазут на 2014-2015 годы</w:t>
            </w:r>
          </w:p>
        </w:tc>
        <w:tc>
          <w:tcPr>
            <w:tcW w:w="917"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3517,2</w:t>
            </w:r>
          </w:p>
        </w:tc>
        <w:tc>
          <w:tcPr>
            <w:tcW w:w="943"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color w:val="FF0000"/>
                <w:sz w:val="20"/>
                <w:szCs w:val="20"/>
              </w:rPr>
            </w:pPr>
            <w:r w:rsidRPr="0038364C">
              <w:rPr>
                <w:color w:val="FF0000"/>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color w:val="FF0000"/>
                <w:sz w:val="20"/>
                <w:szCs w:val="20"/>
              </w:rPr>
            </w:pPr>
            <w:r w:rsidRPr="0038364C">
              <w:rPr>
                <w:color w:val="FF0000"/>
                <w:sz w:val="20"/>
                <w:szCs w:val="20"/>
              </w:rPr>
              <w:t> </w:t>
            </w:r>
          </w:p>
        </w:tc>
        <w:tc>
          <w:tcPr>
            <w:tcW w:w="1110"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8937,1</w:t>
            </w:r>
          </w:p>
        </w:tc>
        <w:tc>
          <w:tcPr>
            <w:tcW w:w="1047"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 </w:t>
            </w:r>
          </w:p>
        </w:tc>
        <w:tc>
          <w:tcPr>
            <w:tcW w:w="1026"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6647,2</w:t>
            </w:r>
          </w:p>
        </w:tc>
        <w:tc>
          <w:tcPr>
            <w:tcW w:w="923" w:type="dxa"/>
            <w:tcBorders>
              <w:top w:val="nil"/>
              <w:left w:val="nil"/>
              <w:bottom w:val="single" w:sz="4" w:space="0" w:color="auto"/>
              <w:right w:val="single" w:sz="4" w:space="0" w:color="auto"/>
            </w:tcBorders>
            <w:shd w:val="clear" w:color="000000" w:fill="FFFFFF"/>
            <w:noWrap/>
            <w:vAlign w:val="center"/>
            <w:hideMark/>
          </w:tcPr>
          <w:p w:rsidR="008F2302" w:rsidRPr="0038364C" w:rsidRDefault="008F2302" w:rsidP="00616DAB">
            <w:pPr>
              <w:jc w:val="right"/>
              <w:rPr>
                <w:sz w:val="20"/>
                <w:szCs w:val="20"/>
              </w:rPr>
            </w:pPr>
            <w:r w:rsidRPr="0038364C">
              <w:rPr>
                <w:sz w:val="20"/>
                <w:szCs w:val="20"/>
              </w:rPr>
              <w:t>19101,5</w:t>
            </w:r>
          </w:p>
        </w:tc>
      </w:tr>
      <w:tr w:rsidR="008F2302" w:rsidRPr="0038364C" w:rsidTr="00616DAB">
        <w:trPr>
          <w:trHeight w:val="92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F2302" w:rsidRPr="0038364C" w:rsidRDefault="008F2302" w:rsidP="00616DAB">
            <w:pPr>
              <w:rPr>
                <w:sz w:val="20"/>
                <w:szCs w:val="20"/>
              </w:rPr>
            </w:pPr>
            <w:proofErr w:type="gramStart"/>
            <w:r w:rsidRPr="0038364C">
              <w:rPr>
                <w:sz w:val="20"/>
                <w:szCs w:val="20"/>
              </w:rPr>
              <w:t xml:space="preserve">Межбюджетные </w:t>
            </w:r>
            <w:proofErr w:type="spellStart"/>
            <w:r w:rsidRPr="0038364C">
              <w:rPr>
                <w:sz w:val="20"/>
                <w:szCs w:val="20"/>
              </w:rPr>
              <w:t>трансфетры</w:t>
            </w:r>
            <w:proofErr w:type="spellEnd"/>
            <w:r w:rsidRPr="0038364C">
              <w:rPr>
                <w:sz w:val="20"/>
                <w:szCs w:val="20"/>
              </w:rPr>
              <w:t xml:space="preserve"> на создание условий для управления многоквартирными домами </w:t>
            </w:r>
            <w:proofErr w:type="gramEnd"/>
          </w:p>
        </w:tc>
        <w:tc>
          <w:tcPr>
            <w:tcW w:w="917"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8,1</w:t>
            </w:r>
          </w:p>
        </w:tc>
        <w:tc>
          <w:tcPr>
            <w:tcW w:w="943"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3,2</w:t>
            </w:r>
          </w:p>
        </w:tc>
        <w:tc>
          <w:tcPr>
            <w:tcW w:w="1005"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4,6</w:t>
            </w:r>
          </w:p>
        </w:tc>
        <w:tc>
          <w:tcPr>
            <w:tcW w:w="1110"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22,1</w:t>
            </w:r>
          </w:p>
        </w:tc>
        <w:tc>
          <w:tcPr>
            <w:tcW w:w="1047"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5,6</w:t>
            </w:r>
          </w:p>
        </w:tc>
        <w:tc>
          <w:tcPr>
            <w:tcW w:w="1026"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8,8</w:t>
            </w:r>
          </w:p>
        </w:tc>
        <w:tc>
          <w:tcPr>
            <w:tcW w:w="923" w:type="dxa"/>
            <w:tcBorders>
              <w:top w:val="nil"/>
              <w:left w:val="nil"/>
              <w:bottom w:val="single" w:sz="4" w:space="0" w:color="auto"/>
              <w:right w:val="single" w:sz="4" w:space="0" w:color="auto"/>
            </w:tcBorders>
            <w:shd w:val="clear" w:color="000000" w:fill="FFFFFF"/>
            <w:noWrap/>
            <w:vAlign w:val="center"/>
            <w:hideMark/>
          </w:tcPr>
          <w:p w:rsidR="008F2302" w:rsidRPr="0038364C" w:rsidRDefault="008F2302" w:rsidP="00616DAB">
            <w:pPr>
              <w:jc w:val="right"/>
              <w:rPr>
                <w:sz w:val="20"/>
                <w:szCs w:val="20"/>
              </w:rPr>
            </w:pPr>
            <w:r w:rsidRPr="0038364C">
              <w:rPr>
                <w:sz w:val="20"/>
                <w:szCs w:val="20"/>
              </w:rPr>
              <w:t>52,4</w:t>
            </w:r>
          </w:p>
        </w:tc>
      </w:tr>
      <w:tr w:rsidR="008F2302" w:rsidRPr="0038364C" w:rsidTr="00616DAB">
        <w:trPr>
          <w:trHeight w:val="92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F2302" w:rsidRPr="0038364C" w:rsidRDefault="008F2302" w:rsidP="00616DAB">
            <w:pPr>
              <w:rPr>
                <w:sz w:val="20"/>
                <w:szCs w:val="20"/>
              </w:rPr>
            </w:pPr>
            <w:r w:rsidRPr="0038364C">
              <w:rPr>
                <w:sz w:val="20"/>
                <w:szCs w:val="20"/>
              </w:rPr>
              <w:t>Межбюджетный трансферт на финансовое обеспечение дорожной деятельности</w:t>
            </w:r>
          </w:p>
        </w:tc>
        <w:tc>
          <w:tcPr>
            <w:tcW w:w="917"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136,1</w:t>
            </w:r>
          </w:p>
        </w:tc>
        <w:tc>
          <w:tcPr>
            <w:tcW w:w="943"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109,1</w:t>
            </w:r>
          </w:p>
        </w:tc>
        <w:tc>
          <w:tcPr>
            <w:tcW w:w="1005"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50,4</w:t>
            </w:r>
          </w:p>
        </w:tc>
        <w:tc>
          <w:tcPr>
            <w:tcW w:w="1110"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233,8</w:t>
            </w:r>
          </w:p>
        </w:tc>
        <w:tc>
          <w:tcPr>
            <w:tcW w:w="1047"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86,5</w:t>
            </w:r>
          </w:p>
        </w:tc>
        <w:tc>
          <w:tcPr>
            <w:tcW w:w="1026"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70,8</w:t>
            </w:r>
          </w:p>
        </w:tc>
        <w:tc>
          <w:tcPr>
            <w:tcW w:w="923" w:type="dxa"/>
            <w:tcBorders>
              <w:top w:val="nil"/>
              <w:left w:val="nil"/>
              <w:bottom w:val="single" w:sz="4" w:space="0" w:color="auto"/>
              <w:right w:val="single" w:sz="4" w:space="0" w:color="auto"/>
            </w:tcBorders>
            <w:shd w:val="clear" w:color="000000" w:fill="FFFFFF"/>
            <w:noWrap/>
            <w:vAlign w:val="center"/>
            <w:hideMark/>
          </w:tcPr>
          <w:p w:rsidR="008F2302" w:rsidRPr="0038364C" w:rsidRDefault="008F2302" w:rsidP="00616DAB">
            <w:pPr>
              <w:jc w:val="right"/>
              <w:rPr>
                <w:sz w:val="20"/>
                <w:szCs w:val="20"/>
              </w:rPr>
            </w:pPr>
            <w:r w:rsidRPr="0038364C">
              <w:rPr>
                <w:sz w:val="20"/>
                <w:szCs w:val="20"/>
              </w:rPr>
              <w:t>686,7</w:t>
            </w:r>
          </w:p>
        </w:tc>
      </w:tr>
      <w:tr w:rsidR="008F2302" w:rsidRPr="0038364C" w:rsidTr="00616DAB">
        <w:trPr>
          <w:trHeight w:val="1027"/>
        </w:trPr>
        <w:tc>
          <w:tcPr>
            <w:tcW w:w="3582" w:type="dxa"/>
            <w:tcBorders>
              <w:top w:val="single" w:sz="4" w:space="0" w:color="C0C0C0"/>
              <w:left w:val="single" w:sz="4" w:space="0" w:color="auto"/>
              <w:bottom w:val="nil"/>
              <w:right w:val="single" w:sz="4" w:space="0" w:color="C0C0C0"/>
            </w:tcBorders>
            <w:shd w:val="clear" w:color="auto" w:fill="auto"/>
            <w:vAlign w:val="center"/>
            <w:hideMark/>
          </w:tcPr>
          <w:p w:rsidR="008F2302" w:rsidRPr="0038364C" w:rsidRDefault="008F2302" w:rsidP="00616DAB">
            <w:pPr>
              <w:rPr>
                <w:sz w:val="20"/>
                <w:szCs w:val="20"/>
              </w:rPr>
            </w:pPr>
            <w:r w:rsidRPr="0038364C">
              <w:rPr>
                <w:sz w:val="20"/>
                <w:szCs w:val="20"/>
              </w:rPr>
              <w:t>Межбюджетные трансферты на организацию утилизации и переработки бытовых и промышленных отходов</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55,2</w:t>
            </w:r>
          </w:p>
        </w:tc>
        <w:tc>
          <w:tcPr>
            <w:tcW w:w="943"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32,7</w:t>
            </w:r>
          </w:p>
        </w:tc>
        <w:tc>
          <w:tcPr>
            <w:tcW w:w="1005"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31,9</w:t>
            </w:r>
          </w:p>
        </w:tc>
        <w:tc>
          <w:tcPr>
            <w:tcW w:w="1110"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190,5</w:t>
            </w:r>
          </w:p>
        </w:tc>
        <w:tc>
          <w:tcPr>
            <w:tcW w:w="1047"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52,35</w:t>
            </w:r>
          </w:p>
        </w:tc>
        <w:tc>
          <w:tcPr>
            <w:tcW w:w="1026"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52,35</w:t>
            </w:r>
          </w:p>
        </w:tc>
        <w:tc>
          <w:tcPr>
            <w:tcW w:w="923" w:type="dxa"/>
            <w:tcBorders>
              <w:top w:val="nil"/>
              <w:left w:val="nil"/>
              <w:bottom w:val="single" w:sz="4" w:space="0" w:color="auto"/>
              <w:right w:val="single" w:sz="4" w:space="0" w:color="auto"/>
            </w:tcBorders>
            <w:shd w:val="clear" w:color="000000" w:fill="FFFFFF"/>
            <w:noWrap/>
            <w:vAlign w:val="center"/>
            <w:hideMark/>
          </w:tcPr>
          <w:p w:rsidR="008F2302" w:rsidRPr="0038364C" w:rsidRDefault="008F2302" w:rsidP="00616DAB">
            <w:pPr>
              <w:jc w:val="right"/>
              <w:rPr>
                <w:sz w:val="20"/>
                <w:szCs w:val="20"/>
              </w:rPr>
            </w:pPr>
            <w:r w:rsidRPr="0038364C">
              <w:rPr>
                <w:sz w:val="20"/>
                <w:szCs w:val="20"/>
              </w:rPr>
              <w:t>415</w:t>
            </w:r>
          </w:p>
        </w:tc>
      </w:tr>
      <w:tr w:rsidR="008F2302" w:rsidRPr="0038364C" w:rsidTr="00616DAB">
        <w:trPr>
          <w:trHeight w:val="1042"/>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302" w:rsidRPr="0038364C" w:rsidRDefault="008F2302" w:rsidP="00616DAB">
            <w:pPr>
              <w:rPr>
                <w:sz w:val="20"/>
                <w:szCs w:val="20"/>
              </w:rPr>
            </w:pPr>
            <w:r w:rsidRPr="0038364C">
              <w:rPr>
                <w:sz w:val="20"/>
                <w:szCs w:val="20"/>
              </w:rPr>
              <w:t>Межбюджетные трансферты на осуществление полномочий по обеспечению жилыми помещениями детей-сирот и детей, оставшихся без попечения  родителей, а также лиц  из их числа</w:t>
            </w:r>
          </w:p>
        </w:tc>
        <w:tc>
          <w:tcPr>
            <w:tcW w:w="917"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0</w:t>
            </w:r>
          </w:p>
        </w:tc>
        <w:tc>
          <w:tcPr>
            <w:tcW w:w="943"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0</w:t>
            </w:r>
          </w:p>
        </w:tc>
        <w:tc>
          <w:tcPr>
            <w:tcW w:w="1110"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4517,7</w:t>
            </w:r>
          </w:p>
        </w:tc>
        <w:tc>
          <w:tcPr>
            <w:tcW w:w="1047"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4224</w:t>
            </w:r>
          </w:p>
        </w:tc>
        <w:tc>
          <w:tcPr>
            <w:tcW w:w="1026"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0</w:t>
            </w:r>
          </w:p>
        </w:tc>
        <w:tc>
          <w:tcPr>
            <w:tcW w:w="923" w:type="dxa"/>
            <w:tcBorders>
              <w:top w:val="nil"/>
              <w:left w:val="nil"/>
              <w:bottom w:val="single" w:sz="4" w:space="0" w:color="auto"/>
              <w:right w:val="single" w:sz="4" w:space="0" w:color="auto"/>
            </w:tcBorders>
            <w:shd w:val="clear" w:color="000000" w:fill="FFFFFF"/>
            <w:noWrap/>
            <w:vAlign w:val="center"/>
            <w:hideMark/>
          </w:tcPr>
          <w:p w:rsidR="008F2302" w:rsidRPr="0038364C" w:rsidRDefault="008F2302" w:rsidP="00616DAB">
            <w:pPr>
              <w:jc w:val="right"/>
              <w:rPr>
                <w:sz w:val="20"/>
                <w:szCs w:val="20"/>
              </w:rPr>
            </w:pPr>
            <w:r w:rsidRPr="0038364C">
              <w:rPr>
                <w:sz w:val="20"/>
                <w:szCs w:val="20"/>
              </w:rPr>
              <w:t>8741,7</w:t>
            </w:r>
          </w:p>
        </w:tc>
      </w:tr>
      <w:tr w:rsidR="008F2302" w:rsidRPr="0038364C" w:rsidTr="00616DAB">
        <w:trPr>
          <w:trHeight w:val="10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F2302" w:rsidRPr="0038364C" w:rsidRDefault="008F2302" w:rsidP="00616DAB">
            <w:pPr>
              <w:rPr>
                <w:sz w:val="20"/>
                <w:szCs w:val="20"/>
              </w:rPr>
            </w:pPr>
            <w:r w:rsidRPr="0038364C">
              <w:rPr>
                <w:sz w:val="20"/>
                <w:szCs w:val="20"/>
              </w:rPr>
              <w:t xml:space="preserve">Межбюджетные трансферты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917"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0</w:t>
            </w:r>
          </w:p>
        </w:tc>
        <w:tc>
          <w:tcPr>
            <w:tcW w:w="943"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0</w:t>
            </w:r>
          </w:p>
        </w:tc>
        <w:tc>
          <w:tcPr>
            <w:tcW w:w="1110"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1137</w:t>
            </w:r>
          </w:p>
        </w:tc>
        <w:tc>
          <w:tcPr>
            <w:tcW w:w="1047"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1056</w:t>
            </w:r>
          </w:p>
        </w:tc>
        <w:tc>
          <w:tcPr>
            <w:tcW w:w="1026"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0</w:t>
            </w:r>
          </w:p>
        </w:tc>
        <w:tc>
          <w:tcPr>
            <w:tcW w:w="923" w:type="dxa"/>
            <w:tcBorders>
              <w:top w:val="nil"/>
              <w:left w:val="nil"/>
              <w:bottom w:val="single" w:sz="4" w:space="0" w:color="auto"/>
              <w:right w:val="single" w:sz="4" w:space="0" w:color="auto"/>
            </w:tcBorders>
            <w:shd w:val="clear" w:color="000000" w:fill="FFFFFF"/>
            <w:noWrap/>
            <w:vAlign w:val="center"/>
            <w:hideMark/>
          </w:tcPr>
          <w:p w:rsidR="008F2302" w:rsidRPr="0038364C" w:rsidRDefault="008F2302" w:rsidP="00616DAB">
            <w:pPr>
              <w:jc w:val="right"/>
              <w:rPr>
                <w:sz w:val="20"/>
                <w:szCs w:val="20"/>
              </w:rPr>
            </w:pPr>
            <w:r w:rsidRPr="0038364C">
              <w:rPr>
                <w:sz w:val="20"/>
                <w:szCs w:val="20"/>
              </w:rPr>
              <w:t>2193</w:t>
            </w:r>
          </w:p>
        </w:tc>
      </w:tr>
      <w:tr w:rsidR="008F2302" w:rsidRPr="0038364C" w:rsidTr="00616DAB">
        <w:trPr>
          <w:trHeight w:val="152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F2302" w:rsidRPr="0038364C" w:rsidRDefault="008F2302" w:rsidP="00616DAB">
            <w:pPr>
              <w:rPr>
                <w:sz w:val="20"/>
                <w:szCs w:val="20"/>
              </w:rPr>
            </w:pPr>
            <w:r w:rsidRPr="0038364C">
              <w:rPr>
                <w:sz w:val="20"/>
                <w:szCs w:val="20"/>
              </w:rPr>
              <w:t>Межбюджетные трансферты на разработку проектно-сметной документации на строительство спортивной площадки в д</w:t>
            </w:r>
            <w:proofErr w:type="gramStart"/>
            <w:r w:rsidRPr="0038364C">
              <w:rPr>
                <w:sz w:val="20"/>
                <w:szCs w:val="20"/>
              </w:rPr>
              <w:t>.Б</w:t>
            </w:r>
            <w:proofErr w:type="gramEnd"/>
            <w:r w:rsidRPr="0038364C">
              <w:rPr>
                <w:sz w:val="20"/>
                <w:szCs w:val="20"/>
              </w:rPr>
              <w:t>ерёзовка и строительство спортивной площадки в д.Берёзовка</w:t>
            </w:r>
          </w:p>
        </w:tc>
        <w:tc>
          <w:tcPr>
            <w:tcW w:w="917"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 </w:t>
            </w:r>
          </w:p>
        </w:tc>
        <w:tc>
          <w:tcPr>
            <w:tcW w:w="943"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2326</w:t>
            </w:r>
          </w:p>
        </w:tc>
        <w:tc>
          <w:tcPr>
            <w:tcW w:w="1005"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 </w:t>
            </w:r>
          </w:p>
        </w:tc>
        <w:tc>
          <w:tcPr>
            <w:tcW w:w="1110"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 </w:t>
            </w:r>
          </w:p>
        </w:tc>
        <w:tc>
          <w:tcPr>
            <w:tcW w:w="1047"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 </w:t>
            </w:r>
          </w:p>
        </w:tc>
        <w:tc>
          <w:tcPr>
            <w:tcW w:w="1026"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 </w:t>
            </w:r>
          </w:p>
        </w:tc>
        <w:tc>
          <w:tcPr>
            <w:tcW w:w="923" w:type="dxa"/>
            <w:tcBorders>
              <w:top w:val="nil"/>
              <w:left w:val="nil"/>
              <w:bottom w:val="single" w:sz="4" w:space="0" w:color="auto"/>
              <w:right w:val="single" w:sz="4" w:space="0" w:color="auto"/>
            </w:tcBorders>
            <w:shd w:val="clear" w:color="000000" w:fill="FFFFFF"/>
            <w:noWrap/>
            <w:vAlign w:val="center"/>
            <w:hideMark/>
          </w:tcPr>
          <w:p w:rsidR="008F2302" w:rsidRPr="0038364C" w:rsidRDefault="008F2302" w:rsidP="00616DAB">
            <w:pPr>
              <w:jc w:val="right"/>
              <w:rPr>
                <w:sz w:val="20"/>
                <w:szCs w:val="20"/>
              </w:rPr>
            </w:pPr>
            <w:r w:rsidRPr="0038364C">
              <w:rPr>
                <w:sz w:val="20"/>
                <w:szCs w:val="20"/>
              </w:rPr>
              <w:t>2326</w:t>
            </w:r>
          </w:p>
        </w:tc>
      </w:tr>
      <w:tr w:rsidR="008F2302" w:rsidRPr="0038364C" w:rsidTr="00616DAB">
        <w:trPr>
          <w:trHeight w:val="154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8F2302" w:rsidRPr="0038364C" w:rsidRDefault="008F2302" w:rsidP="00616DAB">
            <w:pPr>
              <w:rPr>
                <w:sz w:val="20"/>
                <w:szCs w:val="20"/>
              </w:rPr>
            </w:pPr>
            <w:r w:rsidRPr="0038364C">
              <w:rPr>
                <w:sz w:val="20"/>
                <w:szCs w:val="20"/>
              </w:rPr>
              <w:lastRenderedPageBreak/>
              <w:t>Межбюджетные трансферты на строительство спортивной площадки в д</w:t>
            </w:r>
            <w:proofErr w:type="gramStart"/>
            <w:r w:rsidRPr="0038364C">
              <w:rPr>
                <w:sz w:val="20"/>
                <w:szCs w:val="20"/>
              </w:rPr>
              <w:t>.Б</w:t>
            </w:r>
            <w:proofErr w:type="gramEnd"/>
            <w:r w:rsidRPr="0038364C">
              <w:rPr>
                <w:sz w:val="20"/>
                <w:szCs w:val="20"/>
              </w:rPr>
              <w:t>ерёзовка в рамках государственной  программы  "Развитие сельского хозяйства и регулируемых рынков в Томской области"</w:t>
            </w:r>
          </w:p>
        </w:tc>
        <w:tc>
          <w:tcPr>
            <w:tcW w:w="917"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 </w:t>
            </w:r>
          </w:p>
        </w:tc>
        <w:tc>
          <w:tcPr>
            <w:tcW w:w="943"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5168,7</w:t>
            </w:r>
          </w:p>
        </w:tc>
        <w:tc>
          <w:tcPr>
            <w:tcW w:w="1005"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 </w:t>
            </w:r>
          </w:p>
        </w:tc>
        <w:tc>
          <w:tcPr>
            <w:tcW w:w="1110"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 </w:t>
            </w:r>
          </w:p>
        </w:tc>
        <w:tc>
          <w:tcPr>
            <w:tcW w:w="1047"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 </w:t>
            </w:r>
          </w:p>
        </w:tc>
        <w:tc>
          <w:tcPr>
            <w:tcW w:w="1026"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center"/>
              <w:rPr>
                <w:sz w:val="20"/>
                <w:szCs w:val="20"/>
              </w:rPr>
            </w:pPr>
            <w:r w:rsidRPr="0038364C">
              <w:rPr>
                <w:sz w:val="20"/>
                <w:szCs w:val="20"/>
              </w:rPr>
              <w:t> </w:t>
            </w:r>
          </w:p>
        </w:tc>
        <w:tc>
          <w:tcPr>
            <w:tcW w:w="923" w:type="dxa"/>
            <w:tcBorders>
              <w:top w:val="nil"/>
              <w:left w:val="nil"/>
              <w:bottom w:val="single" w:sz="4" w:space="0" w:color="auto"/>
              <w:right w:val="single" w:sz="4" w:space="0" w:color="auto"/>
            </w:tcBorders>
            <w:shd w:val="clear" w:color="000000" w:fill="FFFFFF"/>
            <w:noWrap/>
            <w:vAlign w:val="center"/>
            <w:hideMark/>
          </w:tcPr>
          <w:p w:rsidR="008F2302" w:rsidRPr="0038364C" w:rsidRDefault="008F2302" w:rsidP="00616DAB">
            <w:pPr>
              <w:jc w:val="right"/>
              <w:rPr>
                <w:sz w:val="20"/>
                <w:szCs w:val="20"/>
              </w:rPr>
            </w:pPr>
            <w:r w:rsidRPr="0038364C">
              <w:rPr>
                <w:sz w:val="20"/>
                <w:szCs w:val="20"/>
              </w:rPr>
              <w:t>5168,7</w:t>
            </w:r>
          </w:p>
        </w:tc>
      </w:tr>
      <w:tr w:rsidR="008F2302" w:rsidRPr="0038364C" w:rsidTr="00616DAB">
        <w:trPr>
          <w:trHeight w:val="574"/>
        </w:trPr>
        <w:tc>
          <w:tcPr>
            <w:tcW w:w="3582" w:type="dxa"/>
            <w:tcBorders>
              <w:top w:val="nil"/>
              <w:left w:val="single" w:sz="4" w:space="0" w:color="auto"/>
              <w:bottom w:val="single" w:sz="4" w:space="0" w:color="auto"/>
              <w:right w:val="single" w:sz="4" w:space="0" w:color="auto"/>
            </w:tcBorders>
            <w:shd w:val="clear" w:color="auto" w:fill="auto"/>
            <w:noWrap/>
            <w:vAlign w:val="center"/>
            <w:hideMark/>
          </w:tcPr>
          <w:p w:rsidR="008F2302" w:rsidRPr="0038364C" w:rsidRDefault="008F2302" w:rsidP="00616DAB">
            <w:pPr>
              <w:rPr>
                <w:rFonts w:ascii="Arial" w:hAnsi="Arial" w:cs="Arial"/>
                <w:b/>
                <w:bCs/>
                <w:sz w:val="20"/>
                <w:szCs w:val="20"/>
              </w:rPr>
            </w:pPr>
            <w:r w:rsidRPr="0038364C">
              <w:rPr>
                <w:rFonts w:ascii="Arial" w:hAnsi="Arial" w:cs="Arial"/>
                <w:b/>
                <w:bCs/>
                <w:sz w:val="20"/>
                <w:szCs w:val="20"/>
              </w:rPr>
              <w:t>Итого</w:t>
            </w:r>
          </w:p>
        </w:tc>
        <w:tc>
          <w:tcPr>
            <w:tcW w:w="917"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right"/>
              <w:rPr>
                <w:sz w:val="20"/>
                <w:szCs w:val="20"/>
              </w:rPr>
            </w:pPr>
            <w:r w:rsidRPr="0038364C">
              <w:rPr>
                <w:sz w:val="20"/>
                <w:szCs w:val="20"/>
              </w:rPr>
              <w:t>3961,0</w:t>
            </w:r>
          </w:p>
        </w:tc>
        <w:tc>
          <w:tcPr>
            <w:tcW w:w="943"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right"/>
              <w:rPr>
                <w:sz w:val="20"/>
                <w:szCs w:val="20"/>
              </w:rPr>
            </w:pPr>
            <w:r w:rsidRPr="0038364C">
              <w:rPr>
                <w:sz w:val="20"/>
                <w:szCs w:val="20"/>
              </w:rPr>
              <w:t>7802,6</w:t>
            </w:r>
          </w:p>
        </w:tc>
        <w:tc>
          <w:tcPr>
            <w:tcW w:w="1005"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right"/>
              <w:rPr>
                <w:sz w:val="20"/>
                <w:szCs w:val="20"/>
              </w:rPr>
            </w:pPr>
            <w:r w:rsidRPr="0038364C">
              <w:rPr>
                <w:sz w:val="20"/>
                <w:szCs w:val="20"/>
              </w:rPr>
              <w:t>209,1</w:t>
            </w:r>
          </w:p>
        </w:tc>
        <w:tc>
          <w:tcPr>
            <w:tcW w:w="1110"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right"/>
              <w:rPr>
                <w:sz w:val="20"/>
                <w:szCs w:val="20"/>
              </w:rPr>
            </w:pPr>
            <w:r w:rsidRPr="0038364C">
              <w:rPr>
                <w:sz w:val="20"/>
                <w:szCs w:val="20"/>
              </w:rPr>
              <w:t>15812,0</w:t>
            </w:r>
          </w:p>
        </w:tc>
        <w:tc>
          <w:tcPr>
            <w:tcW w:w="1047"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right"/>
              <w:rPr>
                <w:sz w:val="20"/>
                <w:szCs w:val="20"/>
              </w:rPr>
            </w:pPr>
            <w:r w:rsidRPr="0038364C">
              <w:rPr>
                <w:sz w:val="20"/>
                <w:szCs w:val="20"/>
              </w:rPr>
              <w:t>5587,4</w:t>
            </w:r>
          </w:p>
        </w:tc>
        <w:tc>
          <w:tcPr>
            <w:tcW w:w="1026"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right"/>
              <w:rPr>
                <w:sz w:val="20"/>
                <w:szCs w:val="20"/>
              </w:rPr>
            </w:pPr>
            <w:r w:rsidRPr="0038364C">
              <w:rPr>
                <w:sz w:val="20"/>
                <w:szCs w:val="20"/>
              </w:rPr>
              <w:t>6942,1</w:t>
            </w:r>
          </w:p>
        </w:tc>
        <w:tc>
          <w:tcPr>
            <w:tcW w:w="923" w:type="dxa"/>
            <w:tcBorders>
              <w:top w:val="nil"/>
              <w:left w:val="nil"/>
              <w:bottom w:val="single" w:sz="4" w:space="0" w:color="auto"/>
              <w:right w:val="single" w:sz="4" w:space="0" w:color="auto"/>
            </w:tcBorders>
            <w:shd w:val="clear" w:color="auto" w:fill="auto"/>
            <w:noWrap/>
            <w:vAlign w:val="center"/>
            <w:hideMark/>
          </w:tcPr>
          <w:p w:rsidR="008F2302" w:rsidRPr="0038364C" w:rsidRDefault="008F2302" w:rsidP="00616DAB">
            <w:pPr>
              <w:jc w:val="right"/>
              <w:rPr>
                <w:sz w:val="20"/>
                <w:szCs w:val="20"/>
              </w:rPr>
            </w:pPr>
            <w:r w:rsidRPr="0038364C">
              <w:rPr>
                <w:sz w:val="20"/>
                <w:szCs w:val="20"/>
              </w:rPr>
              <w:t>40314,0</w:t>
            </w:r>
          </w:p>
        </w:tc>
      </w:tr>
    </w:tbl>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rsidP="008F2302">
      <w:pPr>
        <w:rPr>
          <w:color w:val="000000" w:themeColor="text1"/>
        </w:rPr>
      </w:pPr>
    </w:p>
    <w:p w:rsidR="008F2302" w:rsidRDefault="008F2302"/>
    <w:sectPr w:rsidR="008F2302" w:rsidSect="008F2302">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E4B"/>
    <w:multiLevelType w:val="hybridMultilevel"/>
    <w:tmpl w:val="32649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52487A"/>
    <w:multiLevelType w:val="hybridMultilevel"/>
    <w:tmpl w:val="92928090"/>
    <w:lvl w:ilvl="0" w:tplc="0419000F">
      <w:start w:val="1"/>
      <w:numFmt w:val="decimal"/>
      <w:lvlText w:val="%1."/>
      <w:lvlJc w:val="left"/>
      <w:pPr>
        <w:tabs>
          <w:tab w:val="num" w:pos="720"/>
        </w:tabs>
        <w:ind w:left="720" w:hanging="360"/>
      </w:pPr>
      <w:rPr>
        <w:rFonts w:hint="default"/>
      </w:rPr>
    </w:lvl>
    <w:lvl w:ilvl="1" w:tplc="B29C77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7B32B4"/>
    <w:multiLevelType w:val="hybridMultilevel"/>
    <w:tmpl w:val="3118B416"/>
    <w:lvl w:ilvl="0" w:tplc="69ECECD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32BA355D"/>
    <w:multiLevelType w:val="hybridMultilevel"/>
    <w:tmpl w:val="0CC2D1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754E5D"/>
    <w:multiLevelType w:val="hybridMultilevel"/>
    <w:tmpl w:val="AC687C24"/>
    <w:lvl w:ilvl="0" w:tplc="1A964AE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drawingGridHorizontalSpacing w:val="120"/>
  <w:displayHorizontalDrawingGridEvery w:val="2"/>
  <w:characterSpacingControl w:val="doNotCompress"/>
  <w:compat/>
  <w:rsids>
    <w:rsidRoot w:val="00E91E90"/>
    <w:rsid w:val="0000029E"/>
    <w:rsid w:val="00003ED8"/>
    <w:rsid w:val="0000631E"/>
    <w:rsid w:val="000144DE"/>
    <w:rsid w:val="000179F6"/>
    <w:rsid w:val="00022B32"/>
    <w:rsid w:val="00023D02"/>
    <w:rsid w:val="00030D98"/>
    <w:rsid w:val="00033178"/>
    <w:rsid w:val="000348D0"/>
    <w:rsid w:val="00053EDE"/>
    <w:rsid w:val="00054F75"/>
    <w:rsid w:val="0005682A"/>
    <w:rsid w:val="000574EB"/>
    <w:rsid w:val="00061734"/>
    <w:rsid w:val="0006735E"/>
    <w:rsid w:val="0008069D"/>
    <w:rsid w:val="00081C53"/>
    <w:rsid w:val="00083993"/>
    <w:rsid w:val="00084AB0"/>
    <w:rsid w:val="000856A9"/>
    <w:rsid w:val="0009433A"/>
    <w:rsid w:val="000966E5"/>
    <w:rsid w:val="000967CE"/>
    <w:rsid w:val="000B15D1"/>
    <w:rsid w:val="000B2CAB"/>
    <w:rsid w:val="000B3C5D"/>
    <w:rsid w:val="000B65AF"/>
    <w:rsid w:val="000B6FD8"/>
    <w:rsid w:val="000B71F4"/>
    <w:rsid w:val="000D2244"/>
    <w:rsid w:val="000D4623"/>
    <w:rsid w:val="000D788F"/>
    <w:rsid w:val="000E1C59"/>
    <w:rsid w:val="000E348F"/>
    <w:rsid w:val="000F055B"/>
    <w:rsid w:val="000F12D7"/>
    <w:rsid w:val="000F390D"/>
    <w:rsid w:val="000F5734"/>
    <w:rsid w:val="000F71D5"/>
    <w:rsid w:val="0010239A"/>
    <w:rsid w:val="0010757F"/>
    <w:rsid w:val="00113462"/>
    <w:rsid w:val="00127012"/>
    <w:rsid w:val="001374A1"/>
    <w:rsid w:val="00141805"/>
    <w:rsid w:val="00145DE8"/>
    <w:rsid w:val="00147B6C"/>
    <w:rsid w:val="00151818"/>
    <w:rsid w:val="00156059"/>
    <w:rsid w:val="001644AE"/>
    <w:rsid w:val="00166A1A"/>
    <w:rsid w:val="00170836"/>
    <w:rsid w:val="00171641"/>
    <w:rsid w:val="0017341E"/>
    <w:rsid w:val="00182E60"/>
    <w:rsid w:val="001849B2"/>
    <w:rsid w:val="001905C0"/>
    <w:rsid w:val="001A54B8"/>
    <w:rsid w:val="001B2CCC"/>
    <w:rsid w:val="001B3528"/>
    <w:rsid w:val="001B3721"/>
    <w:rsid w:val="001B537A"/>
    <w:rsid w:val="001B6172"/>
    <w:rsid w:val="001C0B71"/>
    <w:rsid w:val="001C1F51"/>
    <w:rsid w:val="001C1F83"/>
    <w:rsid w:val="001C43DC"/>
    <w:rsid w:val="001C5CBA"/>
    <w:rsid w:val="001D4742"/>
    <w:rsid w:val="001F0718"/>
    <w:rsid w:val="001F35B6"/>
    <w:rsid w:val="00201F44"/>
    <w:rsid w:val="00203E4F"/>
    <w:rsid w:val="00204594"/>
    <w:rsid w:val="002058F0"/>
    <w:rsid w:val="0020690F"/>
    <w:rsid w:val="00215208"/>
    <w:rsid w:val="002247BE"/>
    <w:rsid w:val="0022567D"/>
    <w:rsid w:val="0022747D"/>
    <w:rsid w:val="0023247B"/>
    <w:rsid w:val="00237932"/>
    <w:rsid w:val="00241BCA"/>
    <w:rsid w:val="00253C18"/>
    <w:rsid w:val="00256AC6"/>
    <w:rsid w:val="00273230"/>
    <w:rsid w:val="00275E7B"/>
    <w:rsid w:val="00282E0F"/>
    <w:rsid w:val="002839B5"/>
    <w:rsid w:val="0029065F"/>
    <w:rsid w:val="00291200"/>
    <w:rsid w:val="00295D9C"/>
    <w:rsid w:val="00297187"/>
    <w:rsid w:val="002A7487"/>
    <w:rsid w:val="002A7E91"/>
    <w:rsid w:val="002B6AA3"/>
    <w:rsid w:val="002C3D3B"/>
    <w:rsid w:val="002D1EAB"/>
    <w:rsid w:val="002D5745"/>
    <w:rsid w:val="002D72AE"/>
    <w:rsid w:val="002E1B16"/>
    <w:rsid w:val="002E1ED5"/>
    <w:rsid w:val="002F3547"/>
    <w:rsid w:val="00330C1E"/>
    <w:rsid w:val="00351114"/>
    <w:rsid w:val="003551D2"/>
    <w:rsid w:val="00377ADD"/>
    <w:rsid w:val="00381646"/>
    <w:rsid w:val="0038364C"/>
    <w:rsid w:val="00383997"/>
    <w:rsid w:val="00396DD4"/>
    <w:rsid w:val="003977F7"/>
    <w:rsid w:val="003A1249"/>
    <w:rsid w:val="003A4E62"/>
    <w:rsid w:val="003A5B70"/>
    <w:rsid w:val="003B03A4"/>
    <w:rsid w:val="003B699E"/>
    <w:rsid w:val="003C1892"/>
    <w:rsid w:val="003C2710"/>
    <w:rsid w:val="003C3BF5"/>
    <w:rsid w:val="003D7282"/>
    <w:rsid w:val="003E1FA6"/>
    <w:rsid w:val="003E2B84"/>
    <w:rsid w:val="003E3D67"/>
    <w:rsid w:val="003F15D7"/>
    <w:rsid w:val="003F63C1"/>
    <w:rsid w:val="00400D92"/>
    <w:rsid w:val="00402BCE"/>
    <w:rsid w:val="00403DD6"/>
    <w:rsid w:val="0040721E"/>
    <w:rsid w:val="00412367"/>
    <w:rsid w:val="004200AF"/>
    <w:rsid w:val="0042039C"/>
    <w:rsid w:val="004226EE"/>
    <w:rsid w:val="0042743C"/>
    <w:rsid w:val="00436970"/>
    <w:rsid w:val="0043701B"/>
    <w:rsid w:val="00441178"/>
    <w:rsid w:val="00442D2A"/>
    <w:rsid w:val="0044389D"/>
    <w:rsid w:val="00452D14"/>
    <w:rsid w:val="00455869"/>
    <w:rsid w:val="00456AFB"/>
    <w:rsid w:val="00460592"/>
    <w:rsid w:val="00464BD8"/>
    <w:rsid w:val="004670A0"/>
    <w:rsid w:val="00470943"/>
    <w:rsid w:val="00472602"/>
    <w:rsid w:val="00480F03"/>
    <w:rsid w:val="00484F58"/>
    <w:rsid w:val="004A1A47"/>
    <w:rsid w:val="004A6E0C"/>
    <w:rsid w:val="004B5260"/>
    <w:rsid w:val="004C4D77"/>
    <w:rsid w:val="004D6AAC"/>
    <w:rsid w:val="004E1C30"/>
    <w:rsid w:val="004E24E4"/>
    <w:rsid w:val="004E5065"/>
    <w:rsid w:val="004F0A86"/>
    <w:rsid w:val="004F2343"/>
    <w:rsid w:val="005023B4"/>
    <w:rsid w:val="00504729"/>
    <w:rsid w:val="005053D3"/>
    <w:rsid w:val="00505CEC"/>
    <w:rsid w:val="005160A6"/>
    <w:rsid w:val="00520821"/>
    <w:rsid w:val="00521C1A"/>
    <w:rsid w:val="005325CD"/>
    <w:rsid w:val="0053428B"/>
    <w:rsid w:val="005376EA"/>
    <w:rsid w:val="005475EB"/>
    <w:rsid w:val="00552E26"/>
    <w:rsid w:val="005552D5"/>
    <w:rsid w:val="00561DB4"/>
    <w:rsid w:val="00564278"/>
    <w:rsid w:val="00566341"/>
    <w:rsid w:val="005666F6"/>
    <w:rsid w:val="00575AAF"/>
    <w:rsid w:val="0057617F"/>
    <w:rsid w:val="00581EF5"/>
    <w:rsid w:val="0058701C"/>
    <w:rsid w:val="005937AD"/>
    <w:rsid w:val="0059576B"/>
    <w:rsid w:val="00596243"/>
    <w:rsid w:val="005A6276"/>
    <w:rsid w:val="005A7FA2"/>
    <w:rsid w:val="005B1ED2"/>
    <w:rsid w:val="005C5E16"/>
    <w:rsid w:val="005D4C67"/>
    <w:rsid w:val="005D740B"/>
    <w:rsid w:val="005E1362"/>
    <w:rsid w:val="005E3F18"/>
    <w:rsid w:val="005E6887"/>
    <w:rsid w:val="005F3559"/>
    <w:rsid w:val="005F682D"/>
    <w:rsid w:val="00601935"/>
    <w:rsid w:val="00604C15"/>
    <w:rsid w:val="00606761"/>
    <w:rsid w:val="006503B0"/>
    <w:rsid w:val="00653D10"/>
    <w:rsid w:val="0066214C"/>
    <w:rsid w:val="00665A2B"/>
    <w:rsid w:val="00670210"/>
    <w:rsid w:val="006704FC"/>
    <w:rsid w:val="006812D2"/>
    <w:rsid w:val="006919E3"/>
    <w:rsid w:val="00697F3F"/>
    <w:rsid w:val="006A254E"/>
    <w:rsid w:val="006A6762"/>
    <w:rsid w:val="006A7EB7"/>
    <w:rsid w:val="006C3E1D"/>
    <w:rsid w:val="006C716D"/>
    <w:rsid w:val="006D190D"/>
    <w:rsid w:val="006D688D"/>
    <w:rsid w:val="006E07B1"/>
    <w:rsid w:val="006E12F8"/>
    <w:rsid w:val="006E1996"/>
    <w:rsid w:val="006E6403"/>
    <w:rsid w:val="006F2480"/>
    <w:rsid w:val="007018CB"/>
    <w:rsid w:val="00713D07"/>
    <w:rsid w:val="00714607"/>
    <w:rsid w:val="0071477B"/>
    <w:rsid w:val="00716D99"/>
    <w:rsid w:val="00726FC3"/>
    <w:rsid w:val="00730211"/>
    <w:rsid w:val="00734F82"/>
    <w:rsid w:val="00737EE3"/>
    <w:rsid w:val="00743FB8"/>
    <w:rsid w:val="00746013"/>
    <w:rsid w:val="00747D67"/>
    <w:rsid w:val="00747EA5"/>
    <w:rsid w:val="007617D9"/>
    <w:rsid w:val="0076773C"/>
    <w:rsid w:val="00771F98"/>
    <w:rsid w:val="007820FB"/>
    <w:rsid w:val="00782A4D"/>
    <w:rsid w:val="007834AA"/>
    <w:rsid w:val="00783C1A"/>
    <w:rsid w:val="00783EB0"/>
    <w:rsid w:val="007A10DE"/>
    <w:rsid w:val="007A1977"/>
    <w:rsid w:val="007A3AA2"/>
    <w:rsid w:val="007A5C7F"/>
    <w:rsid w:val="007A71BF"/>
    <w:rsid w:val="007B14EE"/>
    <w:rsid w:val="007B7000"/>
    <w:rsid w:val="007C07B5"/>
    <w:rsid w:val="007D0AC9"/>
    <w:rsid w:val="007E041E"/>
    <w:rsid w:val="007F482E"/>
    <w:rsid w:val="007F6CE1"/>
    <w:rsid w:val="00806781"/>
    <w:rsid w:val="0081132D"/>
    <w:rsid w:val="00816599"/>
    <w:rsid w:val="00821ABE"/>
    <w:rsid w:val="00827006"/>
    <w:rsid w:val="00856555"/>
    <w:rsid w:val="008619E5"/>
    <w:rsid w:val="0086716D"/>
    <w:rsid w:val="008678F7"/>
    <w:rsid w:val="00871E6C"/>
    <w:rsid w:val="0088225B"/>
    <w:rsid w:val="00890E0A"/>
    <w:rsid w:val="00893402"/>
    <w:rsid w:val="008A5DB0"/>
    <w:rsid w:val="008B08B8"/>
    <w:rsid w:val="008C1E80"/>
    <w:rsid w:val="008C28A4"/>
    <w:rsid w:val="008C2D3E"/>
    <w:rsid w:val="008C3832"/>
    <w:rsid w:val="008C5F80"/>
    <w:rsid w:val="008D0E13"/>
    <w:rsid w:val="008D3711"/>
    <w:rsid w:val="008E172D"/>
    <w:rsid w:val="008E3215"/>
    <w:rsid w:val="008E47CE"/>
    <w:rsid w:val="008E4902"/>
    <w:rsid w:val="008E4E8A"/>
    <w:rsid w:val="008E789A"/>
    <w:rsid w:val="008F0BE7"/>
    <w:rsid w:val="008F2302"/>
    <w:rsid w:val="008F3BCB"/>
    <w:rsid w:val="00901241"/>
    <w:rsid w:val="00907E8A"/>
    <w:rsid w:val="0091032F"/>
    <w:rsid w:val="0091490C"/>
    <w:rsid w:val="00914D5F"/>
    <w:rsid w:val="00916F46"/>
    <w:rsid w:val="00924DBB"/>
    <w:rsid w:val="00934F4A"/>
    <w:rsid w:val="009356C6"/>
    <w:rsid w:val="00936C6F"/>
    <w:rsid w:val="00941DDB"/>
    <w:rsid w:val="00946C4D"/>
    <w:rsid w:val="009572FE"/>
    <w:rsid w:val="00957824"/>
    <w:rsid w:val="00962E2D"/>
    <w:rsid w:val="00977597"/>
    <w:rsid w:val="00977CBE"/>
    <w:rsid w:val="00980AE8"/>
    <w:rsid w:val="0098106B"/>
    <w:rsid w:val="00982644"/>
    <w:rsid w:val="009907B5"/>
    <w:rsid w:val="0099736B"/>
    <w:rsid w:val="009A21CC"/>
    <w:rsid w:val="009A57F0"/>
    <w:rsid w:val="009B4499"/>
    <w:rsid w:val="009B7AFB"/>
    <w:rsid w:val="009C446F"/>
    <w:rsid w:val="009C447C"/>
    <w:rsid w:val="009C579E"/>
    <w:rsid w:val="009C5D44"/>
    <w:rsid w:val="009C6905"/>
    <w:rsid w:val="009C747C"/>
    <w:rsid w:val="009D34BF"/>
    <w:rsid w:val="009D3E3F"/>
    <w:rsid w:val="009D7A48"/>
    <w:rsid w:val="009E40C3"/>
    <w:rsid w:val="009E5D03"/>
    <w:rsid w:val="009E6D29"/>
    <w:rsid w:val="00A04334"/>
    <w:rsid w:val="00A1380E"/>
    <w:rsid w:val="00A34323"/>
    <w:rsid w:val="00A36363"/>
    <w:rsid w:val="00A504AA"/>
    <w:rsid w:val="00A5567E"/>
    <w:rsid w:val="00A7094C"/>
    <w:rsid w:val="00A72547"/>
    <w:rsid w:val="00A87ADD"/>
    <w:rsid w:val="00A94A98"/>
    <w:rsid w:val="00A978D4"/>
    <w:rsid w:val="00AA311D"/>
    <w:rsid w:val="00AA6E74"/>
    <w:rsid w:val="00AA75F6"/>
    <w:rsid w:val="00AE6072"/>
    <w:rsid w:val="00B0286D"/>
    <w:rsid w:val="00B06177"/>
    <w:rsid w:val="00B06E37"/>
    <w:rsid w:val="00B06E8C"/>
    <w:rsid w:val="00B108D3"/>
    <w:rsid w:val="00B1231A"/>
    <w:rsid w:val="00B134ED"/>
    <w:rsid w:val="00B13E6A"/>
    <w:rsid w:val="00B16433"/>
    <w:rsid w:val="00B23D21"/>
    <w:rsid w:val="00B26060"/>
    <w:rsid w:val="00B314CC"/>
    <w:rsid w:val="00B33E02"/>
    <w:rsid w:val="00B468BA"/>
    <w:rsid w:val="00B46BDF"/>
    <w:rsid w:val="00B508E6"/>
    <w:rsid w:val="00B53136"/>
    <w:rsid w:val="00B56D94"/>
    <w:rsid w:val="00B57B81"/>
    <w:rsid w:val="00B63C89"/>
    <w:rsid w:val="00B82B07"/>
    <w:rsid w:val="00B86882"/>
    <w:rsid w:val="00B97E27"/>
    <w:rsid w:val="00BA0ABA"/>
    <w:rsid w:val="00BA19AA"/>
    <w:rsid w:val="00BA5BB5"/>
    <w:rsid w:val="00BA5D09"/>
    <w:rsid w:val="00BA6224"/>
    <w:rsid w:val="00BB13B4"/>
    <w:rsid w:val="00BB3BCC"/>
    <w:rsid w:val="00BB3BF7"/>
    <w:rsid w:val="00BB767A"/>
    <w:rsid w:val="00BC20CD"/>
    <w:rsid w:val="00BC63DA"/>
    <w:rsid w:val="00BD00AD"/>
    <w:rsid w:val="00BD65A0"/>
    <w:rsid w:val="00BE29FF"/>
    <w:rsid w:val="00BE2F85"/>
    <w:rsid w:val="00BE3732"/>
    <w:rsid w:val="00BE6600"/>
    <w:rsid w:val="00BF337A"/>
    <w:rsid w:val="00BF3AA0"/>
    <w:rsid w:val="00BF3AB3"/>
    <w:rsid w:val="00BF5731"/>
    <w:rsid w:val="00BF7676"/>
    <w:rsid w:val="00C01658"/>
    <w:rsid w:val="00C03433"/>
    <w:rsid w:val="00C0498A"/>
    <w:rsid w:val="00C0581A"/>
    <w:rsid w:val="00C06B2A"/>
    <w:rsid w:val="00C07EB2"/>
    <w:rsid w:val="00C149C4"/>
    <w:rsid w:val="00C1526C"/>
    <w:rsid w:val="00C35B4C"/>
    <w:rsid w:val="00C479A9"/>
    <w:rsid w:val="00C5444B"/>
    <w:rsid w:val="00C551EE"/>
    <w:rsid w:val="00C629B7"/>
    <w:rsid w:val="00C64C88"/>
    <w:rsid w:val="00C77CB8"/>
    <w:rsid w:val="00C77D33"/>
    <w:rsid w:val="00C92852"/>
    <w:rsid w:val="00CA312D"/>
    <w:rsid w:val="00CA74FE"/>
    <w:rsid w:val="00CB47E4"/>
    <w:rsid w:val="00CB6969"/>
    <w:rsid w:val="00CB7E23"/>
    <w:rsid w:val="00CC00C8"/>
    <w:rsid w:val="00CC0FAB"/>
    <w:rsid w:val="00CD4EC0"/>
    <w:rsid w:val="00CD73AC"/>
    <w:rsid w:val="00CE196F"/>
    <w:rsid w:val="00CF52CA"/>
    <w:rsid w:val="00D02DA5"/>
    <w:rsid w:val="00D10965"/>
    <w:rsid w:val="00D21E12"/>
    <w:rsid w:val="00D22B3D"/>
    <w:rsid w:val="00D26CF5"/>
    <w:rsid w:val="00D33CB7"/>
    <w:rsid w:val="00D41E74"/>
    <w:rsid w:val="00D45738"/>
    <w:rsid w:val="00D45A40"/>
    <w:rsid w:val="00D46FE0"/>
    <w:rsid w:val="00D47670"/>
    <w:rsid w:val="00D65CCC"/>
    <w:rsid w:val="00D66DE9"/>
    <w:rsid w:val="00D70B08"/>
    <w:rsid w:val="00D72343"/>
    <w:rsid w:val="00D80836"/>
    <w:rsid w:val="00D80881"/>
    <w:rsid w:val="00D844B4"/>
    <w:rsid w:val="00D85EA2"/>
    <w:rsid w:val="00D85FB1"/>
    <w:rsid w:val="00D9365D"/>
    <w:rsid w:val="00D95966"/>
    <w:rsid w:val="00D9716F"/>
    <w:rsid w:val="00DA0DF8"/>
    <w:rsid w:val="00DA2723"/>
    <w:rsid w:val="00DA644E"/>
    <w:rsid w:val="00DA6A86"/>
    <w:rsid w:val="00DB0108"/>
    <w:rsid w:val="00DD0BBD"/>
    <w:rsid w:val="00DD1F6B"/>
    <w:rsid w:val="00DE0998"/>
    <w:rsid w:val="00DE68D7"/>
    <w:rsid w:val="00DE6ADF"/>
    <w:rsid w:val="00DF665C"/>
    <w:rsid w:val="00DF7967"/>
    <w:rsid w:val="00E14DF4"/>
    <w:rsid w:val="00E171C5"/>
    <w:rsid w:val="00E22C7C"/>
    <w:rsid w:val="00E2309A"/>
    <w:rsid w:val="00E25941"/>
    <w:rsid w:val="00E3320E"/>
    <w:rsid w:val="00E356CD"/>
    <w:rsid w:val="00E362BA"/>
    <w:rsid w:val="00E36C24"/>
    <w:rsid w:val="00E47BBC"/>
    <w:rsid w:val="00E5386F"/>
    <w:rsid w:val="00E55A4A"/>
    <w:rsid w:val="00E57038"/>
    <w:rsid w:val="00E61CDB"/>
    <w:rsid w:val="00E624D5"/>
    <w:rsid w:val="00E80415"/>
    <w:rsid w:val="00E8188C"/>
    <w:rsid w:val="00E90F36"/>
    <w:rsid w:val="00E91391"/>
    <w:rsid w:val="00E91E90"/>
    <w:rsid w:val="00E92DD1"/>
    <w:rsid w:val="00EA0244"/>
    <w:rsid w:val="00EA04F7"/>
    <w:rsid w:val="00EB115F"/>
    <w:rsid w:val="00EB2692"/>
    <w:rsid w:val="00EB4E2A"/>
    <w:rsid w:val="00EE0118"/>
    <w:rsid w:val="00EE6B76"/>
    <w:rsid w:val="00EE7CAC"/>
    <w:rsid w:val="00F033D1"/>
    <w:rsid w:val="00F03508"/>
    <w:rsid w:val="00F07D3B"/>
    <w:rsid w:val="00F123A8"/>
    <w:rsid w:val="00F13FAC"/>
    <w:rsid w:val="00F2269F"/>
    <w:rsid w:val="00F32491"/>
    <w:rsid w:val="00F33379"/>
    <w:rsid w:val="00F37EF1"/>
    <w:rsid w:val="00F443CD"/>
    <w:rsid w:val="00F44603"/>
    <w:rsid w:val="00F44A45"/>
    <w:rsid w:val="00F44E02"/>
    <w:rsid w:val="00F543C7"/>
    <w:rsid w:val="00F54C48"/>
    <w:rsid w:val="00F56D59"/>
    <w:rsid w:val="00F61577"/>
    <w:rsid w:val="00F67750"/>
    <w:rsid w:val="00F72C4B"/>
    <w:rsid w:val="00F7470B"/>
    <w:rsid w:val="00F778CD"/>
    <w:rsid w:val="00F90B8E"/>
    <w:rsid w:val="00F96F01"/>
    <w:rsid w:val="00FA05C7"/>
    <w:rsid w:val="00FA0E86"/>
    <w:rsid w:val="00FA1B9B"/>
    <w:rsid w:val="00FC610A"/>
    <w:rsid w:val="00FD0C18"/>
    <w:rsid w:val="00FD7366"/>
    <w:rsid w:val="00FF2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6072"/>
    <w:pPr>
      <w:keepNext/>
      <w:jc w:val="both"/>
      <w:outlineLvl w:val="0"/>
    </w:pPr>
    <w:rPr>
      <w:b/>
      <w:sz w:val="22"/>
      <w:szCs w:val="20"/>
    </w:rPr>
  </w:style>
  <w:style w:type="paragraph" w:styleId="2">
    <w:name w:val="heading 2"/>
    <w:basedOn w:val="a"/>
    <w:next w:val="a"/>
    <w:link w:val="20"/>
    <w:uiPriority w:val="9"/>
    <w:semiHidden/>
    <w:unhideWhenUsed/>
    <w:qFormat/>
    <w:rsid w:val="00AE60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E6072"/>
    <w:pPr>
      <w:keepNext/>
      <w:jc w:val="center"/>
      <w:outlineLvl w:val="2"/>
    </w:pPr>
    <w:rPr>
      <w:sz w:val="32"/>
      <w:szCs w:val="20"/>
    </w:rPr>
  </w:style>
  <w:style w:type="paragraph" w:styleId="4">
    <w:name w:val="heading 4"/>
    <w:basedOn w:val="a"/>
    <w:next w:val="a"/>
    <w:link w:val="40"/>
    <w:qFormat/>
    <w:rsid w:val="00AE6072"/>
    <w:pPr>
      <w:keepNext/>
      <w:outlineLvl w:val="3"/>
    </w:pPr>
    <w:rPr>
      <w:sz w:val="32"/>
      <w:szCs w:val="20"/>
    </w:rPr>
  </w:style>
  <w:style w:type="paragraph" w:styleId="5">
    <w:name w:val="heading 5"/>
    <w:basedOn w:val="a"/>
    <w:next w:val="a"/>
    <w:link w:val="50"/>
    <w:uiPriority w:val="9"/>
    <w:semiHidden/>
    <w:unhideWhenUsed/>
    <w:qFormat/>
    <w:rsid w:val="00AE607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E607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E607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E6072"/>
    <w:pPr>
      <w:autoSpaceDE w:val="0"/>
      <w:autoSpaceDN w:val="0"/>
      <w:adjustRightInd w:val="0"/>
      <w:ind w:firstLine="485"/>
      <w:jc w:val="both"/>
    </w:pPr>
    <w:rPr>
      <w:sz w:val="26"/>
      <w:szCs w:val="22"/>
    </w:rPr>
  </w:style>
  <w:style w:type="character" w:customStyle="1" w:styleId="a4">
    <w:name w:val="Основной текст с отступом Знак"/>
    <w:basedOn w:val="a0"/>
    <w:link w:val="a3"/>
    <w:rsid w:val="00AE6072"/>
    <w:rPr>
      <w:rFonts w:ascii="Times New Roman" w:eastAsia="Times New Roman" w:hAnsi="Times New Roman" w:cs="Times New Roman"/>
      <w:sz w:val="26"/>
      <w:lang w:eastAsia="ru-RU"/>
    </w:rPr>
  </w:style>
  <w:style w:type="paragraph" w:customStyle="1" w:styleId="ConsPlusNormal">
    <w:name w:val="ConsPlusNormal"/>
    <w:rsid w:val="00AE607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AE6072"/>
    <w:rPr>
      <w:rFonts w:ascii="Times New Roman" w:eastAsia="Times New Roman" w:hAnsi="Times New Roman" w:cs="Times New Roman"/>
      <w:b/>
      <w:szCs w:val="20"/>
      <w:lang w:eastAsia="ru-RU"/>
    </w:rPr>
  </w:style>
  <w:style w:type="character" w:customStyle="1" w:styleId="30">
    <w:name w:val="Заголовок 3 Знак"/>
    <w:basedOn w:val="a0"/>
    <w:link w:val="3"/>
    <w:rsid w:val="00AE6072"/>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AE6072"/>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
    <w:semiHidden/>
    <w:rsid w:val="00AE6072"/>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AE607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AE607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AE6072"/>
    <w:rPr>
      <w:rFonts w:asciiTheme="majorHAnsi" w:eastAsiaTheme="majorEastAsia" w:hAnsiTheme="majorHAnsi" w:cstheme="majorBidi"/>
      <w:i/>
      <w:iCs/>
      <w:color w:val="404040" w:themeColor="text1" w:themeTint="BF"/>
      <w:sz w:val="24"/>
      <w:szCs w:val="24"/>
      <w:lang w:eastAsia="ru-RU"/>
    </w:rPr>
  </w:style>
  <w:style w:type="character" w:styleId="a5">
    <w:name w:val="Hyperlink"/>
    <w:basedOn w:val="a0"/>
    <w:uiPriority w:val="99"/>
    <w:semiHidden/>
    <w:unhideWhenUsed/>
    <w:rsid w:val="00AE6072"/>
    <w:rPr>
      <w:color w:val="0000FF"/>
      <w:u w:val="single"/>
    </w:rPr>
  </w:style>
  <w:style w:type="character" w:styleId="a6">
    <w:name w:val="FollowedHyperlink"/>
    <w:basedOn w:val="a0"/>
    <w:uiPriority w:val="99"/>
    <w:semiHidden/>
    <w:unhideWhenUsed/>
    <w:rsid w:val="00AE6072"/>
    <w:rPr>
      <w:color w:val="800080"/>
      <w:u w:val="single"/>
    </w:rPr>
  </w:style>
  <w:style w:type="paragraph" w:customStyle="1" w:styleId="xl65">
    <w:name w:val="xl65"/>
    <w:basedOn w:val="a"/>
    <w:rsid w:val="00AE6072"/>
    <w:pPr>
      <w:spacing w:before="100" w:beforeAutospacing="1" w:after="100" w:afterAutospacing="1"/>
    </w:pPr>
    <w:rPr>
      <w:rFonts w:ascii="Times New Roman CYR" w:hAnsi="Times New Roman CYR" w:cs="Times New Roman CYR"/>
    </w:rPr>
  </w:style>
  <w:style w:type="paragraph" w:customStyle="1" w:styleId="xl66">
    <w:name w:val="xl66"/>
    <w:basedOn w:val="a"/>
    <w:rsid w:val="00AE6072"/>
    <w:pPr>
      <w:spacing w:before="100" w:beforeAutospacing="1" w:after="100" w:afterAutospacing="1"/>
    </w:pPr>
    <w:rPr>
      <w:b/>
      <w:bCs/>
    </w:rPr>
  </w:style>
  <w:style w:type="paragraph" w:customStyle="1" w:styleId="xl67">
    <w:name w:val="xl67"/>
    <w:basedOn w:val="a"/>
    <w:rsid w:val="00AE6072"/>
    <w:pPr>
      <w:spacing w:before="100" w:beforeAutospacing="1" w:after="100" w:afterAutospacing="1"/>
    </w:pPr>
    <w:rPr>
      <w:i/>
      <w:iCs/>
    </w:rPr>
  </w:style>
  <w:style w:type="paragraph" w:customStyle="1" w:styleId="xl68">
    <w:name w:val="xl68"/>
    <w:basedOn w:val="a"/>
    <w:rsid w:val="00AE6072"/>
    <w:pPr>
      <w:spacing w:before="100" w:beforeAutospacing="1" w:after="100" w:afterAutospacing="1"/>
    </w:pPr>
    <w:rPr>
      <w:rFonts w:ascii="Times New Roman CYR" w:hAnsi="Times New Roman CYR" w:cs="Times New Roman CYR"/>
    </w:rPr>
  </w:style>
  <w:style w:type="paragraph" w:customStyle="1" w:styleId="xl69">
    <w:name w:val="xl69"/>
    <w:basedOn w:val="a"/>
    <w:rsid w:val="00AE6072"/>
    <w:pPr>
      <w:spacing w:before="100" w:beforeAutospacing="1" w:after="100" w:afterAutospacing="1"/>
      <w:jc w:val="right"/>
    </w:pPr>
    <w:rPr>
      <w:rFonts w:ascii="Times New Roman CYR" w:hAnsi="Times New Roman CYR" w:cs="Times New Roman CYR"/>
    </w:rPr>
  </w:style>
  <w:style w:type="paragraph" w:customStyle="1" w:styleId="xl70">
    <w:name w:val="xl70"/>
    <w:basedOn w:val="a"/>
    <w:rsid w:val="00AE6072"/>
    <w:pPr>
      <w:spacing w:before="100" w:beforeAutospacing="1" w:after="100" w:afterAutospacing="1"/>
      <w:textAlignment w:val="center"/>
    </w:pPr>
  </w:style>
  <w:style w:type="paragraph" w:customStyle="1" w:styleId="xl71">
    <w:name w:val="xl71"/>
    <w:basedOn w:val="a"/>
    <w:rsid w:val="00AE6072"/>
    <w:pPr>
      <w:spacing w:before="100" w:beforeAutospacing="1" w:after="100" w:afterAutospacing="1"/>
      <w:jc w:val="right"/>
    </w:pPr>
    <w:rPr>
      <w:rFonts w:ascii="Times New Roman CYR" w:hAnsi="Times New Roman CYR" w:cs="Times New Roman CYR"/>
    </w:rPr>
  </w:style>
  <w:style w:type="paragraph" w:customStyle="1" w:styleId="xl72">
    <w:name w:val="xl72"/>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73">
    <w:name w:val="xl73"/>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74">
    <w:name w:val="xl74"/>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75">
    <w:name w:val="xl75"/>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76">
    <w:name w:val="xl76"/>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77">
    <w:name w:val="xl77"/>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8">
    <w:name w:val="xl78"/>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9">
    <w:name w:val="xl79"/>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0">
    <w:name w:val="xl80"/>
    <w:basedOn w:val="a"/>
    <w:rsid w:val="00AE6072"/>
    <w:pPr>
      <w:spacing w:before="100" w:beforeAutospacing="1" w:after="100" w:afterAutospacing="1"/>
    </w:pPr>
    <w:rPr>
      <w:i/>
      <w:iCs/>
      <w:color w:val="FF00FF"/>
    </w:rPr>
  </w:style>
  <w:style w:type="paragraph" w:customStyle="1" w:styleId="xl81">
    <w:name w:val="xl81"/>
    <w:basedOn w:val="a"/>
    <w:rsid w:val="00AE6072"/>
    <w:pPr>
      <w:spacing w:before="100" w:beforeAutospacing="1" w:after="100" w:afterAutospacing="1"/>
    </w:pPr>
    <w:rPr>
      <w:color w:val="FF00FF"/>
    </w:rPr>
  </w:style>
  <w:style w:type="paragraph" w:customStyle="1" w:styleId="xl82">
    <w:name w:val="xl82"/>
    <w:basedOn w:val="a"/>
    <w:rsid w:val="00AE6072"/>
    <w:pPr>
      <w:spacing w:before="100" w:beforeAutospacing="1" w:after="100" w:afterAutospacing="1"/>
    </w:pPr>
    <w:rPr>
      <w:color w:val="008000"/>
    </w:rPr>
  </w:style>
  <w:style w:type="paragraph" w:customStyle="1" w:styleId="xl83">
    <w:name w:val="xl83"/>
    <w:basedOn w:val="a"/>
    <w:rsid w:val="00AE6072"/>
    <w:pPr>
      <w:spacing w:before="100" w:beforeAutospacing="1" w:after="100" w:afterAutospacing="1"/>
    </w:pPr>
    <w:rPr>
      <w:color w:val="969696"/>
    </w:rPr>
  </w:style>
  <w:style w:type="paragraph" w:customStyle="1" w:styleId="xl84">
    <w:name w:val="xl84"/>
    <w:basedOn w:val="a"/>
    <w:rsid w:val="00AE6072"/>
    <w:pPr>
      <w:spacing w:before="100" w:beforeAutospacing="1" w:after="100" w:afterAutospacing="1"/>
    </w:pPr>
    <w:rPr>
      <w:i/>
      <w:iCs/>
      <w:color w:val="000080"/>
    </w:rPr>
  </w:style>
  <w:style w:type="paragraph" w:customStyle="1" w:styleId="xl85">
    <w:name w:val="xl85"/>
    <w:basedOn w:val="a"/>
    <w:rsid w:val="00AE6072"/>
    <w:pPr>
      <w:spacing w:before="100" w:beforeAutospacing="1" w:after="100" w:afterAutospacing="1"/>
    </w:pPr>
    <w:rPr>
      <w:color w:val="000080"/>
    </w:rPr>
  </w:style>
  <w:style w:type="paragraph" w:customStyle="1" w:styleId="xl86">
    <w:name w:val="xl86"/>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7">
    <w:name w:val="xl87"/>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8">
    <w:name w:val="xl88"/>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9">
    <w:name w:val="xl89"/>
    <w:basedOn w:val="a"/>
    <w:rsid w:val="00AE6072"/>
    <w:pPr>
      <w:spacing w:before="100" w:beforeAutospacing="1" w:after="100" w:afterAutospacing="1"/>
      <w:textAlignment w:val="center"/>
    </w:pPr>
    <w:rPr>
      <w:rFonts w:ascii="Times New Roman CYR" w:hAnsi="Times New Roman CYR" w:cs="Times New Roman CYR"/>
    </w:rPr>
  </w:style>
  <w:style w:type="paragraph" w:customStyle="1" w:styleId="xl90">
    <w:name w:val="xl90"/>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91">
    <w:name w:val="xl91"/>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92">
    <w:name w:val="xl92"/>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93">
    <w:name w:val="xl93"/>
    <w:basedOn w:val="a"/>
    <w:rsid w:val="00AE6072"/>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4">
    <w:name w:val="xl94"/>
    <w:basedOn w:val="a"/>
    <w:rsid w:val="00AE6072"/>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5">
    <w:name w:val="xl95"/>
    <w:basedOn w:val="a"/>
    <w:rsid w:val="00AE6072"/>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6">
    <w:name w:val="xl96"/>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97">
    <w:name w:val="xl97"/>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8">
    <w:name w:val="xl98"/>
    <w:basedOn w:val="a"/>
    <w:rsid w:val="00AE6072"/>
    <w:pPr>
      <w:spacing w:before="100" w:beforeAutospacing="1" w:after="100" w:afterAutospacing="1"/>
      <w:textAlignment w:val="center"/>
    </w:pPr>
    <w:rPr>
      <w:rFonts w:ascii="Times New Roman CYR" w:hAnsi="Times New Roman CYR" w:cs="Times New Roman CYR"/>
      <w:sz w:val="22"/>
      <w:szCs w:val="22"/>
    </w:rPr>
  </w:style>
  <w:style w:type="paragraph" w:customStyle="1" w:styleId="xl99">
    <w:name w:val="xl99"/>
    <w:basedOn w:val="a"/>
    <w:rsid w:val="00AE6072"/>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00">
    <w:name w:val="xl100"/>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01">
    <w:name w:val="xl101"/>
    <w:basedOn w:val="a"/>
    <w:rsid w:val="00AE6072"/>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AE60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103">
    <w:name w:val="xl103"/>
    <w:basedOn w:val="a"/>
    <w:rsid w:val="00AE6072"/>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04">
    <w:name w:val="xl104"/>
    <w:basedOn w:val="a"/>
    <w:rsid w:val="00AE60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05">
    <w:name w:val="xl105"/>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06">
    <w:name w:val="xl106"/>
    <w:basedOn w:val="a"/>
    <w:rsid w:val="00AE6072"/>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07">
    <w:name w:val="xl107"/>
    <w:basedOn w:val="a"/>
    <w:rsid w:val="00AE6072"/>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08">
    <w:name w:val="xl108"/>
    <w:basedOn w:val="a"/>
    <w:rsid w:val="00AE60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09">
    <w:name w:val="xl109"/>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0">
    <w:name w:val="xl110"/>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111">
    <w:name w:val="xl111"/>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12">
    <w:name w:val="xl112"/>
    <w:basedOn w:val="a"/>
    <w:rsid w:val="00AE6072"/>
    <w:pPr>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114">
    <w:name w:val="xl114"/>
    <w:basedOn w:val="a"/>
    <w:rsid w:val="00AE6072"/>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115">
    <w:name w:val="xl115"/>
    <w:basedOn w:val="a"/>
    <w:rsid w:val="00AE6072"/>
    <w:pPr>
      <w:spacing w:before="100" w:beforeAutospacing="1" w:after="100" w:afterAutospacing="1"/>
    </w:pPr>
  </w:style>
  <w:style w:type="paragraph" w:customStyle="1" w:styleId="xl116">
    <w:name w:val="xl116"/>
    <w:basedOn w:val="a"/>
    <w:rsid w:val="00AE6072"/>
    <w:pPr>
      <w:pBdr>
        <w:top w:val="single" w:sz="4" w:space="0" w:color="C0C0C0"/>
        <w:left w:val="single" w:sz="4" w:space="0" w:color="auto"/>
        <w:bottom w:val="single" w:sz="4" w:space="0" w:color="C0C0C0"/>
        <w:right w:val="single" w:sz="4" w:space="0" w:color="C0C0C0"/>
      </w:pBdr>
      <w:shd w:val="clear" w:color="000000" w:fill="008000"/>
      <w:spacing w:before="100" w:beforeAutospacing="1" w:after="100" w:afterAutospacing="1"/>
      <w:textAlignment w:val="center"/>
    </w:pPr>
    <w:rPr>
      <w:sz w:val="22"/>
      <w:szCs w:val="22"/>
    </w:rPr>
  </w:style>
  <w:style w:type="paragraph" w:customStyle="1" w:styleId="xl117">
    <w:name w:val="xl117"/>
    <w:basedOn w:val="a"/>
    <w:rsid w:val="00AE6072"/>
    <w:pPr>
      <w:pBdr>
        <w:top w:val="single" w:sz="4" w:space="0" w:color="C0C0C0"/>
        <w:left w:val="single" w:sz="4" w:space="0" w:color="C0C0C0"/>
        <w:bottom w:val="single" w:sz="4" w:space="0" w:color="C0C0C0"/>
        <w:right w:val="single" w:sz="4" w:space="0" w:color="C0C0C0"/>
      </w:pBdr>
      <w:shd w:val="clear" w:color="000000" w:fill="008000"/>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AE6072"/>
    <w:pPr>
      <w:pBdr>
        <w:top w:val="single" w:sz="4" w:space="0" w:color="C0C0C0"/>
        <w:left w:val="single" w:sz="4" w:space="0" w:color="auto"/>
        <w:bottom w:val="single" w:sz="4" w:space="0" w:color="C0C0C0"/>
        <w:right w:val="single" w:sz="4" w:space="0" w:color="C0C0C0"/>
      </w:pBdr>
      <w:shd w:val="clear" w:color="000000" w:fill="008000"/>
      <w:spacing w:before="100" w:beforeAutospacing="1" w:after="100" w:afterAutospacing="1"/>
      <w:textAlignment w:val="center"/>
    </w:pPr>
    <w:rPr>
      <w:rFonts w:ascii="Times New Roman CYR" w:hAnsi="Times New Roman CYR" w:cs="Times New Roman CYR"/>
    </w:rPr>
  </w:style>
  <w:style w:type="paragraph" w:customStyle="1" w:styleId="xl119">
    <w:name w:val="xl119"/>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20">
    <w:name w:val="xl120"/>
    <w:basedOn w:val="a"/>
    <w:rsid w:val="00AE6072"/>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1">
    <w:name w:val="xl121"/>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22">
    <w:name w:val="xl122"/>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23">
    <w:name w:val="xl123"/>
    <w:basedOn w:val="a"/>
    <w:rsid w:val="00AE6072"/>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4">
    <w:name w:val="xl124"/>
    <w:basedOn w:val="a"/>
    <w:rsid w:val="00AE6072"/>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25">
    <w:name w:val="xl125"/>
    <w:basedOn w:val="a"/>
    <w:rsid w:val="00AE6072"/>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26">
    <w:name w:val="xl126"/>
    <w:basedOn w:val="a"/>
    <w:rsid w:val="00AE6072"/>
    <w:pPr>
      <w:pBdr>
        <w:top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7">
    <w:name w:val="xl127"/>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sz w:val="22"/>
      <w:szCs w:val="22"/>
    </w:rPr>
  </w:style>
  <w:style w:type="paragraph" w:customStyle="1" w:styleId="xl128">
    <w:name w:val="xl128"/>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29">
    <w:name w:val="xl129"/>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30">
    <w:name w:val="xl130"/>
    <w:basedOn w:val="a"/>
    <w:rsid w:val="00AE6072"/>
    <w:pPr>
      <w:pBdr>
        <w:top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31">
    <w:name w:val="xl131"/>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2">
    <w:name w:val="xl132"/>
    <w:basedOn w:val="a"/>
    <w:rsid w:val="00AE6072"/>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3">
    <w:name w:val="xl133"/>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34">
    <w:name w:val="xl134"/>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35">
    <w:name w:val="xl135"/>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36">
    <w:name w:val="xl136"/>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37">
    <w:name w:val="xl137"/>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38">
    <w:name w:val="xl138"/>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39">
    <w:name w:val="xl139"/>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40">
    <w:name w:val="xl140"/>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41">
    <w:name w:val="xl141"/>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top"/>
    </w:pPr>
    <w:rPr>
      <w:rFonts w:ascii="Times New Roman CYR" w:hAnsi="Times New Roman CYR" w:cs="Times New Roman CYR"/>
    </w:rPr>
  </w:style>
  <w:style w:type="paragraph" w:customStyle="1" w:styleId="xl142">
    <w:name w:val="xl142"/>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43">
    <w:name w:val="xl143"/>
    <w:basedOn w:val="a"/>
    <w:rsid w:val="00AE6072"/>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44">
    <w:name w:val="xl144"/>
    <w:basedOn w:val="a"/>
    <w:rsid w:val="00AE6072"/>
    <w:pPr>
      <w:pBdr>
        <w:top w:val="single" w:sz="4" w:space="0" w:color="808080"/>
        <w:left w:val="single" w:sz="4" w:space="0" w:color="808080"/>
        <w:bottom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45">
    <w:name w:val="xl145"/>
    <w:basedOn w:val="a"/>
    <w:rsid w:val="00AE6072"/>
    <w:pPr>
      <w:pBdr>
        <w:top w:val="single" w:sz="4" w:space="0" w:color="808080"/>
        <w:left w:val="single" w:sz="4" w:space="0" w:color="808080"/>
        <w:bottom w:val="single" w:sz="4" w:space="0" w:color="808080"/>
      </w:pBdr>
      <w:spacing w:before="100" w:beforeAutospacing="1" w:after="100" w:afterAutospacing="1"/>
      <w:textAlignment w:val="center"/>
    </w:pPr>
    <w:rPr>
      <w:rFonts w:ascii="Arial CYR" w:hAnsi="Arial CYR" w:cs="Arial CYR"/>
      <w:b/>
      <w:bCs/>
    </w:rPr>
  </w:style>
  <w:style w:type="paragraph" w:customStyle="1" w:styleId="xl146">
    <w:name w:val="xl146"/>
    <w:basedOn w:val="a"/>
    <w:rsid w:val="00AE6072"/>
    <w:pPr>
      <w:pBdr>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47">
    <w:name w:val="xl147"/>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i/>
      <w:iCs/>
    </w:rPr>
  </w:style>
  <w:style w:type="paragraph" w:customStyle="1" w:styleId="xl148">
    <w:name w:val="xl148"/>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149">
    <w:name w:val="xl149"/>
    <w:basedOn w:val="a"/>
    <w:rsid w:val="00AE6072"/>
    <w:pPr>
      <w:spacing w:before="100" w:beforeAutospacing="1" w:after="100" w:afterAutospacing="1"/>
    </w:pPr>
    <w:rPr>
      <w:i/>
      <w:iCs/>
      <w:color w:val="969696"/>
    </w:rPr>
  </w:style>
  <w:style w:type="paragraph" w:customStyle="1" w:styleId="xl150">
    <w:name w:val="xl150"/>
    <w:basedOn w:val="a"/>
    <w:rsid w:val="00AE6072"/>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51">
    <w:name w:val="xl151"/>
    <w:basedOn w:val="a"/>
    <w:rsid w:val="00AE6072"/>
    <w:pPr>
      <w:pBdr>
        <w:bottom w:val="single" w:sz="4" w:space="0" w:color="808080"/>
        <w:right w:val="single" w:sz="4" w:space="0" w:color="auto"/>
      </w:pBdr>
      <w:spacing w:before="100" w:beforeAutospacing="1" w:after="100" w:afterAutospacing="1"/>
      <w:textAlignment w:val="center"/>
    </w:pPr>
    <w:rPr>
      <w:sz w:val="22"/>
      <w:szCs w:val="22"/>
    </w:rPr>
  </w:style>
  <w:style w:type="paragraph" w:customStyle="1" w:styleId="xl152">
    <w:name w:val="xl152"/>
    <w:basedOn w:val="a"/>
    <w:rsid w:val="00AE6072"/>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53">
    <w:name w:val="xl153"/>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54">
    <w:name w:val="xl154"/>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55">
    <w:name w:val="xl155"/>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6">
    <w:name w:val="xl156"/>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7">
    <w:name w:val="xl157"/>
    <w:basedOn w:val="a"/>
    <w:rsid w:val="00AE6072"/>
    <w:pPr>
      <w:pBdr>
        <w:top w:val="single" w:sz="4" w:space="0" w:color="C0C0C0"/>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8">
    <w:name w:val="xl158"/>
    <w:basedOn w:val="a"/>
    <w:rsid w:val="00AE6072"/>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59">
    <w:name w:val="xl159"/>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60">
    <w:name w:val="xl160"/>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61">
    <w:name w:val="xl161"/>
    <w:basedOn w:val="a"/>
    <w:rsid w:val="00AE6072"/>
    <w:pPr>
      <w:pBdr>
        <w:top w:val="single" w:sz="4" w:space="0" w:color="808080"/>
        <w:left w:val="single" w:sz="4" w:space="0" w:color="808080"/>
        <w:bottom w:val="single" w:sz="4" w:space="0" w:color="80808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2">
    <w:name w:val="xl162"/>
    <w:basedOn w:val="a"/>
    <w:rsid w:val="00AE6072"/>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63">
    <w:name w:val="xl163"/>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64">
    <w:name w:val="xl164"/>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65">
    <w:name w:val="xl165"/>
    <w:basedOn w:val="a"/>
    <w:rsid w:val="00AE6072"/>
    <w:pPr>
      <w:pBdr>
        <w:left w:val="single" w:sz="4" w:space="0" w:color="808080"/>
        <w:bottom w:val="single" w:sz="4" w:space="0" w:color="808080"/>
        <w:right w:val="single" w:sz="4" w:space="0" w:color="808080"/>
      </w:pBdr>
      <w:spacing w:before="100" w:beforeAutospacing="1" w:after="100" w:afterAutospacing="1"/>
    </w:pPr>
    <w:rPr>
      <w:b/>
      <w:bCs/>
    </w:rPr>
  </w:style>
  <w:style w:type="paragraph" w:customStyle="1" w:styleId="xl166">
    <w:name w:val="xl166"/>
    <w:basedOn w:val="a"/>
    <w:rsid w:val="00AE6072"/>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67">
    <w:name w:val="xl167"/>
    <w:basedOn w:val="a"/>
    <w:rsid w:val="00AE6072"/>
    <w:pPr>
      <w:pBdr>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68">
    <w:name w:val="xl168"/>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169">
    <w:name w:val="xl169"/>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70">
    <w:name w:val="xl170"/>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71">
    <w:name w:val="xl171"/>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2">
    <w:name w:val="xl172"/>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73">
    <w:name w:val="xl173"/>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4">
    <w:name w:val="xl174"/>
    <w:basedOn w:val="a"/>
    <w:rsid w:val="00AE607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5">
    <w:name w:val="xl175"/>
    <w:basedOn w:val="a"/>
    <w:rsid w:val="00AE6072"/>
    <w:pPr>
      <w:pBdr>
        <w:top w:val="single" w:sz="4" w:space="0" w:color="auto"/>
        <w:left w:val="single" w:sz="4" w:space="0" w:color="C0C0C0"/>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176">
    <w:name w:val="xl176"/>
    <w:basedOn w:val="a"/>
    <w:rsid w:val="00AE6072"/>
    <w:pPr>
      <w:pBdr>
        <w:top w:val="single" w:sz="4" w:space="0" w:color="auto"/>
        <w:left w:val="single" w:sz="4" w:space="0" w:color="C0C0C0"/>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7">
    <w:name w:val="xl177"/>
    <w:basedOn w:val="a"/>
    <w:rsid w:val="00AE6072"/>
    <w:pPr>
      <w:pBdr>
        <w:lef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8">
    <w:name w:val="xl178"/>
    <w:basedOn w:val="a"/>
    <w:rsid w:val="00AE6072"/>
    <w:pPr>
      <w:pBdr>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9">
    <w:name w:val="xl179"/>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80">
    <w:name w:val="xl180"/>
    <w:basedOn w:val="a"/>
    <w:rsid w:val="00AE607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1">
    <w:name w:val="xl181"/>
    <w:basedOn w:val="a"/>
    <w:rsid w:val="00AE6072"/>
    <w:pPr>
      <w:pBdr>
        <w:left w:val="single" w:sz="4" w:space="0" w:color="C0C0C0"/>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182">
    <w:name w:val="xl182"/>
    <w:basedOn w:val="a"/>
    <w:rsid w:val="00AE6072"/>
    <w:pPr>
      <w:pBdr>
        <w:top w:val="single" w:sz="4" w:space="0" w:color="C0C0C0"/>
        <w:left w:val="single" w:sz="4" w:space="0" w:color="C0C0C0"/>
        <w:right w:val="single" w:sz="4" w:space="0" w:color="C0C0C0"/>
      </w:pBdr>
      <w:spacing w:before="100" w:beforeAutospacing="1" w:after="100" w:afterAutospacing="1"/>
      <w:textAlignment w:val="center"/>
    </w:pPr>
    <w:rPr>
      <w:sz w:val="22"/>
      <w:szCs w:val="22"/>
    </w:rPr>
  </w:style>
  <w:style w:type="paragraph" w:customStyle="1" w:styleId="xl183">
    <w:name w:val="xl183"/>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4">
    <w:name w:val="xl184"/>
    <w:basedOn w:val="a"/>
    <w:rsid w:val="00AE6072"/>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
    <w:rsid w:val="00AE6072"/>
    <w:pPr>
      <w:pBdr>
        <w:top w:val="single" w:sz="4" w:space="0" w:color="C0C0C0"/>
        <w:left w:val="single" w:sz="4" w:space="0" w:color="C0C0C0"/>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6">
    <w:name w:val="xl186"/>
    <w:basedOn w:val="a"/>
    <w:rsid w:val="00AE6072"/>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87">
    <w:name w:val="xl187"/>
    <w:basedOn w:val="a"/>
    <w:rsid w:val="00AE6072"/>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88">
    <w:name w:val="xl188"/>
    <w:basedOn w:val="a"/>
    <w:rsid w:val="00AE6072"/>
    <w:pPr>
      <w:pBdr>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89">
    <w:name w:val="xl189"/>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90">
    <w:name w:val="xl190"/>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91">
    <w:name w:val="xl191"/>
    <w:basedOn w:val="a"/>
    <w:rsid w:val="00AE6072"/>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92">
    <w:name w:val="xl192"/>
    <w:basedOn w:val="a"/>
    <w:rsid w:val="00AE6072"/>
    <w:pPr>
      <w:pBdr>
        <w:top w:val="single" w:sz="4" w:space="0" w:color="C0C0C0"/>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93">
    <w:name w:val="xl193"/>
    <w:basedOn w:val="a"/>
    <w:rsid w:val="00AE6072"/>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94">
    <w:name w:val="xl194"/>
    <w:basedOn w:val="a"/>
    <w:rsid w:val="00AE6072"/>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95">
    <w:name w:val="xl195"/>
    <w:basedOn w:val="a"/>
    <w:rsid w:val="00AE6072"/>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96">
    <w:name w:val="xl196"/>
    <w:basedOn w:val="a"/>
    <w:rsid w:val="00AE6072"/>
    <w:pPr>
      <w:pBdr>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97">
    <w:name w:val="xl197"/>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98">
    <w:name w:val="xl198"/>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Arial CYR" w:hAnsi="Arial CYR" w:cs="Arial CYR"/>
      <w:b/>
      <w:bCs/>
    </w:rPr>
  </w:style>
  <w:style w:type="paragraph" w:customStyle="1" w:styleId="xl199">
    <w:name w:val="xl199"/>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200">
    <w:name w:val="xl200"/>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201">
    <w:name w:val="xl201"/>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color w:val="FF0000"/>
    </w:rPr>
  </w:style>
  <w:style w:type="paragraph" w:customStyle="1" w:styleId="xl202">
    <w:name w:val="xl202"/>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203">
    <w:name w:val="xl203"/>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color w:val="FF0000"/>
    </w:rPr>
  </w:style>
  <w:style w:type="paragraph" w:customStyle="1" w:styleId="xl204">
    <w:name w:val="xl204"/>
    <w:basedOn w:val="a"/>
    <w:rsid w:val="00AE6072"/>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sz w:val="22"/>
      <w:szCs w:val="22"/>
    </w:rPr>
  </w:style>
  <w:style w:type="paragraph" w:customStyle="1" w:styleId="xl205">
    <w:name w:val="xl205"/>
    <w:basedOn w:val="a"/>
    <w:rsid w:val="00AE6072"/>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Times New Roman CYR" w:hAnsi="Times New Roman CYR" w:cs="Times New Roman CYR"/>
    </w:rPr>
  </w:style>
  <w:style w:type="paragraph" w:customStyle="1" w:styleId="xl206">
    <w:name w:val="xl206"/>
    <w:basedOn w:val="a"/>
    <w:rsid w:val="00AE6072"/>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center"/>
    </w:pPr>
    <w:rPr>
      <w:rFonts w:ascii="Times New Roman CYR" w:hAnsi="Times New Roman CYR" w:cs="Times New Roman CYR"/>
    </w:rPr>
  </w:style>
  <w:style w:type="paragraph" w:customStyle="1" w:styleId="xl207">
    <w:name w:val="xl207"/>
    <w:basedOn w:val="a"/>
    <w:rsid w:val="00AE6072"/>
    <w:pPr>
      <w:pBdr>
        <w:top w:val="single" w:sz="4" w:space="0" w:color="C0C0C0"/>
        <w:left w:val="single" w:sz="4" w:space="0" w:color="auto"/>
        <w:right w:val="single" w:sz="4" w:space="0" w:color="C0C0C0"/>
      </w:pBdr>
      <w:spacing w:before="100" w:beforeAutospacing="1" w:after="100" w:afterAutospacing="1"/>
      <w:textAlignment w:val="center"/>
    </w:pPr>
  </w:style>
  <w:style w:type="paragraph" w:customStyle="1" w:styleId="xl208">
    <w:name w:val="xl208"/>
    <w:basedOn w:val="a"/>
    <w:rsid w:val="00AE6072"/>
    <w:pPr>
      <w:pBdr>
        <w:top w:val="single" w:sz="4" w:space="0" w:color="969696"/>
        <w:left w:val="single" w:sz="4" w:space="0" w:color="969696"/>
        <w:bottom w:val="single" w:sz="4" w:space="0" w:color="969696"/>
        <w:right w:val="single" w:sz="4" w:space="0" w:color="969696"/>
      </w:pBdr>
      <w:spacing w:before="100" w:beforeAutospacing="1" w:after="100" w:afterAutospacing="1"/>
    </w:pPr>
  </w:style>
  <w:style w:type="paragraph" w:customStyle="1" w:styleId="xl209">
    <w:name w:val="xl209"/>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210">
    <w:name w:val="xl210"/>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211">
    <w:name w:val="xl211"/>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212">
    <w:name w:val="xl212"/>
    <w:basedOn w:val="a"/>
    <w:rsid w:val="00AE60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3">
    <w:name w:val="xl213"/>
    <w:basedOn w:val="a"/>
    <w:rsid w:val="00AE6072"/>
    <w:pPr>
      <w:pBdr>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214">
    <w:name w:val="xl214"/>
    <w:basedOn w:val="a"/>
    <w:rsid w:val="00AE6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5">
    <w:name w:val="xl215"/>
    <w:basedOn w:val="a"/>
    <w:rsid w:val="00AE6072"/>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i/>
      <w:iCs/>
    </w:rPr>
  </w:style>
  <w:style w:type="paragraph" w:customStyle="1" w:styleId="xl216">
    <w:name w:val="xl216"/>
    <w:basedOn w:val="a"/>
    <w:rsid w:val="00AE6072"/>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style>
  <w:style w:type="paragraph" w:customStyle="1" w:styleId="xl217">
    <w:name w:val="xl217"/>
    <w:basedOn w:val="a"/>
    <w:rsid w:val="00AE6072"/>
    <w:pPr>
      <w:pBdr>
        <w:left w:val="single" w:sz="4" w:space="0" w:color="C0C0C0"/>
        <w:bottom w:val="single" w:sz="4" w:space="0" w:color="C0C0C0"/>
        <w:right w:val="single" w:sz="4" w:space="0" w:color="808080"/>
      </w:pBdr>
      <w:spacing w:before="100" w:beforeAutospacing="1" w:after="100" w:afterAutospacing="1"/>
      <w:textAlignment w:val="center"/>
    </w:pPr>
  </w:style>
  <w:style w:type="paragraph" w:customStyle="1" w:styleId="xl218">
    <w:name w:val="xl218"/>
    <w:basedOn w:val="a"/>
    <w:rsid w:val="00AE6072"/>
    <w:pPr>
      <w:pBdr>
        <w:left w:val="single" w:sz="4" w:space="0" w:color="808080"/>
        <w:bottom w:val="single" w:sz="4" w:space="0" w:color="C0C0C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219">
    <w:name w:val="xl219"/>
    <w:basedOn w:val="a"/>
    <w:rsid w:val="00AE6072"/>
    <w:pPr>
      <w:pBdr>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20">
    <w:name w:val="xl220"/>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221">
    <w:name w:val="xl221"/>
    <w:basedOn w:val="a"/>
    <w:rsid w:val="00AE6072"/>
    <w:pPr>
      <w:pBdr>
        <w:top w:val="single" w:sz="4" w:space="0" w:color="auto"/>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222">
    <w:name w:val="xl222"/>
    <w:basedOn w:val="a"/>
    <w:rsid w:val="00AE6072"/>
    <w:pPr>
      <w:pBdr>
        <w:top w:val="single" w:sz="4" w:space="0" w:color="auto"/>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223">
    <w:name w:val="xl223"/>
    <w:basedOn w:val="a"/>
    <w:rsid w:val="00AE6072"/>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24">
    <w:name w:val="xl224"/>
    <w:basedOn w:val="a"/>
    <w:rsid w:val="00AE6072"/>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225">
    <w:name w:val="xl225"/>
    <w:basedOn w:val="a"/>
    <w:rsid w:val="00AE607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26">
    <w:name w:val="xl226"/>
    <w:basedOn w:val="a"/>
    <w:rsid w:val="00AE60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27">
    <w:name w:val="xl227"/>
    <w:basedOn w:val="a"/>
    <w:rsid w:val="00AE6072"/>
    <w:pPr>
      <w:spacing w:before="100" w:beforeAutospacing="1" w:after="100" w:afterAutospacing="1"/>
      <w:jc w:val="right"/>
    </w:pPr>
  </w:style>
  <w:style w:type="paragraph" w:customStyle="1" w:styleId="xl228">
    <w:name w:val="xl228"/>
    <w:basedOn w:val="a"/>
    <w:rsid w:val="00AE6072"/>
    <w:pPr>
      <w:spacing w:before="100" w:beforeAutospacing="1" w:after="100" w:afterAutospacing="1"/>
      <w:jc w:val="right"/>
    </w:pPr>
  </w:style>
  <w:style w:type="paragraph" w:customStyle="1" w:styleId="xl229">
    <w:name w:val="xl229"/>
    <w:basedOn w:val="a"/>
    <w:rsid w:val="00AE6072"/>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30">
    <w:name w:val="xl230"/>
    <w:basedOn w:val="a"/>
    <w:rsid w:val="00AE6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31">
    <w:name w:val="xl231"/>
    <w:basedOn w:val="a"/>
    <w:rsid w:val="00AE6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styleId="a7">
    <w:name w:val="List Paragraph"/>
    <w:basedOn w:val="a"/>
    <w:uiPriority w:val="34"/>
    <w:qFormat/>
    <w:rsid w:val="00A504AA"/>
    <w:pPr>
      <w:ind w:left="720"/>
      <w:contextualSpacing/>
    </w:pPr>
  </w:style>
  <w:style w:type="paragraph" w:styleId="a8">
    <w:name w:val="Body Text"/>
    <w:basedOn w:val="a"/>
    <w:link w:val="a9"/>
    <w:uiPriority w:val="99"/>
    <w:semiHidden/>
    <w:unhideWhenUsed/>
    <w:rsid w:val="001D4742"/>
    <w:pPr>
      <w:spacing w:after="120"/>
    </w:pPr>
  </w:style>
  <w:style w:type="character" w:customStyle="1" w:styleId="a9">
    <w:name w:val="Основной текст Знак"/>
    <w:basedOn w:val="a0"/>
    <w:link w:val="a8"/>
    <w:uiPriority w:val="99"/>
    <w:semiHidden/>
    <w:rsid w:val="001D4742"/>
    <w:rPr>
      <w:rFonts w:ascii="Times New Roman" w:eastAsia="Times New Roman" w:hAnsi="Times New Roman" w:cs="Times New Roman"/>
      <w:sz w:val="24"/>
      <w:szCs w:val="24"/>
      <w:lang w:eastAsia="ru-RU"/>
    </w:rPr>
  </w:style>
  <w:style w:type="paragraph" w:customStyle="1" w:styleId="xl232">
    <w:name w:val="xl232"/>
    <w:basedOn w:val="a"/>
    <w:rsid w:val="00CF52CA"/>
    <w:pPr>
      <w:spacing w:before="100" w:beforeAutospacing="1" w:after="100" w:afterAutospacing="1"/>
      <w:jc w:val="right"/>
    </w:pPr>
  </w:style>
  <w:style w:type="paragraph" w:customStyle="1" w:styleId="xl233">
    <w:name w:val="xl233"/>
    <w:basedOn w:val="a"/>
    <w:rsid w:val="00CF52CA"/>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34">
    <w:name w:val="xl234"/>
    <w:basedOn w:val="a"/>
    <w:rsid w:val="00CF5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35">
    <w:name w:val="xl235"/>
    <w:basedOn w:val="a"/>
    <w:rsid w:val="00CF5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styleId="aa">
    <w:name w:val="Title"/>
    <w:basedOn w:val="a"/>
    <w:link w:val="ab"/>
    <w:qFormat/>
    <w:rsid w:val="006E12F8"/>
    <w:pPr>
      <w:jc w:val="center"/>
    </w:pPr>
    <w:rPr>
      <w:b/>
      <w:sz w:val="32"/>
      <w:szCs w:val="20"/>
    </w:rPr>
  </w:style>
  <w:style w:type="character" w:customStyle="1" w:styleId="ab">
    <w:name w:val="Название Знак"/>
    <w:basedOn w:val="a0"/>
    <w:link w:val="aa"/>
    <w:rsid w:val="006E12F8"/>
    <w:rPr>
      <w:rFonts w:ascii="Times New Roman" w:eastAsia="Times New Roman" w:hAnsi="Times New Roman" w:cs="Times New Roman"/>
      <w:b/>
      <w:sz w:val="32"/>
      <w:szCs w:val="20"/>
      <w:lang w:eastAsia="ru-RU"/>
    </w:rPr>
  </w:style>
  <w:style w:type="paragraph" w:styleId="ac">
    <w:name w:val="Subtitle"/>
    <w:basedOn w:val="a"/>
    <w:link w:val="ad"/>
    <w:qFormat/>
    <w:rsid w:val="006E12F8"/>
    <w:pPr>
      <w:jc w:val="center"/>
    </w:pPr>
    <w:rPr>
      <w:b/>
      <w:sz w:val="26"/>
      <w:szCs w:val="20"/>
    </w:rPr>
  </w:style>
  <w:style w:type="character" w:customStyle="1" w:styleId="ad">
    <w:name w:val="Подзаголовок Знак"/>
    <w:basedOn w:val="a0"/>
    <w:link w:val="ac"/>
    <w:rsid w:val="006E12F8"/>
    <w:rPr>
      <w:rFonts w:ascii="Times New Roman" w:eastAsia="Times New Roman" w:hAnsi="Times New Roman" w:cs="Times New Roman"/>
      <w:b/>
      <w:sz w:val="26"/>
      <w:szCs w:val="20"/>
      <w:lang w:eastAsia="ru-RU"/>
    </w:rPr>
  </w:style>
</w:styles>
</file>

<file path=word/webSettings.xml><?xml version="1.0" encoding="utf-8"?>
<w:webSettings xmlns:r="http://schemas.openxmlformats.org/officeDocument/2006/relationships" xmlns:w="http://schemas.openxmlformats.org/wordprocessingml/2006/main">
  <w:divs>
    <w:div w:id="9912482">
      <w:bodyDiv w:val="1"/>
      <w:marLeft w:val="0"/>
      <w:marRight w:val="0"/>
      <w:marTop w:val="0"/>
      <w:marBottom w:val="0"/>
      <w:divBdr>
        <w:top w:val="none" w:sz="0" w:space="0" w:color="auto"/>
        <w:left w:val="none" w:sz="0" w:space="0" w:color="auto"/>
        <w:bottom w:val="none" w:sz="0" w:space="0" w:color="auto"/>
        <w:right w:val="none" w:sz="0" w:space="0" w:color="auto"/>
      </w:divBdr>
    </w:div>
    <w:div w:id="63725733">
      <w:bodyDiv w:val="1"/>
      <w:marLeft w:val="0"/>
      <w:marRight w:val="0"/>
      <w:marTop w:val="0"/>
      <w:marBottom w:val="0"/>
      <w:divBdr>
        <w:top w:val="none" w:sz="0" w:space="0" w:color="auto"/>
        <w:left w:val="none" w:sz="0" w:space="0" w:color="auto"/>
        <w:bottom w:val="none" w:sz="0" w:space="0" w:color="auto"/>
        <w:right w:val="none" w:sz="0" w:space="0" w:color="auto"/>
      </w:divBdr>
    </w:div>
    <w:div w:id="67582589">
      <w:bodyDiv w:val="1"/>
      <w:marLeft w:val="0"/>
      <w:marRight w:val="0"/>
      <w:marTop w:val="0"/>
      <w:marBottom w:val="0"/>
      <w:divBdr>
        <w:top w:val="none" w:sz="0" w:space="0" w:color="auto"/>
        <w:left w:val="none" w:sz="0" w:space="0" w:color="auto"/>
        <w:bottom w:val="none" w:sz="0" w:space="0" w:color="auto"/>
        <w:right w:val="none" w:sz="0" w:space="0" w:color="auto"/>
      </w:divBdr>
    </w:div>
    <w:div w:id="96102055">
      <w:bodyDiv w:val="1"/>
      <w:marLeft w:val="0"/>
      <w:marRight w:val="0"/>
      <w:marTop w:val="0"/>
      <w:marBottom w:val="0"/>
      <w:divBdr>
        <w:top w:val="none" w:sz="0" w:space="0" w:color="auto"/>
        <w:left w:val="none" w:sz="0" w:space="0" w:color="auto"/>
        <w:bottom w:val="none" w:sz="0" w:space="0" w:color="auto"/>
        <w:right w:val="none" w:sz="0" w:space="0" w:color="auto"/>
      </w:divBdr>
    </w:div>
    <w:div w:id="433210091">
      <w:bodyDiv w:val="1"/>
      <w:marLeft w:val="0"/>
      <w:marRight w:val="0"/>
      <w:marTop w:val="0"/>
      <w:marBottom w:val="0"/>
      <w:divBdr>
        <w:top w:val="none" w:sz="0" w:space="0" w:color="auto"/>
        <w:left w:val="none" w:sz="0" w:space="0" w:color="auto"/>
        <w:bottom w:val="none" w:sz="0" w:space="0" w:color="auto"/>
        <w:right w:val="none" w:sz="0" w:space="0" w:color="auto"/>
      </w:divBdr>
    </w:div>
    <w:div w:id="490634274">
      <w:bodyDiv w:val="1"/>
      <w:marLeft w:val="0"/>
      <w:marRight w:val="0"/>
      <w:marTop w:val="0"/>
      <w:marBottom w:val="0"/>
      <w:divBdr>
        <w:top w:val="none" w:sz="0" w:space="0" w:color="auto"/>
        <w:left w:val="none" w:sz="0" w:space="0" w:color="auto"/>
        <w:bottom w:val="none" w:sz="0" w:space="0" w:color="auto"/>
        <w:right w:val="none" w:sz="0" w:space="0" w:color="auto"/>
      </w:divBdr>
    </w:div>
    <w:div w:id="581990260">
      <w:bodyDiv w:val="1"/>
      <w:marLeft w:val="0"/>
      <w:marRight w:val="0"/>
      <w:marTop w:val="0"/>
      <w:marBottom w:val="0"/>
      <w:divBdr>
        <w:top w:val="none" w:sz="0" w:space="0" w:color="auto"/>
        <w:left w:val="none" w:sz="0" w:space="0" w:color="auto"/>
        <w:bottom w:val="none" w:sz="0" w:space="0" w:color="auto"/>
        <w:right w:val="none" w:sz="0" w:space="0" w:color="auto"/>
      </w:divBdr>
    </w:div>
    <w:div w:id="795104885">
      <w:bodyDiv w:val="1"/>
      <w:marLeft w:val="0"/>
      <w:marRight w:val="0"/>
      <w:marTop w:val="0"/>
      <w:marBottom w:val="0"/>
      <w:divBdr>
        <w:top w:val="none" w:sz="0" w:space="0" w:color="auto"/>
        <w:left w:val="none" w:sz="0" w:space="0" w:color="auto"/>
        <w:bottom w:val="none" w:sz="0" w:space="0" w:color="auto"/>
        <w:right w:val="none" w:sz="0" w:space="0" w:color="auto"/>
      </w:divBdr>
    </w:div>
    <w:div w:id="808522805">
      <w:bodyDiv w:val="1"/>
      <w:marLeft w:val="0"/>
      <w:marRight w:val="0"/>
      <w:marTop w:val="0"/>
      <w:marBottom w:val="0"/>
      <w:divBdr>
        <w:top w:val="none" w:sz="0" w:space="0" w:color="auto"/>
        <w:left w:val="none" w:sz="0" w:space="0" w:color="auto"/>
        <w:bottom w:val="none" w:sz="0" w:space="0" w:color="auto"/>
        <w:right w:val="none" w:sz="0" w:space="0" w:color="auto"/>
      </w:divBdr>
    </w:div>
    <w:div w:id="851914928">
      <w:bodyDiv w:val="1"/>
      <w:marLeft w:val="0"/>
      <w:marRight w:val="0"/>
      <w:marTop w:val="0"/>
      <w:marBottom w:val="0"/>
      <w:divBdr>
        <w:top w:val="none" w:sz="0" w:space="0" w:color="auto"/>
        <w:left w:val="none" w:sz="0" w:space="0" w:color="auto"/>
        <w:bottom w:val="none" w:sz="0" w:space="0" w:color="auto"/>
        <w:right w:val="none" w:sz="0" w:space="0" w:color="auto"/>
      </w:divBdr>
    </w:div>
    <w:div w:id="957180481">
      <w:bodyDiv w:val="1"/>
      <w:marLeft w:val="0"/>
      <w:marRight w:val="0"/>
      <w:marTop w:val="0"/>
      <w:marBottom w:val="0"/>
      <w:divBdr>
        <w:top w:val="none" w:sz="0" w:space="0" w:color="auto"/>
        <w:left w:val="none" w:sz="0" w:space="0" w:color="auto"/>
        <w:bottom w:val="none" w:sz="0" w:space="0" w:color="auto"/>
        <w:right w:val="none" w:sz="0" w:space="0" w:color="auto"/>
      </w:divBdr>
    </w:div>
    <w:div w:id="1077556277">
      <w:bodyDiv w:val="1"/>
      <w:marLeft w:val="0"/>
      <w:marRight w:val="0"/>
      <w:marTop w:val="0"/>
      <w:marBottom w:val="0"/>
      <w:divBdr>
        <w:top w:val="none" w:sz="0" w:space="0" w:color="auto"/>
        <w:left w:val="none" w:sz="0" w:space="0" w:color="auto"/>
        <w:bottom w:val="none" w:sz="0" w:space="0" w:color="auto"/>
        <w:right w:val="none" w:sz="0" w:space="0" w:color="auto"/>
      </w:divBdr>
    </w:div>
    <w:div w:id="1106118696">
      <w:bodyDiv w:val="1"/>
      <w:marLeft w:val="0"/>
      <w:marRight w:val="0"/>
      <w:marTop w:val="0"/>
      <w:marBottom w:val="0"/>
      <w:divBdr>
        <w:top w:val="none" w:sz="0" w:space="0" w:color="auto"/>
        <w:left w:val="none" w:sz="0" w:space="0" w:color="auto"/>
        <w:bottom w:val="none" w:sz="0" w:space="0" w:color="auto"/>
        <w:right w:val="none" w:sz="0" w:space="0" w:color="auto"/>
      </w:divBdr>
    </w:div>
    <w:div w:id="1124076199">
      <w:bodyDiv w:val="1"/>
      <w:marLeft w:val="0"/>
      <w:marRight w:val="0"/>
      <w:marTop w:val="0"/>
      <w:marBottom w:val="0"/>
      <w:divBdr>
        <w:top w:val="none" w:sz="0" w:space="0" w:color="auto"/>
        <w:left w:val="none" w:sz="0" w:space="0" w:color="auto"/>
        <w:bottom w:val="none" w:sz="0" w:space="0" w:color="auto"/>
        <w:right w:val="none" w:sz="0" w:space="0" w:color="auto"/>
      </w:divBdr>
    </w:div>
    <w:div w:id="1317682752">
      <w:bodyDiv w:val="1"/>
      <w:marLeft w:val="0"/>
      <w:marRight w:val="0"/>
      <w:marTop w:val="0"/>
      <w:marBottom w:val="0"/>
      <w:divBdr>
        <w:top w:val="none" w:sz="0" w:space="0" w:color="auto"/>
        <w:left w:val="none" w:sz="0" w:space="0" w:color="auto"/>
        <w:bottom w:val="none" w:sz="0" w:space="0" w:color="auto"/>
        <w:right w:val="none" w:sz="0" w:space="0" w:color="auto"/>
      </w:divBdr>
    </w:div>
    <w:div w:id="1461876577">
      <w:bodyDiv w:val="1"/>
      <w:marLeft w:val="0"/>
      <w:marRight w:val="0"/>
      <w:marTop w:val="0"/>
      <w:marBottom w:val="0"/>
      <w:divBdr>
        <w:top w:val="none" w:sz="0" w:space="0" w:color="auto"/>
        <w:left w:val="none" w:sz="0" w:space="0" w:color="auto"/>
        <w:bottom w:val="none" w:sz="0" w:space="0" w:color="auto"/>
        <w:right w:val="none" w:sz="0" w:space="0" w:color="auto"/>
      </w:divBdr>
    </w:div>
    <w:div w:id="1593049110">
      <w:bodyDiv w:val="1"/>
      <w:marLeft w:val="0"/>
      <w:marRight w:val="0"/>
      <w:marTop w:val="0"/>
      <w:marBottom w:val="0"/>
      <w:divBdr>
        <w:top w:val="none" w:sz="0" w:space="0" w:color="auto"/>
        <w:left w:val="none" w:sz="0" w:space="0" w:color="auto"/>
        <w:bottom w:val="none" w:sz="0" w:space="0" w:color="auto"/>
        <w:right w:val="none" w:sz="0" w:space="0" w:color="auto"/>
      </w:divBdr>
    </w:div>
    <w:div w:id="1628393243">
      <w:bodyDiv w:val="1"/>
      <w:marLeft w:val="0"/>
      <w:marRight w:val="0"/>
      <w:marTop w:val="0"/>
      <w:marBottom w:val="0"/>
      <w:divBdr>
        <w:top w:val="none" w:sz="0" w:space="0" w:color="auto"/>
        <w:left w:val="none" w:sz="0" w:space="0" w:color="auto"/>
        <w:bottom w:val="none" w:sz="0" w:space="0" w:color="auto"/>
        <w:right w:val="none" w:sz="0" w:space="0" w:color="auto"/>
      </w:divBdr>
    </w:div>
    <w:div w:id="1813906328">
      <w:bodyDiv w:val="1"/>
      <w:marLeft w:val="0"/>
      <w:marRight w:val="0"/>
      <w:marTop w:val="0"/>
      <w:marBottom w:val="0"/>
      <w:divBdr>
        <w:top w:val="none" w:sz="0" w:space="0" w:color="auto"/>
        <w:left w:val="none" w:sz="0" w:space="0" w:color="auto"/>
        <w:bottom w:val="none" w:sz="0" w:space="0" w:color="auto"/>
        <w:right w:val="none" w:sz="0" w:space="0" w:color="auto"/>
      </w:divBdr>
    </w:div>
    <w:div w:id="1860122227">
      <w:bodyDiv w:val="1"/>
      <w:marLeft w:val="0"/>
      <w:marRight w:val="0"/>
      <w:marTop w:val="0"/>
      <w:marBottom w:val="0"/>
      <w:divBdr>
        <w:top w:val="none" w:sz="0" w:space="0" w:color="auto"/>
        <w:left w:val="none" w:sz="0" w:space="0" w:color="auto"/>
        <w:bottom w:val="none" w:sz="0" w:space="0" w:color="auto"/>
        <w:right w:val="none" w:sz="0" w:space="0" w:color="auto"/>
      </w:divBdr>
    </w:div>
    <w:div w:id="1869904536">
      <w:bodyDiv w:val="1"/>
      <w:marLeft w:val="0"/>
      <w:marRight w:val="0"/>
      <w:marTop w:val="0"/>
      <w:marBottom w:val="0"/>
      <w:divBdr>
        <w:top w:val="none" w:sz="0" w:space="0" w:color="auto"/>
        <w:left w:val="none" w:sz="0" w:space="0" w:color="auto"/>
        <w:bottom w:val="none" w:sz="0" w:space="0" w:color="auto"/>
        <w:right w:val="none" w:sz="0" w:space="0" w:color="auto"/>
      </w:divBdr>
    </w:div>
    <w:div w:id="1908683607">
      <w:bodyDiv w:val="1"/>
      <w:marLeft w:val="0"/>
      <w:marRight w:val="0"/>
      <w:marTop w:val="0"/>
      <w:marBottom w:val="0"/>
      <w:divBdr>
        <w:top w:val="none" w:sz="0" w:space="0" w:color="auto"/>
        <w:left w:val="none" w:sz="0" w:space="0" w:color="auto"/>
        <w:bottom w:val="none" w:sz="0" w:space="0" w:color="auto"/>
        <w:right w:val="none" w:sz="0" w:space="0" w:color="auto"/>
      </w:divBdr>
    </w:div>
    <w:div w:id="1970626791">
      <w:bodyDiv w:val="1"/>
      <w:marLeft w:val="0"/>
      <w:marRight w:val="0"/>
      <w:marTop w:val="0"/>
      <w:marBottom w:val="0"/>
      <w:divBdr>
        <w:top w:val="none" w:sz="0" w:space="0" w:color="auto"/>
        <w:left w:val="none" w:sz="0" w:space="0" w:color="auto"/>
        <w:bottom w:val="none" w:sz="0" w:space="0" w:color="auto"/>
        <w:right w:val="none" w:sz="0" w:space="0" w:color="auto"/>
      </w:divBdr>
    </w:div>
    <w:div w:id="2024092320">
      <w:bodyDiv w:val="1"/>
      <w:marLeft w:val="0"/>
      <w:marRight w:val="0"/>
      <w:marTop w:val="0"/>
      <w:marBottom w:val="0"/>
      <w:divBdr>
        <w:top w:val="none" w:sz="0" w:space="0" w:color="auto"/>
        <w:left w:val="none" w:sz="0" w:space="0" w:color="auto"/>
        <w:bottom w:val="none" w:sz="0" w:space="0" w:color="auto"/>
        <w:right w:val="none" w:sz="0" w:space="0" w:color="auto"/>
      </w:divBdr>
    </w:div>
    <w:div w:id="2028670757">
      <w:bodyDiv w:val="1"/>
      <w:marLeft w:val="0"/>
      <w:marRight w:val="0"/>
      <w:marTop w:val="0"/>
      <w:marBottom w:val="0"/>
      <w:divBdr>
        <w:top w:val="none" w:sz="0" w:space="0" w:color="auto"/>
        <w:left w:val="none" w:sz="0" w:space="0" w:color="auto"/>
        <w:bottom w:val="none" w:sz="0" w:space="0" w:color="auto"/>
        <w:right w:val="none" w:sz="0" w:space="0" w:color="auto"/>
      </w:divBdr>
    </w:div>
    <w:div w:id="2030255234">
      <w:bodyDiv w:val="1"/>
      <w:marLeft w:val="0"/>
      <w:marRight w:val="0"/>
      <w:marTop w:val="0"/>
      <w:marBottom w:val="0"/>
      <w:divBdr>
        <w:top w:val="none" w:sz="0" w:space="0" w:color="auto"/>
        <w:left w:val="none" w:sz="0" w:space="0" w:color="auto"/>
        <w:bottom w:val="none" w:sz="0" w:space="0" w:color="auto"/>
        <w:right w:val="none" w:sz="0" w:space="0" w:color="auto"/>
      </w:divBdr>
    </w:div>
    <w:div w:id="2065182078">
      <w:bodyDiv w:val="1"/>
      <w:marLeft w:val="0"/>
      <w:marRight w:val="0"/>
      <w:marTop w:val="0"/>
      <w:marBottom w:val="0"/>
      <w:divBdr>
        <w:top w:val="none" w:sz="0" w:space="0" w:color="auto"/>
        <w:left w:val="none" w:sz="0" w:space="0" w:color="auto"/>
        <w:bottom w:val="none" w:sz="0" w:space="0" w:color="auto"/>
        <w:right w:val="none" w:sz="0" w:space="0" w:color="auto"/>
      </w:divBdr>
    </w:div>
    <w:div w:id="21401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F94C2-A089-4616-95E0-FC38767C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46</Pages>
  <Words>13001</Words>
  <Characters>74108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Дума</cp:lastModifiedBy>
  <cp:revision>5</cp:revision>
  <cp:lastPrinted>2015-02-10T05:48:00Z</cp:lastPrinted>
  <dcterms:created xsi:type="dcterms:W3CDTF">2015-02-05T10:33:00Z</dcterms:created>
  <dcterms:modified xsi:type="dcterms:W3CDTF">2015-02-10T06:06:00Z</dcterms:modified>
</cp:coreProperties>
</file>