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BE" w:rsidRDefault="006021BE" w:rsidP="00B72510">
      <w:pPr>
        <w:pStyle w:val="ConsPlusNormal"/>
        <w:ind w:left="4956"/>
        <w:jc w:val="center"/>
        <w:outlineLvl w:val="0"/>
        <w:rPr>
          <w:rFonts w:ascii="Arial" w:hAnsi="Arial" w:cs="Arial"/>
          <w:sz w:val="24"/>
          <w:szCs w:val="24"/>
        </w:rPr>
      </w:pPr>
      <w:bookmarkStart w:id="0" w:name="_GoBack"/>
      <w:bookmarkEnd w:id="0"/>
    </w:p>
    <w:p w:rsidR="00DA2AD0" w:rsidRPr="006021BE" w:rsidRDefault="00B72510" w:rsidP="006021BE">
      <w:pPr>
        <w:pStyle w:val="ConsPlusNormal"/>
        <w:ind w:left="4956"/>
        <w:jc w:val="right"/>
        <w:outlineLvl w:val="0"/>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Приложение к</w:t>
      </w:r>
    </w:p>
    <w:p w:rsidR="00DA2AD0" w:rsidRPr="006021BE" w:rsidRDefault="00B72510" w:rsidP="006021BE">
      <w:pPr>
        <w:pStyle w:val="ConsPlusNormal"/>
        <w:ind w:left="4956"/>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постановлению</w:t>
      </w:r>
    </w:p>
    <w:p w:rsidR="00B72510" w:rsidRPr="006021BE" w:rsidRDefault="00DA2AD0" w:rsidP="006021BE">
      <w:pPr>
        <w:pStyle w:val="ConsPlusNormal"/>
        <w:jc w:val="right"/>
        <w:rPr>
          <w:rFonts w:ascii="Arial" w:hAnsi="Arial" w:cs="Arial"/>
          <w:sz w:val="20"/>
          <w:szCs w:val="24"/>
        </w:rPr>
      </w:pPr>
      <w:r w:rsidRPr="006021BE">
        <w:rPr>
          <w:rFonts w:ascii="Arial" w:hAnsi="Arial" w:cs="Arial"/>
          <w:sz w:val="20"/>
          <w:szCs w:val="24"/>
        </w:rPr>
        <w:t xml:space="preserve">Администрации Первомайского </w:t>
      </w:r>
    </w:p>
    <w:p w:rsidR="00DA2AD0" w:rsidRPr="006021BE" w:rsidRDefault="00B72510" w:rsidP="006021BE">
      <w:pPr>
        <w:pStyle w:val="ConsPlusNormal"/>
        <w:ind w:left="4248" w:firstLine="708"/>
        <w:jc w:val="right"/>
        <w:rPr>
          <w:rFonts w:ascii="Arial" w:hAnsi="Arial" w:cs="Arial"/>
          <w:sz w:val="20"/>
          <w:szCs w:val="24"/>
        </w:rPr>
      </w:pPr>
      <w:r w:rsidRPr="006021BE">
        <w:rPr>
          <w:rFonts w:ascii="Arial" w:hAnsi="Arial" w:cs="Arial"/>
          <w:sz w:val="20"/>
          <w:szCs w:val="24"/>
        </w:rPr>
        <w:t xml:space="preserve">                               р</w:t>
      </w:r>
      <w:r w:rsidR="00DA2AD0" w:rsidRPr="006021BE">
        <w:rPr>
          <w:rFonts w:ascii="Arial" w:hAnsi="Arial" w:cs="Arial"/>
          <w:sz w:val="20"/>
          <w:szCs w:val="24"/>
        </w:rPr>
        <w:t>айона</w:t>
      </w:r>
      <w:r w:rsidRPr="006021BE">
        <w:rPr>
          <w:rFonts w:ascii="Arial" w:hAnsi="Arial" w:cs="Arial"/>
          <w:sz w:val="20"/>
          <w:szCs w:val="24"/>
        </w:rPr>
        <w:t xml:space="preserve"> </w:t>
      </w:r>
      <w:r w:rsidR="00DA2AD0" w:rsidRPr="006021BE">
        <w:rPr>
          <w:rFonts w:ascii="Arial" w:hAnsi="Arial" w:cs="Arial"/>
          <w:sz w:val="20"/>
          <w:szCs w:val="24"/>
        </w:rPr>
        <w:t xml:space="preserve">от </w:t>
      </w:r>
      <w:r w:rsidRPr="006021BE">
        <w:rPr>
          <w:rFonts w:ascii="Arial" w:hAnsi="Arial" w:cs="Arial"/>
          <w:sz w:val="20"/>
          <w:szCs w:val="24"/>
        </w:rPr>
        <w:t xml:space="preserve">23.10.2018 </w:t>
      </w:r>
      <w:r w:rsidR="00DD514F" w:rsidRPr="006021BE">
        <w:rPr>
          <w:rFonts w:ascii="Arial" w:hAnsi="Arial" w:cs="Arial"/>
          <w:sz w:val="20"/>
          <w:szCs w:val="24"/>
        </w:rPr>
        <w:t>№</w:t>
      </w:r>
      <w:r w:rsidRPr="006021BE">
        <w:rPr>
          <w:rFonts w:ascii="Arial" w:hAnsi="Arial" w:cs="Arial"/>
          <w:sz w:val="20"/>
          <w:szCs w:val="24"/>
        </w:rPr>
        <w:t xml:space="preserve"> 356</w:t>
      </w:r>
    </w:p>
    <w:p w:rsidR="00DA2AD0" w:rsidRPr="006021BE" w:rsidRDefault="00DA2AD0" w:rsidP="00263F7A">
      <w:pPr>
        <w:pStyle w:val="ConsPlusNormal"/>
        <w:jc w:val="both"/>
        <w:rPr>
          <w:rFonts w:ascii="Arial" w:hAnsi="Arial" w:cs="Arial"/>
          <w:sz w:val="24"/>
          <w:szCs w:val="24"/>
        </w:rPr>
      </w:pPr>
    </w:p>
    <w:p w:rsidR="00DA2AD0" w:rsidRPr="006021BE" w:rsidRDefault="00DA2AD0" w:rsidP="00B72510">
      <w:pPr>
        <w:pStyle w:val="ConsPlusTitle"/>
        <w:jc w:val="center"/>
        <w:outlineLvl w:val="0"/>
        <w:rPr>
          <w:rFonts w:ascii="Arial" w:hAnsi="Arial" w:cs="Arial"/>
          <w:b w:val="0"/>
          <w:sz w:val="24"/>
          <w:szCs w:val="24"/>
        </w:rPr>
      </w:pPr>
      <w:bookmarkStart w:id="1" w:name="P39"/>
      <w:bookmarkEnd w:id="1"/>
      <w:r w:rsidRPr="006021BE">
        <w:rPr>
          <w:rFonts w:ascii="Arial" w:hAnsi="Arial" w:cs="Arial"/>
          <w:b w:val="0"/>
          <w:sz w:val="24"/>
          <w:szCs w:val="24"/>
        </w:rPr>
        <w:t>АДМИНИСТРАТИВНЫЙ РЕГЛАМЕНТ</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ПРЕДОСТАВЛЕНИЯ МУНИЦИПАЛЬНОЙ УСЛУГИ "ПРИЗНАНИЕ ПОМЕЩЕНИЯ</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ЖИЛЫМ ПОМЕЩЕНИЕМ, ЖИЛОГО ПОМЕЩЕНИЯ ПРИГОДНЫМ (НЕПРИГОДНЫМ)</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ДЛЯ ПРОЖИВАНИЯ И МНОГОКВАРТИРНОГО ДОМА АВАРИЙНЫМ</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ОБЩИЕ ПОЛОЖЕНИЯ</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Предмет регулирования административного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регламента предоставления муниципальной услуги</w:t>
      </w:r>
    </w:p>
    <w:p w:rsidR="00DD514F" w:rsidRPr="006021BE" w:rsidRDefault="00DD514F"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Администрацией Первомайского района, должностными лицами и муниципальными служащими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Круг заявителей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ind w:firstLine="709"/>
        <w:jc w:val="both"/>
        <w:rPr>
          <w:rFonts w:ascii="Arial" w:hAnsi="Arial" w:cs="Arial"/>
          <w:color w:val="000000"/>
        </w:rPr>
      </w:pPr>
      <w:r w:rsidRPr="006021BE">
        <w:rPr>
          <w:rFonts w:ascii="Arial" w:hAnsi="Arial" w:cs="Arial"/>
        </w:rPr>
        <w:t xml:space="preserve">2. Заявителями (получателями) муниципальной услуги являются собственники помещений, являющиеся </w:t>
      </w:r>
      <w:r w:rsidRPr="006021BE">
        <w:rPr>
          <w:rFonts w:ascii="Arial" w:hAnsi="Arial" w:cs="Arial"/>
          <w:color w:val="000000"/>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6021BE" w:rsidRDefault="00DA2AD0" w:rsidP="00B72510">
      <w:pPr>
        <w:pStyle w:val="ConsPlusNormal"/>
        <w:ind w:firstLine="709"/>
        <w:jc w:val="both"/>
        <w:rPr>
          <w:rFonts w:ascii="Arial" w:hAnsi="Arial" w:cs="Arial"/>
          <w:color w:val="000000"/>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Требования к порядку информирования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соглашения о взаимодействии, в соответствии с требованиями, предусмотренными </w:t>
      </w:r>
      <w:hyperlink r:id="rId5" w:history="1">
        <w:r w:rsidRPr="006021BE">
          <w:rPr>
            <w:rFonts w:ascii="Arial" w:hAnsi="Arial" w:cs="Arial"/>
            <w:sz w:val="24"/>
            <w:szCs w:val="24"/>
          </w:rPr>
          <w:t>статьей 18</w:t>
        </w:r>
      </w:hyperlink>
      <w:r w:rsidRPr="006021B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Место нахождения Администрации Первомайского района, ее почтовый </w:t>
      </w:r>
      <w:r w:rsidRPr="006021BE">
        <w:rPr>
          <w:rFonts w:ascii="Arial" w:hAnsi="Arial" w:cs="Arial"/>
          <w:sz w:val="24"/>
          <w:szCs w:val="24"/>
        </w:rPr>
        <w:lastRenderedPageBreak/>
        <w:t xml:space="preserve">адрес, официальный сайт в информационно-телекоммуникационной сети "Интернет" (далее - сеть Интернет), </w:t>
      </w:r>
      <w:hyperlink w:anchor="P579" w:history="1">
        <w:r w:rsidRPr="006021BE">
          <w:rPr>
            <w:rFonts w:ascii="Arial" w:hAnsi="Arial" w:cs="Arial"/>
            <w:sz w:val="24"/>
            <w:szCs w:val="24"/>
          </w:rPr>
          <w:t>информация</w:t>
        </w:r>
      </w:hyperlink>
      <w:r w:rsidRPr="006021BE">
        <w:rPr>
          <w:rFonts w:ascii="Arial" w:hAnsi="Arial" w:cs="Arial"/>
          <w:sz w:val="24"/>
          <w:szCs w:val="24"/>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Информация о месте нахождения, графиках работы Администрации Первомайского района,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На официальном сайте Администрации Первомайского района в сети Интернет размещается следующая информация: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наименование и почтовые адреса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номера телефонов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график работы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перечень документов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текст Административного регламента с </w:t>
      </w:r>
      <w:hyperlink w:anchor="P579" w:history="1">
        <w:r w:rsidRPr="006021BE">
          <w:rPr>
            <w:rFonts w:ascii="Arial" w:hAnsi="Arial" w:cs="Arial"/>
            <w:sz w:val="24"/>
            <w:szCs w:val="24"/>
          </w:rPr>
          <w:t>приложениями</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краткое описание порядка предоставления муниципальной услуги (блок-схема).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w:t>
      </w:r>
      <w:r w:rsidR="00B72510" w:rsidRPr="006021BE">
        <w:rPr>
          <w:rFonts w:ascii="Arial" w:hAnsi="Arial" w:cs="Arial"/>
          <w:sz w:val="24"/>
          <w:szCs w:val="24"/>
        </w:rPr>
        <w:t>работы, заявитель</w:t>
      </w:r>
      <w:r w:rsidRPr="006021BE">
        <w:rPr>
          <w:rFonts w:ascii="Arial" w:hAnsi="Arial" w:cs="Arial"/>
          <w:sz w:val="24"/>
          <w:szCs w:val="24"/>
        </w:rPr>
        <w:t xml:space="preserve"> может получить:</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лично при обращении к должностному лицу (специалисту) отдела строительства и архитектуры Администрации Первомайского района;</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 xml:space="preserve">по контактному телефону в часы работы Администрации Первомайского района, указанные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 xml:space="preserve">в форме электронного документа на адрес электронной почты, указанный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в сети Интернет на официальном сайте Администрации Первомайского района: http://</w:t>
      </w:r>
      <w:proofErr w:type="spellStart"/>
      <w:r w:rsidRPr="006021BE">
        <w:rPr>
          <w:rFonts w:ascii="Arial" w:hAnsi="Arial" w:cs="Arial"/>
          <w:sz w:val="24"/>
          <w:szCs w:val="24"/>
          <w:lang w:val="en-US"/>
        </w:rPr>
        <w:t>pmr</w:t>
      </w:r>
      <w:proofErr w:type="spellEnd"/>
      <w:r w:rsidRPr="006021BE">
        <w:rPr>
          <w:rFonts w:ascii="Arial" w:hAnsi="Arial" w:cs="Arial"/>
          <w:sz w:val="24"/>
          <w:szCs w:val="24"/>
        </w:rPr>
        <w:t>.tomsk.ru;</w:t>
      </w:r>
    </w:p>
    <w:p w:rsidR="00DA2AD0" w:rsidRPr="006021BE" w:rsidRDefault="00DA2AD0" w:rsidP="00B72510">
      <w:pPr>
        <w:pStyle w:val="ConsPlusNormal"/>
        <w:numPr>
          <w:ilvl w:val="0"/>
          <w:numId w:val="18"/>
        </w:numPr>
        <w:ind w:left="0" w:firstLine="709"/>
        <w:jc w:val="both"/>
        <w:rPr>
          <w:rFonts w:ascii="Arial" w:hAnsi="Arial" w:cs="Arial"/>
          <w:color w:val="000000"/>
          <w:sz w:val="24"/>
          <w:szCs w:val="24"/>
        </w:rPr>
      </w:pPr>
      <w:r w:rsidRPr="006021BE">
        <w:rPr>
          <w:rFonts w:ascii="Arial" w:hAnsi="Arial" w:cs="Arial"/>
          <w:sz w:val="24"/>
          <w:szCs w:val="24"/>
        </w:rPr>
        <w:t xml:space="preserve">на информационных стендах в </w:t>
      </w:r>
      <w:r w:rsidRPr="006021BE">
        <w:rPr>
          <w:rFonts w:ascii="Arial" w:hAnsi="Arial" w:cs="Arial"/>
          <w:color w:val="000000"/>
          <w:sz w:val="24"/>
          <w:szCs w:val="24"/>
        </w:rPr>
        <w:t>здании Администрации Первомайского района;</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посредством Единого портала государственных и муниципальных услуг (функций): http://www.gosuslugi.ru/;</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при обращении в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 Информационные стенды оборудуются при входе в помещение отде</w:t>
      </w:r>
      <w:r w:rsidR="00B72510" w:rsidRPr="006021BE">
        <w:rPr>
          <w:rFonts w:ascii="Arial" w:hAnsi="Arial" w:cs="Arial"/>
          <w:sz w:val="24"/>
          <w:szCs w:val="24"/>
        </w:rPr>
        <w:t xml:space="preserve">ла строительства и архитектуры </w:t>
      </w:r>
      <w:r w:rsidRPr="006021BE">
        <w:rPr>
          <w:rFonts w:ascii="Arial" w:hAnsi="Arial" w:cs="Arial"/>
          <w:sz w:val="24"/>
          <w:szCs w:val="24"/>
        </w:rPr>
        <w:t>Администрации Первомайского района. На информационных стендах размещается следующая обязательная информация: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почтовый адрес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адрес официального сайта Администрации Первомайского района в сети Интернет;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контактный номер телефона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график работы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перечень документов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текст Административного регламента с </w:t>
      </w:r>
      <w:hyperlink w:anchor="P579" w:history="1">
        <w:r w:rsidRPr="006021BE">
          <w:rPr>
            <w:rFonts w:ascii="Arial" w:hAnsi="Arial" w:cs="Arial"/>
            <w:sz w:val="24"/>
            <w:szCs w:val="24"/>
          </w:rPr>
          <w:t>приложениями</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образец оформления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и архитектуры Администрации </w:t>
      </w:r>
      <w:r w:rsidRPr="006021BE">
        <w:rPr>
          <w:rFonts w:ascii="Arial" w:hAnsi="Arial" w:cs="Arial"/>
          <w:sz w:val="24"/>
          <w:szCs w:val="24"/>
        </w:rPr>
        <w:lastRenderedPageBreak/>
        <w:t xml:space="preserve">Первомайского района, представленному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о месте предоставления муниципальной услуги и способах проезда к нему;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о графике приема заявителей по вопросам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 входящих номерах, под которыми зарегистрированы в системе делопроизводства Администрации Первомайского района поступившие документы;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о необходимом перечне документов от заявителя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о сроках рассмотрения заявления о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 сроках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B72510" w:rsidRPr="006021BE">
        <w:rPr>
          <w:rFonts w:ascii="Arial" w:hAnsi="Arial" w:cs="Arial"/>
          <w:sz w:val="24"/>
          <w:szCs w:val="24"/>
        </w:rPr>
        <w:t>отправления,</w:t>
      </w:r>
      <w:r w:rsidRPr="006021BE">
        <w:rPr>
          <w:rFonts w:ascii="Arial" w:hAnsi="Arial" w:cs="Arial"/>
          <w:sz w:val="24"/>
          <w:szCs w:val="24"/>
        </w:rPr>
        <w:t xml:space="preserve"> либо в форме электронного документа.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lastRenderedPageBreak/>
        <w:t>СТАНДАРТ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Наименование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19. Муниципальная услуга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Наименование органа, предоставляющего муниципальную услугу</w:t>
      </w:r>
    </w:p>
    <w:p w:rsidR="0078692E" w:rsidRPr="006021BE" w:rsidRDefault="0078692E" w:rsidP="00B72510">
      <w:pPr>
        <w:pStyle w:val="ConsPlusNormal"/>
        <w:ind w:firstLine="709"/>
        <w:jc w:val="both"/>
        <w:outlineLvl w:val="0"/>
        <w:rPr>
          <w:rFonts w:ascii="Arial" w:hAnsi="Arial" w:cs="Arial"/>
          <w:sz w:val="24"/>
          <w:szCs w:val="24"/>
        </w:rPr>
      </w:pPr>
    </w:p>
    <w:p w:rsidR="00DA2AD0" w:rsidRPr="006021BE" w:rsidRDefault="00DA2AD0" w:rsidP="00B72510">
      <w:pPr>
        <w:ind w:firstLine="709"/>
        <w:jc w:val="both"/>
        <w:rPr>
          <w:rFonts w:ascii="Arial" w:hAnsi="Arial" w:cs="Arial"/>
        </w:rPr>
      </w:pPr>
      <w:r w:rsidRPr="006021BE">
        <w:rPr>
          <w:rFonts w:ascii="Arial" w:hAnsi="Arial" w:cs="Arial"/>
        </w:rPr>
        <w:t xml:space="preserve">20. Предоставление муниципальной услуги осуществляется Администрацией Первомайского района в лице Межведомственной комиссии для </w:t>
      </w:r>
      <w:proofErr w:type="gramStart"/>
      <w:r w:rsidRPr="006021BE">
        <w:rPr>
          <w:rFonts w:ascii="Arial" w:hAnsi="Arial" w:cs="Arial"/>
        </w:rPr>
        <w:t>оценки  жилых</w:t>
      </w:r>
      <w:proofErr w:type="gramEnd"/>
      <w:r w:rsidRPr="006021BE">
        <w:rPr>
          <w:rFonts w:ascii="Arial" w:hAnsi="Arial" w:cs="Arial"/>
        </w:rPr>
        <w:t xml:space="preserve">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района (далее - Комиссия).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Результат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22. Результатом предоставления муниципальной услуги является принятие Комиссией одного из следующих решений:</w:t>
      </w:r>
    </w:p>
    <w:p w:rsidR="00DA2AD0" w:rsidRPr="006021BE" w:rsidRDefault="00DA2AD0" w:rsidP="00B72510">
      <w:pPr>
        <w:pStyle w:val="ConsPlusNormal"/>
        <w:ind w:firstLine="709"/>
        <w:jc w:val="both"/>
        <w:rPr>
          <w:rFonts w:ascii="Arial" w:hAnsi="Arial" w:cs="Arial"/>
          <w:sz w:val="24"/>
          <w:szCs w:val="24"/>
        </w:rPr>
      </w:pPr>
      <w:bookmarkStart w:id="2" w:name="P119"/>
      <w:bookmarkEnd w:id="2"/>
      <w:r w:rsidRPr="006021BE">
        <w:rPr>
          <w:rFonts w:ascii="Arial" w:hAnsi="Arial" w:cs="Arial"/>
          <w:sz w:val="24"/>
          <w:szCs w:val="24"/>
        </w:rPr>
        <w:t xml:space="preserve">1) составленное по </w:t>
      </w:r>
      <w:hyperlink r:id="rId6" w:history="1">
        <w:r w:rsidRPr="006021BE">
          <w:rPr>
            <w:rFonts w:ascii="Arial" w:hAnsi="Arial" w:cs="Arial"/>
            <w:sz w:val="24"/>
            <w:szCs w:val="24"/>
          </w:rPr>
          <w:t>форме</w:t>
        </w:r>
      </w:hyperlink>
      <w:r w:rsidRPr="006021BE">
        <w:rPr>
          <w:rFonts w:ascii="Arial" w:hAnsi="Arial" w:cs="Arial"/>
          <w:sz w:val="24"/>
          <w:szCs w:val="24"/>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w:t>
      </w:r>
      <w:hyperlink r:id="rId7" w:history="1">
        <w:r w:rsidR="00DD514F" w:rsidRPr="006021BE">
          <w:rPr>
            <w:rStyle w:val="afc"/>
            <w:rFonts w:ascii="Arial" w:hAnsi="Arial" w:cs="Arial"/>
            <w:color w:val="auto"/>
            <w:sz w:val="24"/>
            <w:szCs w:val="24"/>
          </w:rPr>
          <w:t>Постановлением</w:t>
        </w:r>
      </w:hyperlink>
      <w:r w:rsidR="00DD514F" w:rsidRPr="006021BE">
        <w:rPr>
          <w:rFonts w:ascii="Arial" w:hAnsi="Arial" w:cs="Arial"/>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021BE">
        <w:rPr>
          <w:rFonts w:ascii="Arial" w:hAnsi="Arial" w:cs="Arial"/>
          <w:sz w:val="24"/>
          <w:szCs w:val="24"/>
        </w:rPr>
        <w:t>далее - Положение), заключение комиссии:</w:t>
      </w:r>
    </w:p>
    <w:p w:rsidR="00DA2AD0" w:rsidRPr="006021BE" w:rsidRDefault="00DA2AD0" w:rsidP="00B72510">
      <w:pPr>
        <w:pStyle w:val="ConsPlusNormal"/>
        <w:numPr>
          <w:ilvl w:val="0"/>
          <w:numId w:val="19"/>
        </w:numPr>
        <w:ind w:left="0" w:firstLine="709"/>
        <w:jc w:val="both"/>
        <w:rPr>
          <w:rFonts w:ascii="Arial" w:hAnsi="Arial" w:cs="Arial"/>
          <w:sz w:val="24"/>
          <w:szCs w:val="24"/>
        </w:rPr>
      </w:pPr>
      <w:r w:rsidRPr="006021BE">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numPr>
          <w:ilvl w:val="0"/>
          <w:numId w:val="19"/>
        </w:numPr>
        <w:ind w:left="0" w:firstLine="709"/>
        <w:jc w:val="both"/>
        <w:rPr>
          <w:rFonts w:ascii="Arial" w:hAnsi="Arial" w:cs="Arial"/>
          <w:sz w:val="24"/>
          <w:szCs w:val="24"/>
        </w:rPr>
      </w:pPr>
      <w:r w:rsidRPr="006021BE">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DA2AD0" w:rsidRPr="006021BE" w:rsidRDefault="00DA2AD0" w:rsidP="00B72510">
      <w:pPr>
        <w:pStyle w:val="ConsPlusNormal"/>
        <w:numPr>
          <w:ilvl w:val="0"/>
          <w:numId w:val="19"/>
        </w:numPr>
        <w:ind w:left="0" w:firstLine="709"/>
        <w:jc w:val="both"/>
        <w:rPr>
          <w:rFonts w:ascii="Arial" w:hAnsi="Arial" w:cs="Arial"/>
          <w:sz w:val="24"/>
          <w:szCs w:val="24"/>
        </w:rPr>
      </w:pPr>
      <w:r w:rsidRPr="006021BE">
        <w:rPr>
          <w:rFonts w:ascii="Arial" w:hAnsi="Arial" w:cs="Arial"/>
          <w:sz w:val="24"/>
          <w:szCs w:val="24"/>
        </w:rPr>
        <w:t>о выявлении оснований для признания помещения непригодным для проживания;</w:t>
      </w:r>
    </w:p>
    <w:p w:rsidR="00DA2AD0" w:rsidRPr="006021BE" w:rsidRDefault="00DA2AD0" w:rsidP="00B72510">
      <w:pPr>
        <w:pStyle w:val="ConsPlusNormal"/>
        <w:numPr>
          <w:ilvl w:val="0"/>
          <w:numId w:val="19"/>
        </w:numPr>
        <w:ind w:left="0" w:firstLine="709"/>
        <w:jc w:val="both"/>
        <w:rPr>
          <w:rFonts w:ascii="Arial" w:hAnsi="Arial" w:cs="Arial"/>
          <w:sz w:val="24"/>
          <w:szCs w:val="24"/>
        </w:rPr>
      </w:pPr>
      <w:r w:rsidRPr="006021BE">
        <w:rPr>
          <w:rFonts w:ascii="Arial" w:hAnsi="Arial" w:cs="Arial"/>
          <w:sz w:val="24"/>
          <w:szCs w:val="24"/>
        </w:rPr>
        <w:t>о выявлении оснований для признания многоквартирного дома аварийным и подлежащим реконструкции;</w:t>
      </w:r>
    </w:p>
    <w:p w:rsidR="00DA2AD0" w:rsidRPr="006021BE" w:rsidRDefault="00DA2AD0" w:rsidP="00B72510">
      <w:pPr>
        <w:pStyle w:val="ConsPlusNormal"/>
        <w:numPr>
          <w:ilvl w:val="0"/>
          <w:numId w:val="19"/>
        </w:numPr>
        <w:ind w:left="0" w:firstLine="709"/>
        <w:jc w:val="both"/>
        <w:rPr>
          <w:rFonts w:ascii="Arial" w:hAnsi="Arial" w:cs="Arial"/>
          <w:sz w:val="24"/>
          <w:szCs w:val="24"/>
        </w:rPr>
      </w:pPr>
      <w:r w:rsidRPr="006021BE">
        <w:rPr>
          <w:rFonts w:ascii="Arial" w:hAnsi="Arial" w:cs="Arial"/>
          <w:sz w:val="24"/>
          <w:szCs w:val="24"/>
        </w:rPr>
        <w:t>о выявлении оснований для признания многоквартирного дома аварийным и подлежащим сносу;</w:t>
      </w:r>
    </w:p>
    <w:p w:rsidR="00DA2AD0" w:rsidRPr="006021BE" w:rsidRDefault="00DA2AD0" w:rsidP="00B72510">
      <w:pPr>
        <w:pStyle w:val="ConsPlusNormal"/>
        <w:numPr>
          <w:ilvl w:val="0"/>
          <w:numId w:val="19"/>
        </w:numPr>
        <w:ind w:left="0" w:firstLine="709"/>
        <w:jc w:val="both"/>
        <w:rPr>
          <w:rFonts w:ascii="Arial" w:hAnsi="Arial" w:cs="Arial"/>
          <w:sz w:val="24"/>
          <w:szCs w:val="24"/>
        </w:rPr>
      </w:pPr>
      <w:r w:rsidRPr="006021BE">
        <w:rPr>
          <w:rFonts w:ascii="Arial" w:hAnsi="Arial" w:cs="Arial"/>
          <w:sz w:val="24"/>
          <w:szCs w:val="24"/>
        </w:rPr>
        <w:t>об отсутствии оснований для признания многоквартирного дома аварийным и подлежащим сносу или реконструкции.</w:t>
      </w:r>
    </w:p>
    <w:p w:rsidR="00DA2AD0" w:rsidRPr="006021BE" w:rsidRDefault="00C85325" w:rsidP="00B72510">
      <w:pPr>
        <w:pStyle w:val="ConsPlusNormal"/>
        <w:ind w:firstLine="709"/>
        <w:jc w:val="both"/>
        <w:rPr>
          <w:rFonts w:ascii="Arial" w:hAnsi="Arial" w:cs="Arial"/>
          <w:sz w:val="24"/>
          <w:szCs w:val="24"/>
        </w:rPr>
      </w:pPr>
      <w:r w:rsidRPr="006021BE">
        <w:rPr>
          <w:rFonts w:ascii="Arial" w:hAnsi="Arial" w:cs="Arial"/>
          <w:sz w:val="24"/>
          <w:szCs w:val="24"/>
        </w:rPr>
        <w:t>2</w:t>
      </w:r>
      <w:r w:rsidR="00DA2AD0" w:rsidRPr="006021BE">
        <w:rPr>
          <w:rFonts w:ascii="Arial" w:hAnsi="Arial" w:cs="Arial"/>
          <w:sz w:val="24"/>
          <w:szCs w:val="24"/>
        </w:rPr>
        <w:t xml:space="preserve">)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00DA2AD0" w:rsidRPr="006021BE">
          <w:rPr>
            <w:rFonts w:ascii="Arial" w:hAnsi="Arial" w:cs="Arial"/>
            <w:sz w:val="24"/>
            <w:szCs w:val="24"/>
          </w:rPr>
          <w:t>пункте 33</w:t>
        </w:r>
      </w:hyperlink>
      <w:r w:rsidR="00DA2AD0" w:rsidRPr="006021BE">
        <w:rPr>
          <w:rFonts w:ascii="Arial" w:hAnsi="Arial" w:cs="Arial"/>
          <w:sz w:val="24"/>
          <w:szCs w:val="24"/>
        </w:rPr>
        <w:t xml:space="preserve"> настоящего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Срок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23. Срок предоставления муниципальной услуги не должен превышать </w:t>
      </w:r>
      <w:r w:rsidR="0078692E" w:rsidRPr="006021BE">
        <w:rPr>
          <w:rFonts w:ascii="Arial" w:hAnsi="Arial" w:cs="Arial"/>
          <w:sz w:val="24"/>
          <w:szCs w:val="24"/>
        </w:rPr>
        <w:t>восьмидесяти</w:t>
      </w:r>
      <w:r w:rsidRPr="006021BE">
        <w:rPr>
          <w:rFonts w:ascii="Arial" w:hAnsi="Arial" w:cs="Arial"/>
          <w:sz w:val="24"/>
          <w:szCs w:val="24"/>
        </w:rPr>
        <w:t xml:space="preserve"> календарных дней со дня подачи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Правовые основания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24. Предоставление муниципальной услуги осуществляется в соответствии с:</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Жилищным </w:t>
      </w:r>
      <w:hyperlink r:id="rId8" w:history="1">
        <w:r w:rsidRPr="006021BE">
          <w:rPr>
            <w:rFonts w:ascii="Arial" w:hAnsi="Arial" w:cs="Arial"/>
            <w:sz w:val="24"/>
            <w:szCs w:val="24"/>
          </w:rPr>
          <w:t>кодексом</w:t>
        </w:r>
      </w:hyperlink>
      <w:r w:rsidRPr="006021BE">
        <w:rPr>
          <w:rFonts w:ascii="Arial" w:hAnsi="Arial" w:cs="Arial"/>
          <w:sz w:val="24"/>
          <w:szCs w:val="24"/>
        </w:rPr>
        <w:t xml:space="preserve"> Российской Федерации от 29.12.2004 N 188-ФЗ;</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Федеральным </w:t>
      </w:r>
      <w:hyperlink r:id="rId9" w:history="1">
        <w:r w:rsidRPr="006021BE">
          <w:rPr>
            <w:rFonts w:ascii="Arial" w:hAnsi="Arial" w:cs="Arial"/>
            <w:sz w:val="24"/>
            <w:szCs w:val="24"/>
          </w:rPr>
          <w:t>законом</w:t>
        </w:r>
      </w:hyperlink>
      <w:r w:rsidRPr="006021B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Федеральным </w:t>
      </w:r>
      <w:hyperlink r:id="rId10" w:history="1">
        <w:r w:rsidRPr="006021BE">
          <w:rPr>
            <w:rFonts w:ascii="Arial" w:hAnsi="Arial" w:cs="Arial"/>
            <w:sz w:val="24"/>
            <w:szCs w:val="24"/>
          </w:rPr>
          <w:t>законом</w:t>
        </w:r>
      </w:hyperlink>
      <w:r w:rsidRPr="006021BE">
        <w:rPr>
          <w:rFonts w:ascii="Arial" w:hAnsi="Arial" w:cs="Arial"/>
          <w:sz w:val="24"/>
          <w:szCs w:val="24"/>
        </w:rPr>
        <w:t xml:space="preserve"> от 27.07.2010 N 210-ФЗ "Об организации предоставления государственных и муниципальных услуг";</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 </w:t>
      </w:r>
      <w:hyperlink r:id="rId11" w:history="1">
        <w:r w:rsidRPr="006021BE">
          <w:rPr>
            <w:rFonts w:ascii="Arial" w:hAnsi="Arial" w:cs="Arial"/>
            <w:sz w:val="24"/>
            <w:szCs w:val="24"/>
          </w:rPr>
          <w:t>Постановлением</w:t>
        </w:r>
      </w:hyperlink>
      <w:r w:rsidRPr="006021BE">
        <w:rPr>
          <w:rFonts w:ascii="Arial" w:hAnsi="Arial" w:cs="Arial"/>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w:t>
      </w:r>
      <w:hyperlink r:id="rId12" w:history="1">
        <w:r w:rsidRPr="006021BE">
          <w:rPr>
            <w:rFonts w:ascii="Arial" w:hAnsi="Arial" w:cs="Arial"/>
            <w:sz w:val="24"/>
            <w:szCs w:val="24"/>
          </w:rPr>
          <w:t>Постановлением</w:t>
        </w:r>
      </w:hyperlink>
      <w:r w:rsidRPr="006021BE">
        <w:rPr>
          <w:rFonts w:ascii="Arial" w:hAnsi="Arial" w:cs="Arial"/>
          <w:sz w:val="24"/>
          <w:szCs w:val="24"/>
        </w:rPr>
        <w:t xml:space="preserve"> Правительства Российской Федерации от 08.09.2010 N 697 "О единой системе межведомственного электронного взаимодействия".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документов, необходимых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соответствии с нормативными правовыми актами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Российской Федерации для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подлежащих представлению заявителем, способы</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их получения заявителем, в том числе в электронной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форме, порядок их представления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3" w:name="P152"/>
      <w:bookmarkEnd w:id="3"/>
      <w:r w:rsidRPr="006021BE">
        <w:rPr>
          <w:rFonts w:ascii="Arial" w:hAnsi="Arial" w:cs="Arial"/>
          <w:sz w:val="24"/>
          <w:szCs w:val="24"/>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DA2AD0" w:rsidRPr="006021BE" w:rsidRDefault="00DA2AD0" w:rsidP="00B72510">
      <w:pPr>
        <w:pStyle w:val="ConsPlusNormal"/>
        <w:ind w:firstLine="709"/>
        <w:jc w:val="both"/>
        <w:rPr>
          <w:rFonts w:ascii="Arial" w:hAnsi="Arial" w:cs="Arial"/>
          <w:sz w:val="24"/>
          <w:szCs w:val="24"/>
        </w:rPr>
      </w:pPr>
      <w:bookmarkStart w:id="4" w:name="P153"/>
      <w:bookmarkEnd w:id="4"/>
      <w:r w:rsidRPr="006021BE">
        <w:rPr>
          <w:rFonts w:ascii="Arial" w:hAnsi="Arial" w:cs="Arial"/>
          <w:sz w:val="24"/>
          <w:szCs w:val="24"/>
        </w:rPr>
        <w:t xml:space="preserve">1) </w:t>
      </w:r>
      <w:hyperlink w:anchor="P697" w:history="1">
        <w:r w:rsidRPr="006021BE">
          <w:rPr>
            <w:rFonts w:ascii="Arial" w:hAnsi="Arial" w:cs="Arial"/>
            <w:sz w:val="24"/>
            <w:szCs w:val="24"/>
          </w:rPr>
          <w:t>заявление</w:t>
        </w:r>
      </w:hyperlink>
      <w:r w:rsidRPr="006021BE">
        <w:rPr>
          <w:rFonts w:ascii="Arial" w:hAnsi="Arial" w:cs="Arial"/>
          <w:sz w:val="24"/>
          <w:szCs w:val="24"/>
        </w:rPr>
        <w:t xml:space="preserve">  в форме согласно приложению 2 к настоящему Административному регламенту . В заявлении указываются следующие сведения: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для физического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фамилия, имя, отчество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паспортные данные;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адрес места жительства (временного пребывания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контактный телефон заявителя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для юридического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наименование с указанием организационно-правовой формы;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местонахождение;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фамилия, имя, отчество (при наличии) лица, имеющего право без доверенности действовать от имени юридического лица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контактный телефон;</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электронная почта.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для всех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адрес объекта недвижимости, подлежащего оценке;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перечень документов, прилагаемых к заявлению;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способ предоставления результата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копии правоустанавливающих документов на жилое помещение, право на которое не зарегистрировано в Едином государственном реестре </w:t>
      </w:r>
      <w:r w:rsidR="00B04C45" w:rsidRPr="006021BE">
        <w:rPr>
          <w:rFonts w:ascii="Arial" w:hAnsi="Arial" w:cs="Arial"/>
          <w:sz w:val="24"/>
          <w:szCs w:val="24"/>
        </w:rPr>
        <w:t>недвижимости</w:t>
      </w:r>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3) в отношении нежилого помещения для признания его в дальнейшем жилым помещением - проект реконструкции нежилого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3" w:history="1">
        <w:r w:rsidRPr="006021BE">
          <w:rPr>
            <w:rFonts w:ascii="Arial" w:hAnsi="Arial" w:cs="Arial"/>
            <w:sz w:val="24"/>
            <w:szCs w:val="24"/>
          </w:rPr>
          <w:t>абзаце втором пункта 33</w:t>
        </w:r>
      </w:hyperlink>
      <w:r w:rsidRPr="006021BE">
        <w:rPr>
          <w:rFonts w:ascii="Arial" w:hAnsi="Arial" w:cs="Arial"/>
          <w:sz w:val="24"/>
          <w:szCs w:val="24"/>
        </w:rPr>
        <w:t xml:space="preserve">, </w:t>
      </w:r>
      <w:hyperlink r:id="rId14" w:history="1">
        <w:r w:rsidRPr="006021BE">
          <w:rPr>
            <w:rFonts w:ascii="Arial" w:hAnsi="Arial" w:cs="Arial"/>
            <w:sz w:val="24"/>
            <w:szCs w:val="24"/>
          </w:rPr>
          <w:t>пунктах 34</w:t>
        </w:r>
      </w:hyperlink>
      <w:r w:rsidRPr="006021BE">
        <w:rPr>
          <w:rFonts w:ascii="Arial" w:hAnsi="Arial" w:cs="Arial"/>
          <w:sz w:val="24"/>
          <w:szCs w:val="24"/>
        </w:rPr>
        <w:t xml:space="preserve">, </w:t>
      </w:r>
      <w:hyperlink r:id="rId15" w:history="1">
        <w:r w:rsidRPr="006021BE">
          <w:rPr>
            <w:rFonts w:ascii="Arial" w:hAnsi="Arial" w:cs="Arial"/>
            <w:sz w:val="24"/>
            <w:szCs w:val="24"/>
          </w:rPr>
          <w:t>38</w:t>
        </w:r>
      </w:hyperlink>
      <w:r w:rsidRPr="006021BE">
        <w:rPr>
          <w:rFonts w:ascii="Arial" w:hAnsi="Arial" w:cs="Arial"/>
          <w:sz w:val="24"/>
          <w:szCs w:val="24"/>
        </w:rPr>
        <w:t xml:space="preserve">, </w:t>
      </w:r>
      <w:hyperlink r:id="rId16" w:history="1">
        <w:r w:rsidRPr="006021BE">
          <w:rPr>
            <w:rFonts w:ascii="Arial" w:hAnsi="Arial" w:cs="Arial"/>
            <w:sz w:val="24"/>
            <w:szCs w:val="24"/>
          </w:rPr>
          <w:t>39</w:t>
        </w:r>
      </w:hyperlink>
      <w:r w:rsidRPr="006021BE">
        <w:rPr>
          <w:rFonts w:ascii="Arial" w:hAnsi="Arial" w:cs="Arial"/>
          <w:sz w:val="24"/>
          <w:szCs w:val="24"/>
        </w:rPr>
        <w:t xml:space="preserve"> Положения;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заявления, письма, жалобы заявителей на неудовлетворительные условия проживания (по усмотрению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документ, подтверждающий полномочия лица на осуществление действий от имени заявителя (в случае представительства).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6021BE">
          <w:rPr>
            <w:rFonts w:ascii="Arial" w:hAnsi="Arial" w:cs="Arial"/>
            <w:sz w:val="24"/>
            <w:szCs w:val="24"/>
          </w:rPr>
          <w:t>заявления</w:t>
        </w:r>
      </w:hyperlink>
      <w:r w:rsidRPr="006021BE">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6021BE">
          <w:rPr>
            <w:rFonts w:ascii="Arial" w:hAnsi="Arial" w:cs="Arial"/>
            <w:sz w:val="24"/>
            <w:szCs w:val="24"/>
          </w:rPr>
          <w:t>заявления</w:t>
        </w:r>
      </w:hyperlink>
      <w:r w:rsidRPr="006021BE">
        <w:rPr>
          <w:rFonts w:ascii="Arial" w:hAnsi="Arial" w:cs="Arial"/>
          <w:sz w:val="24"/>
          <w:szCs w:val="24"/>
        </w:rPr>
        <w:t xml:space="preserve"> предоставляется непосредственно в Отделе (Томская область, с. Первомайское, ул. Ленинская,38, </w:t>
      </w:r>
      <w:proofErr w:type="spellStart"/>
      <w:r w:rsidRPr="006021BE">
        <w:rPr>
          <w:rFonts w:ascii="Arial" w:hAnsi="Arial" w:cs="Arial"/>
          <w:sz w:val="24"/>
          <w:szCs w:val="24"/>
        </w:rPr>
        <w:t>каб</w:t>
      </w:r>
      <w:proofErr w:type="spellEnd"/>
      <w:r w:rsidRPr="006021BE">
        <w:rPr>
          <w:rFonts w:ascii="Arial" w:hAnsi="Arial" w:cs="Arial"/>
          <w:sz w:val="24"/>
          <w:szCs w:val="24"/>
        </w:rPr>
        <w:t>. 208).</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документов, необходимых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соответствии с нормативными правовыми актами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для предоставления муниципальной услуги, которые находятся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распоряжении государственных органов, органов местного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самоуправления и иных органов, участвующих в предоставлении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и которые заявитель вправе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представить, а также способы их получения заявителями,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том числе в электронной форме, порядок их представления</w:t>
      </w:r>
    </w:p>
    <w:p w:rsidR="00DA2AD0" w:rsidRPr="006021BE" w:rsidRDefault="00DA2AD0" w:rsidP="00B72510">
      <w:pPr>
        <w:pStyle w:val="ConsPlusNormal"/>
        <w:ind w:firstLine="709"/>
        <w:jc w:val="both"/>
        <w:rPr>
          <w:rFonts w:ascii="Arial" w:hAnsi="Arial" w:cs="Arial"/>
          <w:color w:val="FF0000"/>
          <w:sz w:val="24"/>
          <w:szCs w:val="24"/>
        </w:rPr>
      </w:pPr>
    </w:p>
    <w:p w:rsidR="00DA2AD0" w:rsidRPr="006021BE" w:rsidRDefault="00DA2AD0" w:rsidP="00B72510">
      <w:pPr>
        <w:pStyle w:val="ConsPlusNormal"/>
        <w:ind w:firstLine="709"/>
        <w:jc w:val="both"/>
        <w:rPr>
          <w:rFonts w:ascii="Arial" w:hAnsi="Arial" w:cs="Arial"/>
          <w:sz w:val="24"/>
          <w:szCs w:val="24"/>
        </w:rPr>
      </w:pPr>
      <w:bookmarkStart w:id="5" w:name="P187"/>
      <w:bookmarkEnd w:id="5"/>
      <w:r w:rsidRPr="006021BE">
        <w:rPr>
          <w:rFonts w:ascii="Arial" w:hAnsi="Arial" w:cs="Arial"/>
          <w:sz w:val="24"/>
          <w:szCs w:val="24"/>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сведения из Единого государственного реестра </w:t>
      </w:r>
      <w:r w:rsidR="00B04C45" w:rsidRPr="006021BE">
        <w:rPr>
          <w:rFonts w:ascii="Arial" w:hAnsi="Arial" w:cs="Arial"/>
          <w:sz w:val="24"/>
          <w:szCs w:val="24"/>
        </w:rPr>
        <w:t>недвижимости (далее- ЕГРН)</w:t>
      </w:r>
      <w:r w:rsidRPr="006021BE">
        <w:rPr>
          <w:rFonts w:ascii="Arial" w:hAnsi="Arial" w:cs="Arial"/>
          <w:sz w:val="24"/>
          <w:szCs w:val="24"/>
        </w:rPr>
        <w:t xml:space="preserve"> о правах на жилое помещение;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технический паспорт жилого помещения, для нежилых помещений - технический план;</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6021BE">
          <w:rPr>
            <w:rFonts w:ascii="Arial" w:hAnsi="Arial" w:cs="Arial"/>
            <w:sz w:val="24"/>
            <w:szCs w:val="24"/>
          </w:rPr>
          <w:t>Положением</w:t>
        </w:r>
      </w:hyperlink>
      <w:r w:rsidRPr="006021BE">
        <w:rPr>
          <w:rFonts w:ascii="Arial" w:hAnsi="Arial" w:cs="Arial"/>
          <w:sz w:val="24"/>
          <w:szCs w:val="24"/>
        </w:rPr>
        <w:t xml:space="preserve"> признано необходимым для принятия Комиссией решения о признании жилого помещения соответствующим (не соответствующим) требованиям, установленным Положением.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Заявитель вправе представить указанные документы в Администрацию Первомайского района по собственной инициативе.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28. Администрация Первомайского района, Комиссия не вправе требовать от заявителя: </w:t>
      </w:r>
    </w:p>
    <w:p w:rsidR="00C85325" w:rsidRPr="006021BE" w:rsidRDefault="00C85325" w:rsidP="00B72510">
      <w:pPr>
        <w:ind w:firstLine="709"/>
        <w:jc w:val="both"/>
        <w:rPr>
          <w:rFonts w:ascii="Arial" w:hAnsi="Arial" w:cs="Arial"/>
        </w:rPr>
      </w:pPr>
      <w:r w:rsidRPr="006021BE">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85325" w:rsidRPr="006021BE" w:rsidRDefault="00C85325" w:rsidP="00B72510">
      <w:pPr>
        <w:ind w:firstLine="709"/>
        <w:jc w:val="both"/>
        <w:rPr>
          <w:rFonts w:ascii="Arial" w:hAnsi="Arial" w:cs="Arial"/>
        </w:rPr>
      </w:pPr>
      <w:r w:rsidRPr="006021BE">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C85325" w:rsidRPr="006021BE" w:rsidRDefault="00C85325" w:rsidP="00B72510">
      <w:pPr>
        <w:ind w:firstLine="709"/>
        <w:jc w:val="both"/>
        <w:rPr>
          <w:rFonts w:ascii="Arial" w:hAnsi="Arial" w:cs="Arial"/>
        </w:rPr>
      </w:pPr>
      <w:r w:rsidRPr="006021B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325" w:rsidRPr="006021BE" w:rsidRDefault="00C85325" w:rsidP="00B72510">
      <w:pPr>
        <w:ind w:firstLine="709"/>
        <w:jc w:val="both"/>
        <w:rPr>
          <w:rFonts w:ascii="Arial" w:hAnsi="Arial" w:cs="Arial"/>
        </w:rPr>
      </w:pPr>
      <w:r w:rsidRPr="006021B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325" w:rsidRPr="006021BE" w:rsidRDefault="00C85325" w:rsidP="00B72510">
      <w:pPr>
        <w:ind w:firstLine="709"/>
        <w:jc w:val="both"/>
        <w:rPr>
          <w:rFonts w:ascii="Arial" w:hAnsi="Arial" w:cs="Arial"/>
        </w:rPr>
      </w:pPr>
      <w:r w:rsidRPr="006021B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021BE">
        <w:rPr>
          <w:rFonts w:ascii="Arial" w:hAnsi="Arial" w:cs="Arial"/>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B04C45" w:rsidRPr="006021BE">
        <w:rPr>
          <w:rFonts w:ascii="Arial" w:hAnsi="Arial" w:cs="Arial"/>
        </w:rPr>
        <w:t>ения за доставленные неудобства</w:t>
      </w:r>
      <w:r w:rsidRPr="006021BE">
        <w:rPr>
          <w:rFonts w:ascii="Arial" w:hAnsi="Arial" w:cs="Arial"/>
        </w:rPr>
        <w:t>»</w:t>
      </w:r>
      <w:r w:rsidR="00B04C45" w:rsidRPr="006021BE">
        <w:rPr>
          <w:rFonts w:ascii="Arial" w:hAnsi="Arial" w:cs="Arial"/>
        </w:rPr>
        <w:t>.</w:t>
      </w:r>
    </w:p>
    <w:p w:rsidR="00DA2AD0" w:rsidRPr="006021BE" w:rsidRDefault="00DA2AD0" w:rsidP="00B72510">
      <w:pPr>
        <w:ind w:firstLine="709"/>
        <w:jc w:val="both"/>
        <w:rPr>
          <w:rFonts w:ascii="Arial" w:hAnsi="Arial" w:cs="Arial"/>
        </w:rPr>
      </w:pPr>
      <w:r w:rsidRPr="006021BE">
        <w:rPr>
          <w:rFonts w:ascii="Arial" w:hAnsi="Arial" w:cs="Arial"/>
        </w:rPr>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w:t>
      </w:r>
      <w:r w:rsidR="00B04C45" w:rsidRPr="006021BE">
        <w:rPr>
          <w:rFonts w:ascii="Arial" w:hAnsi="Arial" w:cs="Arial"/>
        </w:rPr>
        <w:t>Е</w:t>
      </w:r>
      <w:r w:rsidRPr="006021BE">
        <w:rPr>
          <w:rFonts w:ascii="Arial" w:hAnsi="Arial" w:cs="Arial"/>
        </w:rPr>
        <w:t>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w:t>
      </w:r>
      <w:r w:rsidR="00C85325" w:rsidRPr="006021BE">
        <w:rPr>
          <w:rFonts w:ascii="Arial" w:hAnsi="Arial" w:cs="Arial"/>
        </w:rPr>
        <w:t>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30.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оснований для отказа в приеме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6" w:name="P203"/>
      <w:bookmarkEnd w:id="6"/>
      <w:r w:rsidRPr="006021BE">
        <w:rPr>
          <w:rFonts w:ascii="Arial" w:hAnsi="Arial" w:cs="Arial"/>
          <w:sz w:val="24"/>
          <w:szCs w:val="24"/>
        </w:rPr>
        <w:t>32. Основания для отказа в приеме 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заявление подано лицом, не имеющим полномочий на подачу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заявление не содержит сведений либо содержит неполные (неверные) сведения, установленные </w:t>
      </w:r>
      <w:hyperlink w:anchor="P153" w:history="1">
        <w:r w:rsidRPr="006021BE">
          <w:rPr>
            <w:rFonts w:ascii="Arial" w:hAnsi="Arial" w:cs="Arial"/>
            <w:sz w:val="24"/>
            <w:szCs w:val="24"/>
          </w:rPr>
          <w:t>подпунктом 1 пункта 25</w:t>
        </w:r>
      </w:hyperlink>
      <w:r w:rsidRPr="006021BE">
        <w:rPr>
          <w:rFonts w:ascii="Arial" w:hAnsi="Arial" w:cs="Arial"/>
          <w:sz w:val="24"/>
          <w:szCs w:val="24"/>
        </w:rPr>
        <w:t xml:space="preserve"> настоящего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текст заявления о предоставлении муниципальной услуги не поддается прочтению;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документы содержат повреждения, наличие которых не позволяет однозначно истолковать их содержание;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оснований отказа</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предоставлении муниципальной услуги</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7" w:name="P213"/>
      <w:bookmarkEnd w:id="7"/>
      <w:r w:rsidRPr="006021BE">
        <w:rPr>
          <w:rFonts w:ascii="Arial" w:hAnsi="Arial" w:cs="Arial"/>
          <w:sz w:val="24"/>
          <w:szCs w:val="24"/>
        </w:rPr>
        <w:t>33. Основания для отказа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недостоверность сведений, содержащихся в запросе или в документах, представленных заявителем;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к заявлению не приложены документы, соответствующие требованиям, </w:t>
      </w:r>
      <w:r w:rsidRPr="006021BE">
        <w:rPr>
          <w:rFonts w:ascii="Arial" w:hAnsi="Arial" w:cs="Arial"/>
          <w:sz w:val="24"/>
          <w:szCs w:val="24"/>
        </w:rPr>
        <w:lastRenderedPageBreak/>
        <w:t xml:space="preserve">установленные </w:t>
      </w:r>
      <w:hyperlink w:anchor="P152" w:history="1">
        <w:r w:rsidRPr="006021BE">
          <w:rPr>
            <w:rFonts w:ascii="Arial" w:hAnsi="Arial" w:cs="Arial"/>
            <w:sz w:val="24"/>
            <w:szCs w:val="24"/>
          </w:rPr>
          <w:t>пунктом 25</w:t>
        </w:r>
      </w:hyperlink>
      <w:r w:rsidRPr="006021BE">
        <w:rPr>
          <w:rFonts w:ascii="Arial" w:hAnsi="Arial" w:cs="Arial"/>
          <w:sz w:val="24"/>
          <w:szCs w:val="24"/>
        </w:rPr>
        <w:t xml:space="preserve"> настоящего Административного регламента.</w:t>
      </w:r>
    </w:p>
    <w:p w:rsidR="00C85325" w:rsidRPr="006021BE" w:rsidRDefault="00C85325" w:rsidP="00B72510">
      <w:pPr>
        <w:pStyle w:val="ConsPlusNormal"/>
        <w:ind w:firstLine="709"/>
        <w:jc w:val="both"/>
        <w:rPr>
          <w:rFonts w:ascii="Arial" w:hAnsi="Arial" w:cs="Arial"/>
          <w:sz w:val="24"/>
          <w:szCs w:val="24"/>
        </w:rPr>
      </w:pPr>
    </w:p>
    <w:p w:rsidR="00C85325" w:rsidRPr="006021BE" w:rsidRDefault="00C85325" w:rsidP="00B72510">
      <w:pPr>
        <w:pStyle w:val="ConsPlusNormal"/>
        <w:jc w:val="center"/>
        <w:rPr>
          <w:rFonts w:ascii="Arial" w:hAnsi="Arial" w:cs="Arial"/>
          <w:sz w:val="24"/>
          <w:szCs w:val="24"/>
        </w:rPr>
      </w:pPr>
      <w:r w:rsidRPr="006021BE">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325" w:rsidRPr="006021BE" w:rsidRDefault="00C85325" w:rsidP="00B72510">
      <w:pPr>
        <w:pStyle w:val="ConsPlusNormal"/>
        <w:ind w:firstLine="709"/>
        <w:jc w:val="both"/>
        <w:rPr>
          <w:rFonts w:ascii="Arial" w:hAnsi="Arial" w:cs="Arial"/>
          <w:sz w:val="24"/>
          <w:szCs w:val="24"/>
        </w:rPr>
      </w:pPr>
    </w:p>
    <w:p w:rsidR="00C85325" w:rsidRPr="006021BE" w:rsidRDefault="00C85325"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 xml:space="preserve">Предоставление муниципальной услуги осуществляется бесплатно.  </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Максимальный срок ожидания в очереди при подаче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предоставлении муниципальной услуги и при получении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результата предоставления муниципальной услуги</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Максимальный срок ожидания в очереди при личной подаче заявления о предоставлении муниципальной услуги</w:t>
      </w:r>
      <w:r w:rsidR="00C85325" w:rsidRPr="006021BE">
        <w:rPr>
          <w:rFonts w:ascii="Arial" w:hAnsi="Arial" w:cs="Arial"/>
          <w:sz w:val="24"/>
          <w:szCs w:val="24"/>
        </w:rPr>
        <w:t xml:space="preserve"> и при получении результата предоставления муниципальной </w:t>
      </w:r>
      <w:r w:rsidR="00B72510" w:rsidRPr="006021BE">
        <w:rPr>
          <w:rFonts w:ascii="Arial" w:hAnsi="Arial" w:cs="Arial"/>
          <w:sz w:val="24"/>
          <w:szCs w:val="24"/>
        </w:rPr>
        <w:t>услуги не</w:t>
      </w:r>
      <w:r w:rsidRPr="006021BE">
        <w:rPr>
          <w:rFonts w:ascii="Arial" w:hAnsi="Arial" w:cs="Arial"/>
          <w:sz w:val="24"/>
          <w:szCs w:val="24"/>
        </w:rPr>
        <w:t xml:space="preserve"> до</w:t>
      </w:r>
      <w:r w:rsidR="00C85325" w:rsidRPr="006021BE">
        <w:rPr>
          <w:rFonts w:ascii="Arial" w:hAnsi="Arial" w:cs="Arial"/>
          <w:sz w:val="24"/>
          <w:szCs w:val="24"/>
        </w:rPr>
        <w:t xml:space="preserve">лжен превышать пятнадцати минут. </w:t>
      </w:r>
    </w:p>
    <w:p w:rsidR="00C85325" w:rsidRPr="006021BE" w:rsidRDefault="00C85325"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Срок и порядок регистрации заявления о предоставлении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в том числе в электронной форме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Требования к помещениям, в которых предоставляется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муниципальная услуга, к залу ожидания, местам для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заполнения запросов о предоставлении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информационным стендам с перечнем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необходимых для предоставления муниципальной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образцами их заполнения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38. Предоставление муниципальной услуги осуществляется в специально выделенных для этих целей помещениях.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39.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w:t>
      </w:r>
      <w:r w:rsidRPr="006021BE">
        <w:rPr>
          <w:rFonts w:ascii="Arial" w:hAnsi="Arial" w:cs="Arial"/>
          <w:sz w:val="24"/>
          <w:szCs w:val="24"/>
        </w:rPr>
        <w:lastRenderedPageBreak/>
        <w:t>места).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42. На здании рядом с входом должна быть размещена информационная вывеска, содержащая следующую информацию: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наименование органа;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место нахождения и юридический адрес;</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режим работы;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номера телефонов для справок;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адрес официального сайта Администрации Первомайского района в сети Интернет.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44. Помещения приема и выдачи документов должны предусматривать места для ожидания, информирования и приема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47. Помещения приема выдачи документов оборудуются </w:t>
      </w:r>
      <w:r w:rsidR="00B72510" w:rsidRPr="006021BE">
        <w:rPr>
          <w:rFonts w:ascii="Arial" w:hAnsi="Arial" w:cs="Arial"/>
          <w:sz w:val="24"/>
          <w:szCs w:val="24"/>
        </w:rPr>
        <w:t>информационными стендами</w:t>
      </w:r>
      <w:r w:rsidRPr="006021BE">
        <w:rPr>
          <w:rFonts w:ascii="Arial" w:hAnsi="Arial" w:cs="Arial"/>
          <w:sz w:val="24"/>
          <w:szCs w:val="24"/>
        </w:rPr>
        <w:t xml:space="preserve"> (стойками), содержащими информацию о порядке предоставления муниципальной </w:t>
      </w:r>
      <w:r w:rsidR="00B72510" w:rsidRPr="006021BE">
        <w:rPr>
          <w:rFonts w:ascii="Arial" w:hAnsi="Arial" w:cs="Arial"/>
          <w:sz w:val="24"/>
          <w:szCs w:val="24"/>
        </w:rPr>
        <w:t>услуги, перечне</w:t>
      </w:r>
      <w:r w:rsidRPr="006021BE">
        <w:rPr>
          <w:rFonts w:ascii="Arial" w:hAnsi="Arial" w:cs="Arial"/>
          <w:sz w:val="24"/>
          <w:szCs w:val="24"/>
        </w:rPr>
        <w:t xml:space="preserve"> документов, необходимых для предоставления муниципальной услуги, и образцами их заполнения.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48. В местах для ожидания устанавливаются стулья (кресельные секции, кресла) для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6021BE">
          <w:rPr>
            <w:rFonts w:ascii="Arial" w:hAnsi="Arial" w:cs="Arial"/>
            <w:sz w:val="24"/>
            <w:szCs w:val="24"/>
          </w:rPr>
          <w:t>заявлений</w:t>
        </w:r>
      </w:hyperlink>
      <w:r w:rsidRPr="006021BE">
        <w:rPr>
          <w:rFonts w:ascii="Arial" w:hAnsi="Arial" w:cs="Arial"/>
          <w:sz w:val="24"/>
          <w:szCs w:val="24"/>
        </w:rPr>
        <w:t xml:space="preserve"> и канцелярскими принадлежностями.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6021BE" w:rsidRDefault="00DA2AD0" w:rsidP="00B72510">
      <w:pPr>
        <w:pStyle w:val="ConsPlusNormal"/>
        <w:ind w:firstLine="709"/>
        <w:jc w:val="both"/>
        <w:rPr>
          <w:rFonts w:ascii="Arial" w:hAnsi="Arial" w:cs="Arial"/>
          <w:color w:val="FF0000"/>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Показатели доступности и качества муниципальной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(возможность получения информации о ходе предоставления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возможность получения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электронной форме или в многофункциональных центрах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государственных муниципальных услуг)</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51. Показателями доступности и качества муниципальной услуги являются: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достоверность предоставляемой заявителям информации;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полнота информирования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наглядность форм предоставляемой информации об административных процедурах;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соблюдение требований к размеру платы за предоставление муниципальной </w:t>
      </w:r>
      <w:r w:rsidRPr="006021BE">
        <w:rPr>
          <w:rFonts w:ascii="Arial" w:hAnsi="Arial" w:cs="Arial"/>
          <w:sz w:val="24"/>
          <w:szCs w:val="24"/>
        </w:rPr>
        <w:lastRenderedPageBreak/>
        <w:t>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соблюдение требований стандарта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 полнота и актуальность информации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52. При получении муниципальной услуги заявитель осуществляет не более трех взаимодействий с должностными лицами, в том числе: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53. Продолжительность каждого взаимодействия не должна превышать пятнадцати минут.</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Иные требования, в том числе учитывающие особенности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муниципальной услуги в многофункциональных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центрах предоставления государственных и муниципальных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 и особенности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в электронной форме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57.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ознакомления с формами </w:t>
      </w:r>
      <w:hyperlink w:anchor="P697" w:history="1">
        <w:r w:rsidRPr="006021BE">
          <w:rPr>
            <w:rFonts w:ascii="Arial" w:hAnsi="Arial" w:cs="Arial"/>
            <w:sz w:val="24"/>
            <w:szCs w:val="24"/>
          </w:rPr>
          <w:t>заявлений</w:t>
        </w:r>
      </w:hyperlink>
      <w:r w:rsidRPr="006021BE">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представления заявления о предоставлении муниципальной услуги в электронном виде;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осуществления мониторинга хода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получения результата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w:t>
      </w:r>
      <w:r w:rsidRPr="006021BE">
        <w:rPr>
          <w:rFonts w:ascii="Arial" w:hAnsi="Arial" w:cs="Arial"/>
          <w:sz w:val="24"/>
          <w:szCs w:val="24"/>
        </w:rPr>
        <w:lastRenderedPageBreak/>
        <w:t>заявителя через личный кабинет о регистрации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СОСТАВ, ПОСЛЕДОВАТЕЛЬНОСТЬ И СРОКИ ВЫПОЛНЕНИЯ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АДМИНИСТРАТИВНЫХ ПРОЦЕДУР (ДЕЙСТВИЙ), ТРЕБОВАНИЯ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 ПОРЯДКУ ИХ ВЫПОЛНЕНИЯ, В ТОМ ЧИСЛЕ ОСОБЕННОСТИ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ВЫПОЛНЕНИЯ АДМИНИСТРАТИВНЫХ ПРОЦЕДУР (ДЕЙСТВИЙ)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ЭЛЕКТРОННОЙ ФОРМЕ, А ТАКЖЕ ОСОБЕННОСТИ ВЫПОЛНЕНИЯ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АДМИНИСТРАТИВНЫХ ПРОЦЕДУР В МЦФ</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61. Последовательность административных процедур при предоставлении муниципальной услуги отражена в </w:t>
      </w:r>
      <w:hyperlink w:anchor="P774" w:history="1">
        <w:r w:rsidRPr="006021BE">
          <w:rPr>
            <w:rFonts w:ascii="Arial" w:hAnsi="Arial" w:cs="Arial"/>
            <w:sz w:val="24"/>
            <w:szCs w:val="24"/>
          </w:rPr>
          <w:t>блок-схеме</w:t>
        </w:r>
      </w:hyperlink>
      <w:r w:rsidRPr="006021BE">
        <w:rPr>
          <w:rFonts w:ascii="Arial" w:hAnsi="Arial" w:cs="Arial"/>
          <w:sz w:val="24"/>
          <w:szCs w:val="24"/>
        </w:rPr>
        <w:t xml:space="preserve"> предоставления муниципальной услуги, которая приводится в приложении 3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62. Предоставление муниципальной услуги включает в себя следующие административные процедуры: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прием и регистрация заявления и 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рассмотрение заявления и прилагаемых документов председателем Комиссии и наложение резолюции о дальнейшей работе;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рассмотрение заявления и прилагаемых документов секретарем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рассмотрение заявления и прилагаемых документов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оформление решения Комиссии</w:t>
      </w:r>
      <w:r w:rsidR="0033319E" w:rsidRPr="006021BE">
        <w:rPr>
          <w:rFonts w:ascii="Arial" w:hAnsi="Arial" w:cs="Arial"/>
          <w:sz w:val="24"/>
          <w:szCs w:val="24"/>
        </w:rPr>
        <w:t>;</w:t>
      </w:r>
      <w:r w:rsidRPr="006021BE">
        <w:rPr>
          <w:rFonts w:ascii="Arial" w:hAnsi="Arial" w:cs="Arial"/>
          <w:sz w:val="24"/>
          <w:szCs w:val="24"/>
        </w:rPr>
        <w:t xml:space="preserve"> </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проведение дополнительного обследования помещений и повторное рассмотрение заявления и прилагаемых документов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оформление решения Комиссии по результатам дополнительного обследования помещений и повторного рассмотрения заяв</w:t>
      </w:r>
      <w:r w:rsidR="0033319E" w:rsidRPr="006021BE">
        <w:rPr>
          <w:rFonts w:ascii="Arial" w:hAnsi="Arial" w:cs="Arial"/>
          <w:sz w:val="24"/>
          <w:szCs w:val="24"/>
        </w:rPr>
        <w:t>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направление (выдача) заявителю результата предоставления муниципальной услуги</w:t>
      </w:r>
      <w:r w:rsidR="0033319E" w:rsidRPr="006021BE">
        <w:rPr>
          <w:rFonts w:ascii="Arial" w:hAnsi="Arial" w:cs="Arial"/>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Прием и регистрация заявления и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63. Основанием для начала выполнения административной процедуры является обращение заявителя в Комиссию с </w:t>
      </w:r>
      <w:hyperlink w:anchor="P697" w:history="1">
        <w:r w:rsidRPr="006021BE">
          <w:rPr>
            <w:rFonts w:ascii="Arial" w:hAnsi="Arial" w:cs="Arial"/>
            <w:sz w:val="24"/>
            <w:szCs w:val="24"/>
          </w:rPr>
          <w:t>заявлением</w:t>
        </w:r>
      </w:hyperlink>
      <w:r w:rsidRPr="006021BE">
        <w:rPr>
          <w:rFonts w:ascii="Arial" w:hAnsi="Arial" w:cs="Arial"/>
          <w:sz w:val="24"/>
          <w:szCs w:val="24"/>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6021BE">
          <w:rPr>
            <w:rFonts w:ascii="Arial" w:hAnsi="Arial" w:cs="Arial"/>
            <w:sz w:val="24"/>
            <w:szCs w:val="24"/>
          </w:rPr>
          <w:t>пунктом 25</w:t>
        </w:r>
      </w:hyperlink>
      <w:r w:rsidRPr="006021BE">
        <w:rPr>
          <w:rFonts w:ascii="Arial" w:hAnsi="Arial" w:cs="Arial"/>
          <w:sz w:val="24"/>
          <w:szCs w:val="24"/>
        </w:rPr>
        <w:t xml:space="preserve"> настоящего Административного регламента, лично либо через представителя секретарю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64. Допускается подача заявления с приложением документов, указанных в </w:t>
      </w:r>
      <w:hyperlink w:anchor="P152" w:history="1">
        <w:r w:rsidRPr="006021BE">
          <w:rPr>
            <w:rFonts w:ascii="Arial" w:hAnsi="Arial" w:cs="Arial"/>
            <w:sz w:val="24"/>
            <w:szCs w:val="24"/>
          </w:rPr>
          <w:t>пункте 25</w:t>
        </w:r>
      </w:hyperlink>
      <w:r w:rsidRPr="006021BE">
        <w:rPr>
          <w:rFonts w:ascii="Arial" w:hAnsi="Arial" w:cs="Arial"/>
          <w:sz w:val="24"/>
          <w:szCs w:val="24"/>
        </w:rPr>
        <w:t xml:space="preserve"> настоящего Административного регламента, путем направления их в адрес Комиссии посредством </w:t>
      </w:r>
      <w:r w:rsidR="0033319E" w:rsidRPr="006021BE">
        <w:rPr>
          <w:rFonts w:ascii="Arial" w:hAnsi="Arial" w:cs="Arial"/>
          <w:sz w:val="24"/>
          <w:szCs w:val="24"/>
        </w:rPr>
        <w:t>направления по электронной почте</w:t>
      </w:r>
      <w:r w:rsidRPr="006021BE">
        <w:rPr>
          <w:rFonts w:ascii="Arial" w:hAnsi="Arial" w:cs="Arial"/>
          <w:sz w:val="24"/>
          <w:szCs w:val="24"/>
        </w:rPr>
        <w:t xml:space="preserve">, указанной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6021BE">
          <w:rPr>
            <w:rFonts w:ascii="Arial" w:hAnsi="Arial" w:cs="Arial"/>
            <w:sz w:val="24"/>
            <w:szCs w:val="24"/>
          </w:rPr>
          <w:t>пункте 25</w:t>
        </w:r>
      </w:hyperlink>
      <w:r w:rsidRPr="006021BE">
        <w:rPr>
          <w:rFonts w:ascii="Arial" w:hAnsi="Arial" w:cs="Arial"/>
          <w:sz w:val="24"/>
          <w:szCs w:val="24"/>
        </w:rPr>
        <w:t xml:space="preserve"> Административного регламента, в течение двух рабочих дней с даты отправки документов по электронной почте.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65. При установлении оснований для отказа в приеме документов, предусмотренных </w:t>
      </w:r>
      <w:hyperlink w:anchor="P203" w:history="1">
        <w:r w:rsidRPr="006021BE">
          <w:rPr>
            <w:rFonts w:ascii="Arial" w:hAnsi="Arial" w:cs="Arial"/>
            <w:sz w:val="24"/>
            <w:szCs w:val="24"/>
          </w:rPr>
          <w:t>пунктом 32</w:t>
        </w:r>
      </w:hyperlink>
      <w:r w:rsidRPr="006021BE">
        <w:rPr>
          <w:rFonts w:ascii="Arial" w:hAnsi="Arial" w:cs="Arial"/>
          <w:sz w:val="24"/>
          <w:szCs w:val="24"/>
        </w:rPr>
        <w:t xml:space="preserve"> Административного регламента, секретарь Комиссии </w:t>
      </w:r>
      <w:r w:rsidRPr="006021BE">
        <w:rPr>
          <w:rFonts w:ascii="Arial" w:hAnsi="Arial" w:cs="Arial"/>
          <w:sz w:val="24"/>
          <w:szCs w:val="24"/>
        </w:rPr>
        <w:lastRenderedPageBreak/>
        <w:t xml:space="preserve">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6021BE">
          <w:rPr>
            <w:rFonts w:ascii="Arial" w:hAnsi="Arial" w:cs="Arial"/>
            <w:sz w:val="24"/>
            <w:szCs w:val="24"/>
          </w:rPr>
          <w:t>пунктом 32</w:t>
        </w:r>
      </w:hyperlink>
      <w:r w:rsidRPr="006021BE">
        <w:rPr>
          <w:rFonts w:ascii="Arial" w:hAnsi="Arial" w:cs="Arial"/>
          <w:sz w:val="24"/>
          <w:szCs w:val="24"/>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67. Результатом административной процедуры является прием и регистрация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68. Максимальный срок выполнения административной процедуры составляет не более </w:t>
      </w:r>
      <w:r w:rsidR="0033319E" w:rsidRPr="006021BE">
        <w:rPr>
          <w:rFonts w:ascii="Arial" w:hAnsi="Arial" w:cs="Arial"/>
          <w:sz w:val="24"/>
          <w:szCs w:val="24"/>
        </w:rPr>
        <w:t>1 рабочего дня</w:t>
      </w:r>
      <w:r w:rsidRPr="006021BE">
        <w:rPr>
          <w:rFonts w:ascii="Arial" w:hAnsi="Arial" w:cs="Arial"/>
          <w:sz w:val="24"/>
          <w:szCs w:val="24"/>
        </w:rPr>
        <w:t xml:space="preserve"> со дня поступления заявления.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председателем Комиссии и наложение резолюции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дальнейшей работе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71. После наложения резолюции заявление и прилагаемые документы 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72. 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73. Максимальный срок выполнения административной процедуры не может превышать </w:t>
      </w:r>
      <w:r w:rsidR="0033319E" w:rsidRPr="006021BE">
        <w:rPr>
          <w:rFonts w:ascii="Arial" w:hAnsi="Arial" w:cs="Arial"/>
          <w:sz w:val="24"/>
          <w:szCs w:val="24"/>
        </w:rPr>
        <w:t>1 рабочего</w:t>
      </w:r>
      <w:r w:rsidRPr="006021BE">
        <w:rPr>
          <w:rFonts w:ascii="Arial" w:hAnsi="Arial" w:cs="Arial"/>
          <w:sz w:val="24"/>
          <w:szCs w:val="24"/>
        </w:rPr>
        <w:t xml:space="preserve"> дня со дня получения председателем Комиссии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документов секретарем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76. В случае предоставления заявителем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77. В случае непредставления заявителем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 секретарь Комиссии направляет межведомственные запросы: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а) в Управление Федеральной службы государственной регистрации, кадастра и картографии по Томской области;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в орган (организацию), осуществляющий(</w:t>
      </w:r>
      <w:proofErr w:type="spellStart"/>
      <w:r w:rsidRPr="006021BE">
        <w:rPr>
          <w:rFonts w:ascii="Arial" w:hAnsi="Arial" w:cs="Arial"/>
          <w:sz w:val="24"/>
          <w:szCs w:val="24"/>
        </w:rPr>
        <w:t>ую</w:t>
      </w:r>
      <w:proofErr w:type="spellEnd"/>
      <w:r w:rsidRPr="006021BE">
        <w:rPr>
          <w:rFonts w:ascii="Arial" w:hAnsi="Arial" w:cs="Arial"/>
          <w:sz w:val="24"/>
          <w:szCs w:val="24"/>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79. В случае если имеются основания для отказа в предоставлении муниципальной услуги, секретарь Комиссии в течение </w:t>
      </w:r>
      <w:r w:rsidR="007547B1" w:rsidRPr="006021BE">
        <w:rPr>
          <w:rFonts w:ascii="Arial" w:hAnsi="Arial" w:cs="Arial"/>
          <w:sz w:val="24"/>
          <w:szCs w:val="24"/>
        </w:rPr>
        <w:t>7</w:t>
      </w:r>
      <w:r w:rsidRPr="006021BE">
        <w:rPr>
          <w:rFonts w:ascii="Arial" w:hAnsi="Arial" w:cs="Arial"/>
          <w:sz w:val="24"/>
          <w:szCs w:val="24"/>
        </w:rPr>
        <w:t xml:space="preserve">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района, для его регистрации и отправки.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 нему документов Комиссией</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о выявлении оснований для признания помещения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г) о выявлении оснований для признания 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д) о выявлении оснований для признания многоквартирного дома аварийным и подлежащим сносу;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е) об отсутствии оснований для признания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87. Критерии принятия Комиссией решений определены </w:t>
      </w:r>
      <w:hyperlink r:id="rId18" w:history="1">
        <w:r w:rsidRPr="006021BE">
          <w:rPr>
            <w:rFonts w:ascii="Arial" w:hAnsi="Arial" w:cs="Arial"/>
            <w:sz w:val="24"/>
            <w:szCs w:val="24"/>
          </w:rPr>
          <w:t>Положением</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88. Результатом административной процедуры являются принятие решения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Оформление решения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19"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готовит проект заключения (в трех экземплярах) о признании многоквартирного дома аварийным и подлежащим сносу;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готовит проект заключения (в трех экземплярах) о признании </w:t>
      </w:r>
      <w:r w:rsidRPr="006021BE">
        <w:rPr>
          <w:rFonts w:ascii="Arial" w:hAnsi="Arial" w:cs="Arial"/>
          <w:sz w:val="24"/>
          <w:szCs w:val="24"/>
        </w:rPr>
        <w:lastRenderedPageBreak/>
        <w:t>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готовит проект постановления Администрации Первомайского </w:t>
      </w:r>
      <w:r w:rsidR="00B72510" w:rsidRPr="006021BE">
        <w:rPr>
          <w:rFonts w:ascii="Arial" w:hAnsi="Arial" w:cs="Arial"/>
          <w:sz w:val="24"/>
          <w:szCs w:val="24"/>
        </w:rPr>
        <w:t>района о</w:t>
      </w:r>
      <w:r w:rsidRPr="006021BE">
        <w:rPr>
          <w:rFonts w:ascii="Arial" w:hAnsi="Arial" w:cs="Arial"/>
          <w:sz w:val="24"/>
          <w:szCs w:val="24"/>
        </w:rPr>
        <w:t xml:space="preserve"> реализации решения Комиссии, указанного в соответствующем заключении;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готовит проект информационного письма о необходимости проведения дополнительного обследования оцениваемого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w:t>
      </w:r>
      <w:r w:rsidR="00B72510" w:rsidRPr="006021BE">
        <w:rPr>
          <w:rFonts w:ascii="Arial" w:hAnsi="Arial" w:cs="Arial"/>
          <w:sz w:val="24"/>
          <w:szCs w:val="24"/>
        </w:rPr>
        <w:t>района, ответственному</w:t>
      </w:r>
      <w:r w:rsidRPr="006021BE">
        <w:rPr>
          <w:rFonts w:ascii="Arial" w:hAnsi="Arial" w:cs="Arial"/>
          <w:sz w:val="24"/>
          <w:szCs w:val="24"/>
        </w:rPr>
        <w:t xml:space="preserve"> за отправление исходящей корреспонденции, для направления заявителю.</w:t>
      </w:r>
    </w:p>
    <w:p w:rsidR="00DA2AD0" w:rsidRPr="006021BE" w:rsidRDefault="00B723BD" w:rsidP="00B72510">
      <w:pPr>
        <w:pStyle w:val="ConsPlusNormal"/>
        <w:ind w:firstLine="709"/>
        <w:jc w:val="both"/>
        <w:rPr>
          <w:rFonts w:ascii="Arial" w:hAnsi="Arial" w:cs="Arial"/>
          <w:sz w:val="24"/>
          <w:szCs w:val="24"/>
        </w:rPr>
      </w:pPr>
      <w:r w:rsidRPr="006021BE">
        <w:rPr>
          <w:rFonts w:ascii="Arial" w:hAnsi="Arial" w:cs="Arial"/>
          <w:sz w:val="24"/>
          <w:szCs w:val="24"/>
        </w:rPr>
        <w:t>94.</w:t>
      </w:r>
      <w:r w:rsidR="00DA2AD0" w:rsidRPr="006021BE">
        <w:rPr>
          <w:rFonts w:ascii="Arial" w:hAnsi="Arial" w:cs="Arial"/>
          <w:sz w:val="24"/>
          <w:szCs w:val="24"/>
        </w:rPr>
        <w:t xml:space="preserve"> Результатом административной процедуры является соответствующее заключение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w:t>
      </w:r>
      <w:r w:rsidR="00B723BD" w:rsidRPr="006021BE">
        <w:rPr>
          <w:rFonts w:ascii="Arial" w:hAnsi="Arial" w:cs="Arial"/>
          <w:sz w:val="24"/>
          <w:szCs w:val="24"/>
        </w:rPr>
        <w:t>5</w:t>
      </w:r>
      <w:r w:rsidRPr="006021BE">
        <w:rPr>
          <w:rFonts w:ascii="Arial" w:hAnsi="Arial" w:cs="Arial"/>
          <w:sz w:val="24"/>
          <w:szCs w:val="24"/>
        </w:rPr>
        <w:t>.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Проведение дополнительного обследования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помещения и повторное рассмотрение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прилагаемых документов Комиссией</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6021BE" w:rsidRDefault="00DA2AD0" w:rsidP="00B72510">
      <w:pPr>
        <w:pStyle w:val="ConsPlusNormal"/>
        <w:ind w:firstLine="709"/>
        <w:jc w:val="both"/>
        <w:rPr>
          <w:rFonts w:ascii="Arial" w:hAnsi="Arial" w:cs="Arial"/>
          <w:sz w:val="24"/>
          <w:szCs w:val="24"/>
        </w:rPr>
      </w:pPr>
      <w:bookmarkStart w:id="8" w:name="P449"/>
      <w:bookmarkEnd w:id="8"/>
      <w:r w:rsidRPr="006021BE">
        <w:rPr>
          <w:rFonts w:ascii="Arial" w:hAnsi="Arial" w:cs="Arial"/>
          <w:sz w:val="24"/>
          <w:szCs w:val="24"/>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20" w:history="1">
        <w:r w:rsidRPr="006021BE">
          <w:rPr>
            <w:rFonts w:ascii="Arial" w:hAnsi="Arial" w:cs="Arial"/>
            <w:sz w:val="24"/>
            <w:szCs w:val="24"/>
          </w:rPr>
          <w:t>Акт</w:t>
        </w:r>
      </w:hyperlink>
      <w:r w:rsidRPr="006021BE">
        <w:rPr>
          <w:rFonts w:ascii="Arial" w:hAnsi="Arial" w:cs="Arial"/>
          <w:sz w:val="24"/>
          <w:szCs w:val="24"/>
        </w:rPr>
        <w:t xml:space="preserve"> обследования помещения оформляется по форме согласно приложению N 2 к Положению.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99. Максимальный срок прохождения административных действий, предусмотренных </w:t>
      </w:r>
      <w:hyperlink w:anchor="P449" w:history="1">
        <w:r w:rsidRPr="006021BE">
          <w:rPr>
            <w:rFonts w:ascii="Arial" w:hAnsi="Arial" w:cs="Arial"/>
            <w:sz w:val="24"/>
            <w:szCs w:val="24"/>
          </w:rPr>
          <w:t xml:space="preserve">пунктом </w:t>
        </w:r>
        <w:r w:rsidR="0056319A" w:rsidRPr="006021BE">
          <w:rPr>
            <w:rFonts w:ascii="Arial" w:hAnsi="Arial" w:cs="Arial"/>
            <w:sz w:val="24"/>
            <w:szCs w:val="24"/>
          </w:rPr>
          <w:t>98</w:t>
        </w:r>
      </w:hyperlink>
      <w:r w:rsidRPr="006021BE">
        <w:rPr>
          <w:rFonts w:ascii="Arial" w:hAnsi="Arial" w:cs="Arial"/>
          <w:sz w:val="24"/>
          <w:szCs w:val="24"/>
        </w:rPr>
        <w:t xml:space="preserve"> Административного регламента, не может превышать пятнадцати календарных дней со дня оформления решения Комиссии.</w:t>
      </w:r>
    </w:p>
    <w:p w:rsidR="00DA2AD0" w:rsidRPr="006021BE" w:rsidRDefault="00DA2AD0" w:rsidP="00B72510">
      <w:pPr>
        <w:pStyle w:val="ConsPlusNormal"/>
        <w:ind w:firstLine="709"/>
        <w:jc w:val="both"/>
        <w:rPr>
          <w:rFonts w:ascii="Arial" w:hAnsi="Arial" w:cs="Arial"/>
          <w:sz w:val="24"/>
          <w:szCs w:val="24"/>
        </w:rPr>
      </w:pPr>
      <w:bookmarkStart w:id="9" w:name="P451"/>
      <w:bookmarkEnd w:id="9"/>
      <w:r w:rsidRPr="006021BE">
        <w:rPr>
          <w:rFonts w:ascii="Arial" w:hAnsi="Arial" w:cs="Arial"/>
          <w:sz w:val="24"/>
          <w:szCs w:val="24"/>
        </w:rPr>
        <w:t>100 На основании акта обследования Комиссия принимает одно из следующих решений: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21" w:history="1">
        <w:r w:rsidRPr="006021BE">
          <w:rPr>
            <w:rFonts w:ascii="Arial" w:hAnsi="Arial" w:cs="Arial"/>
            <w:sz w:val="24"/>
            <w:szCs w:val="24"/>
          </w:rPr>
          <w:t>Положением</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101. Максимальный срок прохождения административных действий, предусмотренных </w:t>
      </w:r>
      <w:hyperlink w:anchor="P451" w:history="1">
        <w:r w:rsidRPr="006021BE">
          <w:rPr>
            <w:rFonts w:ascii="Arial" w:hAnsi="Arial" w:cs="Arial"/>
            <w:sz w:val="24"/>
            <w:szCs w:val="24"/>
          </w:rPr>
          <w:t xml:space="preserve">пунктом </w:t>
        </w:r>
        <w:r w:rsidR="0056319A" w:rsidRPr="006021BE">
          <w:rPr>
            <w:rFonts w:ascii="Arial" w:hAnsi="Arial" w:cs="Arial"/>
            <w:sz w:val="24"/>
            <w:szCs w:val="24"/>
          </w:rPr>
          <w:t>100</w:t>
        </w:r>
      </w:hyperlink>
      <w:r w:rsidRPr="006021BE">
        <w:rPr>
          <w:rFonts w:ascii="Arial" w:hAnsi="Arial" w:cs="Arial"/>
          <w:sz w:val="24"/>
          <w:szCs w:val="24"/>
        </w:rPr>
        <w:t xml:space="preserve"> Административного регламента, не может превышать пятнадцати календарных дней со дня оформления акта обследования.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Оформление решения Комиссии по результатам дополнительного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обследования помещения и повторного рассмотрения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прилагаемых документов</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bookmarkStart w:id="10" w:name="P465"/>
      <w:bookmarkEnd w:id="10"/>
      <w:r w:rsidRPr="006021BE">
        <w:rPr>
          <w:rFonts w:ascii="Arial" w:hAnsi="Arial" w:cs="Arial"/>
          <w:sz w:val="24"/>
          <w:szCs w:val="24"/>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2"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готовит проект постановления Администрации Первомайского района о реализации решений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105. Максимальный срок прохождения административных действий, предусмотренных </w:t>
      </w:r>
      <w:hyperlink w:anchor="P465" w:history="1">
        <w:r w:rsidRPr="006021BE">
          <w:rPr>
            <w:rFonts w:ascii="Arial" w:hAnsi="Arial" w:cs="Arial"/>
            <w:sz w:val="24"/>
            <w:szCs w:val="24"/>
          </w:rPr>
          <w:t>пунктом 1</w:t>
        </w:r>
        <w:r w:rsidR="0056319A" w:rsidRPr="006021BE">
          <w:rPr>
            <w:rFonts w:ascii="Arial" w:hAnsi="Arial" w:cs="Arial"/>
            <w:sz w:val="24"/>
            <w:szCs w:val="24"/>
          </w:rPr>
          <w:t>04</w:t>
        </w:r>
      </w:hyperlink>
      <w:r w:rsidRPr="006021BE">
        <w:rPr>
          <w:rFonts w:ascii="Arial" w:hAnsi="Arial" w:cs="Arial"/>
          <w:sz w:val="24"/>
          <w:szCs w:val="24"/>
        </w:rPr>
        <w:t xml:space="preserve"> Административного регламента, не может превышать десяти календарных дней со дня принятия решения Комиссии.</w:t>
      </w:r>
    </w:p>
    <w:p w:rsidR="00DA2AD0" w:rsidRPr="006021BE" w:rsidRDefault="00DA2AD0" w:rsidP="00B72510">
      <w:pPr>
        <w:pStyle w:val="ConsPlusNormal"/>
        <w:ind w:firstLine="709"/>
        <w:jc w:val="both"/>
        <w:rPr>
          <w:rFonts w:ascii="Arial" w:hAnsi="Arial" w:cs="Arial"/>
          <w:sz w:val="24"/>
          <w:szCs w:val="24"/>
        </w:rPr>
      </w:pPr>
      <w:bookmarkStart w:id="11" w:name="P471"/>
      <w:bookmarkEnd w:id="11"/>
      <w:r w:rsidRPr="006021BE">
        <w:rPr>
          <w:rFonts w:ascii="Arial" w:hAnsi="Arial" w:cs="Arial"/>
          <w:sz w:val="24"/>
          <w:szCs w:val="24"/>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6021BE" w:rsidRDefault="00DA2AD0" w:rsidP="00B72510">
      <w:pPr>
        <w:pStyle w:val="ConsPlusNormal"/>
        <w:ind w:firstLine="709"/>
        <w:jc w:val="both"/>
        <w:rPr>
          <w:rFonts w:ascii="Arial" w:hAnsi="Arial" w:cs="Arial"/>
          <w:sz w:val="24"/>
          <w:szCs w:val="24"/>
        </w:rPr>
      </w:pPr>
      <w:bookmarkStart w:id="12" w:name="P472"/>
      <w:bookmarkEnd w:id="12"/>
      <w:r w:rsidRPr="006021BE">
        <w:rPr>
          <w:rFonts w:ascii="Arial" w:hAnsi="Arial" w:cs="Arial"/>
          <w:sz w:val="24"/>
          <w:szCs w:val="24"/>
        </w:rPr>
        <w:t>107.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108. Максимальный срок прохождения административных действий, предусмотренных </w:t>
      </w:r>
      <w:hyperlink w:anchor="P471" w:history="1">
        <w:r w:rsidRPr="006021BE">
          <w:rPr>
            <w:rFonts w:ascii="Arial" w:hAnsi="Arial" w:cs="Arial"/>
            <w:sz w:val="24"/>
            <w:szCs w:val="24"/>
          </w:rPr>
          <w:t xml:space="preserve">пунктами </w:t>
        </w:r>
        <w:r w:rsidR="0056319A" w:rsidRPr="006021BE">
          <w:rPr>
            <w:rFonts w:ascii="Arial" w:hAnsi="Arial" w:cs="Arial"/>
            <w:sz w:val="24"/>
            <w:szCs w:val="24"/>
          </w:rPr>
          <w:t>106, 107</w:t>
        </w:r>
      </w:hyperlink>
      <w:r w:rsidRPr="006021BE">
        <w:rPr>
          <w:rFonts w:ascii="Arial" w:hAnsi="Arial" w:cs="Arial"/>
          <w:sz w:val="24"/>
          <w:szCs w:val="24"/>
        </w:rPr>
        <w:t xml:space="preserve"> Административного регламента, не может превышать четырех календарных дней.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Направление (выдача) заявителю результата</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муниципальной услуги</w:t>
      </w:r>
      <w:r w:rsidR="0056319A" w:rsidRPr="006021BE">
        <w:rPr>
          <w:rFonts w:ascii="Arial" w:hAnsi="Arial" w:cs="Arial"/>
          <w:sz w:val="24"/>
          <w:szCs w:val="24"/>
        </w:rPr>
        <w:t xml:space="preserve"> и направление в орган местного </w:t>
      </w:r>
      <w:r w:rsidR="0056319A" w:rsidRPr="006021BE">
        <w:rPr>
          <w:rFonts w:ascii="Arial" w:hAnsi="Arial" w:cs="Arial"/>
          <w:sz w:val="24"/>
          <w:szCs w:val="24"/>
        </w:rPr>
        <w:lastRenderedPageBreak/>
        <w:t>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6021BE" w:rsidRDefault="00DA2AD0" w:rsidP="00B72510">
      <w:pPr>
        <w:pStyle w:val="ConsPlusNormal"/>
        <w:ind w:firstLine="709"/>
        <w:jc w:val="both"/>
        <w:rPr>
          <w:rFonts w:ascii="Arial" w:hAnsi="Arial" w:cs="Arial"/>
          <w:sz w:val="24"/>
          <w:szCs w:val="24"/>
        </w:rPr>
      </w:pPr>
    </w:p>
    <w:p w:rsidR="00645C84"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111. Основанием для начала выполнения административной процедуры является оформление соотв</w:t>
      </w:r>
      <w:r w:rsidR="00645C84" w:rsidRPr="006021BE">
        <w:rPr>
          <w:rFonts w:ascii="Arial" w:hAnsi="Arial" w:cs="Arial"/>
          <w:sz w:val="24"/>
          <w:szCs w:val="24"/>
        </w:rPr>
        <w:t>етствующего заключения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115. 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AB7F7C" w:rsidRPr="006021BE" w:rsidRDefault="00AB7F7C" w:rsidP="00B72510">
      <w:pPr>
        <w:pStyle w:val="ConsPlusNormal"/>
        <w:ind w:firstLine="709"/>
        <w:jc w:val="both"/>
        <w:rPr>
          <w:rFonts w:ascii="Arial" w:hAnsi="Arial" w:cs="Arial"/>
          <w:sz w:val="24"/>
          <w:szCs w:val="24"/>
        </w:rPr>
      </w:pPr>
      <w:r w:rsidRPr="006021BE">
        <w:rPr>
          <w:rFonts w:ascii="Arial" w:hAnsi="Arial" w:cs="Arial"/>
          <w:sz w:val="24"/>
          <w:szCs w:val="24"/>
        </w:rPr>
        <w:t xml:space="preserve">1 экземпляр соответствующего решения комиссии направляется в орган местного самоуправления сельского поселения, входящего в состав муниципального образования «Первомайский район», на территории которого расположено жилое помещение или многоквартирный дом. </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116. Результатом административной процедуры является направление (вручение) заявителю соответственно: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заключения Комиссии о признании помещения соответствующим требованиям, предъявляемым к жилым помещениям,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3"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заключения Комиссии о признании жилого помещения несоответствующим требованиям, предъявляемым к жилым помещениям,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заключения Комиссии о признании многоквартирного дома аварийным и подлежащим сносу;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заключения Комиссии о признании 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117. Максимальный срок осуществления административной процедуры не может превышать </w:t>
      </w:r>
      <w:r w:rsidR="00645C84" w:rsidRPr="006021BE">
        <w:rPr>
          <w:rFonts w:ascii="Arial" w:hAnsi="Arial" w:cs="Arial"/>
          <w:sz w:val="24"/>
          <w:szCs w:val="24"/>
        </w:rPr>
        <w:t>5</w:t>
      </w:r>
      <w:r w:rsidRPr="006021BE">
        <w:rPr>
          <w:rFonts w:ascii="Arial" w:hAnsi="Arial" w:cs="Arial"/>
          <w:sz w:val="24"/>
          <w:szCs w:val="24"/>
        </w:rPr>
        <w:t xml:space="preserve"> </w:t>
      </w:r>
      <w:r w:rsidR="00AB7F7C" w:rsidRPr="006021BE">
        <w:rPr>
          <w:rFonts w:ascii="Arial" w:hAnsi="Arial" w:cs="Arial"/>
          <w:sz w:val="24"/>
          <w:szCs w:val="24"/>
        </w:rPr>
        <w:t>календарных</w:t>
      </w:r>
      <w:r w:rsidRPr="006021BE">
        <w:rPr>
          <w:rFonts w:ascii="Arial" w:hAnsi="Arial" w:cs="Arial"/>
          <w:sz w:val="24"/>
          <w:szCs w:val="24"/>
        </w:rPr>
        <w:t xml:space="preserve"> дн</w:t>
      </w:r>
      <w:r w:rsidR="00645C84" w:rsidRPr="006021BE">
        <w:rPr>
          <w:rFonts w:ascii="Arial" w:hAnsi="Arial" w:cs="Arial"/>
          <w:sz w:val="24"/>
          <w:szCs w:val="24"/>
        </w:rPr>
        <w:t>ей</w:t>
      </w:r>
      <w:r w:rsidRPr="006021BE">
        <w:rPr>
          <w:rFonts w:ascii="Arial" w:hAnsi="Arial" w:cs="Arial"/>
          <w:sz w:val="24"/>
          <w:szCs w:val="24"/>
        </w:rPr>
        <w:t xml:space="preserve"> со дня оформления решения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118. В случае признания жилого помещения непригодным для проживания </w:t>
      </w:r>
      <w:r w:rsidRPr="006021BE">
        <w:rPr>
          <w:rFonts w:ascii="Arial" w:hAnsi="Arial" w:cs="Arial"/>
          <w:sz w:val="24"/>
          <w:szCs w:val="24"/>
        </w:rPr>
        <w:lastRenderedPageBreak/>
        <w:t xml:space="preserve">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6021BE">
          <w:rPr>
            <w:rFonts w:ascii="Arial" w:hAnsi="Arial" w:cs="Arial"/>
            <w:sz w:val="24"/>
            <w:szCs w:val="24"/>
          </w:rPr>
          <w:t>пунктом 36</w:t>
        </w:r>
      </w:hyperlink>
      <w:r w:rsidRPr="006021BE">
        <w:rPr>
          <w:rFonts w:ascii="Arial" w:hAnsi="Arial" w:cs="Arial"/>
          <w:sz w:val="24"/>
          <w:szCs w:val="24"/>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оформления решения.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645C84" w:rsidP="00B72510">
      <w:pPr>
        <w:pStyle w:val="ConsPlusNormal"/>
        <w:jc w:val="center"/>
        <w:outlineLvl w:val="0"/>
        <w:rPr>
          <w:rFonts w:ascii="Arial" w:hAnsi="Arial" w:cs="Arial"/>
          <w:sz w:val="24"/>
          <w:szCs w:val="24"/>
        </w:rPr>
      </w:pPr>
      <w:r w:rsidRPr="006021BE">
        <w:rPr>
          <w:rFonts w:ascii="Arial" w:hAnsi="Arial" w:cs="Arial"/>
          <w:sz w:val="24"/>
          <w:szCs w:val="24"/>
        </w:rPr>
        <w:t>4</w:t>
      </w:r>
      <w:r w:rsidR="00DA2AD0" w:rsidRPr="006021BE">
        <w:rPr>
          <w:rFonts w:ascii="Arial" w:hAnsi="Arial" w:cs="Arial"/>
          <w:sz w:val="24"/>
          <w:szCs w:val="24"/>
        </w:rPr>
        <w:t>. ФОРМЫ КОНТРОЛЯ ЗА ИСПОЛНЕНИЕМ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АДМИНИСТРАТИВНОГО РЕГЛАМЕНТА</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Порядок осуществления текущего контроля за соблюдением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исполнением ответственными должностными лицами положений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административного регламента и иных нормативных правовых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актов, устанавливающих требования к предоставлению</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а также принятием ими решений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120. </w:t>
      </w:r>
      <w:hyperlink r:id="rId25" w:history="1">
        <w:r w:rsidRPr="006021BE">
          <w:rPr>
            <w:rFonts w:ascii="Arial" w:hAnsi="Arial" w:cs="Arial"/>
            <w:sz w:val="24"/>
            <w:szCs w:val="24"/>
          </w:rPr>
          <w:t>Порядок</w:t>
        </w:r>
      </w:hyperlink>
      <w:r w:rsidRPr="006021BE">
        <w:rPr>
          <w:rFonts w:ascii="Arial" w:hAnsi="Arial" w:cs="Arial"/>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 Томской области".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Порядок и периодичность осуществления плановых и внеплановых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проверок полноты и качества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в том числе порядок и формы контроля за полнотой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качеством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121. Контроль за полнотой и качеством предоставления муниципальной услуги осуществляется в формах: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проведения проверок;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122. В целях осуществления контроля за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123.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6021BE">
        <w:rPr>
          <w:rFonts w:ascii="Arial" w:hAnsi="Arial" w:cs="Arial"/>
          <w:sz w:val="24"/>
          <w:szCs w:val="24"/>
        </w:rPr>
        <w:lastRenderedPageBreak/>
        <w:t>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Ответственность должностных лиц органа, предоставляющего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муниципальную услугу, за решения и действия (бездействие),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принимаемые (осуществляемые) ими в ходе предоставления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126. Ответственность должностных лиц органа, предоставляющего муниципальную услугу, закрепляется в должностных инструкциях.</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Положения, характеризующие требования к порядку и формам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контроля за предоставлением муниципальной услуги, в том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числе со стороны заявителей, их объединений и организаций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127.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2AD0" w:rsidRPr="006021BE" w:rsidRDefault="00DA2AD0" w:rsidP="00B72510">
      <w:pPr>
        <w:pStyle w:val="ConsPlusNormal"/>
        <w:ind w:firstLine="709"/>
        <w:jc w:val="both"/>
        <w:rPr>
          <w:rFonts w:ascii="Arial" w:hAnsi="Arial" w:cs="Arial"/>
          <w:sz w:val="24"/>
          <w:szCs w:val="24"/>
        </w:rPr>
      </w:pPr>
    </w:p>
    <w:p w:rsidR="00DA2AD0" w:rsidRPr="006021BE" w:rsidRDefault="00AB7F7C" w:rsidP="00B72510">
      <w:pPr>
        <w:pStyle w:val="ConsPlusNormal"/>
        <w:jc w:val="center"/>
        <w:outlineLvl w:val="0"/>
        <w:rPr>
          <w:rFonts w:ascii="Arial" w:hAnsi="Arial" w:cs="Arial"/>
          <w:sz w:val="24"/>
          <w:szCs w:val="24"/>
        </w:rPr>
      </w:pPr>
      <w:r w:rsidRPr="006021BE">
        <w:rPr>
          <w:rFonts w:ascii="Arial" w:hAnsi="Arial" w:cs="Arial"/>
          <w:sz w:val="24"/>
          <w:szCs w:val="24"/>
        </w:rPr>
        <w:t>5</w:t>
      </w:r>
      <w:r w:rsidR="00DA2AD0" w:rsidRPr="006021BE">
        <w:rPr>
          <w:rFonts w:ascii="Arial" w:hAnsi="Arial" w:cs="Arial"/>
          <w:sz w:val="24"/>
          <w:szCs w:val="24"/>
        </w:rPr>
        <w:t>. ДОСУДЕБНЫЙ (ВНЕСУДЕБНЫЙ) ПОРЯДОК ОБЖАЛОВАНИЯ РЕШЕНИЙ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ДЕЙСТВИЙ (БЕЗДЕЙСТВИЯ) ОРГАНА, ПРЕДОСТАВЛЯЮЩЕГО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МУНИЦИПАЛЬНУЮ УСЛУГУ, А ТАКЖЕ ЕГО ДОЛЖНОСТНЫХ ЛИЦ,</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МУНИЦИПАЛЬНЫХ СЛУЖАЩИХ</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128. Заявители вправе обжаловать в досудебном (внесудебном) порядке решения и действия (бездействие) </w:t>
      </w:r>
      <w:r w:rsidR="00AB7F7C" w:rsidRPr="006021BE">
        <w:rPr>
          <w:rFonts w:ascii="Arial" w:hAnsi="Arial" w:cs="Arial"/>
          <w:sz w:val="24"/>
          <w:szCs w:val="24"/>
        </w:rPr>
        <w:t>Администрации Первомайского района, членов Межведомственной комиссии</w:t>
      </w:r>
      <w:r w:rsidRPr="006021BE">
        <w:rPr>
          <w:rFonts w:ascii="Arial" w:hAnsi="Arial" w:cs="Arial"/>
          <w:sz w:val="24"/>
          <w:szCs w:val="24"/>
        </w:rPr>
        <w:t>,</w:t>
      </w:r>
      <w:r w:rsidR="00AB7F7C" w:rsidRPr="006021BE">
        <w:rPr>
          <w:rFonts w:ascii="Arial" w:hAnsi="Arial" w:cs="Arial"/>
          <w:sz w:val="24"/>
          <w:szCs w:val="24"/>
        </w:rPr>
        <w:t xml:space="preserve"> органа,</w:t>
      </w:r>
      <w:r w:rsidRPr="006021BE">
        <w:rPr>
          <w:rFonts w:ascii="Arial" w:hAnsi="Arial" w:cs="Arial"/>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B7F7C" w:rsidRPr="006021BE" w:rsidRDefault="00AB7F7C" w:rsidP="00B72510">
      <w:pPr>
        <w:pStyle w:val="ab"/>
        <w:numPr>
          <w:ilvl w:val="0"/>
          <w:numId w:val="23"/>
        </w:numPr>
        <w:autoSpaceDE/>
        <w:autoSpaceDN/>
        <w:adjustRightInd/>
        <w:ind w:left="0" w:firstLine="709"/>
        <w:jc w:val="both"/>
        <w:rPr>
          <w:rFonts w:ascii="Arial" w:eastAsia="Times New Roman" w:hAnsi="Arial" w:cs="Arial"/>
        </w:rPr>
      </w:pPr>
      <w:r w:rsidRPr="006021BE">
        <w:rPr>
          <w:rFonts w:ascii="Arial" w:eastAsia="Times New Roman" w:hAnsi="Arial" w:cs="Arial"/>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021BE">
        <w:rPr>
          <w:rFonts w:ascii="Arial" w:eastAsia="Times New Roman"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отказа Администрации Первомайского района,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6021BE">
        <w:rPr>
          <w:rFonts w:ascii="Arial" w:eastAsia="Times New Roman" w:hAnsi="Arial" w:cs="Arial"/>
        </w:rPr>
        <w:t>предоставления</w:t>
      </w:r>
      <w:r w:rsidRPr="006021BE">
        <w:rPr>
          <w:rFonts w:ascii="Arial" w:hAnsi="Arial" w:cs="Arial"/>
          <w:kern w:val="1"/>
          <w:lang w:eastAsia="ar-SA"/>
        </w:rPr>
        <w:t xml:space="preserve">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нарушение срока или порядка выдачи документов по результатам предоставления муниципальной услуги;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6021BE">
        <w:rPr>
          <w:rFonts w:ascii="Arial" w:hAnsi="Arial" w:cs="Arial"/>
          <w:kern w:val="1"/>
          <w:lang w:eastAsia="ar-SA"/>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6021BE">
        <w:rPr>
          <w:rFonts w:ascii="Arial" w:eastAsia="Times New Roman" w:hAnsi="Arial" w:cs="Arial"/>
        </w:rPr>
        <w:t>предоставления</w:t>
      </w:r>
      <w:r w:rsidRPr="006021BE">
        <w:rPr>
          <w:rFonts w:ascii="Arial" w:hAnsi="Arial" w:cs="Arial"/>
          <w:kern w:val="1"/>
          <w:lang w:eastAsia="ar-SA"/>
        </w:rPr>
        <w:t xml:space="preserve">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6021BE">
          <w:rPr>
            <w:rFonts w:ascii="Arial" w:hAnsi="Arial" w:cs="Arial"/>
            <w:kern w:val="1"/>
            <w:u w:val="single"/>
            <w:lang w:eastAsia="ar-SA"/>
          </w:rPr>
          <w:t>пунктом 4 части 1 статьи 7</w:t>
        </w:r>
      </w:hyperlink>
      <w:r w:rsidRPr="006021BE">
        <w:rPr>
          <w:rFonts w:ascii="Arial" w:hAnsi="Arial" w:cs="Arial"/>
          <w:kern w:val="1"/>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021BE">
          <w:rPr>
            <w:rFonts w:ascii="Arial" w:hAnsi="Arial" w:cs="Arial"/>
            <w:kern w:val="1"/>
            <w:u w:val="single"/>
            <w:lang w:eastAsia="ar-SA"/>
          </w:rPr>
          <w:t>частью 1.3 статьи 16</w:t>
        </w:r>
      </w:hyperlink>
      <w:r w:rsidRPr="006021BE">
        <w:rPr>
          <w:rFonts w:ascii="Arial" w:hAnsi="Arial" w:cs="Arial"/>
          <w:kern w:val="1"/>
          <w:lang w:eastAsia="ar-SA"/>
        </w:rPr>
        <w:t xml:space="preserve"> Федерального закона от 27.07.2010 № 210-ФЗ «Об организации предоставления государственных и муниципальных услуг».</w:t>
      </w:r>
    </w:p>
    <w:p w:rsidR="00AB7F7C" w:rsidRPr="006021BE" w:rsidRDefault="00AB7F7C" w:rsidP="00B72510">
      <w:pPr>
        <w:widowControl/>
        <w:autoSpaceDE/>
        <w:autoSpaceDN/>
        <w:adjustRightInd/>
        <w:ind w:firstLine="709"/>
        <w:contextualSpacing/>
        <w:jc w:val="both"/>
        <w:rPr>
          <w:rFonts w:ascii="Arial" w:hAnsi="Arial" w:cs="Arial"/>
          <w:kern w:val="1"/>
          <w:lang w:eastAsia="ar-SA"/>
        </w:rPr>
      </w:pPr>
    </w:p>
    <w:p w:rsidR="00AB7F7C" w:rsidRPr="006021BE" w:rsidRDefault="00AB7F7C" w:rsidP="00B72510">
      <w:pPr>
        <w:jc w:val="center"/>
        <w:rPr>
          <w:rFonts w:ascii="Arial" w:eastAsia="Times New Roman" w:hAnsi="Arial" w:cs="Arial"/>
        </w:rPr>
      </w:pPr>
      <w:r w:rsidRPr="006021BE">
        <w:rPr>
          <w:rFonts w:ascii="Arial" w:eastAsia="Times New Roman" w:hAnsi="Arial" w:cs="Arial"/>
        </w:rPr>
        <w:t>Органы власти и уполномоченные на рассмотрение жалобы должностные лица, которым может быть направлена жалоба</w:t>
      </w:r>
    </w:p>
    <w:p w:rsidR="00970F21" w:rsidRPr="006021BE" w:rsidRDefault="00970F21" w:rsidP="00B72510">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 xml:space="preserve"> Жалоба на действия (бездействие) Межведомственной комиссии, членов Межведомственной комиссии, муниципальных служащих, а также на принимаемые ими решения при предоставлении муниципальной услуги может быть направлена на имя Главы Первомайского района.</w:t>
      </w:r>
    </w:p>
    <w:p w:rsidR="006021BE" w:rsidRDefault="00970F21" w:rsidP="006021BE">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подаются руководителям этих организаций. </w:t>
      </w:r>
    </w:p>
    <w:p w:rsidR="00970F21" w:rsidRPr="006021BE" w:rsidRDefault="00970F21" w:rsidP="006021BE">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w:t>
      </w:r>
      <w:r w:rsidRPr="006021BE">
        <w:rPr>
          <w:rFonts w:ascii="Arial" w:hAnsi="Arial" w:cs="Arial"/>
          <w:sz w:val="24"/>
          <w:szCs w:val="24"/>
        </w:rPr>
        <w:lastRenderedPageBreak/>
        <w:t xml:space="preserve">(http://pmr.tomsk.ru),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r w:rsidR="00B72510" w:rsidRPr="006021BE">
        <w:rPr>
          <w:rFonts w:ascii="Arial" w:hAnsi="Arial" w:cs="Arial"/>
          <w:sz w:val="24"/>
          <w:szCs w:val="24"/>
        </w:rPr>
        <w:t xml:space="preserve">организации </w:t>
      </w:r>
      <w:proofErr w:type="gramStart"/>
      <w:r w:rsidR="00B72510" w:rsidRPr="006021BE">
        <w:rPr>
          <w:rFonts w:ascii="Arial" w:hAnsi="Arial" w:cs="Arial"/>
          <w:sz w:val="24"/>
          <w:szCs w:val="24"/>
        </w:rPr>
        <w:t>предоставления</w:t>
      </w:r>
      <w:r w:rsidRPr="006021BE">
        <w:rPr>
          <w:rFonts w:ascii="Arial" w:hAnsi="Arial" w:cs="Arial"/>
          <w:sz w:val="24"/>
          <w:szCs w:val="24"/>
        </w:rPr>
        <w:t xml:space="preserve">  государственных</w:t>
      </w:r>
      <w:proofErr w:type="gramEnd"/>
      <w:r w:rsidRPr="006021BE">
        <w:rPr>
          <w:rFonts w:ascii="Arial" w:hAnsi="Arial" w:cs="Arial"/>
          <w:sz w:val="24"/>
          <w:szCs w:val="24"/>
        </w:rPr>
        <w:t xml:space="preserve">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Порядок подачи и рассмотрения жалобы</w:t>
      </w: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Жалоба должна содержать:</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их руководителей и (или) работников, решения и действия (бездействие) которых обжалуются;</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B72510" w:rsidRPr="006021BE">
        <w:rPr>
          <w:rFonts w:ascii="Arial" w:hAnsi="Arial" w:cs="Arial"/>
          <w:sz w:val="24"/>
          <w:szCs w:val="24"/>
        </w:rPr>
        <w:t>организации предоставления государственных</w:t>
      </w:r>
      <w:r w:rsidRPr="006021BE">
        <w:rPr>
          <w:rFonts w:ascii="Arial" w:hAnsi="Arial" w:cs="Arial"/>
          <w:sz w:val="24"/>
          <w:szCs w:val="24"/>
        </w:rPr>
        <w:t xml:space="preserve"> и муниципальных услуг», их работников;</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оформленная в соответствии с законодательством Российской Федерации доверенность (для физических лиц);</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 xml:space="preserve">оформленная в соответствии с законодательством Российской </w:t>
      </w:r>
      <w:r w:rsidRPr="006021BE">
        <w:rPr>
          <w:rFonts w:ascii="Arial" w:hAnsi="Arial" w:cs="Arial"/>
          <w:sz w:val="24"/>
          <w:szCs w:val="24"/>
        </w:rPr>
        <w:lastRenderedPageBreak/>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w:t>
      </w:r>
      <w:r w:rsidRPr="006021BE">
        <w:rPr>
          <w:rFonts w:ascii="Arial" w:hAnsi="Arial" w:cs="Arial"/>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Прием жалоб в письменной форме на бумажном носителе осуществляется секретарем Межведомственной комиссии,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В электронном виде жалоба может быть подана заявителем посредством Единого </w:t>
      </w:r>
      <w:r w:rsidR="00B04C45" w:rsidRPr="006021BE">
        <w:rPr>
          <w:rFonts w:ascii="Arial" w:hAnsi="Arial" w:cs="Arial"/>
          <w:sz w:val="24"/>
          <w:szCs w:val="24"/>
        </w:rPr>
        <w:t xml:space="preserve">портала </w:t>
      </w:r>
      <w:r w:rsidRPr="006021BE">
        <w:rPr>
          <w:rFonts w:ascii="Arial" w:hAnsi="Arial" w:cs="Arial"/>
          <w:sz w:val="24"/>
          <w:szCs w:val="24"/>
        </w:rPr>
        <w:t>государственных и муниципальных услуг (функций).</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Жалоба, поступившая в Администрацию Первомайского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Межведомственной комиссии,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lastRenderedPageBreak/>
        <w:t>Перечень оснований для приостановления рассмотрения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ab/>
        <w:t>Основания для приостановления рассмотрения жалобы отсутствуют.</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Перечень оснований для отказа в удовлетворении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Уполномоченный на рассмотрение жалобы орган, должностное лицо отказывает в удовлетворении жалобы в следующих случаях: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наличие вступившего в законную силу решения суда, арбитражного суда по жалобе о том же предмете и по тем же основаниям;</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w:t>
      </w:r>
      <w:r w:rsidRPr="006021BE">
        <w:rPr>
          <w:rFonts w:ascii="Arial" w:hAnsi="Arial" w:cs="Arial"/>
          <w:sz w:val="24"/>
          <w:szCs w:val="24"/>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B72510" w:rsidP="00B72510">
      <w:pPr>
        <w:pStyle w:val="ConsPlusNormal"/>
        <w:jc w:val="center"/>
        <w:rPr>
          <w:rFonts w:ascii="Arial" w:hAnsi="Arial" w:cs="Arial"/>
          <w:sz w:val="24"/>
          <w:szCs w:val="24"/>
        </w:rPr>
      </w:pPr>
      <w:r w:rsidRPr="006021BE">
        <w:rPr>
          <w:rFonts w:ascii="Arial" w:hAnsi="Arial" w:cs="Arial"/>
          <w:sz w:val="24"/>
          <w:szCs w:val="24"/>
        </w:rPr>
        <w:t xml:space="preserve">Перечень оснований </w:t>
      </w:r>
      <w:r w:rsidR="00970F21" w:rsidRPr="006021BE">
        <w:rPr>
          <w:rFonts w:ascii="Arial" w:hAnsi="Arial" w:cs="Arial"/>
          <w:sz w:val="24"/>
          <w:szCs w:val="24"/>
        </w:rPr>
        <w:t>для оставления жалобы без ответа</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Уполномоченный на рассмотрение жалобы орган, должностное лицо вправе оставить жалобу без ответа в следующих случаях: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 в жалобе не указаны фамилия заявителя и почтовый адрес, по которому должен быть направлен ответ;</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 текст жалобы не поддается прочтению.</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Результат рассмотрения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Первомайского района, председатель Межведомственной комиссии,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Межведомственную комиссию или одному и тому же должностному лицу. О данном решении уведомляется заявитель, направивший обращение.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По результатам рассмотрения обращения жалобы уполномоченный орган принимает одно из следующих решений:</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района, а также в иных формах;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2)</w:t>
      </w:r>
      <w:r w:rsidRPr="006021BE">
        <w:rPr>
          <w:rFonts w:ascii="Arial" w:hAnsi="Arial" w:cs="Arial"/>
          <w:sz w:val="24"/>
          <w:szCs w:val="24"/>
        </w:rPr>
        <w:tab/>
        <w:t>отказывает в удовлетворении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 xml:space="preserve">Не позднее дня, следующего за днем принятия решения, указанного в пункте </w:t>
      </w:r>
      <w:r w:rsidR="006021BE">
        <w:rPr>
          <w:rFonts w:ascii="Arial" w:hAnsi="Arial" w:cs="Arial"/>
          <w:sz w:val="24"/>
          <w:szCs w:val="24"/>
        </w:rPr>
        <w:t>148</w:t>
      </w:r>
      <w:r w:rsidRPr="006021BE">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В случае признания жалобы подлежащей удовлетворению в ответе заявителю, указанном в п. </w:t>
      </w:r>
      <w:r w:rsidR="006021BE" w:rsidRPr="006021BE">
        <w:rPr>
          <w:rFonts w:ascii="Arial" w:hAnsi="Arial" w:cs="Arial"/>
          <w:sz w:val="24"/>
          <w:szCs w:val="24"/>
        </w:rPr>
        <w:t>149</w:t>
      </w:r>
      <w:r w:rsidRPr="006021BE">
        <w:rPr>
          <w:rFonts w:ascii="Arial" w:hAnsi="Arial" w:cs="Arial"/>
          <w:sz w:val="24"/>
          <w:szCs w:val="24"/>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04C45" w:rsidRPr="006021BE">
        <w:rPr>
          <w:rFonts w:ascii="Arial" w:hAnsi="Arial" w:cs="Arial"/>
          <w:sz w:val="24"/>
          <w:szCs w:val="24"/>
        </w:rPr>
        <w:t xml:space="preserve"> от 27.07.2010 № 210-ФЗ «Об организации предоставления государственных и муниципальных услуг»,</w:t>
      </w:r>
      <w:r w:rsidRPr="006021BE">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признания жалобы не подлежащей удовлетворению в ответе заявителю, указанном в п. 1</w:t>
      </w:r>
      <w:r w:rsidR="006021BE" w:rsidRPr="006021BE">
        <w:rPr>
          <w:rFonts w:ascii="Arial" w:hAnsi="Arial" w:cs="Arial"/>
          <w:sz w:val="24"/>
          <w:szCs w:val="24"/>
        </w:rPr>
        <w:t>49</w:t>
      </w:r>
      <w:r w:rsidRPr="006021BE">
        <w:rPr>
          <w:rFonts w:ascii="Arial" w:hAnsi="Arial" w:cs="Arial"/>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A2AD0"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B6518" w:rsidRPr="006021BE" w:rsidRDefault="00B72510" w:rsidP="00B72510">
      <w:pPr>
        <w:pStyle w:val="ConsPlusNormal"/>
        <w:ind w:left="3540" w:firstLine="708"/>
        <w:jc w:val="center"/>
        <w:outlineLvl w:val="0"/>
        <w:rPr>
          <w:rFonts w:ascii="Arial" w:hAnsi="Arial" w:cs="Arial"/>
          <w:sz w:val="24"/>
          <w:szCs w:val="24"/>
        </w:rPr>
      </w:pPr>
      <w:r w:rsidRPr="006021BE">
        <w:rPr>
          <w:rFonts w:ascii="Arial" w:hAnsi="Arial" w:cs="Arial"/>
          <w:sz w:val="24"/>
          <w:szCs w:val="24"/>
        </w:rPr>
        <w:t xml:space="preserve">              </w:t>
      </w: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Default="007B6518"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Pr="006021BE" w:rsidRDefault="006021BE"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DA2AD0" w:rsidRPr="006021BE" w:rsidRDefault="007B6518" w:rsidP="006021BE">
      <w:pPr>
        <w:pStyle w:val="ConsPlusNormal"/>
        <w:ind w:left="3540" w:firstLine="708"/>
        <w:jc w:val="right"/>
        <w:outlineLvl w:val="0"/>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Приложение 1</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B72510" w:rsidRPr="006021BE" w:rsidRDefault="00B7251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предоставления муниципальной </w:t>
      </w:r>
    </w:p>
    <w:p w:rsidR="00DA2AD0" w:rsidRPr="006021BE" w:rsidRDefault="00DA2AD0" w:rsidP="006021BE">
      <w:pPr>
        <w:pStyle w:val="ConsPlusNormal"/>
        <w:ind w:left="4248"/>
        <w:jc w:val="right"/>
        <w:rPr>
          <w:rFonts w:ascii="Arial" w:hAnsi="Arial" w:cs="Arial"/>
          <w:sz w:val="20"/>
          <w:szCs w:val="24"/>
        </w:rPr>
      </w:pPr>
      <w:r w:rsidRPr="006021BE">
        <w:rPr>
          <w:rFonts w:ascii="Arial" w:hAnsi="Arial" w:cs="Arial"/>
          <w:sz w:val="20"/>
          <w:szCs w:val="24"/>
        </w:rPr>
        <w:t>услуги</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"Признание помещения жилым</w:t>
      </w:r>
    </w:p>
    <w:p w:rsidR="00DA2AD0" w:rsidRPr="006021BE" w:rsidRDefault="00B72510"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помещением, жилого помещения</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B72510" w:rsidP="006021BE">
      <w:pPr>
        <w:pStyle w:val="ConsPlusNormal"/>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проживания и многоквартирного</w:t>
      </w:r>
    </w:p>
    <w:p w:rsidR="00B72510" w:rsidRPr="006021BE" w:rsidRDefault="00B72510" w:rsidP="006021BE">
      <w:pPr>
        <w:pStyle w:val="ConsPlusNormal"/>
        <w:ind w:left="4956"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дома аварийным и подлежащим </w:t>
      </w:r>
    </w:p>
    <w:p w:rsidR="00DA2AD0" w:rsidRPr="006021BE" w:rsidRDefault="00B72510" w:rsidP="006021BE">
      <w:pPr>
        <w:pStyle w:val="ConsPlusNormal"/>
        <w:ind w:left="3540"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сносу или реконструкции"</w:t>
      </w:r>
    </w:p>
    <w:p w:rsidR="00DA2AD0" w:rsidRPr="006021BE" w:rsidRDefault="00DA2AD0" w:rsidP="00263F7A">
      <w:pPr>
        <w:pStyle w:val="ConsPlusNormal"/>
        <w:ind w:firstLine="540"/>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536279">
      <w:pPr>
        <w:pStyle w:val="ConsPlusTitle"/>
        <w:jc w:val="center"/>
        <w:outlineLvl w:val="0"/>
        <w:rPr>
          <w:rFonts w:ascii="Arial" w:hAnsi="Arial" w:cs="Arial"/>
          <w:b w:val="0"/>
          <w:sz w:val="24"/>
          <w:szCs w:val="24"/>
        </w:rPr>
      </w:pPr>
      <w:bookmarkStart w:id="13" w:name="P579"/>
      <w:bookmarkEnd w:id="13"/>
      <w:r w:rsidRPr="006021BE">
        <w:rPr>
          <w:rFonts w:ascii="Arial" w:hAnsi="Arial" w:cs="Arial"/>
          <w:b w:val="0"/>
          <w:sz w:val="24"/>
          <w:szCs w:val="24"/>
        </w:rPr>
        <w:t>СПРАВОЧНАЯ ИНФОРМАЦИЯ</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О МЕСТЕ НАХОЖДЕНИЯ, ГРАФИКЕ РАБОТЫ, КОНТАКТНЫХ ТЕЛЕФОНАХ,</w:t>
      </w:r>
    </w:p>
    <w:p w:rsidR="00DA2AD0" w:rsidRPr="006021BE" w:rsidRDefault="00DA2AD0" w:rsidP="00536279">
      <w:pPr>
        <w:pStyle w:val="ConsPlusTitle"/>
        <w:jc w:val="center"/>
        <w:outlineLvl w:val="0"/>
        <w:rPr>
          <w:rFonts w:ascii="Arial" w:hAnsi="Arial" w:cs="Arial"/>
          <w:b w:val="0"/>
          <w:sz w:val="24"/>
          <w:szCs w:val="24"/>
        </w:rPr>
      </w:pPr>
      <w:r w:rsidRPr="006021BE">
        <w:rPr>
          <w:rFonts w:ascii="Arial" w:hAnsi="Arial" w:cs="Arial"/>
          <w:b w:val="0"/>
          <w:sz w:val="24"/>
          <w:szCs w:val="24"/>
        </w:rPr>
        <w:t>АДРЕСАХ ЭЛЕКТРОННОЙ ПОЧТЫ ОРГАНОВ, ПРЕДОСТАВЛЯЮЩИХ</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МУНИЦИПАЛЬНУЮ УСЛУГУ, ИХ СТРУКТУРНЫХ ПОДРАЗДЕЛЕНИЙ</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И ОРГАНИЗАЦИЙ, УЧАСТВУЮЩИХ В ПРЕДОСТАВЛЕНИИ</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МУНИЦИПАЛЬНОЙ УСЛУГИ</w:t>
      </w:r>
    </w:p>
    <w:p w:rsidR="00DA2AD0" w:rsidRPr="006021BE" w:rsidRDefault="00DA2AD0" w:rsidP="00263F7A">
      <w:pPr>
        <w:pStyle w:val="ConsPlusNormal"/>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Администрация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Место нахождения Администрации Первомайского района: Томская область, с. Первомайское, ул. Ленинская,38.</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График работы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outlineLvl w:val="0"/>
        <w:rPr>
          <w:rFonts w:ascii="Arial" w:hAnsi="Arial" w:cs="Arial"/>
          <w:sz w:val="24"/>
          <w:szCs w:val="24"/>
        </w:rPr>
      </w:pPr>
      <w:r w:rsidRPr="006021BE">
        <w:rPr>
          <w:rFonts w:ascii="Arial" w:hAnsi="Arial" w:cs="Arial"/>
          <w:sz w:val="24"/>
          <w:szCs w:val="24"/>
        </w:rPr>
        <w:t>График приема заявителей в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lastRenderedPageBreak/>
              <w:t>Среда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Почтовый адрес Администрации Первомайского района: 636930, 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Контактный телефон: 8 (38245) 2-22-54. 2-24-52.</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Официальный сайт Администрации Первомайского района в информационно-телекоммуникационной сети Интернет: http://</w:t>
      </w:r>
      <w:proofErr w:type="spellStart"/>
      <w:r w:rsidRPr="006021BE">
        <w:rPr>
          <w:rFonts w:ascii="Arial" w:hAnsi="Arial" w:cs="Arial"/>
          <w:sz w:val="24"/>
          <w:szCs w:val="24"/>
          <w:lang w:val="en-US"/>
        </w:rPr>
        <w:t>pmr</w:t>
      </w:r>
      <w:proofErr w:type="spellEnd"/>
      <w:r w:rsidRPr="006021BE">
        <w:rPr>
          <w:rFonts w:ascii="Arial" w:hAnsi="Arial" w:cs="Arial"/>
          <w:sz w:val="24"/>
          <w:szCs w:val="24"/>
        </w:rPr>
        <w:t>.tomsk.ru.</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Адрес электронной почты Администрации Первомайского района в сети Интернет: </w:t>
      </w:r>
      <w:proofErr w:type="spellStart"/>
      <w:r w:rsidRPr="006021BE">
        <w:rPr>
          <w:rFonts w:ascii="Arial" w:hAnsi="Arial" w:cs="Arial"/>
          <w:sz w:val="24"/>
          <w:szCs w:val="24"/>
          <w:lang w:val="en-US"/>
        </w:rPr>
        <w:t>pmadm</w:t>
      </w:r>
      <w:proofErr w:type="spellEnd"/>
      <w:r w:rsidRPr="006021BE">
        <w:rPr>
          <w:rFonts w:ascii="Arial" w:hAnsi="Arial" w:cs="Arial"/>
          <w:sz w:val="24"/>
          <w:szCs w:val="24"/>
        </w:rPr>
        <w:t>@</w:t>
      </w:r>
      <w:proofErr w:type="spellStart"/>
      <w:r w:rsidRPr="006021BE">
        <w:rPr>
          <w:rFonts w:ascii="Arial" w:hAnsi="Arial" w:cs="Arial"/>
          <w:sz w:val="24"/>
          <w:szCs w:val="24"/>
          <w:lang w:val="en-US"/>
        </w:rPr>
        <w:t>tomsk</w:t>
      </w:r>
      <w:proofErr w:type="spellEnd"/>
      <w:r w:rsidRPr="006021BE">
        <w:rPr>
          <w:rFonts w:ascii="Arial" w:hAnsi="Arial" w:cs="Arial"/>
          <w:sz w:val="24"/>
          <w:szCs w:val="24"/>
        </w:rPr>
        <w:t>.</w:t>
      </w:r>
      <w:proofErr w:type="spellStart"/>
      <w:r w:rsidRPr="006021BE">
        <w:rPr>
          <w:rFonts w:ascii="Arial" w:hAnsi="Arial" w:cs="Arial"/>
          <w:sz w:val="24"/>
          <w:szCs w:val="24"/>
          <w:lang w:val="en-US"/>
        </w:rPr>
        <w:t>gov</w:t>
      </w:r>
      <w:proofErr w:type="spellEnd"/>
      <w:r w:rsidRPr="006021BE">
        <w:rPr>
          <w:rFonts w:ascii="Arial" w:hAnsi="Arial" w:cs="Arial"/>
          <w:sz w:val="24"/>
          <w:szCs w:val="24"/>
        </w:rPr>
        <w:t>.</w:t>
      </w:r>
      <w:proofErr w:type="spellStart"/>
      <w:r w:rsidRPr="006021BE">
        <w:rPr>
          <w:rFonts w:ascii="Arial" w:hAnsi="Arial" w:cs="Arial"/>
          <w:sz w:val="24"/>
          <w:szCs w:val="24"/>
          <w:lang w:val="en-US"/>
        </w:rPr>
        <w:t>ru</w:t>
      </w:r>
      <w:proofErr w:type="spellEnd"/>
      <w:r w:rsidRPr="006021BE">
        <w:rPr>
          <w:rFonts w:ascii="Arial" w:hAnsi="Arial" w:cs="Arial"/>
          <w:sz w:val="24"/>
          <w:szCs w:val="24"/>
        </w:rPr>
        <w:t>.</w:t>
      </w:r>
    </w:p>
    <w:p w:rsidR="00DA2AD0" w:rsidRPr="006021BE" w:rsidRDefault="00DA2AD0" w:rsidP="00710604">
      <w:pPr>
        <w:pStyle w:val="ConsPlusNormal"/>
        <w:ind w:firstLine="709"/>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2. Межвед</w:t>
      </w:r>
      <w:r w:rsidR="00710604" w:rsidRPr="006021BE">
        <w:rPr>
          <w:rFonts w:ascii="Arial" w:hAnsi="Arial" w:cs="Arial"/>
          <w:sz w:val="24"/>
          <w:szCs w:val="24"/>
        </w:rPr>
        <w:t xml:space="preserve">омственная комиссия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Место нахождения Межвед</w:t>
      </w:r>
      <w:r w:rsidR="00710604" w:rsidRPr="006021BE">
        <w:rPr>
          <w:rFonts w:ascii="Arial" w:hAnsi="Arial" w:cs="Arial"/>
          <w:sz w:val="24"/>
          <w:szCs w:val="24"/>
        </w:rPr>
        <w:t xml:space="preserve">омственной комиссии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График работы Межвед</w:t>
      </w:r>
      <w:r w:rsidR="00710604" w:rsidRPr="006021BE">
        <w:rPr>
          <w:rFonts w:ascii="Arial" w:hAnsi="Arial" w:cs="Arial"/>
          <w:sz w:val="24"/>
          <w:szCs w:val="24"/>
        </w:rPr>
        <w:t xml:space="preserve">омственной комиссии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График приема заявителей в Межвед</w:t>
      </w:r>
      <w:r w:rsidR="00710604" w:rsidRPr="006021BE">
        <w:rPr>
          <w:rFonts w:ascii="Arial" w:hAnsi="Arial" w:cs="Arial"/>
          <w:sz w:val="24"/>
          <w:szCs w:val="24"/>
        </w:rPr>
        <w:t xml:space="preserve">омственной комиссии для оценки жилых помещений </w:t>
      </w:r>
      <w:r w:rsidRPr="006021BE">
        <w:rPr>
          <w:rFonts w:ascii="Arial" w:hAnsi="Arial" w:cs="Arial"/>
          <w:sz w:val="24"/>
          <w:szCs w:val="24"/>
        </w:rPr>
        <w:t>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Почтовый адрес Межведомственной комиссии для оценки 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Контактные телефоны: 8 (38245) 2-24-52.</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Официальный сайт Межведомственной комиссии для </w:t>
      </w:r>
      <w:r w:rsidR="00710604" w:rsidRPr="006021BE">
        <w:rPr>
          <w:rFonts w:ascii="Arial" w:hAnsi="Arial" w:cs="Arial"/>
          <w:sz w:val="24"/>
          <w:szCs w:val="24"/>
        </w:rPr>
        <w:t>оценки жилых</w:t>
      </w:r>
      <w:r w:rsidRPr="006021BE">
        <w:rPr>
          <w:rFonts w:ascii="Arial" w:hAnsi="Arial" w:cs="Arial"/>
          <w:sz w:val="24"/>
          <w:szCs w:val="24"/>
        </w:rPr>
        <w:t xml:space="preserve">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proofErr w:type="spellStart"/>
      <w:r w:rsidRPr="006021BE">
        <w:rPr>
          <w:rFonts w:ascii="Arial" w:hAnsi="Arial" w:cs="Arial"/>
          <w:sz w:val="24"/>
          <w:szCs w:val="24"/>
          <w:lang w:val="en-US"/>
        </w:rPr>
        <w:t>pmr</w:t>
      </w:r>
      <w:proofErr w:type="spellEnd"/>
      <w:r w:rsidRPr="006021BE">
        <w:rPr>
          <w:rFonts w:ascii="Arial" w:hAnsi="Arial" w:cs="Arial"/>
          <w:sz w:val="24"/>
          <w:szCs w:val="24"/>
        </w:rPr>
        <w:t>.tomsk.ru.</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Адрес электронной почты Межведомственной комиссии для </w:t>
      </w:r>
      <w:r w:rsidR="00710604" w:rsidRPr="006021BE">
        <w:rPr>
          <w:rFonts w:ascii="Arial" w:hAnsi="Arial" w:cs="Arial"/>
          <w:sz w:val="24"/>
          <w:szCs w:val="24"/>
        </w:rPr>
        <w:t>оценки жилых</w:t>
      </w:r>
      <w:r w:rsidRPr="006021BE">
        <w:rPr>
          <w:rFonts w:ascii="Arial" w:hAnsi="Arial" w:cs="Arial"/>
          <w:sz w:val="24"/>
          <w:szCs w:val="24"/>
        </w:rPr>
        <w:t xml:space="preserve">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710604" w:rsidRPr="006021BE">
        <w:rPr>
          <w:rFonts w:ascii="Arial" w:hAnsi="Arial" w:cs="Arial"/>
          <w:sz w:val="24"/>
          <w:szCs w:val="24"/>
        </w:rPr>
        <w:t>фонда, Отдела</w:t>
      </w:r>
      <w:r w:rsidRPr="006021BE">
        <w:rPr>
          <w:rFonts w:ascii="Arial" w:hAnsi="Arial" w:cs="Arial"/>
          <w:sz w:val="24"/>
          <w:szCs w:val="24"/>
        </w:rPr>
        <w:t xml:space="preserve"> строительства и архитектуры Администрации Первомайского </w:t>
      </w:r>
      <w:r w:rsidR="00710604" w:rsidRPr="006021BE">
        <w:rPr>
          <w:rFonts w:ascii="Arial" w:hAnsi="Arial" w:cs="Arial"/>
          <w:sz w:val="24"/>
          <w:szCs w:val="24"/>
        </w:rPr>
        <w:t>района в</w:t>
      </w:r>
      <w:r w:rsidRPr="006021BE">
        <w:rPr>
          <w:rFonts w:ascii="Arial" w:hAnsi="Arial" w:cs="Arial"/>
          <w:sz w:val="24"/>
          <w:szCs w:val="24"/>
        </w:rPr>
        <w:t xml:space="preserve"> сети Интернет: </w:t>
      </w:r>
      <w:proofErr w:type="spellStart"/>
      <w:r w:rsidRPr="006021BE">
        <w:rPr>
          <w:rFonts w:ascii="Arial" w:hAnsi="Arial" w:cs="Arial"/>
          <w:sz w:val="24"/>
          <w:szCs w:val="24"/>
          <w:lang w:val="en-US"/>
        </w:rPr>
        <w:t>pmadm</w:t>
      </w:r>
      <w:proofErr w:type="spellEnd"/>
      <w:r w:rsidRPr="006021BE">
        <w:rPr>
          <w:rFonts w:ascii="Arial" w:hAnsi="Arial" w:cs="Arial"/>
          <w:sz w:val="24"/>
          <w:szCs w:val="24"/>
        </w:rPr>
        <w:t>@</w:t>
      </w:r>
      <w:proofErr w:type="spellStart"/>
      <w:r w:rsidRPr="006021BE">
        <w:rPr>
          <w:rFonts w:ascii="Arial" w:hAnsi="Arial" w:cs="Arial"/>
          <w:sz w:val="24"/>
          <w:szCs w:val="24"/>
          <w:lang w:val="en-US"/>
        </w:rPr>
        <w:t>tomsk</w:t>
      </w:r>
      <w:proofErr w:type="spellEnd"/>
      <w:r w:rsidRPr="006021BE">
        <w:rPr>
          <w:rFonts w:ascii="Arial" w:hAnsi="Arial" w:cs="Arial"/>
          <w:sz w:val="24"/>
          <w:szCs w:val="24"/>
        </w:rPr>
        <w:t>.</w:t>
      </w:r>
      <w:proofErr w:type="spellStart"/>
      <w:r w:rsidRPr="006021BE">
        <w:rPr>
          <w:rFonts w:ascii="Arial" w:hAnsi="Arial" w:cs="Arial"/>
          <w:sz w:val="24"/>
          <w:szCs w:val="24"/>
          <w:lang w:val="en-US"/>
        </w:rPr>
        <w:t>gov</w:t>
      </w:r>
      <w:proofErr w:type="spellEnd"/>
      <w:r w:rsidRPr="006021BE">
        <w:rPr>
          <w:rFonts w:ascii="Arial" w:hAnsi="Arial" w:cs="Arial"/>
          <w:sz w:val="24"/>
          <w:szCs w:val="24"/>
        </w:rPr>
        <w:t>.</w:t>
      </w:r>
      <w:proofErr w:type="spellStart"/>
      <w:r w:rsidRPr="006021BE">
        <w:rPr>
          <w:rFonts w:ascii="Arial" w:hAnsi="Arial" w:cs="Arial"/>
          <w:sz w:val="24"/>
          <w:szCs w:val="24"/>
          <w:lang w:val="en-US"/>
        </w:rPr>
        <w:t>ru</w:t>
      </w:r>
      <w:proofErr w:type="spellEnd"/>
      <w:r w:rsidRPr="006021BE">
        <w:rPr>
          <w:rFonts w:ascii="Arial" w:hAnsi="Arial" w:cs="Arial"/>
          <w:sz w:val="24"/>
          <w:szCs w:val="24"/>
        </w:rPr>
        <w:t>.</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B6518" w:rsidRPr="006021BE" w:rsidRDefault="007B6518" w:rsidP="00710604">
      <w:pPr>
        <w:pStyle w:val="ConsPlusNormal"/>
        <w:ind w:left="4248" w:firstLine="708"/>
        <w:jc w:val="center"/>
        <w:outlineLvl w:val="0"/>
        <w:rPr>
          <w:rFonts w:ascii="Arial" w:hAnsi="Arial" w:cs="Arial"/>
          <w:sz w:val="24"/>
          <w:szCs w:val="24"/>
        </w:rPr>
      </w:pPr>
    </w:p>
    <w:p w:rsidR="00DA2AD0" w:rsidRPr="006021BE" w:rsidRDefault="00DA2AD0" w:rsidP="006021BE">
      <w:pPr>
        <w:pStyle w:val="ConsPlusNormal"/>
        <w:ind w:left="4248" w:firstLine="708"/>
        <w:jc w:val="right"/>
        <w:outlineLvl w:val="0"/>
        <w:rPr>
          <w:rFonts w:ascii="Arial" w:hAnsi="Arial" w:cs="Arial"/>
          <w:sz w:val="20"/>
          <w:szCs w:val="24"/>
        </w:rPr>
      </w:pPr>
      <w:r w:rsidRPr="006021BE">
        <w:rPr>
          <w:rFonts w:ascii="Arial" w:hAnsi="Arial" w:cs="Arial"/>
          <w:sz w:val="20"/>
          <w:szCs w:val="24"/>
        </w:rPr>
        <w:lastRenderedPageBreak/>
        <w:t>Приложение 2</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710604" w:rsidRPr="006021BE" w:rsidRDefault="00710604" w:rsidP="006021BE">
      <w:pPr>
        <w:pStyle w:val="ConsPlusNormal"/>
        <w:ind w:left="4956"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предоставления муниципальной </w:t>
      </w:r>
    </w:p>
    <w:p w:rsidR="00DA2AD0"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услуги</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"Признание помещения жилым </w:t>
      </w:r>
    </w:p>
    <w:p w:rsidR="00DA2AD0" w:rsidRPr="006021BE" w:rsidRDefault="00710604" w:rsidP="006021BE">
      <w:pPr>
        <w:pStyle w:val="ConsPlusNormal"/>
        <w:ind w:left="4248"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помещением, жилого помещения</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проживания и многоквартирного</w:t>
      </w:r>
    </w:p>
    <w:p w:rsidR="00710604"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дома аварийным и подлежащим </w:t>
      </w:r>
    </w:p>
    <w:p w:rsidR="00DA2AD0" w:rsidRPr="006021BE" w:rsidRDefault="00710604" w:rsidP="006021BE">
      <w:pPr>
        <w:pStyle w:val="ConsPlusNormal"/>
        <w:ind w:left="5664"/>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сносу или реконструкции"</w:t>
      </w:r>
    </w:p>
    <w:p w:rsidR="00DA2AD0" w:rsidRPr="006021BE" w:rsidRDefault="00DA2AD0" w:rsidP="006021BE">
      <w:pPr>
        <w:pStyle w:val="ConsPlusNormal"/>
        <w:jc w:val="right"/>
        <w:rPr>
          <w:rFonts w:ascii="Arial" w:hAnsi="Arial" w:cs="Arial"/>
          <w:sz w:val="20"/>
          <w:szCs w:val="24"/>
        </w:rPr>
      </w:pPr>
    </w:p>
    <w:p w:rsidR="00DA2AD0" w:rsidRPr="006021BE" w:rsidRDefault="00DA2AD0" w:rsidP="00536279">
      <w:pPr>
        <w:pStyle w:val="ConsPlusNonformat"/>
        <w:jc w:val="both"/>
        <w:outlineLvl w:val="0"/>
        <w:rPr>
          <w:rFonts w:ascii="Arial" w:hAnsi="Arial" w:cs="Arial"/>
          <w:sz w:val="24"/>
          <w:szCs w:val="24"/>
        </w:rPr>
      </w:pPr>
      <w:bookmarkStart w:id="14" w:name="P697"/>
      <w:bookmarkEnd w:id="14"/>
      <w:r w:rsidRPr="006021BE">
        <w:rPr>
          <w:rFonts w:ascii="Arial" w:hAnsi="Arial" w:cs="Arial"/>
          <w:sz w:val="24"/>
          <w:szCs w:val="24"/>
        </w:rPr>
        <w:t xml:space="preserve">                       ПРЕДЛАГАЕМАЯ ФОРМА ЗАЯВЛЕНИЯ</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                                        В межведомственную комиссию по оценке жилых помещений жилищного фонда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Российской Федерации,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многоквартирных домов, находящихся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в муниципальной собственности,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муниципального жилищного фонда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и частного жилищного фонда </w:t>
      </w:r>
    </w:p>
    <w:p w:rsidR="00DA2AD0" w:rsidRPr="006021BE" w:rsidRDefault="00DA2AD0" w:rsidP="00263F7A">
      <w:pPr>
        <w:pStyle w:val="ConsPlusNonformat"/>
        <w:jc w:val="right"/>
        <w:rPr>
          <w:rFonts w:ascii="Arial" w:hAnsi="Arial" w:cs="Arial"/>
          <w:color w:val="FF0000"/>
          <w:sz w:val="24"/>
          <w:szCs w:val="24"/>
        </w:rPr>
      </w:pPr>
      <w:r w:rsidRPr="006021BE">
        <w:rPr>
          <w:rFonts w:ascii="Arial" w:hAnsi="Arial" w:cs="Arial"/>
          <w:sz w:val="24"/>
          <w:szCs w:val="24"/>
        </w:rPr>
        <w:t xml:space="preserve">Администрации Первомайского района  </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от 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(полностью фамилию, </w:t>
      </w:r>
      <w:proofErr w:type="gramStart"/>
      <w:r w:rsidRPr="006021BE">
        <w:rPr>
          <w:rFonts w:ascii="Arial" w:hAnsi="Arial" w:cs="Arial"/>
          <w:sz w:val="24"/>
          <w:szCs w:val="24"/>
        </w:rPr>
        <w:t>имя,  отчество</w:t>
      </w:r>
      <w:proofErr w:type="gramEnd"/>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(при наличии)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паспортные данные: 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(адрес места жительства (временного</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пребывания)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(контактный телефон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для юридического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наименование юридического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с указанием организационно-правовой</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формы,</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местонахождение 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фамилии, имени, </w:t>
      </w:r>
      <w:r w:rsidRPr="006021BE">
        <w:rPr>
          <w:rFonts w:ascii="Arial" w:hAnsi="Arial" w:cs="Arial"/>
          <w:sz w:val="24"/>
          <w:szCs w:val="24"/>
        </w:rPr>
        <w:t>отчества</w:t>
      </w:r>
      <w:proofErr w:type="gramStart"/>
      <w:r w:rsidRPr="006021BE">
        <w:rPr>
          <w:rFonts w:ascii="Arial" w:hAnsi="Arial" w:cs="Arial"/>
          <w:sz w:val="24"/>
          <w:szCs w:val="24"/>
        </w:rPr>
        <w:t xml:space="preserve">   (</w:t>
      </w:r>
      <w:proofErr w:type="gramEnd"/>
      <w:r w:rsidRPr="006021BE">
        <w:rPr>
          <w:rFonts w:ascii="Arial" w:hAnsi="Arial" w:cs="Arial"/>
          <w:sz w:val="24"/>
          <w:szCs w:val="24"/>
        </w:rPr>
        <w:t>при</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наличии)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имеющего право без доверенности</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действовать от </w:t>
      </w:r>
      <w:r w:rsidRPr="006021BE">
        <w:rPr>
          <w:rFonts w:ascii="Arial" w:hAnsi="Arial" w:cs="Arial"/>
          <w:sz w:val="24"/>
          <w:szCs w:val="24"/>
        </w:rPr>
        <w:t>имени юридического</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контактный   телефон, </w:t>
      </w:r>
      <w:r w:rsidRPr="006021BE">
        <w:rPr>
          <w:rFonts w:ascii="Arial" w:hAnsi="Arial" w:cs="Arial"/>
          <w:sz w:val="24"/>
          <w:szCs w:val="24"/>
        </w:rPr>
        <w:t>электронная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почта</w:t>
      </w:r>
    </w:p>
    <w:p w:rsidR="00DA2AD0" w:rsidRPr="006021BE" w:rsidRDefault="00DA2AD0" w:rsidP="00263F7A">
      <w:pPr>
        <w:pStyle w:val="ConsPlusNonformat"/>
        <w:jc w:val="both"/>
        <w:rPr>
          <w:rFonts w:ascii="Arial" w:hAnsi="Arial" w:cs="Arial"/>
          <w:sz w:val="24"/>
          <w:szCs w:val="24"/>
        </w:rPr>
      </w:pPr>
    </w:p>
    <w:p w:rsidR="00DA2AD0" w:rsidRPr="006021BE" w:rsidRDefault="00DA2AD0" w:rsidP="00710604">
      <w:pPr>
        <w:pStyle w:val="ConsPlusNonformat"/>
        <w:jc w:val="center"/>
        <w:outlineLvl w:val="0"/>
        <w:rPr>
          <w:rFonts w:ascii="Arial" w:hAnsi="Arial" w:cs="Arial"/>
          <w:sz w:val="24"/>
          <w:szCs w:val="24"/>
        </w:rPr>
      </w:pPr>
      <w:r w:rsidRPr="006021BE">
        <w:rPr>
          <w:rFonts w:ascii="Arial" w:hAnsi="Arial" w:cs="Arial"/>
          <w:sz w:val="24"/>
          <w:szCs w:val="24"/>
        </w:rPr>
        <w:lastRenderedPageBreak/>
        <w:t>Заявление</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Прошу Вас</w:t>
      </w:r>
      <w:r w:rsidR="00DA2AD0" w:rsidRPr="006021BE">
        <w:rPr>
          <w:rFonts w:ascii="Arial" w:hAnsi="Arial" w:cs="Arial"/>
          <w:sz w:val="24"/>
          <w:szCs w:val="24"/>
        </w:rPr>
        <w:t xml:space="preserve">   провести   оценку   объекта   </w:t>
      </w:r>
      <w:r w:rsidRPr="006021BE">
        <w:rPr>
          <w:rFonts w:ascii="Arial" w:hAnsi="Arial" w:cs="Arial"/>
          <w:sz w:val="24"/>
          <w:szCs w:val="24"/>
        </w:rPr>
        <w:t>недвижимости, расположенного</w:t>
      </w:r>
      <w:r w:rsidR="00DA2AD0" w:rsidRPr="006021BE">
        <w:rPr>
          <w:rFonts w:ascii="Arial" w:hAnsi="Arial" w:cs="Arial"/>
          <w:sz w:val="24"/>
          <w:szCs w:val="24"/>
        </w:rPr>
        <w:t xml:space="preserve"> по</w:t>
      </w:r>
      <w:r w:rsidRPr="006021BE">
        <w:rPr>
          <w:rFonts w:ascii="Arial" w:hAnsi="Arial" w:cs="Arial"/>
          <w:sz w:val="24"/>
          <w:szCs w:val="24"/>
        </w:rPr>
        <w:t xml:space="preserve"> </w:t>
      </w:r>
      <w:r w:rsidR="00DA2AD0" w:rsidRPr="006021BE">
        <w:rPr>
          <w:rFonts w:ascii="Arial" w:hAnsi="Arial" w:cs="Arial"/>
          <w:sz w:val="24"/>
          <w:szCs w:val="24"/>
        </w:rPr>
        <w:t>адресу: _________________________________________________________________</w:t>
      </w:r>
      <w:r w:rsidRPr="006021BE">
        <w:rPr>
          <w:rFonts w:ascii="Arial" w:hAnsi="Arial" w:cs="Arial"/>
          <w:sz w:val="24"/>
          <w:szCs w:val="24"/>
        </w:rPr>
        <w:t>______________</w:t>
      </w:r>
      <w:r w:rsidR="00DA2AD0" w:rsidRPr="006021BE">
        <w:rPr>
          <w:rFonts w:ascii="Arial" w:hAnsi="Arial" w:cs="Arial"/>
          <w:sz w:val="24"/>
          <w:szCs w:val="24"/>
        </w:rPr>
        <w:t>_</w:t>
      </w:r>
      <w:r w:rsidRPr="006021BE">
        <w:rPr>
          <w:rFonts w:ascii="Arial" w:hAnsi="Arial" w:cs="Arial"/>
          <w:sz w:val="24"/>
          <w:szCs w:val="24"/>
        </w:rPr>
        <w:t xml:space="preserve">и    признать его пригодным </w:t>
      </w:r>
      <w:r w:rsidR="00DA2AD0" w:rsidRPr="006021BE">
        <w:rPr>
          <w:rFonts w:ascii="Arial" w:hAnsi="Arial" w:cs="Arial"/>
          <w:sz w:val="24"/>
          <w:szCs w:val="24"/>
        </w:rPr>
        <w:t>(непригодн</w:t>
      </w:r>
      <w:r w:rsidRPr="006021BE">
        <w:rPr>
          <w:rFonts w:ascii="Arial" w:hAnsi="Arial" w:cs="Arial"/>
          <w:sz w:val="24"/>
          <w:szCs w:val="24"/>
        </w:rPr>
        <w:t xml:space="preserve">ым) для   проживания и (или) </w:t>
      </w:r>
      <w:r w:rsidR="00DA2AD0" w:rsidRPr="006021BE">
        <w:rPr>
          <w:rFonts w:ascii="Arial" w:hAnsi="Arial" w:cs="Arial"/>
          <w:sz w:val="24"/>
          <w:szCs w:val="24"/>
        </w:rPr>
        <w:t>многоквартирный дом аварийным и подлежащим сносу или реконструкции.</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 xml:space="preserve">    Приложение к заявлению:</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1.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2.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3.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4. ____________________________________________________________________</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Результат предоставления услуги прошу предоставить (нужное подчеркнуть):</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1) при личном обращении в Отдел;</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 xml:space="preserve">2) посредством почтового отправления на адрес заявителя, указанный в </w:t>
      </w:r>
      <w:r w:rsidR="00DA2AD0" w:rsidRPr="006021BE">
        <w:rPr>
          <w:rFonts w:ascii="Arial" w:hAnsi="Arial" w:cs="Arial"/>
          <w:sz w:val="24"/>
          <w:szCs w:val="24"/>
        </w:rPr>
        <w:t>заявлении;</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3) посредством электронной почты _______________________;</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w:t>
      </w:r>
      <w:r w:rsidRPr="006021BE">
        <w:rPr>
          <w:rFonts w:ascii="Arial" w:hAnsi="Arial" w:cs="Arial"/>
          <w:sz w:val="24"/>
          <w:szCs w:val="24"/>
        </w:rPr>
        <w:t xml:space="preserve"> (адрес электронной почты)</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4) при личном обращении в МФЦ (при наличии заключенного соглашения);</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5) через личный кабинет</w:t>
      </w:r>
      <w:r w:rsidR="00DA2AD0" w:rsidRPr="006021BE">
        <w:rPr>
          <w:rFonts w:ascii="Arial" w:hAnsi="Arial" w:cs="Arial"/>
          <w:sz w:val="24"/>
          <w:szCs w:val="24"/>
        </w:rPr>
        <w:t xml:space="preserve"> на Едином портале государственных и муниципальных</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услуг (функций).</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________________/  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00710604" w:rsidRPr="006021BE">
        <w:rPr>
          <w:rFonts w:ascii="Arial" w:hAnsi="Arial" w:cs="Arial"/>
          <w:sz w:val="24"/>
          <w:szCs w:val="24"/>
        </w:rPr>
        <w:t xml:space="preserve">подпись)  </w:t>
      </w:r>
      <w:r w:rsidRPr="006021BE">
        <w:rPr>
          <w:rFonts w:ascii="Arial" w:hAnsi="Arial" w:cs="Arial"/>
          <w:sz w:val="24"/>
          <w:szCs w:val="24"/>
        </w:rPr>
        <w:t xml:space="preserve"> </w:t>
      </w:r>
      <w:proofErr w:type="gramEnd"/>
      <w:r w:rsidRPr="006021BE">
        <w:rPr>
          <w:rFonts w:ascii="Arial" w:hAnsi="Arial" w:cs="Arial"/>
          <w:sz w:val="24"/>
          <w:szCs w:val="24"/>
        </w:rPr>
        <w:t xml:space="preserve">     </w:t>
      </w:r>
      <w:r w:rsidR="00710604" w:rsidRPr="006021BE">
        <w:rPr>
          <w:rFonts w:ascii="Arial" w:hAnsi="Arial" w:cs="Arial"/>
          <w:sz w:val="24"/>
          <w:szCs w:val="24"/>
        </w:rPr>
        <w:t xml:space="preserve">                            </w:t>
      </w:r>
      <w:r w:rsidRPr="006021BE">
        <w:rPr>
          <w:rFonts w:ascii="Arial" w:hAnsi="Arial" w:cs="Arial"/>
          <w:sz w:val="24"/>
          <w:szCs w:val="24"/>
        </w:rPr>
        <w:t>(расшифровка)</w:t>
      </w:r>
    </w:p>
    <w:p w:rsidR="00DA2AD0" w:rsidRPr="006021BE" w:rsidRDefault="00710604" w:rsidP="00263F7A">
      <w:pPr>
        <w:pStyle w:val="ConsPlusNonformat"/>
        <w:jc w:val="both"/>
        <w:rPr>
          <w:rFonts w:ascii="Arial" w:hAnsi="Arial" w:cs="Arial"/>
          <w:sz w:val="24"/>
          <w:szCs w:val="24"/>
        </w:rPr>
      </w:pPr>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"__" ________20__ г.</w:t>
      </w:r>
    </w:p>
    <w:p w:rsidR="00DA2AD0" w:rsidRPr="006021BE" w:rsidRDefault="00DA2AD0" w:rsidP="00263F7A">
      <w:pPr>
        <w:pStyle w:val="ConsPlusNonformat"/>
        <w:jc w:val="both"/>
        <w:rPr>
          <w:rFonts w:ascii="Arial" w:hAnsi="Arial" w:cs="Arial"/>
          <w:sz w:val="24"/>
          <w:szCs w:val="24"/>
        </w:rPr>
      </w:pP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Даю   согласие   в   использовании   моих   персональных   данных   при</w:t>
      </w:r>
      <w:r w:rsidR="00710604" w:rsidRPr="006021BE">
        <w:rPr>
          <w:rFonts w:ascii="Arial" w:hAnsi="Arial" w:cs="Arial"/>
          <w:sz w:val="24"/>
          <w:szCs w:val="24"/>
        </w:rPr>
        <w:t xml:space="preserve"> </w:t>
      </w:r>
      <w:r w:rsidRPr="006021BE">
        <w:rPr>
          <w:rFonts w:ascii="Arial" w:hAnsi="Arial" w:cs="Arial"/>
          <w:sz w:val="24"/>
          <w:szCs w:val="24"/>
        </w:rPr>
        <w:t>предоставлении муниципальной услуги (для физических лиц).</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________________                                      _____________________</w:t>
      </w:r>
    </w:p>
    <w:p w:rsidR="00DA2AD0" w:rsidRPr="006021BE" w:rsidRDefault="00710604"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xml:space="preserve">подпись)   </w:t>
      </w:r>
      <w:proofErr w:type="gramEnd"/>
      <w:r w:rsidRPr="006021BE">
        <w:rPr>
          <w:rFonts w:ascii="Arial" w:hAnsi="Arial" w:cs="Arial"/>
          <w:sz w:val="24"/>
          <w:szCs w:val="24"/>
        </w:rPr>
        <w:t xml:space="preserve">                                                               </w:t>
      </w:r>
      <w:r w:rsidR="00DA2AD0" w:rsidRPr="006021BE">
        <w:rPr>
          <w:rFonts w:ascii="Arial" w:hAnsi="Arial" w:cs="Arial"/>
          <w:sz w:val="24"/>
          <w:szCs w:val="24"/>
        </w:rPr>
        <w:t>(расшифровка подписи)</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7B6518" w:rsidRDefault="007B6518" w:rsidP="006021BE">
      <w:pPr>
        <w:pStyle w:val="ConsPlusNormal"/>
        <w:rPr>
          <w:rFonts w:ascii="Arial" w:hAnsi="Arial" w:cs="Arial"/>
          <w:sz w:val="24"/>
          <w:szCs w:val="24"/>
        </w:rPr>
      </w:pPr>
    </w:p>
    <w:p w:rsidR="006021BE" w:rsidRPr="006021BE" w:rsidRDefault="006021BE" w:rsidP="006021BE">
      <w:pPr>
        <w:pStyle w:val="ConsPlusNormal"/>
        <w:rPr>
          <w:rFonts w:ascii="Arial" w:hAnsi="Arial" w:cs="Arial"/>
          <w:sz w:val="20"/>
          <w:szCs w:val="24"/>
        </w:rPr>
      </w:pPr>
    </w:p>
    <w:p w:rsidR="00DA2AD0" w:rsidRPr="006021BE" w:rsidRDefault="00710604" w:rsidP="006021BE">
      <w:pPr>
        <w:pStyle w:val="ConsPlusNormal"/>
        <w:ind w:left="3540" w:firstLine="708"/>
        <w:jc w:val="right"/>
        <w:outlineLvl w:val="0"/>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Приложение 3</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710604" w:rsidRPr="006021BE" w:rsidRDefault="007106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предоставления муниципальной </w:t>
      </w:r>
    </w:p>
    <w:p w:rsidR="00DA2AD0" w:rsidRPr="006021BE" w:rsidRDefault="00710604" w:rsidP="006021BE">
      <w:pPr>
        <w:pStyle w:val="ConsPlusNormal"/>
        <w:ind w:left="3540"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услуги</w:t>
      </w:r>
    </w:p>
    <w:p w:rsidR="00710604"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"Признание помещения жилым </w:t>
      </w:r>
    </w:p>
    <w:p w:rsidR="00DA2AD0" w:rsidRPr="006021BE" w:rsidRDefault="00026A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помещением, жилого помещения</w:t>
      </w:r>
    </w:p>
    <w:p w:rsidR="00026A04" w:rsidRPr="006021BE" w:rsidRDefault="00026A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пригодным (непригодным) для </w:t>
      </w:r>
    </w:p>
    <w:p w:rsidR="00DA2AD0" w:rsidRPr="006021BE" w:rsidRDefault="00026A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проживания и многоквартирного</w:t>
      </w:r>
    </w:p>
    <w:p w:rsidR="00026A04" w:rsidRPr="006021BE" w:rsidRDefault="00026A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дома аварийным и подлежащим </w:t>
      </w:r>
    </w:p>
    <w:p w:rsidR="00DA2AD0" w:rsidRPr="006021BE" w:rsidRDefault="00026A04" w:rsidP="006021BE">
      <w:pPr>
        <w:pStyle w:val="ConsPlusNormal"/>
        <w:ind w:left="4956"/>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сносу или реконструкции"</w:t>
      </w:r>
    </w:p>
    <w:p w:rsidR="00DA2AD0" w:rsidRPr="006021BE" w:rsidRDefault="00DA2AD0" w:rsidP="006021BE">
      <w:pPr>
        <w:pStyle w:val="ConsPlusNormal"/>
        <w:jc w:val="right"/>
        <w:rPr>
          <w:rFonts w:ascii="Arial" w:hAnsi="Arial" w:cs="Arial"/>
          <w:sz w:val="20"/>
          <w:szCs w:val="24"/>
        </w:rPr>
      </w:pPr>
    </w:p>
    <w:p w:rsidR="00DA2AD0" w:rsidRPr="006021BE" w:rsidRDefault="00DA2AD0" w:rsidP="00536279">
      <w:pPr>
        <w:pStyle w:val="ConsPlusTitle"/>
        <w:jc w:val="center"/>
        <w:outlineLvl w:val="0"/>
        <w:rPr>
          <w:rFonts w:ascii="Arial" w:hAnsi="Arial" w:cs="Arial"/>
          <w:b w:val="0"/>
          <w:sz w:val="24"/>
          <w:szCs w:val="24"/>
        </w:rPr>
      </w:pPr>
      <w:bookmarkStart w:id="15" w:name="P774"/>
      <w:bookmarkEnd w:id="15"/>
      <w:r w:rsidRPr="006021BE">
        <w:rPr>
          <w:rFonts w:ascii="Arial" w:hAnsi="Arial" w:cs="Arial"/>
          <w:b w:val="0"/>
          <w:sz w:val="24"/>
          <w:szCs w:val="24"/>
        </w:rPr>
        <w:t>БЛОК-СХЕМА</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ПОСЛЕДОВАТЕЛЬНОСТИ ДЕЙСТВИЙ ПРИ ПРЕДОСТАВЛЕНИИ</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МУНИЦИПАЛЬНОЙ УСЛУГИ "ПРИЗНАНИЕ ПОМЕЩЕНИЯ ЖИЛЫМ ПОМЕЩЕНИЕМ,</w:t>
      </w:r>
    </w:p>
    <w:p w:rsidR="00DA2AD0" w:rsidRPr="006021BE" w:rsidRDefault="00DA2AD0" w:rsidP="00536279">
      <w:pPr>
        <w:pStyle w:val="ConsPlusTitle"/>
        <w:jc w:val="center"/>
        <w:outlineLvl w:val="0"/>
        <w:rPr>
          <w:rFonts w:ascii="Arial" w:hAnsi="Arial" w:cs="Arial"/>
          <w:b w:val="0"/>
          <w:sz w:val="24"/>
          <w:szCs w:val="24"/>
        </w:rPr>
      </w:pPr>
      <w:r w:rsidRPr="006021BE">
        <w:rPr>
          <w:rFonts w:ascii="Arial" w:hAnsi="Arial" w:cs="Arial"/>
          <w:b w:val="0"/>
          <w:sz w:val="24"/>
          <w:szCs w:val="24"/>
        </w:rPr>
        <w:t>ЖИЛОГО ПОМЕЩЕНИЯ ПРИГОДНЫМ (НЕПРИГОДНЫМ) ДЛЯ ПРОЖИВАНИЯ</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И МНОГОКВАРТИРНОГО ДОМА АВАРИЙНЫМ И ПОДЛЕЖАЩИМ</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СНОСУ ИЛИ РЕКОНСТРУКЦИИ"</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Начало предоставления </w:t>
      </w:r>
      <w:proofErr w:type="gramStart"/>
      <w:r w:rsidR="00026A04" w:rsidRPr="006021BE">
        <w:rPr>
          <w:rFonts w:ascii="Arial" w:hAnsi="Arial" w:cs="Arial"/>
          <w:sz w:val="24"/>
          <w:szCs w:val="24"/>
        </w:rPr>
        <w:t>муниципальной  │</w:t>
      </w:r>
      <w:proofErr w:type="gram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Подача заявления и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proofErr w:type="gramStart"/>
      <w:r w:rsidRPr="006021BE">
        <w:rPr>
          <w:rFonts w:ascii="Arial" w:hAnsi="Arial" w:cs="Arial"/>
          <w:sz w:val="24"/>
          <w:szCs w:val="24"/>
        </w:rPr>
        <w:t>│  Отсутствуют</w:t>
      </w:r>
      <w:proofErr w:type="gramEnd"/>
      <w:r w:rsidRPr="006021BE">
        <w:rPr>
          <w:rFonts w:ascii="Arial" w:hAnsi="Arial" w:cs="Arial"/>
          <w:sz w:val="24"/>
          <w:szCs w:val="24"/>
        </w:rPr>
        <w:t xml:space="preserve"> основания для отказа в  │ │ Наличие оснований для отказа 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приеме документов           │ │       приеме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Прием и регистрация заявления     │ │   Отказ в приеме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документов председателем Комиссии </w:t>
      </w:r>
      <w:proofErr w:type="gramStart"/>
      <w:r w:rsidRPr="006021BE">
        <w:rPr>
          <w:rFonts w:ascii="Arial" w:hAnsi="Arial" w:cs="Arial"/>
          <w:sz w:val="24"/>
          <w:szCs w:val="24"/>
        </w:rPr>
        <w:t>и  │</w:t>
      </w:r>
      <w:proofErr w:type="gram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наложение резолюции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секретарем Комиссии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r w:rsidRPr="006021BE">
        <w:rPr>
          <w:rFonts w:ascii="Arial" w:hAnsi="Arial" w:cs="Arial"/>
          <w:sz w:val="24"/>
          <w:szCs w:val="24"/>
        </w:rPr>
        <w:lastRenderedPageBreak/>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│Определение необходимости формирования│ │ Наличие оснований для отказа 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и направления межведомственных    │ </w:t>
      </w:r>
      <w:proofErr w:type="gramStart"/>
      <w:r w:rsidRPr="006021BE">
        <w:rPr>
          <w:rFonts w:ascii="Arial" w:hAnsi="Arial" w:cs="Arial"/>
          <w:sz w:val="24"/>
          <w:szCs w:val="24"/>
        </w:rPr>
        <w:t>│  предоставлении</w:t>
      </w:r>
      <w:proofErr w:type="gramEnd"/>
      <w:r w:rsidRPr="006021BE">
        <w:rPr>
          <w:rFonts w:ascii="Arial" w:hAnsi="Arial" w:cs="Arial"/>
          <w:sz w:val="24"/>
          <w:szCs w:val="24"/>
        </w:rPr>
        <w:t xml:space="preserve"> муниципальной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запросов               │ │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│Выдача (направление) уведомления│</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   об отказе в предоставлении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      муниципальной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Формирование и направление      │ │   Отсутствует необходимость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межведомственных запросов       │ │   формирования и направления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   межведомственных запросов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к нему документов Комиссией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78692E" w:rsidRPr="006021BE" w:rsidRDefault="00DA2AD0" w:rsidP="0078692E">
      <w:pPr>
        <w:pStyle w:val="ConsPlusNonformat"/>
        <w:jc w:val="center"/>
        <w:rPr>
          <w:rFonts w:ascii="Arial" w:hAnsi="Arial" w:cs="Arial"/>
          <w:sz w:val="24"/>
          <w:szCs w:val="24"/>
        </w:rPr>
      </w:pPr>
      <w:r w:rsidRPr="006021BE">
        <w:rPr>
          <w:rFonts w:ascii="Arial" w:hAnsi="Arial" w:cs="Arial"/>
          <w:sz w:val="24"/>
          <w:szCs w:val="24"/>
        </w:rPr>
        <w:t xml:space="preserve">│ </w:t>
      </w:r>
      <w:r w:rsidR="0078692E" w:rsidRPr="006021BE">
        <w:rPr>
          <w:rFonts w:ascii="Arial" w:hAnsi="Arial" w:cs="Arial"/>
          <w:sz w:val="24"/>
          <w:szCs w:val="24"/>
        </w:rPr>
        <w:t xml:space="preserve">  Оформление решения Комиссии</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Проведение дополнительного      │ │       Принятие решения о       │</w:t>
      </w:r>
    </w:p>
    <w:p w:rsidR="00DA2AD0" w:rsidRPr="006021BE" w:rsidRDefault="00DA2AD0" w:rsidP="00263F7A">
      <w:pPr>
        <w:pStyle w:val="ConsPlusNonformat"/>
        <w:jc w:val="both"/>
        <w:rPr>
          <w:rFonts w:ascii="Arial" w:hAnsi="Arial" w:cs="Arial"/>
          <w:sz w:val="24"/>
          <w:szCs w:val="24"/>
        </w:rPr>
      </w:pPr>
      <w:proofErr w:type="gramStart"/>
      <w:r w:rsidRPr="006021BE">
        <w:rPr>
          <w:rFonts w:ascii="Arial" w:hAnsi="Arial" w:cs="Arial"/>
          <w:sz w:val="24"/>
          <w:szCs w:val="24"/>
        </w:rPr>
        <w:t>│  обследования</w:t>
      </w:r>
      <w:proofErr w:type="gramEnd"/>
      <w:r w:rsidRPr="006021BE">
        <w:rPr>
          <w:rFonts w:ascii="Arial" w:hAnsi="Arial" w:cs="Arial"/>
          <w:sz w:val="24"/>
          <w:szCs w:val="24"/>
        </w:rPr>
        <w:t xml:space="preserve"> помещения и повторного │ │  предоставлении муниципальной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рассмотрения заявления и прилагаемых │ │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Оформление решения комиссии по    │ │ Выдача (направление) заявителю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результатам дополнительного      │ │   </w:t>
      </w:r>
      <w:proofErr w:type="gramStart"/>
      <w:r w:rsidRPr="006021BE">
        <w:rPr>
          <w:rFonts w:ascii="Arial" w:hAnsi="Arial" w:cs="Arial"/>
          <w:sz w:val="24"/>
          <w:szCs w:val="24"/>
        </w:rPr>
        <w:t xml:space="preserve">заключения,   </w:t>
      </w:r>
      <w:proofErr w:type="gramEnd"/>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обследования помещения и </w:t>
      </w:r>
      <w:proofErr w:type="gramStart"/>
      <w:r w:rsidRPr="006021BE">
        <w:rPr>
          <w:rFonts w:ascii="Arial" w:hAnsi="Arial" w:cs="Arial"/>
          <w:sz w:val="24"/>
          <w:szCs w:val="24"/>
        </w:rPr>
        <w:t>пов</w:t>
      </w:r>
      <w:r w:rsidR="0078692E" w:rsidRPr="006021BE">
        <w:rPr>
          <w:rFonts w:ascii="Arial" w:hAnsi="Arial" w:cs="Arial"/>
          <w:sz w:val="24"/>
          <w:szCs w:val="24"/>
        </w:rPr>
        <w:t>торного  │</w:t>
      </w:r>
      <w:proofErr w:type="gramEnd"/>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рассмотрения заявления и прилагаемых │ └────────────────────────────────┘</w:t>
      </w:r>
    </w:p>
    <w:p w:rsidR="0078692E" w:rsidRPr="006021BE" w:rsidRDefault="00DA2AD0" w:rsidP="0078692E">
      <w:pPr>
        <w:pStyle w:val="ConsPlusNonformat"/>
        <w:jc w:val="both"/>
        <w:rPr>
          <w:rFonts w:ascii="Arial" w:hAnsi="Arial" w:cs="Arial"/>
          <w:sz w:val="24"/>
          <w:szCs w:val="24"/>
        </w:rPr>
      </w:pPr>
      <w:r w:rsidRPr="006021BE">
        <w:rPr>
          <w:rFonts w:ascii="Arial" w:hAnsi="Arial" w:cs="Arial"/>
          <w:sz w:val="24"/>
          <w:szCs w:val="24"/>
        </w:rPr>
        <w:t xml:space="preserve">│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lastRenderedPageBreak/>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Направление (выдача) </w:t>
      </w:r>
      <w:proofErr w:type="gramStart"/>
      <w:r w:rsidRPr="006021BE">
        <w:rPr>
          <w:rFonts w:ascii="Arial" w:hAnsi="Arial" w:cs="Arial"/>
          <w:sz w:val="24"/>
          <w:szCs w:val="24"/>
        </w:rPr>
        <w:t xml:space="preserve">заключения,   </w:t>
      </w:r>
      <w:proofErr w:type="gramEnd"/>
      <w:r w:rsidRPr="006021BE">
        <w:rPr>
          <w:rFonts w:ascii="Arial" w:hAnsi="Arial" w:cs="Arial"/>
          <w:sz w:val="24"/>
          <w:szCs w:val="24"/>
        </w:rPr>
        <w:t>│</w:t>
      </w:r>
    </w:p>
    <w:p w:rsidR="0078692E" w:rsidRPr="006021BE" w:rsidRDefault="00DA2AD0" w:rsidP="0078692E">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r w:rsidR="00026A04"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rPr>
          <w:rFonts w:ascii="Arial" w:eastAsia="Times New Roman" w:hAnsi="Arial" w:cs="Arial"/>
        </w:rPr>
      </w:pPr>
    </w:p>
    <w:p w:rsidR="00026A04" w:rsidRPr="006021BE" w:rsidRDefault="00026A04" w:rsidP="00263F7A">
      <w:pPr>
        <w:rPr>
          <w:rFonts w:ascii="Arial" w:hAnsi="Arial" w:cs="Arial"/>
        </w:rPr>
      </w:pPr>
    </w:p>
    <w:p w:rsidR="00DA2AD0" w:rsidRPr="006021BE" w:rsidRDefault="00DA2AD0" w:rsidP="00200AD8">
      <w:pPr>
        <w:rPr>
          <w:rFonts w:ascii="Arial" w:hAnsi="Arial" w:cs="Arial"/>
        </w:rPr>
      </w:pPr>
    </w:p>
    <w:sectPr w:rsidR="00DA2AD0" w:rsidRPr="006021BE" w:rsidSect="00B725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3EC6"/>
    <w:multiLevelType w:val="hybridMultilevel"/>
    <w:tmpl w:val="BD4245C4"/>
    <w:lvl w:ilvl="0" w:tplc="BC327B1E">
      <w:start w:val="13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7362D78"/>
    <w:multiLevelType w:val="hybridMultilevel"/>
    <w:tmpl w:val="7E029594"/>
    <w:lvl w:ilvl="0" w:tplc="0C380642">
      <w:start w:val="133"/>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75274D"/>
    <w:multiLevelType w:val="hybridMultilevel"/>
    <w:tmpl w:val="EC20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9"/>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20"/>
  </w:num>
  <w:num w:numId="18">
    <w:abstractNumId w:val="11"/>
  </w:num>
  <w:num w:numId="19">
    <w:abstractNumId w:val="21"/>
  </w:num>
  <w:num w:numId="20">
    <w:abstractNumId w:val="14"/>
  </w:num>
  <w:num w:numId="21">
    <w:abstractNumId w:val="12"/>
  </w:num>
  <w:num w:numId="22">
    <w:abstractNumId w:val="15"/>
  </w:num>
  <w:num w:numId="23">
    <w:abstractNumId w:val="24"/>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2E"/>
    <w:rsid w:val="000003C1"/>
    <w:rsid w:val="00003659"/>
    <w:rsid w:val="00004B0B"/>
    <w:rsid w:val="00004DC1"/>
    <w:rsid w:val="000113EB"/>
    <w:rsid w:val="00017D3E"/>
    <w:rsid w:val="0002170B"/>
    <w:rsid w:val="00021DC4"/>
    <w:rsid w:val="000236F3"/>
    <w:rsid w:val="00024AFE"/>
    <w:rsid w:val="000264AD"/>
    <w:rsid w:val="00026A04"/>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15B49"/>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3C9C"/>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24C"/>
    <w:rsid w:val="002E7B52"/>
    <w:rsid w:val="002E7D55"/>
    <w:rsid w:val="002F1AA7"/>
    <w:rsid w:val="002F2901"/>
    <w:rsid w:val="002F5795"/>
    <w:rsid w:val="002F6B24"/>
    <w:rsid w:val="00300728"/>
    <w:rsid w:val="00300C9B"/>
    <w:rsid w:val="003022AA"/>
    <w:rsid w:val="00303728"/>
    <w:rsid w:val="00304A10"/>
    <w:rsid w:val="00306EC0"/>
    <w:rsid w:val="003133C4"/>
    <w:rsid w:val="00314A5A"/>
    <w:rsid w:val="00314D67"/>
    <w:rsid w:val="003160EB"/>
    <w:rsid w:val="00317B88"/>
    <w:rsid w:val="00317F85"/>
    <w:rsid w:val="003228C2"/>
    <w:rsid w:val="00323B18"/>
    <w:rsid w:val="00324C24"/>
    <w:rsid w:val="00330C8B"/>
    <w:rsid w:val="00331829"/>
    <w:rsid w:val="0033319E"/>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319A"/>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1BE"/>
    <w:rsid w:val="00602401"/>
    <w:rsid w:val="006027C0"/>
    <w:rsid w:val="006030BE"/>
    <w:rsid w:val="00603435"/>
    <w:rsid w:val="006035D3"/>
    <w:rsid w:val="00604E71"/>
    <w:rsid w:val="00607A63"/>
    <w:rsid w:val="00611DC9"/>
    <w:rsid w:val="00611F21"/>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45C84"/>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0604"/>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3108"/>
    <w:rsid w:val="007547B1"/>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692E"/>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B6518"/>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0F21"/>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B7F7C"/>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4C45"/>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3BD"/>
    <w:rsid w:val="00B72510"/>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5325"/>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14F"/>
    <w:rsid w:val="00DD574D"/>
    <w:rsid w:val="00DD76E8"/>
    <w:rsid w:val="00DD7FAA"/>
    <w:rsid w:val="00DE0854"/>
    <w:rsid w:val="00DE367E"/>
    <w:rsid w:val="00DE3A0D"/>
    <w:rsid w:val="00DE3CC0"/>
    <w:rsid w:val="00DE6319"/>
    <w:rsid w:val="00DE7DFA"/>
    <w:rsid w:val="00DF3BEE"/>
    <w:rsid w:val="00E00C20"/>
    <w:rsid w:val="00E01474"/>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2E04E"/>
  <w15:docId w15:val="{006C691A-14A9-422B-B515-2E2FD63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0A06"/>
    <w:rPr>
      <w:rFonts w:ascii="Cambria" w:hAnsi="Cambria" w:cs="Times New Roman"/>
      <w:b/>
      <w:color w:val="21798E"/>
      <w:sz w:val="28"/>
    </w:rPr>
  </w:style>
  <w:style w:type="character" w:customStyle="1" w:styleId="20">
    <w:name w:val="Заголовок 2 Знак"/>
    <w:link w:val="2"/>
    <w:uiPriority w:val="99"/>
    <w:semiHidden/>
    <w:locked/>
    <w:rsid w:val="00050A06"/>
    <w:rPr>
      <w:rFonts w:ascii="Cambria" w:hAnsi="Cambria" w:cs="Times New Roman"/>
      <w:b/>
      <w:color w:val="2DA2BF"/>
      <w:sz w:val="26"/>
    </w:rPr>
  </w:style>
  <w:style w:type="character" w:customStyle="1" w:styleId="30">
    <w:name w:val="Заголовок 3 Знак"/>
    <w:link w:val="3"/>
    <w:uiPriority w:val="99"/>
    <w:semiHidden/>
    <w:locked/>
    <w:rsid w:val="00050A06"/>
    <w:rPr>
      <w:rFonts w:ascii="Cambria" w:hAnsi="Cambria" w:cs="Times New Roman"/>
      <w:b/>
      <w:color w:val="2DA2BF"/>
    </w:rPr>
  </w:style>
  <w:style w:type="character" w:customStyle="1" w:styleId="40">
    <w:name w:val="Заголовок 4 Знак"/>
    <w:link w:val="4"/>
    <w:uiPriority w:val="99"/>
    <w:semiHidden/>
    <w:locked/>
    <w:rsid w:val="00050A06"/>
    <w:rPr>
      <w:rFonts w:ascii="Cambria" w:hAnsi="Cambria" w:cs="Times New Roman"/>
      <w:b/>
      <w:i/>
      <w:color w:val="2DA2BF"/>
    </w:rPr>
  </w:style>
  <w:style w:type="character" w:customStyle="1" w:styleId="50">
    <w:name w:val="Заголовок 5 Знак"/>
    <w:link w:val="5"/>
    <w:uiPriority w:val="99"/>
    <w:semiHidden/>
    <w:locked/>
    <w:rsid w:val="00050A06"/>
    <w:rPr>
      <w:rFonts w:ascii="Cambria" w:hAnsi="Cambria" w:cs="Times New Roman"/>
      <w:color w:val="16505E"/>
    </w:rPr>
  </w:style>
  <w:style w:type="character" w:customStyle="1" w:styleId="60">
    <w:name w:val="Заголовок 6 Знак"/>
    <w:link w:val="6"/>
    <w:uiPriority w:val="99"/>
    <w:semiHidden/>
    <w:locked/>
    <w:rsid w:val="00050A06"/>
    <w:rPr>
      <w:rFonts w:ascii="Cambria" w:hAnsi="Cambria" w:cs="Times New Roman"/>
      <w:i/>
      <w:color w:val="16505E"/>
    </w:rPr>
  </w:style>
  <w:style w:type="character" w:customStyle="1" w:styleId="70">
    <w:name w:val="Заголовок 7 Знак"/>
    <w:link w:val="7"/>
    <w:uiPriority w:val="99"/>
    <w:semiHidden/>
    <w:locked/>
    <w:rsid w:val="00050A06"/>
    <w:rPr>
      <w:rFonts w:ascii="Cambria" w:hAnsi="Cambria" w:cs="Times New Roman"/>
      <w:i/>
      <w:color w:val="404040"/>
    </w:rPr>
  </w:style>
  <w:style w:type="character" w:customStyle="1" w:styleId="80">
    <w:name w:val="Заголовок 8 Знак"/>
    <w:link w:val="8"/>
    <w:uiPriority w:val="99"/>
    <w:semiHidden/>
    <w:locked/>
    <w:rsid w:val="00050A06"/>
    <w:rPr>
      <w:rFonts w:ascii="Cambria" w:hAnsi="Cambria" w:cs="Times New Roman"/>
      <w:color w:val="2DA2BF"/>
      <w:sz w:val="20"/>
    </w:rPr>
  </w:style>
  <w:style w:type="character" w:customStyle="1" w:styleId="90">
    <w:name w:val="Заголовок 9 Знак"/>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Заголовок Знак"/>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link w:val="a6"/>
    <w:uiPriority w:val="99"/>
    <w:locked/>
    <w:rsid w:val="00050A06"/>
    <w:rPr>
      <w:rFonts w:ascii="Cambria" w:hAnsi="Cambria" w:cs="Times New Roman"/>
      <w:i/>
      <w:color w:val="2DA2BF"/>
      <w:spacing w:val="15"/>
      <w:sz w:val="24"/>
    </w:rPr>
  </w:style>
  <w:style w:type="character" w:styleId="a8">
    <w:name w:val="Strong"/>
    <w:uiPriority w:val="99"/>
    <w:qFormat/>
    <w:rsid w:val="00050A06"/>
    <w:rPr>
      <w:rFonts w:cs="Times New Roman"/>
      <w:b/>
    </w:rPr>
  </w:style>
  <w:style w:type="character" w:styleId="a9">
    <w:name w:val="Emphasis"/>
    <w:uiPriority w:val="99"/>
    <w:qFormat/>
    <w:rsid w:val="00050A06"/>
    <w:rPr>
      <w:rFonts w:cs="Times New Roman"/>
      <w:i/>
    </w:rPr>
  </w:style>
  <w:style w:type="paragraph" w:styleId="aa">
    <w:name w:val="No Spacing"/>
    <w:uiPriority w:val="99"/>
    <w:qFormat/>
    <w:rsid w:val="00050A06"/>
    <w:rPr>
      <w:sz w:val="22"/>
      <w:szCs w:val="22"/>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link w:val="ac"/>
    <w:uiPriority w:val="99"/>
    <w:locked/>
    <w:rsid w:val="00050A06"/>
    <w:rPr>
      <w:rFonts w:cs="Times New Roman"/>
      <w:b/>
      <w:i/>
      <w:color w:val="2DA2BF"/>
    </w:rPr>
  </w:style>
  <w:style w:type="character" w:styleId="ae">
    <w:name w:val="Subtle Emphasis"/>
    <w:uiPriority w:val="99"/>
    <w:qFormat/>
    <w:rsid w:val="00050A06"/>
    <w:rPr>
      <w:rFonts w:cs="Times New Roman"/>
      <w:i/>
      <w:color w:val="808080"/>
    </w:rPr>
  </w:style>
  <w:style w:type="character" w:styleId="af">
    <w:name w:val="Intense Emphasis"/>
    <w:uiPriority w:val="99"/>
    <w:qFormat/>
    <w:rsid w:val="00050A06"/>
    <w:rPr>
      <w:rFonts w:cs="Times New Roman"/>
      <w:b/>
      <w:i/>
      <w:color w:val="2DA2BF"/>
    </w:rPr>
  </w:style>
  <w:style w:type="character" w:styleId="af0">
    <w:name w:val="Subtle Reference"/>
    <w:uiPriority w:val="99"/>
    <w:qFormat/>
    <w:rsid w:val="00050A06"/>
    <w:rPr>
      <w:rFonts w:cs="Times New Roman"/>
      <w:smallCaps/>
      <w:color w:val="DA1F28"/>
      <w:u w:val="single"/>
    </w:rPr>
  </w:style>
  <w:style w:type="character" w:styleId="af1">
    <w:name w:val="Intense Reference"/>
    <w:uiPriority w:val="99"/>
    <w:qFormat/>
    <w:rsid w:val="00050A06"/>
    <w:rPr>
      <w:rFonts w:cs="Times New Roman"/>
      <w:b/>
      <w:smallCaps/>
      <w:color w:val="DA1F28"/>
      <w:spacing w:val="5"/>
      <w:u w:val="single"/>
    </w:rPr>
  </w:style>
  <w:style w:type="character" w:styleId="af2">
    <w:name w:val="Book Title"/>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 w:val="22"/>
    </w:rPr>
  </w:style>
  <w:style w:type="paragraph" w:customStyle="1" w:styleId="ConsPlusNormal">
    <w:name w:val="ConsPlusNormal"/>
    <w:uiPriority w:val="99"/>
    <w:rsid w:val="00263F7A"/>
    <w:pPr>
      <w:widowControl w:val="0"/>
      <w:autoSpaceDE w:val="0"/>
      <w:autoSpaceDN w:val="0"/>
    </w:pPr>
    <w:rPr>
      <w:rFonts w:eastAsia="Times New Roman" w:cs="Calibri"/>
      <w:sz w:val="22"/>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link w:val="afa"/>
    <w:uiPriority w:val="99"/>
    <w:semiHidden/>
    <w:rsid w:val="006C1D58"/>
    <w:rPr>
      <w:rFonts w:ascii="Times New Roman" w:hAnsi="Times New Roman"/>
      <w:sz w:val="0"/>
      <w:szCs w:val="0"/>
    </w:rPr>
  </w:style>
  <w:style w:type="character" w:styleId="afc">
    <w:name w:val="Hyperlink"/>
    <w:uiPriority w:val="99"/>
    <w:unhideWhenUsed/>
    <w:locked/>
    <w:rsid w:val="00DD5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9CF080D718633354ED59A9AC6CC96AE0485E733I2x1D" TargetMode="External"/><Relationship Id="rId13" Type="http://schemas.openxmlformats.org/officeDocument/2006/relationships/hyperlink" Target="consultantplus://offline/ref=5D933142979931AE38F274FAEF38BF726D86864036C3080D718633354ED59A9AC6CC96AE0485E637I2x2D" TargetMode="External"/><Relationship Id="rId18" Type="http://schemas.openxmlformats.org/officeDocument/2006/relationships/hyperlink" Target="consultantplus://offline/ref=5D933142979931AE38F274FAEF38BF726D86864036C3080D718633354ED59A9AC6CC96AE0485E732I2x0D" TargetMode="External"/><Relationship Id="rId26" Type="http://schemas.openxmlformats.org/officeDocument/2006/relationships/hyperlink" Target="consultantplus://offline/ref=08C497D97B3CA20B583054F401D120387F4DAC22D5FF1A90BF1207A56AE92E551AE0343737L2X1J" TargetMode="External"/><Relationship Id="rId3" Type="http://schemas.openxmlformats.org/officeDocument/2006/relationships/settings" Target="settings.xml"/><Relationship Id="rId21" Type="http://schemas.openxmlformats.org/officeDocument/2006/relationships/hyperlink" Target="consultantplus://offline/ref=5D933142979931AE38F274FAEF38BF726D86864036C3080D718633354ED59A9AC6CC96AE0485E732I2x0D" TargetMode="External"/><Relationship Id="rId7" Type="http://schemas.openxmlformats.org/officeDocument/2006/relationships/hyperlink" Target="consultantplus://offline/ref=5D933142979931AE38F274FAEF38BF726D86864036C3080D718633354EIDx5D" TargetMode="External"/><Relationship Id="rId12" Type="http://schemas.openxmlformats.org/officeDocument/2006/relationships/hyperlink" Target="consultantplus://offline/ref=5D933142979931AE38F274FAEF38BF726D86874B3AC9080D718633354EIDx5D" TargetMode="External"/><Relationship Id="rId17" Type="http://schemas.openxmlformats.org/officeDocument/2006/relationships/hyperlink" Target="consultantplus://offline/ref=5D933142979931AE38F274FAEF38BF726D86864036C3080D718633354ED59A9AC6CC96AE0485E732I2x0D" TargetMode="External"/><Relationship Id="rId25" Type="http://schemas.openxmlformats.org/officeDocument/2006/relationships/hyperlink" Target="consultantplus://offline/ref=5D933142979931AE38F274ECEC54E1766E8DDA4538CC0A5D2BD9686819DC90CD8183CFEC4088E73122DC43IBx7D" TargetMode="Externa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637I2x5D" TargetMode="External"/><Relationship Id="rId20" Type="http://schemas.openxmlformats.org/officeDocument/2006/relationships/hyperlink" Target="consultantplus://offline/ref=5D933142979931AE38F274FAEF38BF726D86864036C3080D718633354ED59A9AC6CC96AE0485E733I2x2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D933142979931AE38F274FAEF38BF726D86864036C3080D718633354ED59A9AC6CC96AE0485E736I2x3D" TargetMode="External"/><Relationship Id="rId11" Type="http://schemas.openxmlformats.org/officeDocument/2006/relationships/hyperlink" Target="consultantplus://offline/ref=5D933142979931AE38F274FAEF38BF726D86864036C3080D718633354EIDx5D" TargetMode="External"/><Relationship Id="rId24" Type="http://schemas.openxmlformats.org/officeDocument/2006/relationships/hyperlink" Target="consultantplus://offline/ref=5D933142979931AE38F274FAEF38BF726D86864036C3080D718633354ED59A9AC6CC96AE0485E732I2x5D" TargetMode="External"/><Relationship Id="rId5" Type="http://schemas.openxmlformats.org/officeDocument/2006/relationships/hyperlink" Target="consultantplus://offline/ref=5D933142979931AE38F274FAEF38BF726D8685493BCD080D718633354ED59A9AC6CC96AE0485E737I2x7D" TargetMode="External"/><Relationship Id="rId15" Type="http://schemas.openxmlformats.org/officeDocument/2006/relationships/hyperlink" Target="consultantplus://offline/ref=5D933142979931AE38F274FAEF38BF726D86864036C3080D718633354ED59A9AC6CC96AE0485E637I2x4D" TargetMode="External"/><Relationship Id="rId23" Type="http://schemas.openxmlformats.org/officeDocument/2006/relationships/hyperlink" Target="consultantplus://offline/ref=5D933142979931AE38F274FAEF38BF726D86864036C3080D718633354ED59A9AC6CC96AE0485E732I2x0D" TargetMode="External"/><Relationship Id="rId28" Type="http://schemas.openxmlformats.org/officeDocument/2006/relationships/fontTable" Target="fontTable.xml"/><Relationship Id="rId10" Type="http://schemas.openxmlformats.org/officeDocument/2006/relationships/hyperlink" Target="consultantplus://offline/ref=5D933142979931AE38F274FAEF38BF726D8685493BCD080D718633354ED59A9AC6CC96AE0485E638I2x6D" TargetMode="External"/><Relationship Id="rId19" Type="http://schemas.openxmlformats.org/officeDocument/2006/relationships/hyperlink" Target="consultantplus://offline/ref=5D933142979931AE38F274FAEF38BF726D86864036C3080D718633354ED59A9AC6CC96AE0485E732I2x0D" TargetMode="External"/><Relationship Id="rId4" Type="http://schemas.openxmlformats.org/officeDocument/2006/relationships/webSettings" Target="webSettings.xml"/><Relationship Id="rId9" Type="http://schemas.openxmlformats.org/officeDocument/2006/relationships/hyperlink" Target="consultantplus://offline/ref=5D933142979931AE38F274FAEF38BF726D8684403DCF080D718633354ED59A9AC6CC96AE0484E434I2x6D" TargetMode="External"/><Relationship Id="rId14" Type="http://schemas.openxmlformats.org/officeDocument/2006/relationships/hyperlink" Target="consultantplus://offline/ref=5D933142979931AE38F274FAEF38BF726D86864036C3080D718633354ED59A9AC6CC96AE0485E732I2x4D" TargetMode="External"/><Relationship Id="rId22" Type="http://schemas.openxmlformats.org/officeDocument/2006/relationships/hyperlink" Target="consultantplus://offline/ref=5D933142979931AE38F274FAEF38BF726D86864036C3080D718633354ED59A9AC6CC96AE0485E732I2x0D" TargetMode="External"/><Relationship Id="rId27" Type="http://schemas.openxmlformats.org/officeDocument/2006/relationships/hyperlink" Target="consultantplus://offline/ref=08C497D97B3CA20B583054F401D120387F4DAC22D5FF1A90BF1207A56AE92E551AE034343E2194A6L6X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14270</Words>
  <Characters>81344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 Windows</cp:lastModifiedBy>
  <cp:revision>8</cp:revision>
  <cp:lastPrinted>2018-10-26T04:58:00Z</cp:lastPrinted>
  <dcterms:created xsi:type="dcterms:W3CDTF">2018-10-26T04:57:00Z</dcterms:created>
  <dcterms:modified xsi:type="dcterms:W3CDTF">2018-12-21T08:34:00Z</dcterms:modified>
</cp:coreProperties>
</file>