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26476E" w:rsidRPr="00553676" w:rsidRDefault="0026476E" w:rsidP="0026476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26476E" w:rsidRPr="00553676" w:rsidRDefault="0026476E" w:rsidP="0026476E">
      <w:pPr>
        <w:pStyle w:val="a3"/>
        <w:ind w:right="877"/>
        <w:jc w:val="right"/>
        <w:rPr>
          <w:rFonts w:ascii="Times New Roman" w:hAnsi="Times New Roman" w:cs="Times New Roman"/>
          <w:sz w:val="18"/>
          <w:szCs w:val="18"/>
        </w:rPr>
      </w:pPr>
      <w:r w:rsidRPr="00553676">
        <w:rPr>
          <w:rFonts w:ascii="Times New Roman" w:hAnsi="Times New Roman" w:cs="Times New Roman"/>
          <w:sz w:val="18"/>
          <w:szCs w:val="18"/>
        </w:rPr>
        <w:t>от 05.05.2016  № 94</w:t>
      </w: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 N 1</w:t>
      </w:r>
    </w:p>
    <w:p w:rsidR="0026476E" w:rsidRPr="00807478" w:rsidRDefault="0026476E" w:rsidP="0026476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26476E" w:rsidRDefault="0026476E" w:rsidP="0026476E">
      <w:pPr>
        <w:pStyle w:val="ConsPlusTitle"/>
        <w:widowControl/>
        <w:jc w:val="center"/>
      </w:pPr>
      <w:r>
        <w:t>О РЕАЛИЗАЦИИ МЕРОПРИЯТИЙ  МУНЦИПАЛЬНОЙ ПРОГРАММЫ</w:t>
      </w:r>
    </w:p>
    <w:p w:rsidR="0026476E" w:rsidRDefault="0026476E" w:rsidP="0026476E">
      <w:pPr>
        <w:pStyle w:val="ConsPlusTitle"/>
        <w:widowControl/>
        <w:jc w:val="center"/>
      </w:pPr>
      <w:r>
        <w:t>по состоянию на 1 января 201</w:t>
      </w:r>
      <w:r w:rsidR="001A4F2D">
        <w:t>8</w:t>
      </w:r>
      <w:r>
        <w:t xml:space="preserve"> года</w:t>
      </w:r>
    </w:p>
    <w:p w:rsidR="0026476E" w:rsidRPr="002A3400" w:rsidRDefault="0026476E" w:rsidP="004F09AD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4F09AD" w:rsidRPr="004F09AD">
        <w:rPr>
          <w:rFonts w:ascii="Roboto" w:eastAsia="Times New Roman" w:hAnsi="Roboto"/>
          <w:b/>
          <w:bCs/>
          <w:color w:val="484848"/>
          <w:sz w:val="21"/>
          <w:szCs w:val="21"/>
        </w:rPr>
        <w:t>Меры поддержки кадрового обеспечения в Первомайском районе на 2016 -2018 годы</w:t>
      </w:r>
      <w:r w:rsidR="005C6EBF">
        <w:t>»</w:t>
      </w:r>
    </w:p>
    <w:p w:rsidR="0026476E" w:rsidRDefault="0026476E" w:rsidP="0026476E">
      <w:pPr>
        <w:pStyle w:val="ConsPlusTitle"/>
        <w:widowControl/>
        <w:jc w:val="center"/>
      </w:pPr>
      <w:r>
        <w:t>Заказчик - Администрация муниципального образования «Первомайский район»</w:t>
      </w:r>
    </w:p>
    <w:tbl>
      <w:tblPr>
        <w:tblW w:w="160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2520"/>
        <w:gridCol w:w="1260"/>
        <w:gridCol w:w="900"/>
        <w:gridCol w:w="1080"/>
        <w:gridCol w:w="1084"/>
        <w:gridCol w:w="1455"/>
        <w:gridCol w:w="1455"/>
        <w:gridCol w:w="1455"/>
        <w:gridCol w:w="1455"/>
        <w:gridCol w:w="1455"/>
        <w:gridCol w:w="1542"/>
      </w:tblGrid>
      <w:tr w:rsidR="00DC2F94" w:rsidTr="00B43EAC">
        <w:trPr>
          <w:cantSplit/>
          <w:trHeight w:val="240"/>
        </w:trPr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 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</w:t>
            </w:r>
          </w:p>
        </w:tc>
        <w:tc>
          <w:tcPr>
            <w:tcW w:w="10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ассигнований (тыс. рублей)                    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Достигнутые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</w:tr>
      <w:tr w:rsidR="00DC2F94" w:rsidTr="00AE63BA">
        <w:trPr>
          <w:cantSplit/>
          <w:trHeight w:val="24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4F09A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F09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1A4F2D" w:rsidP="004F09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="00DC2F94"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4F09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4F09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  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360"/>
        </w:trPr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программой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2C19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  <w:tc>
          <w:tcPr>
            <w:tcW w:w="1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2F94" w:rsidRDefault="00DC2F94" w:rsidP="00B46760"/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DC2F9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F09A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F09A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F94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F09A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4F09A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139,128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94" w:rsidRDefault="00DC2F94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направлениям: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&lt;*&gt;, в том числе: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F2D" w:rsidTr="00DC2F94">
        <w:trPr>
          <w:cantSplit/>
          <w:trHeight w:val="358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F2D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F2D" w:rsidTr="00DC2F94">
        <w:trPr>
          <w:cantSplit/>
          <w:trHeight w:val="24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F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источники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306F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</w:tr>
      <w:tr w:rsidR="001A4F2D" w:rsidTr="00DC2F94">
        <w:trPr>
          <w:cantSplit/>
          <w:trHeight w:val="360"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F2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по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мероприятиям:      </w:t>
            </w:r>
            <w:r w:rsidRPr="004F09AD">
              <w:rPr>
                <w:rFonts w:ascii="Times New Roman" w:hAnsi="Times New Roman" w:cs="Times New Roman"/>
                <w:lang w:eastAsia="en-US"/>
              </w:rPr>
              <w:t>оказание финансовой помощи молодым специалистам за счет средств местного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F09AD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F09AD">
              <w:rPr>
                <w:rFonts w:ascii="Times New Roman" w:hAnsi="Times New Roman" w:cs="Times New Roman"/>
              </w:rPr>
              <w:t>168,1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139,128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74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FC177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F2D" w:rsidRPr="004F09AD" w:rsidRDefault="001A4F2D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3066D">
              <w:rPr>
                <w:rFonts w:ascii="Times New Roman" w:hAnsi="Times New Roman" w:cs="Times New Roman"/>
                <w:lang w:eastAsia="en-US"/>
              </w:rPr>
              <w:t>укрепление кадрового состава организаций</w:t>
            </w:r>
          </w:p>
        </w:tc>
      </w:tr>
    </w:tbl>
    <w:p w:rsidR="00AF51DA" w:rsidRDefault="00AF51DA" w:rsidP="00AF51DA"/>
    <w:p w:rsidR="00AF51DA" w:rsidRDefault="00AF51DA" w:rsidP="00AF51DA"/>
    <w:p w:rsidR="0026476E" w:rsidRDefault="0026476E" w:rsidP="0026476E">
      <w:pPr>
        <w:pStyle w:val="ConsPlusNormal"/>
        <w:widowControl/>
        <w:ind w:firstLine="0"/>
        <w:jc w:val="both"/>
      </w:pPr>
    </w:p>
    <w:p w:rsidR="0026476E" w:rsidRDefault="0026476E" w:rsidP="0026476E">
      <w:pPr>
        <w:rPr>
          <w:rFonts w:ascii="Arial" w:hAnsi="Arial" w:cs="Arial"/>
        </w:rPr>
        <w:sectPr w:rsidR="0026476E" w:rsidSect="00DA7A8F">
          <w:pgSz w:w="16838" w:h="11906" w:orient="landscape"/>
          <w:pgMar w:top="851" w:right="1134" w:bottom="964" w:left="1134" w:header="720" w:footer="720" w:gutter="0"/>
          <w:cols w:space="720"/>
          <w:docGrid w:linePitch="326"/>
        </w:sectPr>
      </w:pPr>
    </w:p>
    <w:p w:rsidR="0026476E" w:rsidRDefault="0026476E" w:rsidP="0026476E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Форма N 2</w:t>
      </w:r>
    </w:p>
    <w:p w:rsidR="0026476E" w:rsidRDefault="0026476E" w:rsidP="0026476E">
      <w:pPr>
        <w:pStyle w:val="ConsPlusNormal"/>
        <w:widowControl/>
        <w:ind w:firstLine="0"/>
      </w:pPr>
    </w:p>
    <w:p w:rsidR="0026476E" w:rsidRDefault="0026476E" w:rsidP="0026476E">
      <w:pPr>
        <w:pStyle w:val="ConsPlusTitle"/>
        <w:widowControl/>
        <w:jc w:val="center"/>
      </w:pPr>
      <w:r>
        <w:t>ГОДОВОЙ ОТЧЕТ</w:t>
      </w:r>
    </w:p>
    <w:p w:rsidR="004F09AD" w:rsidRDefault="0026476E" w:rsidP="002A3400">
      <w:pPr>
        <w:pStyle w:val="ConsPlusTitle"/>
        <w:widowControl/>
        <w:jc w:val="center"/>
      </w:pPr>
      <w:r>
        <w:t>ИНФОРМАЦИЯ О РЕЗУЛЬТАТАХ РЕАЛИЗАЦИИ МУНЦИПАЛЬНОЙ ПРОГРАММЫ  В 201</w:t>
      </w:r>
      <w:r w:rsidR="00E14DB9">
        <w:t>7</w:t>
      </w:r>
      <w:r>
        <w:t xml:space="preserve"> ГОДУ </w:t>
      </w:r>
    </w:p>
    <w:p w:rsidR="004F09AD" w:rsidRDefault="004F09AD" w:rsidP="002A3400">
      <w:pPr>
        <w:pStyle w:val="ConsPlusTitle"/>
        <w:widowControl/>
        <w:jc w:val="center"/>
      </w:pPr>
    </w:p>
    <w:p w:rsidR="004F09AD" w:rsidRDefault="004F09AD" w:rsidP="002A3400">
      <w:pPr>
        <w:pStyle w:val="ConsPlusTitle"/>
        <w:widowControl/>
        <w:jc w:val="center"/>
      </w:pPr>
    </w:p>
    <w:p w:rsidR="004F09AD" w:rsidRPr="002A3400" w:rsidRDefault="00B76E3A" w:rsidP="004F09AD">
      <w:pPr>
        <w:spacing w:line="343" w:lineRule="atLeast"/>
        <w:jc w:val="center"/>
        <w:rPr>
          <w:rFonts w:ascii="Roboto" w:eastAsia="Times New Roman" w:hAnsi="Roboto"/>
          <w:b/>
          <w:bCs/>
          <w:color w:val="484848"/>
          <w:sz w:val="21"/>
          <w:szCs w:val="21"/>
        </w:rPr>
      </w:pPr>
      <w:r>
        <w:t>«</w:t>
      </w:r>
      <w:r w:rsidR="004F09AD" w:rsidRPr="004F09AD">
        <w:rPr>
          <w:rFonts w:ascii="Roboto" w:eastAsia="Times New Roman" w:hAnsi="Roboto"/>
          <w:b/>
          <w:bCs/>
          <w:color w:val="484848"/>
          <w:sz w:val="21"/>
          <w:szCs w:val="21"/>
        </w:rPr>
        <w:t>Меры поддержки кадрового обеспечения в Первомайском районе на 2016 -2018 годы</w:t>
      </w:r>
      <w:r w:rsidR="004F09AD">
        <w:t>»</w:t>
      </w:r>
    </w:p>
    <w:p w:rsidR="00B76E3A" w:rsidRDefault="00B76E3A" w:rsidP="002A3400">
      <w:pPr>
        <w:pStyle w:val="ConsPlusTitle"/>
        <w:widowControl/>
        <w:jc w:val="center"/>
      </w:pPr>
    </w:p>
    <w:p w:rsidR="00361CBE" w:rsidRDefault="00361CBE" w:rsidP="0026476E">
      <w:pPr>
        <w:pStyle w:val="ConsPlusTitle"/>
        <w:widowControl/>
        <w:jc w:val="center"/>
      </w:pPr>
    </w:p>
    <w:p w:rsidR="0026476E" w:rsidRDefault="0026476E" w:rsidP="0026476E">
      <w:pPr>
        <w:pStyle w:val="ConsPlusTitle"/>
        <w:widowControl/>
        <w:jc w:val="center"/>
      </w:pPr>
      <w:r>
        <w:t xml:space="preserve"> заказчик – Администрация муниципального образования «Первомайский район»</w:t>
      </w:r>
    </w:p>
    <w:p w:rsidR="0026476E" w:rsidRDefault="0026476E" w:rsidP="0026476E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675"/>
        <w:gridCol w:w="675"/>
        <w:gridCol w:w="1485"/>
        <w:gridCol w:w="1485"/>
        <w:gridCol w:w="2295"/>
      </w:tblGrid>
      <w:tr w:rsidR="0026476E" w:rsidTr="00B46760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Pr="002A763E" w:rsidRDefault="0026476E" w:rsidP="00B46760">
            <w:pPr>
              <w:pStyle w:val="ConsPlusCell"/>
              <w:rPr>
                <w:sz w:val="18"/>
                <w:szCs w:val="18"/>
              </w:rPr>
            </w:pPr>
            <w:r w:rsidRPr="00B37CC0">
              <w:rPr>
                <w:sz w:val="18"/>
                <w:szCs w:val="18"/>
              </w:rPr>
              <w:t>Стратегическая цель социально-экономического развития Первомайского района до 2030года, на которую направлена реализация МЦП</w:t>
            </w:r>
            <w:r w:rsidRPr="00451A1F">
              <w:rPr>
                <w:sz w:val="28"/>
                <w:szCs w:val="28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 w:rsidRPr="002A763E">
              <w:rPr>
                <w:sz w:val="18"/>
                <w:szCs w:val="18"/>
              </w:rPr>
              <w:t>-    Повышение уровня жизни и качества жизни населения Первомайского района</w:t>
            </w:r>
          </w:p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</w:tr>
      <w:tr w:rsidR="0026476E" w:rsidTr="00B46760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целей 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(наименование и единица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измерения)  ед.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(%)    </w:t>
            </w:r>
            <w:proofErr w:type="gram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отклонений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Принимаемые меры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устранению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невыполнения  </w:t>
            </w:r>
          </w:p>
        </w:tc>
      </w:tr>
      <w:tr w:rsidR="0026476E" w:rsidTr="002A3400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Pr="004F09AD" w:rsidRDefault="004F09AD" w:rsidP="00B76E3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66D">
              <w:rPr>
                <w:rFonts w:ascii="Times New Roman" w:hAnsi="Times New Roman" w:cs="Times New Roman"/>
                <w:lang w:eastAsia="en-US"/>
              </w:rPr>
              <w:t>укрепление кадрового состава организаций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931ECB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4D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E14DB9" w:rsidP="00980A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931ECB" w:rsidP="00931E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  <w:p w:rsidR="00931ECB" w:rsidRDefault="00931ECB" w:rsidP="00931EC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76E" w:rsidRDefault="0026476E" w:rsidP="00B467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18DE" w:rsidRDefault="000418DE" w:rsidP="000418DE"/>
    <w:p w:rsidR="000418DE" w:rsidRDefault="000418DE" w:rsidP="000418DE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p w:rsidR="0026573F" w:rsidRDefault="0026573F"/>
    <w:sectPr w:rsidR="0026573F" w:rsidSect="00B46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E"/>
    <w:rsid w:val="000418DE"/>
    <w:rsid w:val="00061EA3"/>
    <w:rsid w:val="00071F69"/>
    <w:rsid w:val="001015DD"/>
    <w:rsid w:val="001A4F2D"/>
    <w:rsid w:val="0026476E"/>
    <w:rsid w:val="0026573F"/>
    <w:rsid w:val="002A3400"/>
    <w:rsid w:val="002D3A18"/>
    <w:rsid w:val="00323FE1"/>
    <w:rsid w:val="00361CBE"/>
    <w:rsid w:val="003E20DE"/>
    <w:rsid w:val="00495667"/>
    <w:rsid w:val="004F09AD"/>
    <w:rsid w:val="005C6EBF"/>
    <w:rsid w:val="006C504F"/>
    <w:rsid w:val="006D7109"/>
    <w:rsid w:val="00757699"/>
    <w:rsid w:val="00773FD3"/>
    <w:rsid w:val="00857F14"/>
    <w:rsid w:val="00864A46"/>
    <w:rsid w:val="008C17D1"/>
    <w:rsid w:val="00931ECB"/>
    <w:rsid w:val="0093744D"/>
    <w:rsid w:val="00980AD4"/>
    <w:rsid w:val="009E6818"/>
    <w:rsid w:val="00AF51DA"/>
    <w:rsid w:val="00B213BB"/>
    <w:rsid w:val="00B45D38"/>
    <w:rsid w:val="00B46760"/>
    <w:rsid w:val="00B76E3A"/>
    <w:rsid w:val="00BA719F"/>
    <w:rsid w:val="00C6499B"/>
    <w:rsid w:val="00DA7A8F"/>
    <w:rsid w:val="00DC2F94"/>
    <w:rsid w:val="00DD63B7"/>
    <w:rsid w:val="00DE3514"/>
    <w:rsid w:val="00E14DB9"/>
    <w:rsid w:val="00E72880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476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64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3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13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4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8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EKO</cp:lastModifiedBy>
  <cp:revision>30</cp:revision>
  <cp:lastPrinted>2018-05-17T04:22:00Z</cp:lastPrinted>
  <dcterms:created xsi:type="dcterms:W3CDTF">2018-05-10T04:33:00Z</dcterms:created>
  <dcterms:modified xsi:type="dcterms:W3CDTF">2018-09-25T02:53:00Z</dcterms:modified>
</cp:coreProperties>
</file>