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82" w:rsidRPr="00032582" w:rsidRDefault="00DF1428" w:rsidP="000325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642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32582" w:rsidRPr="00032582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Администрация Первомайского района</w:t>
      </w:r>
    </w:p>
    <w:p w:rsidR="00032582" w:rsidRPr="00032582" w:rsidRDefault="00032582" w:rsidP="000325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82" w:rsidRPr="00032582" w:rsidRDefault="00032582" w:rsidP="000325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2582" w:rsidRPr="00032582" w:rsidRDefault="00032582" w:rsidP="000325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82" w:rsidRPr="00032582" w:rsidRDefault="00032582" w:rsidP="000325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                                                                               № ______</w:t>
      </w:r>
    </w:p>
    <w:p w:rsidR="00032582" w:rsidRPr="00032582" w:rsidRDefault="00032582" w:rsidP="000325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82" w:rsidRPr="00032582" w:rsidRDefault="00032582" w:rsidP="000325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82" w:rsidRPr="00032582" w:rsidRDefault="00533CE7" w:rsidP="00533CE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3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 изменений в постановление Администрации Первомайского района от 29.06.2012 №199 «Об утверждении административного регламента предоставления муниципальной услуги  </w:t>
      </w:r>
      <w:r w:rsidR="009E0F0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C5240" w:rsidRPr="006C52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решений о переводе или об отказе в переводе жилого помещения в нежилое или нежилого помещения в жилое помещение</w:t>
      </w:r>
      <w:r w:rsidR="00032582"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032582" w:rsidRPr="00032582" w:rsidRDefault="00032582" w:rsidP="0003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582" w:rsidRPr="00032582" w:rsidRDefault="00032582" w:rsidP="00AE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27.07.2010 № 210-ФЗ “Об организации предоставления государственных и муниципальных услуг”, 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475391" w:rsidRPr="00032582" w:rsidRDefault="00475391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157" w:rsidRPr="00C2235B" w:rsidRDefault="00A10EDA" w:rsidP="00C46CD7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proofErr w:type="gramStart"/>
      <w:r w:rsidRPr="00A10E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постановлению Администрации Первомайского района от 29.06.2012 №198 «Об утверждении административного регламента предоставления муниципальной услуги «</w:t>
      </w:r>
      <w:r w:rsidRPr="006C52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решений о переводе или об отказе в переводе жилого помещения в нежилое или нежилого помещения в жилое помещение</w:t>
      </w:r>
      <w:r w:rsidRPr="00A10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изложить в новой редакции, согласно приложению к настоящему постановлению. </w:t>
      </w:r>
      <w:proofErr w:type="gramEnd"/>
    </w:p>
    <w:p w:rsidR="00C2235B" w:rsidRDefault="00C2235B" w:rsidP="00C46CD7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3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Признать утратившими силу:</w:t>
      </w:r>
    </w:p>
    <w:p w:rsidR="00C2235B" w:rsidRDefault="00A64255" w:rsidP="00C2235B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2.1. пункт 2</w:t>
      </w:r>
      <w:r w:rsidR="00C22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Администрации Первомайского района от 15.08.2012 №235;</w:t>
      </w:r>
    </w:p>
    <w:p w:rsidR="00C2235B" w:rsidRDefault="00C2235B" w:rsidP="00C2235B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2.2. постановление Администрации Первомайского района от 28.08.2012 №246;</w:t>
      </w:r>
    </w:p>
    <w:p w:rsidR="00C2235B" w:rsidRDefault="00C2235B" w:rsidP="00C2235B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2.3. постановление Администрации Первомайского района от 13.04.2015 №76;</w:t>
      </w:r>
    </w:p>
    <w:p w:rsidR="00C2235B" w:rsidRPr="00C2235B" w:rsidRDefault="00C2235B" w:rsidP="00C46CD7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2.4. пункт 2 постановления Администрации Первомайского района от 24.05.2016 №118.</w:t>
      </w:r>
    </w:p>
    <w:p w:rsidR="00032582" w:rsidRPr="00032582" w:rsidRDefault="007C163D" w:rsidP="00AE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2235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753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2582"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="00AE60E6"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5" w:history="1">
        <w:r w:rsidR="00AE60E6" w:rsidRPr="008B0B23">
          <w:rPr>
            <w:rStyle w:val="a7"/>
            <w:rFonts w:ascii="Times New Roman" w:eastAsia="Times New Roman" w:hAnsi="Times New Roman"/>
            <w:sz w:val="26"/>
            <w:szCs w:val="26"/>
            <w:lang w:eastAsia="ru-RU"/>
          </w:rPr>
          <w:t>http://pmr.tomsk.ru/</w:t>
        </w:r>
      </w:hyperlink>
      <w:r w:rsidR="00AE60E6"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E6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2582"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032582" w:rsidRPr="00032582" w:rsidRDefault="007C163D" w:rsidP="00AE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2235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32582"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с даты его официального опубликования.</w:t>
      </w:r>
    </w:p>
    <w:p w:rsidR="00032582" w:rsidRPr="00032582" w:rsidRDefault="007C163D" w:rsidP="00AE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2235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32582"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32582"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032582"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постановления возложить на заместителя Главы Первомайского района по строительству, ЖКХ, дорожному комплексу, ГО и ЧС Н.Н. Петр</w:t>
      </w:r>
      <w:r w:rsidR="00AE60E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32582"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ченко.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Первомайского района                                                                   И.И. </w:t>
      </w:r>
      <w:proofErr w:type="spellStart"/>
      <w:r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Сиберт</w:t>
      </w:r>
      <w:proofErr w:type="spellEnd"/>
    </w:p>
    <w:p w:rsidR="00032582" w:rsidRPr="00533CE7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2582" w:rsidRPr="00032582" w:rsidRDefault="00A10EDA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О.Б.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Виденькина</w:t>
      </w:r>
      <w:proofErr w:type="spellEnd"/>
    </w:p>
    <w:p w:rsidR="009520C4" w:rsidRDefault="00C2235B" w:rsidP="00C2235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8 382 (45) 2 14 53</w:t>
      </w:r>
    </w:p>
    <w:p w:rsidR="009520C4" w:rsidRDefault="009520C4" w:rsidP="0003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постановлению</w:t>
      </w:r>
    </w:p>
    <w:p w:rsidR="00032582" w:rsidRPr="00032582" w:rsidRDefault="00032582" w:rsidP="0003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Первомайского района </w:t>
      </w:r>
    </w:p>
    <w:p w:rsidR="00032582" w:rsidRPr="00032582" w:rsidRDefault="00032582" w:rsidP="0003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 № _____</w:t>
      </w:r>
    </w:p>
    <w:p w:rsidR="00032582" w:rsidRPr="00032582" w:rsidRDefault="00032582" w:rsidP="00264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582" w:rsidRPr="00032582" w:rsidRDefault="00032582" w:rsidP="00032582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037" w:rsidRPr="00A97037" w:rsidRDefault="00A97037" w:rsidP="00A97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</w:t>
      </w:r>
    </w:p>
    <w:p w:rsidR="00A97037" w:rsidRPr="00A97037" w:rsidRDefault="00A97037" w:rsidP="00A97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ПРЕДОСТАВЛЕНИЮ МУНИЦИПАЛЬНОЙ УСЛУГИ “</w:t>
      </w:r>
      <w:r w:rsidRPr="00A9703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ВЫДАЧА РЕШЕНИЙ О ПЕРЕВОДЕ ИЛИ ОБ ОТКАЗЕ В ПЕРЕВОДЕ ЖИЛОГО ПОМЕЩЕНИЯ В НЕЖИЛОЕ ИЛИ НЕЖИЛОГО ПОМЕЩЕНИЯ В ЖИЛОЕ ПОМЕЩЕНИЕ</w:t>
      </w:r>
      <w:r w:rsidRPr="00A97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</w:p>
    <w:p w:rsidR="00032582" w:rsidRPr="00032582" w:rsidRDefault="00032582" w:rsidP="00032582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032582" w:rsidRPr="00032582" w:rsidRDefault="00032582" w:rsidP="00247FB2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1. Общие положения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0"/>
          <w:szCs w:val="20"/>
          <w:lang w:eastAsia="ru-RU"/>
        </w:rPr>
      </w:pPr>
      <w:r w:rsidRPr="00032582">
        <w:rPr>
          <w:rFonts w:ascii="Times New Roman" w:eastAsia="PMingLiU" w:hAnsi="Times New Roman" w:cs="Times New Roman"/>
          <w:bCs/>
          <w:sz w:val="20"/>
          <w:szCs w:val="20"/>
          <w:lang w:eastAsia="ru-RU"/>
        </w:rPr>
        <w:t>Предмет регулирования административного регламента предоставления муниципальной услуги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0"/>
          <w:szCs w:val="20"/>
          <w:lang w:eastAsia="ru-RU"/>
        </w:rPr>
      </w:pPr>
    </w:p>
    <w:p w:rsidR="00032582" w:rsidRPr="00032582" w:rsidRDefault="00032582" w:rsidP="00032582">
      <w:pPr>
        <w:numPr>
          <w:ilvl w:val="0"/>
          <w:numId w:val="6"/>
        </w:numPr>
        <w:tabs>
          <w:tab w:val="clear" w:pos="1725"/>
          <w:tab w:val="num" w:pos="99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Предметом регулирования настоящего административного регламента предоставления муниципальной услуги по выдаче</w:t>
      </w:r>
      <w:r w:rsidR="00A97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решений о переводе или об отказе в переводе жилого помещения в нежилое или нежилого помещения в жилое помещение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 административный регламент) являются правоотношения, возникающие между заявителями и Отделом строительства, архитектуры и ЖКХ Администрации Первомайского района, связанные с предоставлением  Отделом строительства, архитектуры и ЖКХ Администрации Первомайского района муниципальной услуги по выдаче</w:t>
      </w:r>
      <w:proofErr w:type="gramEnd"/>
      <w:r w:rsidR="00A97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решений о переводе или об отказе в переводе жилого помещения в нежилое или нежилого помещения в жилое помещение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территории муниципального образования «Первомайский район». 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2. 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Отдела строительства, архитектуры и ЖКХ Администрации Первомайского района, при осуществлении своих полномочий.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Круг заявителей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3. Заявителем по муниципальной услуге «</w:t>
      </w:r>
      <w:r w:rsidR="00A97037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A97037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ыдач</w:t>
      </w:r>
      <w:r w:rsidR="00A97037">
        <w:rPr>
          <w:rFonts w:ascii="Times New Roman" w:eastAsia="Times New Roman" w:hAnsi="Times New Roman" w:cs="Times New Roman"/>
          <w:sz w:val="20"/>
          <w:szCs w:val="20"/>
          <w:lang w:eastAsia="ru-RU"/>
        </w:rPr>
        <w:t>а решений о переводе или об отказе в переводе жилого помещения в нежилое или нежилого помещения в жилое помещение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» (далее – муниципальная услуга) является физическое или юридическое лицо</w:t>
      </w:r>
      <w:r w:rsidR="00A970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A9703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заявитель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032582" w:rsidRPr="00032582" w:rsidRDefault="00032582" w:rsidP="00032582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247FB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к порядку информирования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предоставлении</w:t>
      </w:r>
      <w:r w:rsidR="00247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услуги</w:t>
      </w:r>
    </w:p>
    <w:p w:rsidR="00032582" w:rsidRPr="00032582" w:rsidRDefault="00032582" w:rsidP="0003258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4. Информирование граждан о порядке предоставления муниципальной услуги обеспечивается муниципальными служащими</w:t>
      </w:r>
      <w:r w:rsidR="00D23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специалистами Отдела строительства, архитектуры и ЖКХ Администрации Первомайского района,</w:t>
      </w:r>
      <w:r w:rsidRPr="000325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многофункционального центра предоставления государственных и муниципальных услуг (далее – МФЦ).</w:t>
      </w:r>
    </w:p>
    <w:p w:rsidR="00032582" w:rsidRPr="00032582" w:rsidRDefault="00032582" w:rsidP="000325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5.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032582" w:rsidRPr="00032582" w:rsidRDefault="00032582" w:rsidP="000325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6. Место нахождения Отдела строительства, архитектуры и ЖКХ Администрации Первомайского района,</w:t>
      </w:r>
      <w:r w:rsidRPr="000325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органов и организаций, участвующих в предоставлении муниципальной услуги</w:t>
      </w:r>
      <w:r w:rsidRPr="000325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7. </w:t>
      </w:r>
      <w:proofErr w:type="gramStart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месте нахождения, графиках работы структурного подразделения  Отдела строительства, архитектуры и ЖКХ Администрации Первомайского района, непосредственно отвечающего за предоставление муниципальной услуги,</w:t>
      </w:r>
      <w:r w:rsidRPr="000325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организаций, участвующих в предоставлении муниципальной услуги, о порядке предоставления муниципальной услуги размещается на официальном сайте </w:t>
      </w:r>
      <w:r w:rsidR="00F8197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Первомайского района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(функций), а также предоставляется по телефону</w:t>
      </w:r>
      <w:proofErr w:type="gramEnd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электронной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почте.</w:t>
      </w:r>
    </w:p>
    <w:p w:rsidR="00032582" w:rsidRPr="00032582" w:rsidRDefault="00032582" w:rsidP="00032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8. На официальном сайте </w:t>
      </w:r>
      <w:r w:rsidR="00F8197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Первомайского района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сети Интернет размещается следующая информация: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1) наименование и почтовый адрес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района;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2) номера телефонов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района;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3) график работы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района;</w:t>
      </w:r>
    </w:p>
    <w:p w:rsidR="00032582" w:rsidRPr="00032582" w:rsidRDefault="00032582" w:rsidP="0003258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4)</w:t>
      </w:r>
      <w:r w:rsidRPr="0003258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5) перечень документов, необходимых для получения муниципальной услуги;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7) текст настоящего регламента с приложениями;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8) краткое описание порядка предоставления муниципальной услуги;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9) образцы оформления документов, необходимых для получения муниципальной услуги, и требования к ним;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9.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1) лично при обращении к должностному лицу Отдела строительства, архитектуры и ЖКХ Администрации Первомайского района;</w:t>
      </w: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2) по контактному телефону в часы работы Отдела строительства, архитектуры и ЖКХ Администрации Первомайского района, указанные в приложении 1 к административному регламенту;</w:t>
      </w: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3) посредством электронного обращения на адрес электронной почты, указанный в приложении 1 к административному регламенту;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4) в сети Интернет на официальном сайте </w:t>
      </w:r>
      <w:r w:rsidR="00F8197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Первомайского района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(http://pmr.tomsk.ru/). 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5) посредством Единого портала государственных и муниципальных услуг (функций): http://www.gosuslugi.ru/;</w:t>
      </w:r>
    </w:p>
    <w:p w:rsidR="00032582" w:rsidRPr="00032582" w:rsidRDefault="00032582" w:rsidP="00032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6) при обращении в МФЦ. 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7) на информационных стендах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 по адресу, указанному в Приложении 1 к административному регламенту.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10. Информационные стенды оборудуются при входе в Отдел строительства, архитектуры и ЖКХ Администрации Первомайского района. На информационных стендах размещается 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следующая обязательная информация: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1)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почтовый адрес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района;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2)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официального сайта муниципального образования «Первомайский район»</w:t>
      </w:r>
      <w:r w:rsidRPr="0003258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сети Интернет;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3)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справочный номер телефона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района, отдела ЖКХ,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4)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график работы и приема заявителей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района, </w:t>
      </w:r>
    </w:p>
    <w:p w:rsidR="00032582" w:rsidRPr="00032582" w:rsidRDefault="00032582" w:rsidP="00032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5) выдержки из правовых актов, содержащих нормы, регулирующие предоставление муниципальной услуги;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6) перечень документов, необходимых для получения муниципальной услуги.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11.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строительства, архитектуры и ЖКХ Администрации Первомайского района, ответственного за предоставление муниципальной услуги, представленном в приложении 1 к административному регламенту.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12. При поступлении телефонного звонка специалист Отдела строительства, архитектуры и ЖКХ Администрации Первомайского района сообщает (при необходимости) график приема заявителей, точный почтовый адрес Отдела строительства, архитектуры и ЖКХ Администрации Первомайского района, способ проезда к нему, требования к письменному запросу заявителей о предоставлении информации о порядке предоставления услуги. Ответ на телефонный звонок должен содержать информацию о фамилии, имени, отчестве и должности принявшего телефонный звонок.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13. При ответах на телефонные звонки и устные обращения специалисты Отдела строительства, архитектуры и ЖКХ Администрации Первомайского района предоставляют информацию по следующим вопросам: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1)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входящих номерах, под которыми зарегистрированы в системе делопроизводства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</w:t>
      </w:r>
      <w:r w:rsidRPr="0003258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поступившие документы;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2)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правовых актах, регулирующих предоставление муниципальной услуги (наименование, номер, дата принятия правового акта);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3) о перечне документов, необходимых для получения муниципальной услуги;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4) о сроках рассмотрения документов;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5) о сроках предоставления муниципальной услуги;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6) 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месте размещения на официальном сайте Администрации Первомайского района в сети Интернет информации по вопросам предоставления муниципальной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14. При общении с гражданами (по телефону или лично) муниципальные служащие Отдела строительства, архитектуры и ЖКХ Администрации Первомайского района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15. При обращении за информацией заявителя лично специалисты Отдела строительства, архитектуры и ЖКХ Администрации Первомайского района обязаны принять его в соответствии с графиком работы. Продолжительность приема при личном обращении – 15 минут.  Время ожидания в очереди при личном обращении не должно превышать 15 минут.  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16. Если для подготовки ответа на устное обращение требуется более 15 минут, должностное лицо Отдела строительства, архитектуры и ЖКХ Администрации Первомайского района, осуществляющее устное информирование, предлагает заявителю назначить другое, удобное для него, время для устного информирования либо направить заявителю письменный ответ посредством почтового отправления, либо в электронной форме по существу имеющихся вопросов.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17. 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Отдела строительства, архитектуры и ЖКХ Администрации Первомайского района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18.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7 рабочих дней со дня регистрации обращения. 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19. При обращении за информацией по электронной почте,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услуг), ответ направляется по адресу электронной почты, указанному в обращении, в течение 7 рабочих дней со дня регистрации обращения.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20. Если в письменном обращении не указано наименование юридического лица (фамилия заинтересованного лица), направившего обращение, почтовый адрес, по которому должен быть направлен ответ, ответ на обращение не дается.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21. В случае если текст письменного обращения не поддается прочтению, ответ на обращение не даётся,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рабочих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22. Если в тексте письменного обращения содержится вопрос, на который заявителю неоднократно давались ответы в письменной форме по существу в связи с ранее направленными обращениями, и при этом в обращении не приводятся новые доводы или обстоятельства, должностное лицо Отдела строительства, архитектуры и ЖКХ Администрации Первомайского района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одно и то же структурное подразделение Администрации Первомайского района или одному и тому же должностному лицу, о чем уведомляется заявитель, направивший обращение.</w:t>
      </w:r>
    </w:p>
    <w:p w:rsidR="00032582" w:rsidRPr="00032582" w:rsidRDefault="00032582" w:rsidP="00863AA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FF6F5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F52">
        <w:rPr>
          <w:rFonts w:ascii="Times New Roman" w:eastAsia="Times New Roman" w:hAnsi="Times New Roman" w:cs="Times New Roman"/>
          <w:sz w:val="20"/>
          <w:szCs w:val="20"/>
          <w:lang w:eastAsia="ru-RU"/>
        </w:rPr>
        <w:t>II. СТАНДАРТ ПРЕДОСТАВЛЕНИЯ МУНИЦИПАЛЬНОЙ УСЛУГИ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муниципальной услуги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23. Наименование муниципальной услуги: </w:t>
      </w:r>
      <w:r w:rsidRPr="00032582">
        <w:rPr>
          <w:rFonts w:ascii="Times New Roman" w:eastAsia="PMingLiU" w:hAnsi="Times New Roman" w:cs="Times New Roman"/>
          <w:bCs/>
          <w:sz w:val="20"/>
          <w:szCs w:val="20"/>
          <w:lang w:eastAsia="ru-RU"/>
        </w:rPr>
        <w:t>«</w:t>
      </w:r>
      <w:r w:rsidR="00A97037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A97037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ыдач</w:t>
      </w:r>
      <w:r w:rsidR="00A97037">
        <w:rPr>
          <w:rFonts w:ascii="Times New Roman" w:eastAsia="Times New Roman" w:hAnsi="Times New Roman" w:cs="Times New Roman"/>
          <w:sz w:val="20"/>
          <w:szCs w:val="20"/>
          <w:lang w:eastAsia="ru-RU"/>
        </w:rPr>
        <w:t>а решений о переводе или об отказе в переводе жилого помещения в нежилое или нежилого помещения в жилое помещение</w:t>
      </w:r>
      <w:r w:rsidRPr="00032582">
        <w:rPr>
          <w:rFonts w:ascii="Times New Roman" w:eastAsia="PMingLiU" w:hAnsi="Times New Roman" w:cs="Times New Roman"/>
          <w:bCs/>
          <w:sz w:val="20"/>
          <w:szCs w:val="20"/>
          <w:lang w:eastAsia="ru-RU"/>
        </w:rPr>
        <w:t>»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предоставляющего муниципальную услугу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24. Предоставление муниципальной услуги осуществляется Отделом строительства, архитектуры и ЖКХ Администрации Первомайского района.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25. Непосредственно предоставление муниципальной услуги осуществляют специалист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района.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26. Наименование организаций, участвующих в предоставлении муниципальной услуги:</w:t>
      </w:r>
    </w:p>
    <w:p w:rsidR="00032582" w:rsidRPr="00032582" w:rsidRDefault="00A97037" w:rsidP="00A9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032582"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отдел областного государственного казенного учреждения «Томский областной многофункциональный центр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по Первомайскому району (МФЦ).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27. 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032582" w:rsidRDefault="00032582" w:rsidP="00A9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A97037" w:rsidRPr="009860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9860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Управление</w:t>
      </w:r>
      <w:r w:rsidR="00986019" w:rsidRPr="009860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Pr="009860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Федеральной службы государственной регистрации, кадастра и картографии</w:t>
      </w:r>
      <w:r w:rsidR="00D343EE" w:rsidRPr="009860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Томской области (</w:t>
      </w:r>
      <w:proofErr w:type="spellStart"/>
      <w:r w:rsidR="00D343EE" w:rsidRPr="009860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Росреестр</w:t>
      </w:r>
      <w:proofErr w:type="spellEnd"/>
      <w:r w:rsidR="00D343EE" w:rsidRPr="009860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D343EE" w:rsidRPr="00032582" w:rsidRDefault="00D343EE" w:rsidP="00D34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-</w:t>
      </w:r>
      <w:r w:rsidR="009860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государственными органами и органами местного самоуправления, располагающими необходимыми для оказания муниципальной услуги документами (</w:t>
      </w:r>
      <w:proofErr w:type="gramStart"/>
      <w:r w:rsidR="009860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сведениями</w:t>
      </w:r>
      <w:proofErr w:type="gramEnd"/>
      <w:r w:rsidR="009860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содержащимися в них). </w:t>
      </w:r>
    </w:p>
    <w:p w:rsidR="00032582" w:rsidRPr="00032582" w:rsidRDefault="00032582" w:rsidP="0050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032582" w:rsidRPr="00032582" w:rsidRDefault="00032582" w:rsidP="00FF6F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предоставления муниципальной услуги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Результатом предоставления муниципальной услуги является:</w:t>
      </w:r>
    </w:p>
    <w:p w:rsidR="00A97037" w:rsidRPr="00A97037" w:rsidRDefault="00A97037" w:rsidP="00A97037">
      <w:pPr>
        <w:numPr>
          <w:ilvl w:val="0"/>
          <w:numId w:val="19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7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выдача уведомления о переводе жилого (нежилого) помещения в нежилое (жилое) помещение без предварительных условий в случае, если для использования такого помещения в качестве жилого или нежилого не требуется проведение переустройства и (или) перепланировки и (или) иных работ;</w:t>
      </w:r>
    </w:p>
    <w:p w:rsidR="00A97037" w:rsidRPr="00A97037" w:rsidRDefault="00A97037" w:rsidP="00A97037">
      <w:pPr>
        <w:numPr>
          <w:ilvl w:val="0"/>
          <w:numId w:val="19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7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выдача уведомления о переводе жилого (нежилого) помещения в нежилое (жилое) помещение с предварительными условиями в случае, если для использования такого помещения в качестве жилого или нежилого требуется проведение переустройства и (или) перепланировки и (или) иных работ;</w:t>
      </w:r>
    </w:p>
    <w:p w:rsidR="00A97037" w:rsidRPr="00A97037" w:rsidRDefault="00A97037" w:rsidP="00A97037">
      <w:pPr>
        <w:numPr>
          <w:ilvl w:val="0"/>
          <w:numId w:val="19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70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выдача уведомления об отказе в переводе жилого (нежилого) помещения в нежилое (жилое) помещение.</w:t>
      </w:r>
    </w:p>
    <w:p w:rsidR="00032582" w:rsidRPr="00032582" w:rsidRDefault="00A97037" w:rsidP="002E05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предоставления муниципальной услуги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3821" w:rsidRPr="00473821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Срок предоставления муниципальной услуги </w:t>
      </w:r>
      <w:r w:rsidR="00473821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 со дня </w:t>
      </w:r>
      <w:r w:rsidR="0047382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подачи заявления зая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вител</w:t>
      </w:r>
      <w:r w:rsidR="00473821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 необходимости обращения в организации, участвующие в предоставлении муниципальной услуги.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Выдача (направление) документов, оформляющих решения о предоставлении муниципальной услуги, осуществляется в срок, не превышающий 3 рабочих дней.</w:t>
      </w:r>
    </w:p>
    <w:p w:rsidR="00032582" w:rsidRPr="00032582" w:rsidRDefault="00032582" w:rsidP="00032582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основания для предоставления муниципальной услуги</w:t>
      </w:r>
    </w:p>
    <w:p w:rsidR="00032582" w:rsidRPr="00032582" w:rsidRDefault="00032582" w:rsidP="00032582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 xml:space="preserve">        3</w:t>
      </w:r>
      <w:r w:rsidR="0050518D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>1</w:t>
      </w:r>
      <w:r w:rsidRPr="00032582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>. Предоставление муниципальной услуги осуществляется в соответствии с:</w:t>
      </w:r>
    </w:p>
    <w:p w:rsidR="00BA7836" w:rsidRPr="00BA7836" w:rsidRDefault="00BA7836" w:rsidP="00BA7836">
      <w:pPr>
        <w:numPr>
          <w:ilvl w:val="1"/>
          <w:numId w:val="20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</w:pPr>
      <w:r w:rsidRPr="00BA7836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>Жилищным кодексом Российской Федерации;</w:t>
      </w:r>
    </w:p>
    <w:p w:rsidR="00BA7836" w:rsidRPr="00BA7836" w:rsidRDefault="00BA7836" w:rsidP="00BA7836">
      <w:pPr>
        <w:numPr>
          <w:ilvl w:val="1"/>
          <w:numId w:val="20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</w:pPr>
      <w:r w:rsidRPr="00BA7836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>Постановлением Правительства Российской Федерации от 10.08.2005 № 502 “Об утверждении формы уведомления о переводе (отказе в переводе) жилого (нежилого) помещения в нежилое (жилое) помещение”;</w:t>
      </w:r>
    </w:p>
    <w:p w:rsidR="00BA7836" w:rsidRPr="00BA7836" w:rsidRDefault="00BA7836" w:rsidP="00BA7836">
      <w:pPr>
        <w:numPr>
          <w:ilvl w:val="1"/>
          <w:numId w:val="20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</w:pPr>
      <w:r w:rsidRPr="00BA7836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>Федеральным законом от 27.07.2010 № 210-ФЗ “Об организации предоставления государственных и муниципальных услуг”.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3</w:t>
      </w:r>
      <w:r w:rsidR="005051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</w:t>
      </w:r>
      <w:r w:rsidRPr="0003258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В целях </w:t>
      </w:r>
      <w:r w:rsidR="00BA783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получения муниципальной услуги заявитель</w:t>
      </w:r>
      <w:r w:rsidR="00DF1428" w:rsidRPr="00DF142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направляет заявление о </w:t>
      </w:r>
      <w:r w:rsidR="00BA783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переводе помещения</w:t>
      </w:r>
      <w:r w:rsidRPr="0003258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</w:p>
    <w:p w:rsidR="006137ED" w:rsidRPr="00D52A27" w:rsidRDefault="00032582" w:rsidP="00D52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К указанному заявлению</w:t>
      </w:r>
      <w:r w:rsidR="004A0B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заявитель самостоятельно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прилага</w:t>
      </w:r>
      <w:r w:rsidR="004A0B06">
        <w:rPr>
          <w:rFonts w:ascii="Times New Roman" w:eastAsia="Times New Roman" w:hAnsi="Times New Roman" w:cs="Times New Roman"/>
          <w:sz w:val="20"/>
          <w:szCs w:val="20"/>
          <w:lang w:eastAsia="ru-RU"/>
        </w:rPr>
        <w:t>ет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следующие документы:</w:t>
      </w:r>
      <w:bookmarkStart w:id="0" w:name="Par2"/>
      <w:bookmarkEnd w:id="0"/>
    </w:p>
    <w:p w:rsidR="00032582" w:rsidRPr="00032582" w:rsidRDefault="00D52A27" w:rsidP="00032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3"/>
      <w:bookmarkEnd w:id="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BA783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A0B06" w:rsidRPr="004E3AF5" w:rsidRDefault="004A0B06" w:rsidP="009A60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A783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4E3AF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документов, необходимых для предоставления муниципальной услуги,</w:t>
      </w:r>
      <w:r w:rsidR="00D52A27" w:rsidRPr="004E3A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E3A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которые находятся в распоряжении органов и организаций:</w:t>
      </w:r>
    </w:p>
    <w:p w:rsidR="004A0B06" w:rsidRPr="004A0B06" w:rsidRDefault="004A0B06" w:rsidP="009A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4A0B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правоустанавливающие документы на </w:t>
      </w:r>
      <w:r w:rsidR="00BA783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переводимое помещение;</w:t>
      </w:r>
      <w:r w:rsidRPr="004A0B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A0B06" w:rsidRPr="004A0B06" w:rsidRDefault="004A0B06" w:rsidP="009A6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B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BA783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 переводимого помещения с его техническим описанием (в случае если помещение является жилым, технический паспорт такого помещения);</w:t>
      </w:r>
    </w:p>
    <w:p w:rsidR="004A0B06" w:rsidRPr="004A0B06" w:rsidRDefault="004A0B06" w:rsidP="009A6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B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BA783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поэтажный план дома, в котором находится переводимое помещение</w:t>
      </w:r>
    </w:p>
    <w:p w:rsidR="004A0B06" w:rsidRDefault="004A0B06" w:rsidP="009A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указанные в</w:t>
      </w:r>
      <w:r w:rsidR="009A60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пункте 1 настояще</w:t>
      </w:r>
      <w:r w:rsidR="009A6084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60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4759DD" w:rsidRDefault="004759DD" w:rsidP="00032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Заявитель может по собственной инициативе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документы</w:t>
      </w:r>
      <w:proofErr w:type="gramEnd"/>
      <w:r w:rsidR="004E3AF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указанные в настоящем пункте административного регламента.</w:t>
      </w:r>
    </w:p>
    <w:p w:rsidR="004759DD" w:rsidRPr="00032582" w:rsidRDefault="004759DD" w:rsidP="0047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 предоставления заявителем указанных в данном пункте документов, Отдел строительства, архитектуры и ЖКХ обязан запросить такие документы или сведения, содержащиеся в них, в соответствующих органах </w:t>
      </w:r>
      <w:r w:rsidR="00F508CC">
        <w:rPr>
          <w:rFonts w:ascii="Times New Roman" w:eastAsia="Times New Roman" w:hAnsi="Times New Roman" w:cs="Times New Roman"/>
          <w:sz w:val="20"/>
          <w:szCs w:val="20"/>
          <w:lang w:eastAsia="ru-RU"/>
        </w:rPr>
        <w:t>и организациях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32582" w:rsidRPr="00032582" w:rsidRDefault="00032582" w:rsidP="00032582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34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подаче заявления и прилагаемых документов лично заявитель (представитель заявителя)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предъявляет специалисту документ, удостоверяющий личность заявителя (представителя заявителя), документ, подтверждающий полномочия представителя заявителя (в случае, если обращается представитель заявителя).</w:t>
      </w:r>
    </w:p>
    <w:p w:rsidR="00032582" w:rsidRPr="00032582" w:rsidRDefault="00032582" w:rsidP="0003258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35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Образ</w:t>
      </w:r>
      <w:r w:rsidR="003D140B">
        <w:rPr>
          <w:rFonts w:ascii="Times New Roman" w:eastAsia="Times New Roman" w:hAnsi="Times New Roman" w:cs="Times New Roman"/>
          <w:sz w:val="20"/>
          <w:szCs w:val="20"/>
          <w:lang w:eastAsia="ru-RU"/>
        </w:rPr>
        <w:t>цы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</w:t>
      </w:r>
      <w:r w:rsidR="003D140B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предоставлении муниципальной услуги представлен</w:t>
      </w:r>
      <w:r w:rsidR="003D140B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приложении 2</w:t>
      </w:r>
      <w:r w:rsidR="006C4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4D0D" w:rsidRPr="00DA46F3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настоящему административному регламенту</w:t>
      </w:r>
      <w:r w:rsidRPr="00DA46F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36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Форма заявления доступна для копирования и заполнения в электронном виде на Едином портале государственных и муниципальных услуг (функций) (www.gosuslugi.ru), на официальном сайте </w:t>
      </w:r>
      <w:r w:rsidR="006C4D0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Первомайского района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http://pmr.tomsk.ru/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сети Интернет, по просьбе заявителя может быть выслана на адрес его электронной почты.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37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бумажном виде форма заявления может быть получена, непосредственно, в Отделе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по адресу, указанному в приложении 1</w:t>
      </w:r>
      <w:r w:rsidR="00DA46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административному регламенту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38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Документы, необходимые для предоставления муниципальной услуги, могут быть представлены в Отдел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с использованием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39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032582" w:rsidRPr="00032582" w:rsidRDefault="00032582" w:rsidP="00DA46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40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 направления заявления в электронной форме заявитель вправе приложить к такому обращению необходимые документы и</w:t>
      </w:r>
      <w:r w:rsidR="00DA46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материалы в электронной форме.</w:t>
      </w:r>
    </w:p>
    <w:p w:rsidR="00032582" w:rsidRPr="00032582" w:rsidRDefault="00032582" w:rsidP="000325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41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Отдел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не вправе требовать от заявителя: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46F3" w:rsidRDefault="00032582" w:rsidP="00DA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</w:t>
      </w:r>
      <w:proofErr w:type="gramEnd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</w:t>
      </w:r>
      <w:proofErr w:type="gramEnd"/>
      <w:r w:rsidR="00DA46F3">
        <w:rPr>
          <w:rFonts w:ascii="Times New Roman" w:hAnsi="Times New Roman" w:cs="Times New Roman"/>
          <w:sz w:val="20"/>
          <w:szCs w:val="20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32582" w:rsidRPr="00032582" w:rsidRDefault="00DA46F3" w:rsidP="004E3AF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  <w:r w:rsidRPr="00DA46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DA46F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части 1 статьи 9</w:t>
        </w:r>
      </w:hyperlink>
      <w:r w:rsidRPr="00DA46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4E3A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4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Основания для отказа в приеме документов, необходимых для предоставления муниципальной услуги отсутствуют.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754D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43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Основанием для отказа в </w:t>
      </w:r>
      <w:r w:rsidR="00754D27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54D27" w:rsidRPr="00754D27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ыдач</w:t>
      </w:r>
      <w:r w:rsidR="00754D2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754D27" w:rsidRPr="00754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уведомления о переводе жилого (нежилого) помещения в нежилое (жилое) помещение без предварительных условий в случае, если для использования такого помещения в качестве жилого или нежилого не требуется проведение переустройства и (или) перепланиро</w:t>
      </w:r>
      <w:r w:rsidR="00754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вки и (или) иных работ, </w:t>
      </w:r>
      <w:r w:rsidR="00754D27" w:rsidRPr="00754D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выдач</w:t>
      </w:r>
      <w:r w:rsidR="00754D2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754D27" w:rsidRPr="00754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уведомления о переводе жилого (нежилого) помещения в нежилое (жилое) помещение с предварительными условиями в случае, если для использования</w:t>
      </w:r>
      <w:proofErr w:type="gramEnd"/>
      <w:r w:rsidR="00754D27" w:rsidRPr="00754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такого помещения в качестве жилого или нежилого требуется проведение переустройства и (или) перепланировки и (или) иных работ;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является:</w:t>
      </w:r>
    </w:p>
    <w:p w:rsidR="00032582" w:rsidRPr="00BD7DA4" w:rsidRDefault="00754D27" w:rsidP="00FF6F52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7DA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непредставление определенных пунктом 33 Административного регламента документов, обязанность по представлению которых возложена на заявителя</w:t>
      </w:r>
      <w:r w:rsidR="00032582" w:rsidRPr="00BD7DA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11726" w:rsidRPr="00BD7DA4" w:rsidRDefault="00C47320" w:rsidP="00C473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D7DA4">
        <w:rPr>
          <w:rFonts w:ascii="Times New Roman" w:hAnsi="Times New Roman"/>
          <w:sz w:val="20"/>
          <w:szCs w:val="20"/>
        </w:rPr>
        <w:lastRenderedPageBreak/>
        <w:t xml:space="preserve">1.1.)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</w:t>
      </w:r>
      <w:r w:rsidR="0050518D" w:rsidRPr="00BD7DA4">
        <w:rPr>
          <w:rFonts w:ascii="Times New Roman" w:hAnsi="Times New Roman"/>
          <w:sz w:val="20"/>
          <w:szCs w:val="20"/>
        </w:rPr>
        <w:t>33</w:t>
      </w:r>
      <w:r w:rsidRPr="00BD7DA4">
        <w:rPr>
          <w:rFonts w:ascii="Times New Roman" w:hAnsi="Times New Roman"/>
          <w:sz w:val="20"/>
          <w:szCs w:val="20"/>
        </w:rPr>
        <w:t xml:space="preserve">    Административного регламента, если соответствующий документ не представлен</w:t>
      </w:r>
      <w:proofErr w:type="gramEnd"/>
      <w:r w:rsidRPr="00BD7DA4">
        <w:rPr>
          <w:rFonts w:ascii="Times New Roman" w:hAnsi="Times New Roman"/>
          <w:sz w:val="20"/>
          <w:szCs w:val="20"/>
        </w:rPr>
        <w:t xml:space="preserve"> заявителем по собственной инициативе. </w:t>
      </w:r>
      <w:proofErr w:type="gramStart"/>
      <w:r w:rsidRPr="00BD7DA4">
        <w:rPr>
          <w:rFonts w:ascii="Times New Roman" w:hAnsi="Times New Roman"/>
          <w:sz w:val="20"/>
          <w:szCs w:val="20"/>
        </w:rPr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3</w:t>
      </w:r>
      <w:r w:rsidR="0050518D" w:rsidRPr="00BD7DA4">
        <w:rPr>
          <w:rFonts w:ascii="Times New Roman" w:hAnsi="Times New Roman"/>
          <w:sz w:val="20"/>
          <w:szCs w:val="20"/>
        </w:rPr>
        <w:t>3</w:t>
      </w:r>
      <w:r w:rsidRPr="00BD7DA4">
        <w:rPr>
          <w:rFonts w:ascii="Times New Roman" w:hAnsi="Times New Roman"/>
          <w:sz w:val="20"/>
          <w:szCs w:val="20"/>
        </w:rPr>
        <w:t xml:space="preserve"> Административного регламента, и не получил от заявителя такие документ</w:t>
      </w:r>
      <w:proofErr w:type="gramEnd"/>
      <w:r w:rsidRPr="00BD7DA4">
        <w:rPr>
          <w:rFonts w:ascii="Times New Roman" w:hAnsi="Times New Roman"/>
          <w:sz w:val="20"/>
          <w:szCs w:val="20"/>
        </w:rPr>
        <w:t xml:space="preserve"> и (или) информацию в течение пятнадцати рабочих дней со дня направления уведомления;</w:t>
      </w:r>
    </w:p>
    <w:p w:rsidR="00032582" w:rsidRPr="00BD7DA4" w:rsidRDefault="00C47320" w:rsidP="00FF6F52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D7DA4">
        <w:rPr>
          <w:rFonts w:ascii="Times New Roman" w:hAnsi="Times New Roman"/>
          <w:sz w:val="20"/>
          <w:szCs w:val="20"/>
        </w:rPr>
        <w:t>представления документов в ненадлежащий орган</w:t>
      </w:r>
      <w:r w:rsidR="00032582" w:rsidRPr="00BD7DA4">
        <w:rPr>
          <w:rFonts w:ascii="Times New Roman" w:hAnsi="Times New Roman"/>
          <w:sz w:val="20"/>
          <w:szCs w:val="20"/>
        </w:rPr>
        <w:t>;</w:t>
      </w:r>
    </w:p>
    <w:p w:rsidR="00C47320" w:rsidRPr="00BD7DA4" w:rsidRDefault="00C47320" w:rsidP="00FF6F52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D7DA4">
        <w:rPr>
          <w:rFonts w:ascii="Times New Roman" w:hAnsi="Times New Roman"/>
          <w:sz w:val="20"/>
          <w:szCs w:val="20"/>
        </w:rPr>
        <w:t>несоблюдения предусмотренных статьей 22 Жилищного Кодекса условий перевода помещения;</w:t>
      </w:r>
    </w:p>
    <w:p w:rsidR="00C47320" w:rsidRPr="00BD7DA4" w:rsidRDefault="00C47320" w:rsidP="00FF6F52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D7DA4">
        <w:rPr>
          <w:rFonts w:ascii="Times New Roman" w:hAnsi="Times New Roman"/>
          <w:sz w:val="20"/>
          <w:szCs w:val="20"/>
        </w:rPr>
        <w:t>несоответствия проекта переустройства и (или) перепланировки жилого помещения требованиям законодательства.</w:t>
      </w:r>
    </w:p>
    <w:p w:rsidR="00032582" w:rsidRPr="00032582" w:rsidRDefault="00032582" w:rsidP="00E03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44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Основания для приостановления предоставления муниципальной услуги отсутствуют.</w:t>
      </w:r>
    </w:p>
    <w:p w:rsidR="00032582" w:rsidRPr="00032582" w:rsidRDefault="00032582" w:rsidP="0050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45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Предоставление муниципальной услуги в Отделе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осуществляется бесплатно.</w:t>
      </w:r>
    </w:p>
    <w:p w:rsidR="00032582" w:rsidRPr="00032582" w:rsidRDefault="00032582" w:rsidP="000325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46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Максимальное время ожидания в очереди при личной подаче заявления о предоставлении муниципальной услуги составляет 15 минут.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032582">
        <w:rPr>
          <w:rFonts w:ascii="Times New Roman" w:eastAsia="Calibri" w:hAnsi="Times New Roman" w:cs="Times New Roman"/>
          <w:bCs/>
          <w:sz w:val="20"/>
          <w:szCs w:val="20"/>
        </w:rPr>
        <w:t>Срок и порядок регистрации запроса заявителя о предоставлении муниципальной услуги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2582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50518D">
        <w:rPr>
          <w:rFonts w:ascii="Times New Roman" w:eastAsia="Calibri" w:hAnsi="Times New Roman" w:cs="Times New Roman"/>
          <w:sz w:val="20"/>
          <w:szCs w:val="20"/>
        </w:rPr>
        <w:t>47</w:t>
      </w:r>
      <w:r w:rsidRPr="00032582">
        <w:rPr>
          <w:rFonts w:ascii="Times New Roman" w:eastAsia="Calibri" w:hAnsi="Times New Roman" w:cs="Times New Roman"/>
          <w:sz w:val="20"/>
          <w:szCs w:val="20"/>
        </w:rPr>
        <w:t xml:space="preserve">. Заявление на бумажном носителе регистрируется в день представления в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айона </w:t>
      </w:r>
      <w:r w:rsidRPr="00032582">
        <w:rPr>
          <w:rFonts w:ascii="Times New Roman" w:eastAsia="Calibri" w:hAnsi="Times New Roman" w:cs="Times New Roman"/>
          <w:sz w:val="20"/>
          <w:szCs w:val="20"/>
        </w:rPr>
        <w:t>заявления и документов, необходимых для предоставления муниципальной услуги.</w:t>
      </w: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2582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50518D">
        <w:rPr>
          <w:rFonts w:ascii="Times New Roman" w:eastAsia="Calibri" w:hAnsi="Times New Roman" w:cs="Times New Roman"/>
          <w:sz w:val="20"/>
          <w:szCs w:val="20"/>
        </w:rPr>
        <w:t>48</w:t>
      </w:r>
      <w:r w:rsidRPr="00032582">
        <w:rPr>
          <w:rFonts w:ascii="Times New Roman" w:eastAsia="Calibri" w:hAnsi="Times New Roman" w:cs="Times New Roman"/>
          <w:sz w:val="20"/>
          <w:szCs w:val="20"/>
        </w:rPr>
        <w:t>. Регистрация заявки, направленной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49</w:t>
      </w:r>
      <w:r w:rsidRPr="00D516EA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Предоставление муниципальных услуг осуществляется в специально выделенных для этих целей помещениях.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50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51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Вход в помещение приема и выдачи документов должен обеспечивать свободный доступ заявителей,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быть оборудован удобной лестницей с поручнями, широкими проходами, а также пандусами для передвижения кресел-колясок. 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52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здании рядом с входом должна быть размещена информационная табличка (вывеска), содержащая следующую информацию: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наименование органа;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2) место нахождения и юридический адрес;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3) режим работы;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4) номера телефонов для справок;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5) адрес официального сайта.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53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54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размещении помещений приема и выдачи документов выше 1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55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Помещения приема и выдачи документов должны предусматривать места для ожидания, информирования и приема заявителей.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56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57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помещении приема и выдачи документов организуется работа справочных окон в количестве, обеспечивающем потребности граждан, но не менее одного.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58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59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60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местах для ожидания устанавливаются стулья (кресельные секции, кресла) для заявителей. </w:t>
      </w:r>
      <w:r w:rsidRPr="00032582">
        <w:rPr>
          <w:rFonts w:ascii="Times New Roman" w:eastAsia="PMingLiU" w:hAnsi="Times New Roman" w:cs="Times New Roman"/>
          <w:sz w:val="20"/>
          <w:szCs w:val="20"/>
          <w:lang w:eastAsia="ru-RU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61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Информация о фамилии, имени, отчестве и должности сотрудника органа, осуществляющего муниципальную услугу,</w:t>
      </w:r>
      <w:r w:rsidRPr="000325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должна быть размещена на личной информационной табличке и на рабочем месте специалиста.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Показатели доступности и качества муниципальных услуг 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62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Показателями доступности и качества муниципальной услуги являются: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1)  достоверность предоставляемой гражданам информации;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2)  полнота информирования граждан;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3) наглядность форм предоставляемой информации об административных процедурах;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5) соблюдение сроков исполнения отдельных административных процедур и предоставления муниципальной услуги в целом;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6)  соблюдений требований стандарта предоставления муниципальной услуги;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7) отсутствие жалоб на решения, действия (бездействие) должностных лиц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в ходе предоставления муниципальной услуги;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8) полнота и актуальность информации о порядке предоставления муниципальной услуги.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63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получении муниципальной услуги заявитель осуществляет не более 2</w:t>
      </w:r>
      <w:r w:rsidRPr="000325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взаимодействий с должностными лицами, в том числе: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1)  при подаче запроса на получение услуги и получении результата услуги заявителем лично, в том числе через МФЦ – не более 2 раз;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2) при подаче запроса на получение услуги и получении результата услуги с использованием Единого портала государственных и муниципальных услуг (функций) (</w:t>
      </w:r>
      <w:hyperlink r:id="rId7" w:history="1">
        <w:r w:rsidRPr="0003258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www.gosuslugi.ru</w:t>
        </w:r>
      </w:hyperlink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), почтовым отправлением  непосредственное взаимодействие не требуется.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64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Продолжительность каждого взаимодействия не должна превышать 15 минут. 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D516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65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 (www.gosuslugi.ru), почтовым отправлением, а также посредством обращения за получением муниципальной услуги в МФЦ.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66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Заявители,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 (www.gosuslugi.ru).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67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68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32582" w:rsidRPr="00032582" w:rsidRDefault="00032582" w:rsidP="0003258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69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(функций).</w:t>
      </w:r>
    </w:p>
    <w:p w:rsidR="00032582" w:rsidRPr="003A655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70</w:t>
      </w: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032582" w:rsidRPr="003A6552" w:rsidRDefault="00032582" w:rsidP="00032582">
      <w:pPr>
        <w:tabs>
          <w:tab w:val="num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032582" w:rsidRPr="003A6552" w:rsidRDefault="00032582" w:rsidP="00032582">
      <w:pPr>
        <w:tabs>
          <w:tab w:val="num" w:pos="1134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 представление заявления о предоставлении муниципальной услуги в электронном виде; </w:t>
      </w:r>
    </w:p>
    <w:p w:rsidR="00032582" w:rsidRPr="003A6552" w:rsidRDefault="00032582" w:rsidP="00032582">
      <w:pPr>
        <w:tabs>
          <w:tab w:val="num" w:pos="1134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3) осуществления мониторинга хода предоставл</w:t>
      </w:r>
      <w:r w:rsidR="003A6552"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ения муниципальной услуги.</w:t>
      </w:r>
    </w:p>
    <w:p w:rsidR="00032582" w:rsidRPr="00032582" w:rsidRDefault="00032582" w:rsidP="00032582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71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032582" w:rsidRPr="003A655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72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032582" w:rsidRPr="003A655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73</w:t>
      </w: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Предварительная запись может осуществляться следующими способами по выбору заявителя:</w:t>
      </w:r>
    </w:p>
    <w:p w:rsidR="00032582" w:rsidRPr="003A6552" w:rsidRDefault="00032582" w:rsidP="0003258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PMingLiU" w:hAnsi="Times New Roman" w:cs="Times New Roman"/>
          <w:sz w:val="20"/>
          <w:szCs w:val="20"/>
          <w:lang w:eastAsia="ru-RU"/>
        </w:rPr>
        <w:t>1) при личном обращении заявителя в</w:t>
      </w: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 строительства, архитектуры и ЖКХ Администрации Первомайского</w:t>
      </w:r>
      <w:r w:rsidRPr="003A6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</w:t>
      </w:r>
      <w:r w:rsidRPr="003A6552">
        <w:rPr>
          <w:rFonts w:ascii="Times New Roman" w:eastAsia="PMingLiU" w:hAnsi="Times New Roman" w:cs="Times New Roman"/>
          <w:sz w:val="20"/>
          <w:szCs w:val="20"/>
          <w:lang w:eastAsia="ru-RU"/>
        </w:rPr>
        <w:t>;</w:t>
      </w:r>
    </w:p>
    <w:p w:rsidR="00032582" w:rsidRPr="003A6552" w:rsidRDefault="00032582" w:rsidP="0003258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PMingLiU" w:hAnsi="Times New Roman" w:cs="Times New Roman"/>
          <w:sz w:val="20"/>
          <w:szCs w:val="20"/>
          <w:lang w:eastAsia="ru-RU"/>
        </w:rPr>
        <w:t>2)  по телефону;</w:t>
      </w:r>
    </w:p>
    <w:p w:rsidR="00032582" w:rsidRPr="003A655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74</w:t>
      </w: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предварительной записи заявитель сообщает следующие данные:</w:t>
      </w:r>
    </w:p>
    <w:p w:rsidR="00032582" w:rsidRPr="003A6552" w:rsidRDefault="00032582" w:rsidP="0003258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</w:pPr>
      <w:r w:rsidRPr="003A6552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>1)  для физического лица: фамилию, имя, отчество (последнее при наличии);</w:t>
      </w:r>
    </w:p>
    <w:p w:rsidR="00032582" w:rsidRPr="003A6552" w:rsidRDefault="00032582" w:rsidP="0003258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</w:pPr>
      <w:r w:rsidRPr="003A6552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 xml:space="preserve">2)  для юридического лица: наименование юридического лица; </w:t>
      </w:r>
    </w:p>
    <w:p w:rsidR="00032582" w:rsidRPr="003A6552" w:rsidRDefault="00032582" w:rsidP="0003258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</w:pPr>
      <w:r w:rsidRPr="003A6552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>3)  контактный номер телефона;</w:t>
      </w:r>
    </w:p>
    <w:p w:rsidR="00032582" w:rsidRPr="003A6552" w:rsidRDefault="00032582" w:rsidP="0003258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</w:pPr>
      <w:r w:rsidRPr="003A6552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>4)  адрес электронной почты (при наличии);</w:t>
      </w:r>
    </w:p>
    <w:p w:rsidR="00032582" w:rsidRPr="003A6552" w:rsidRDefault="00032582" w:rsidP="0003258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</w:pPr>
      <w:r w:rsidRPr="003A6552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="003A6552" w:rsidRPr="003A6552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3A6552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 xml:space="preserve">5) желаемые дату и время представления документов. </w:t>
      </w:r>
    </w:p>
    <w:p w:rsidR="00032582" w:rsidRPr="003A655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75</w:t>
      </w: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32582" w:rsidRPr="003A655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76</w:t>
      </w: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Заявителю сообщаются дата и время приема документов, окно (кабинет) приема документов, в которые следует обратиться. </w:t>
      </w:r>
    </w:p>
    <w:p w:rsidR="00032582" w:rsidRPr="003A6552" w:rsidRDefault="00032582" w:rsidP="0003258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PMingLiU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PMingLiU" w:hAnsi="Times New Roman" w:cs="Times New Roman"/>
          <w:sz w:val="20"/>
          <w:szCs w:val="20"/>
          <w:lang w:eastAsia="ru-RU"/>
        </w:rPr>
        <w:t>77</w:t>
      </w:r>
      <w:r w:rsidRPr="003A6552">
        <w:rPr>
          <w:rFonts w:ascii="Times New Roman" w:eastAsia="PMingLiU" w:hAnsi="Times New Roman" w:cs="Times New Roman"/>
          <w:sz w:val="20"/>
          <w:szCs w:val="20"/>
          <w:lang w:eastAsia="ru-RU"/>
        </w:rPr>
        <w:t>. Запись заявителей на определенную дату заканчивается за сутки до наступления этой даты.</w:t>
      </w:r>
    </w:p>
    <w:p w:rsidR="00032582" w:rsidRPr="003A6552" w:rsidRDefault="00032582" w:rsidP="003A65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BA22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78</w:t>
      </w: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032582" w:rsidRPr="003A655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BA22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79</w:t>
      </w: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Заявитель в любое время вправе отказаться от предварительной записи. 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BA22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80</w:t>
      </w: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отсутствии заявителей, обратившихся по предварительной записи, осуществляется прием заявителей, обратившихся в порядке очереди.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FF6F52" w:rsidRPr="00FF6F52" w:rsidRDefault="00FF6F52" w:rsidP="00FF6F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F52">
        <w:rPr>
          <w:rFonts w:ascii="Times New Roman" w:eastAsia="Times New Roman" w:hAnsi="Times New Roman" w:cs="Times New Roman"/>
          <w:sz w:val="20"/>
          <w:szCs w:val="20"/>
          <w:lang w:eastAsia="ru-RU"/>
        </w:rPr>
        <w:t>III. СОСТАВ, ПОСЛЕДОВАТЕЛЬНОСТЬ И СРОКИ ВЫПОЛНЕНИЯ</w:t>
      </w:r>
    </w:p>
    <w:p w:rsidR="00FF6F52" w:rsidRPr="00FF6F52" w:rsidRDefault="00FF6F52" w:rsidP="00FF6F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F5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АДМИНИСТРАТИВНЫХ ПРОЦЕДУР, ТРЕБОВАНИЯ К ПОРЯДКУ</w:t>
      </w:r>
    </w:p>
    <w:p w:rsidR="00FF6F52" w:rsidRPr="00FF6F52" w:rsidRDefault="00FF6F52" w:rsidP="00FF6F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F52">
        <w:rPr>
          <w:rFonts w:ascii="Times New Roman" w:eastAsia="Times New Roman" w:hAnsi="Times New Roman" w:cs="Times New Roman"/>
          <w:sz w:val="20"/>
          <w:szCs w:val="20"/>
          <w:lang w:eastAsia="ru-RU"/>
        </w:rPr>
        <w:t>ИХ ВЫПОЛНЕНИЯ, В ТОМ ЧИСЛЕ ОСОБЕННОСТИ ВЫПОЛНЕНИЯ</w:t>
      </w:r>
    </w:p>
    <w:p w:rsidR="00FF6F52" w:rsidRPr="00FF6F52" w:rsidRDefault="00FF6F52" w:rsidP="00FF6F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F5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АДМИНИСТРАТИВНЫХ ПРОЦЕДУР В ЭЛЕКТРОННОЙ ФОРМЕ, А</w:t>
      </w:r>
    </w:p>
    <w:p w:rsidR="00032582" w:rsidRPr="00032582" w:rsidRDefault="00FF6F52" w:rsidP="00FF6F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ТАКЖЕ ОСОБЕННОСТИ ВЫПОЛНЕНИЯ АДМИНИСТРАТИВНЫХ ПРОЦЕДУР В </w:t>
      </w:r>
      <w:r w:rsidR="00AF5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МНОГОФУНКЦИОНАЛЬНОМ ЦЕНТРЕ </w:t>
      </w:r>
    </w:p>
    <w:p w:rsidR="00032582" w:rsidRPr="00032582" w:rsidRDefault="00032582" w:rsidP="000325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BD7DA4">
        <w:rPr>
          <w:rFonts w:ascii="Times New Roman" w:eastAsia="Times New Roman" w:hAnsi="Times New Roman" w:cs="Times New Roman"/>
          <w:sz w:val="20"/>
          <w:szCs w:val="20"/>
          <w:lang w:eastAsia="ru-RU"/>
        </w:rPr>
        <w:t>81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032582" w:rsidRPr="00BD0C95" w:rsidRDefault="00032582" w:rsidP="00BD0C95">
      <w:pPr>
        <w:pStyle w:val="af1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BD0C95">
        <w:rPr>
          <w:rFonts w:ascii="Times New Roman" w:hAnsi="Times New Roman"/>
          <w:sz w:val="20"/>
          <w:szCs w:val="20"/>
        </w:rPr>
        <w:t>прием заявления</w:t>
      </w:r>
      <w:r w:rsidR="00BE41C4">
        <w:rPr>
          <w:rFonts w:ascii="Times New Roman" w:hAnsi="Times New Roman"/>
          <w:sz w:val="20"/>
          <w:szCs w:val="20"/>
        </w:rPr>
        <w:t xml:space="preserve"> и документов</w:t>
      </w:r>
      <w:r w:rsidRPr="00BD0C95">
        <w:rPr>
          <w:rFonts w:ascii="Times New Roman" w:hAnsi="Times New Roman"/>
          <w:sz w:val="20"/>
          <w:szCs w:val="20"/>
        </w:rPr>
        <w:t xml:space="preserve"> </w:t>
      </w:r>
      <w:r w:rsidR="00BD0C95" w:rsidRPr="00BD0C95">
        <w:rPr>
          <w:rFonts w:ascii="Times New Roman" w:hAnsi="Times New Roman"/>
          <w:sz w:val="20"/>
          <w:szCs w:val="20"/>
        </w:rPr>
        <w:t xml:space="preserve">о </w:t>
      </w:r>
      <w:r w:rsidR="00BD0C95" w:rsidRPr="00BD0C95">
        <w:rPr>
          <w:rFonts w:ascii="Times New Roman" w:hAnsi="Times New Roman"/>
          <w:color w:val="000000"/>
          <w:sz w:val="20"/>
          <w:szCs w:val="20"/>
        </w:rPr>
        <w:t xml:space="preserve"> переводе жилого (нежилого) помещения в нежилое (жилое) помещение без предварительных условий в случае, если для использования такого помещения в качестве жилого или нежилого не требуется проведение переустройства и (или) перепланировки и (или) иных работ, о выдаче уведомления о переводе жилого (нежилого) помещения в нежилое (жилое) помещение с предварительными условиями в случае, если для использования такого</w:t>
      </w:r>
      <w:proofErr w:type="gramEnd"/>
      <w:r w:rsidR="00BD0C95" w:rsidRPr="00BD0C95">
        <w:rPr>
          <w:rFonts w:ascii="Times New Roman" w:hAnsi="Times New Roman"/>
          <w:color w:val="000000"/>
          <w:sz w:val="20"/>
          <w:szCs w:val="20"/>
        </w:rPr>
        <w:t xml:space="preserve"> помещения в качестве жилого или нежилого требуется проведение переустройства и (или) перепланировки и (или) иных работ;</w:t>
      </w:r>
    </w:p>
    <w:p w:rsidR="00032582" w:rsidRPr="00032582" w:rsidRDefault="00BD0C95" w:rsidP="00032582">
      <w:pPr>
        <w:widowControl w:val="0"/>
        <w:numPr>
          <w:ilvl w:val="0"/>
          <w:numId w:val="15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и направление межведомственного запроса;</w:t>
      </w:r>
    </w:p>
    <w:p w:rsidR="00032582" w:rsidRPr="00BD0C95" w:rsidRDefault="00032582" w:rsidP="00BD0C95">
      <w:pPr>
        <w:pStyle w:val="af1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BD0C95">
        <w:rPr>
          <w:rFonts w:ascii="Times New Roman" w:hAnsi="Times New Roman"/>
          <w:sz w:val="20"/>
          <w:szCs w:val="20"/>
        </w:rPr>
        <w:t>рассмотрение заявления</w:t>
      </w:r>
      <w:r w:rsidR="0029117D" w:rsidRPr="00BD0C95">
        <w:rPr>
          <w:rFonts w:ascii="Times New Roman" w:hAnsi="Times New Roman"/>
          <w:sz w:val="20"/>
          <w:szCs w:val="20"/>
        </w:rPr>
        <w:t xml:space="preserve"> и документов </w:t>
      </w:r>
      <w:r w:rsidRPr="00BD0C95">
        <w:rPr>
          <w:rFonts w:ascii="Times New Roman" w:hAnsi="Times New Roman"/>
          <w:sz w:val="20"/>
          <w:szCs w:val="20"/>
        </w:rPr>
        <w:t xml:space="preserve"> </w:t>
      </w:r>
      <w:r w:rsidR="00BD0C95" w:rsidRPr="00BD0C95">
        <w:rPr>
          <w:rFonts w:ascii="Times New Roman" w:hAnsi="Times New Roman"/>
          <w:color w:val="000000"/>
          <w:sz w:val="20"/>
          <w:szCs w:val="20"/>
        </w:rPr>
        <w:t xml:space="preserve">о переводе жилого (нежилого) помещения в нежилое (жилое) помещение без предварительных условий в случае, если для </w:t>
      </w:r>
      <w:r w:rsidR="00BD0C95" w:rsidRPr="00BD0C95">
        <w:rPr>
          <w:rFonts w:ascii="Times New Roman" w:hAnsi="Times New Roman"/>
          <w:color w:val="000000"/>
          <w:sz w:val="20"/>
          <w:szCs w:val="20"/>
        </w:rPr>
        <w:lastRenderedPageBreak/>
        <w:t>использования такого помещения в качестве жилого или нежилого не требуется проведение переустройства и (или) перепланировки и (или) иных работ, о переводе жилого (нежилого) помещения в нежилое (жилое) помещение с предварительными условиями в случае, если для использования такого помещения в качестве</w:t>
      </w:r>
      <w:proofErr w:type="gramEnd"/>
      <w:r w:rsidR="00BD0C95" w:rsidRPr="00BD0C95">
        <w:rPr>
          <w:rFonts w:ascii="Times New Roman" w:hAnsi="Times New Roman"/>
          <w:color w:val="000000"/>
          <w:sz w:val="20"/>
          <w:szCs w:val="20"/>
        </w:rPr>
        <w:t xml:space="preserve"> жилого или нежилого требуется проведение переустройства и (или) перепланировки и (или) иных работ;</w:t>
      </w:r>
    </w:p>
    <w:p w:rsidR="00BD0C95" w:rsidRPr="00BD0C95" w:rsidRDefault="00032582" w:rsidP="00BD0C95">
      <w:pPr>
        <w:pStyle w:val="af1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BD0C95">
        <w:rPr>
          <w:rFonts w:ascii="Times New Roman" w:hAnsi="Times New Roman"/>
          <w:sz w:val="20"/>
          <w:szCs w:val="20"/>
        </w:rPr>
        <w:t xml:space="preserve">выдача </w:t>
      </w:r>
      <w:r w:rsidR="00BD0C95" w:rsidRPr="00BD0C95">
        <w:rPr>
          <w:rFonts w:ascii="Times New Roman" w:hAnsi="Times New Roman"/>
          <w:color w:val="000000"/>
          <w:sz w:val="20"/>
          <w:szCs w:val="20"/>
        </w:rPr>
        <w:t>уведомления о переводе жилого (нежилого) помещения в нежилое (жилое) помещение без предварительных условий в случае, если для использования такого помещения в качестве жилого или нежилого не требуется проведение переустройства и (или) перепланировки и (или) иных работ,  выдача уведомления о переводе жилого (нежилого) помещения в нежилое (жилое) помещение с предварительными условиями в случае, если для использования такого помещения в качестве</w:t>
      </w:r>
      <w:proofErr w:type="gramEnd"/>
      <w:r w:rsidR="00BD0C95" w:rsidRPr="00BD0C95">
        <w:rPr>
          <w:rFonts w:ascii="Times New Roman" w:hAnsi="Times New Roman"/>
          <w:color w:val="000000"/>
          <w:sz w:val="20"/>
          <w:szCs w:val="20"/>
        </w:rPr>
        <w:t xml:space="preserve"> жилого или нежилого требуется проведение переустройства и (или) перепланировки и (или) иных работ, либо </w:t>
      </w:r>
      <w:r w:rsidRPr="00BD0C95">
        <w:rPr>
          <w:rFonts w:ascii="Times New Roman" w:hAnsi="Times New Roman"/>
          <w:sz w:val="20"/>
          <w:szCs w:val="20"/>
        </w:rPr>
        <w:t>уведомлени</w:t>
      </w:r>
      <w:r w:rsidR="00BD0C95" w:rsidRPr="00BD0C95">
        <w:rPr>
          <w:rFonts w:ascii="Times New Roman" w:hAnsi="Times New Roman"/>
          <w:sz w:val="20"/>
          <w:szCs w:val="20"/>
        </w:rPr>
        <w:t>е</w:t>
      </w:r>
      <w:r w:rsidRPr="00BD0C95">
        <w:rPr>
          <w:rFonts w:ascii="Times New Roman" w:hAnsi="Times New Roman"/>
          <w:sz w:val="20"/>
          <w:szCs w:val="20"/>
        </w:rPr>
        <w:t xml:space="preserve"> </w:t>
      </w:r>
      <w:r w:rsidR="00BD0C95" w:rsidRPr="00BD0C95">
        <w:rPr>
          <w:rFonts w:ascii="Times New Roman" w:hAnsi="Times New Roman"/>
          <w:color w:val="000000"/>
          <w:sz w:val="20"/>
          <w:szCs w:val="20"/>
        </w:rPr>
        <w:t>об отказе в переводе жилого (нежилого) помещения в нежилое (жилое) помещение.</w:t>
      </w:r>
    </w:p>
    <w:p w:rsidR="00032582" w:rsidRPr="00BD0C95" w:rsidRDefault="00032582" w:rsidP="00BD0C95">
      <w:pPr>
        <w:overflowPunct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color w:val="000000"/>
          <w:sz w:val="20"/>
          <w:szCs w:val="20"/>
        </w:rPr>
      </w:pPr>
      <w:r w:rsidRPr="00BD0C95">
        <w:rPr>
          <w:rFonts w:ascii="Times New Roman" w:hAnsi="Times New Roman"/>
          <w:sz w:val="20"/>
          <w:szCs w:val="20"/>
        </w:rPr>
        <w:t>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Блок-схема предоставления муниципальной услуги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20486E">
        <w:rPr>
          <w:rFonts w:ascii="Times New Roman" w:eastAsia="Times New Roman" w:hAnsi="Times New Roman" w:cs="Times New Roman"/>
          <w:sz w:val="20"/>
          <w:szCs w:val="20"/>
          <w:lang w:eastAsia="ru-RU"/>
        </w:rPr>
        <w:t>82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Блок-схема последовательности действий при предоставлении муниципальной услуги представлена в </w:t>
      </w:r>
      <w:r w:rsidRPr="009520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приложении 3 к административному регламенту.</w:t>
      </w:r>
    </w:p>
    <w:p w:rsidR="00032582" w:rsidRPr="00032582" w:rsidRDefault="00032582" w:rsidP="0003258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1C4" w:rsidRPr="0088068A" w:rsidRDefault="0088068A" w:rsidP="0088068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</w:t>
      </w:r>
      <w:r w:rsidR="00BE41C4" w:rsidRPr="0088068A">
        <w:rPr>
          <w:rFonts w:ascii="Times New Roman" w:hAnsi="Times New Roman"/>
          <w:sz w:val="20"/>
          <w:szCs w:val="20"/>
        </w:rPr>
        <w:t xml:space="preserve">рием заявления и документов  о </w:t>
      </w:r>
      <w:r w:rsidR="00BE41C4" w:rsidRPr="0088068A">
        <w:rPr>
          <w:rFonts w:ascii="Times New Roman" w:hAnsi="Times New Roman"/>
          <w:color w:val="000000"/>
          <w:sz w:val="20"/>
          <w:szCs w:val="20"/>
        </w:rPr>
        <w:t>переводе жилого (нежилого) помещения в нежилое (жилое) помещение без предварительных условий в случае, если для использования такого помещения в качестве жилого или нежилого не требуется проведение переустройства и (или) перепланировки и (или) иных работ, о переводе жилого (нежилого) помещения в нежилое (жилое) помещение с предварительными условиями в случае, если для использования такого помещения в качестве</w:t>
      </w:r>
      <w:proofErr w:type="gramEnd"/>
      <w:r w:rsidR="00BE41C4" w:rsidRPr="0088068A">
        <w:rPr>
          <w:rFonts w:ascii="Times New Roman" w:hAnsi="Times New Roman"/>
          <w:color w:val="000000"/>
          <w:sz w:val="20"/>
          <w:szCs w:val="20"/>
        </w:rPr>
        <w:t xml:space="preserve"> жилого или нежилого требуется проведение переустройства и (или) пе</w:t>
      </w:r>
      <w:r>
        <w:rPr>
          <w:rFonts w:ascii="Times New Roman" w:hAnsi="Times New Roman"/>
          <w:color w:val="000000"/>
          <w:sz w:val="20"/>
          <w:szCs w:val="20"/>
        </w:rPr>
        <w:t>репланировки и (или) иных работ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88068A" w:rsidRDefault="00032582" w:rsidP="008806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20486E">
        <w:rPr>
          <w:rFonts w:ascii="Times New Roman" w:eastAsia="Times New Roman" w:hAnsi="Times New Roman" w:cs="Times New Roman"/>
          <w:sz w:val="20"/>
          <w:szCs w:val="20"/>
          <w:lang w:eastAsia="ru-RU"/>
        </w:rPr>
        <w:t>83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Основанием для начала административной процедуры по приему заявления о </w:t>
      </w:r>
      <w:r w:rsidR="0088068A" w:rsidRPr="0088068A">
        <w:rPr>
          <w:rFonts w:ascii="Times New Roman" w:hAnsi="Times New Roman"/>
          <w:color w:val="000000"/>
          <w:sz w:val="20"/>
          <w:szCs w:val="20"/>
        </w:rPr>
        <w:t>переводе жилого (нежилого) помещения в нежилое (жилое) помещение без предварительных условий в случае, если для использования такого помещения в качестве жилого или нежилого не требуется проведение переустройства и (или) перепланировки и (или) иных работ, о переводе жилого (нежилого) помещения в нежилое (жилое) помещение с предварительными условиями в случае, если для использования</w:t>
      </w:r>
      <w:proofErr w:type="gramEnd"/>
      <w:r w:rsidR="0088068A" w:rsidRPr="0088068A">
        <w:rPr>
          <w:rFonts w:ascii="Times New Roman" w:hAnsi="Times New Roman"/>
          <w:color w:val="000000"/>
          <w:sz w:val="20"/>
          <w:szCs w:val="20"/>
        </w:rPr>
        <w:t xml:space="preserve"> такого помещения в качестве жилого или нежилого требуется проведение переустройства и (или) пе</w:t>
      </w:r>
      <w:r w:rsidR="0088068A">
        <w:rPr>
          <w:rFonts w:ascii="Times New Roman" w:hAnsi="Times New Roman"/>
          <w:color w:val="000000"/>
          <w:sz w:val="20"/>
          <w:szCs w:val="20"/>
        </w:rPr>
        <w:t xml:space="preserve">репланировки и (или) иных работ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документов</w:t>
      </w:r>
      <w:r w:rsidR="00880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заявление)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обращение заявителя в Отдел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в письменной форме.</w:t>
      </w:r>
    </w:p>
    <w:p w:rsidR="00032582" w:rsidRPr="00032582" w:rsidRDefault="00032582" w:rsidP="008806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20486E">
        <w:rPr>
          <w:rFonts w:ascii="Times New Roman" w:eastAsia="Times New Roman" w:hAnsi="Times New Roman" w:cs="Times New Roman"/>
          <w:sz w:val="20"/>
          <w:szCs w:val="20"/>
          <w:lang w:eastAsia="ru-RU"/>
        </w:rPr>
        <w:t>84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Специалист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айона, ответственный за прием и регистрацию заявления и документов (далее - специалист), устанавливает предмет обращения, личность заявителя (полномочия представителя).</w:t>
      </w:r>
    </w:p>
    <w:p w:rsidR="00032582" w:rsidRPr="00032582" w:rsidRDefault="0020486E" w:rsidP="00032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85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Документы, поступившие почтовым отправлением или через Единый портал государственных и муниципальных услуг, регистрируются в день их поступления в Отдел</w:t>
      </w:r>
      <w:r w:rsidR="00FC323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строительства, архитектуры и ЖКХ Администрации Первомайского</w:t>
      </w:r>
      <w:r w:rsidR="00032582"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D80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486E">
        <w:rPr>
          <w:rFonts w:ascii="Times New Roman" w:eastAsia="Times New Roman" w:hAnsi="Times New Roman" w:cs="Times New Roman"/>
          <w:sz w:val="20"/>
          <w:szCs w:val="20"/>
          <w:lang w:eastAsia="ru-RU"/>
        </w:rPr>
        <w:t>86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получении заявления в форме электронного документа специалист в день получения направляет заявителю уведомление в электронной форме, подтверждающее получение и регистрацию заявления.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204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87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Результатом выполнения административной процедуры по приему заявления</w:t>
      </w:r>
      <w:r w:rsidR="007D5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документов является прием и регистрация заявления  и прилагаемых к заявлению документов.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204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88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Срок выполнения административной процедуры по приему заявления и документов – один рабочий день.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и направление межведомственного запроса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7929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89</w:t>
      </w:r>
      <w:r w:rsidRPr="000325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</w:t>
      </w:r>
      <w:r w:rsidRPr="000325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5D19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МФЦ </w:t>
      </w:r>
      <w:r w:rsidRPr="000325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предоставления государственных и муниципальных услуг документов и информации, которые могут быть получены в рамках межведомственного информационного взаимодействия. 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792989">
        <w:rPr>
          <w:rFonts w:ascii="Times New Roman" w:eastAsia="Times New Roman" w:hAnsi="Times New Roman" w:cs="Times New Roman"/>
          <w:sz w:val="20"/>
          <w:szCs w:val="20"/>
          <w:lang w:eastAsia="ru-RU"/>
        </w:rPr>
        <w:t>90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Межведомственный запрос формируется и направляется в форме электронного документа, </w:t>
      </w:r>
      <w:r w:rsidRPr="000325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подписанного </w:t>
      </w:r>
      <w:hyperlink r:id="rId8" w:history="1">
        <w:r w:rsidRPr="00032582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электронной подписью</w:t>
        </w:r>
      </w:hyperlink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 каналам системы </w:t>
      </w:r>
      <w:r w:rsidRPr="000325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межведомственного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электронного взаимодействия (далее - СМЭВ).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792989">
        <w:rPr>
          <w:rFonts w:ascii="Times New Roman" w:eastAsia="Times New Roman" w:hAnsi="Times New Roman" w:cs="Times New Roman"/>
          <w:sz w:val="20"/>
          <w:szCs w:val="20"/>
          <w:lang w:eastAsia="ru-RU"/>
        </w:rPr>
        <w:t>91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</w:t>
      </w:r>
      <w:r w:rsidR="00792989">
        <w:rPr>
          <w:rFonts w:ascii="Times New Roman" w:eastAsia="Times New Roman" w:hAnsi="Times New Roman" w:cs="Times New Roman"/>
          <w:sz w:val="20"/>
          <w:szCs w:val="20"/>
          <w:lang w:eastAsia="ru-RU"/>
        </w:rPr>
        <w:t>92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Межведомственный запрос в бумажном виде заполняется в соответствии с требованиями, установленными Федеральным законом от 27 июля 2010 года № 210-ФЗ «Об организации предоставления государственных и муниципальных услуг».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792989">
        <w:rPr>
          <w:rFonts w:ascii="Times New Roman" w:eastAsia="Times New Roman" w:hAnsi="Times New Roman" w:cs="Times New Roman"/>
          <w:sz w:val="20"/>
          <w:szCs w:val="20"/>
          <w:lang w:eastAsia="ru-RU"/>
        </w:rPr>
        <w:t>93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Направление межведомственного запроса допускается только в целях, связанных с предоставлением муниципальной услуги.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792989">
        <w:rPr>
          <w:rFonts w:ascii="Times New Roman" w:eastAsia="Times New Roman" w:hAnsi="Times New Roman" w:cs="Times New Roman"/>
          <w:sz w:val="20"/>
          <w:szCs w:val="20"/>
          <w:lang w:eastAsia="ru-RU"/>
        </w:rPr>
        <w:t>94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Максимальный срок формирования и направления запроса составляет не более 3 рабочих дней.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5D1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92989" w:rsidRPr="00D343EE">
        <w:rPr>
          <w:rFonts w:ascii="Times New Roman" w:eastAsia="Times New Roman" w:hAnsi="Times New Roman" w:cs="Times New Roman"/>
          <w:sz w:val="20"/>
          <w:szCs w:val="20"/>
          <w:lang w:eastAsia="ru-RU"/>
        </w:rPr>
        <w:t>95</w:t>
      </w:r>
      <w:r w:rsidRPr="00D343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подготовке межведомственного запроса </w:t>
      </w:r>
      <w:r w:rsidRPr="00D343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сотрудник,</w:t>
      </w:r>
      <w:r w:rsidRPr="00D343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 w:rsidRPr="00D343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032582" w:rsidRPr="00032582" w:rsidRDefault="00F246BC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96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Для предоставления муниципальной услуги специалист, ответственный за предоставление муниципальной услуги</w:t>
      </w:r>
      <w:r w:rsidR="00032582" w:rsidRPr="000325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направляет межведомственные запросы:   </w:t>
      </w:r>
    </w:p>
    <w:p w:rsidR="00032582" w:rsidRPr="00032582" w:rsidRDefault="00032582" w:rsidP="00032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 целях получения сведений о содержании правоустанавливающих документов на </w:t>
      </w:r>
      <w:r w:rsidR="00F246BC" w:rsidRPr="00F246B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переводимое помещение</w:t>
      </w:r>
      <w:r w:rsidRPr="00F24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в Управлении Федеральной службы государственной регистрации, кадастра и</w:t>
      </w:r>
      <w:r w:rsidR="005D193D" w:rsidRPr="00F24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картографии по Томской области.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246BC">
        <w:rPr>
          <w:rFonts w:ascii="Times New Roman" w:eastAsia="Times New Roman" w:hAnsi="Times New Roman" w:cs="Times New Roman"/>
          <w:sz w:val="20"/>
          <w:szCs w:val="20"/>
          <w:lang w:eastAsia="ru-RU"/>
        </w:rPr>
        <w:t>97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трех рабочих дней со дня поступления межведомственного запроса в орган или организацию, предоставляющие документ и информацию.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246BC">
        <w:rPr>
          <w:rFonts w:ascii="Times New Roman" w:eastAsia="Times New Roman" w:hAnsi="Times New Roman" w:cs="Times New Roman"/>
          <w:sz w:val="20"/>
          <w:szCs w:val="20"/>
          <w:lang w:eastAsia="ru-RU"/>
        </w:rPr>
        <w:t>98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После направления межведомственного запроса, представленные в Отдел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документы и информация передаются специалисту, ответственному за их рассмотрение.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246BC">
        <w:rPr>
          <w:rFonts w:ascii="Times New Roman" w:eastAsia="Times New Roman" w:hAnsi="Times New Roman" w:cs="Times New Roman"/>
          <w:sz w:val="20"/>
          <w:szCs w:val="20"/>
          <w:lang w:eastAsia="ru-RU"/>
        </w:rPr>
        <w:t>99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 не поступления ответа на межведомственный запрос в установленный срок Отделом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принимаются меры, предусмотренные законодательством Российской Федерации.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1</w:t>
      </w:r>
      <w:r w:rsidR="00F246BC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Результатом исполнения административной процедуры является получение сформированного комплекта документов специалистом, ответственным за принятие решения о предоставлении услуги, для принятия решения о предоставлении услуги либо направление повторного межведомственного запроса.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6BC" w:rsidRDefault="00F246BC" w:rsidP="00F246B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Р</w:t>
      </w:r>
      <w:r w:rsidRPr="00BD0C95">
        <w:rPr>
          <w:rFonts w:ascii="Times New Roman" w:hAnsi="Times New Roman"/>
          <w:sz w:val="20"/>
          <w:szCs w:val="20"/>
        </w:rPr>
        <w:t xml:space="preserve">ассмотрение заявления и документов  о </w:t>
      </w:r>
      <w:r w:rsidRPr="00BD0C95">
        <w:rPr>
          <w:rFonts w:ascii="Times New Roman" w:hAnsi="Times New Roman"/>
          <w:color w:val="000000"/>
          <w:sz w:val="20"/>
          <w:szCs w:val="20"/>
        </w:rPr>
        <w:t>переводе жилого (нежилого) помещения в нежилое (жилое) помещение без предварительных условий в случае, если для использования такого помещения в качестве жилого или нежилого не требуется проведение переустройства и (или) перепланировки и (или) иных работ, о переводе жилого (нежилого) помещения в нежилое (жилое) помещение с предварительными условиями в случае, если для использования такого помещения в качестве</w:t>
      </w:r>
      <w:proofErr w:type="gramEnd"/>
      <w:r w:rsidRPr="00BD0C95">
        <w:rPr>
          <w:rFonts w:ascii="Times New Roman" w:hAnsi="Times New Roman"/>
          <w:color w:val="000000"/>
          <w:sz w:val="20"/>
          <w:szCs w:val="20"/>
        </w:rPr>
        <w:t xml:space="preserve"> жилого или нежилого требуется проведение переустройства и (или) перепланировки и (или) иных работ</w:t>
      </w:r>
    </w:p>
    <w:p w:rsidR="00F246BC" w:rsidRDefault="00F246BC" w:rsidP="00F246B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32582" w:rsidRPr="00032582" w:rsidRDefault="00F246BC" w:rsidP="00F2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101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Юридическим фактом для начала осуществления административной процедуры является поступление сформированного комплекта документов специалисту отдела</w:t>
      </w:r>
      <w:r w:rsidR="00D35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строительства, архитектуры и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ЖКХ, ответственному за принятие решения о предоставлении</w:t>
      </w:r>
      <w:r w:rsidR="00D35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услуги. 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246BC">
        <w:rPr>
          <w:rFonts w:ascii="Times New Roman" w:eastAsia="Times New Roman" w:hAnsi="Times New Roman" w:cs="Times New Roman"/>
          <w:sz w:val="20"/>
          <w:szCs w:val="20"/>
          <w:lang w:eastAsia="ru-RU"/>
        </w:rPr>
        <w:t>102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Специалист, ответственный за принятие решения о предоставлении услуги, в течение </w:t>
      </w:r>
      <w:r w:rsidR="009268D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рабоч</w:t>
      </w:r>
      <w:r w:rsidR="00FC6AF9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</w:t>
      </w:r>
      <w:r w:rsidR="00FC6AF9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получения заявления провод</w:t>
      </w:r>
      <w:r w:rsidR="00F246BC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т проверку: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gramStart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наличия документов, необходимых для принятия решения о </w:t>
      </w:r>
      <w:r w:rsidR="00F246BC" w:rsidRPr="00BD0C95">
        <w:rPr>
          <w:rFonts w:ascii="Times New Roman" w:hAnsi="Times New Roman"/>
          <w:color w:val="000000"/>
          <w:sz w:val="20"/>
          <w:szCs w:val="20"/>
        </w:rPr>
        <w:t>переводе жилого (нежилого) помещения в нежилое (жилое) помещение без предварительных условий в случае, если для использования такого помещения в качестве жилого или нежилого не требуется проведение переустройства и (или) перепланировки и (или) иных работ, о переводе жилого (нежилого) помещения в нежилое (жилое) помещение с предварительными условиями в случае, если для использования такого</w:t>
      </w:r>
      <w:proofErr w:type="gramEnd"/>
      <w:r w:rsidR="00F246BC" w:rsidRPr="00BD0C95">
        <w:rPr>
          <w:rFonts w:ascii="Times New Roman" w:hAnsi="Times New Roman"/>
          <w:color w:val="000000"/>
          <w:sz w:val="20"/>
          <w:szCs w:val="20"/>
        </w:rPr>
        <w:t xml:space="preserve"> помещения в качестве жилого или нежилого требуется проведение переустройства и (или) перепланировки и (или) иных работ</w:t>
      </w:r>
      <w:r w:rsidR="00F246B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32582" w:rsidRPr="006B2685" w:rsidRDefault="00032582" w:rsidP="006B2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F246BC">
        <w:rPr>
          <w:rFonts w:ascii="Times New Roman" w:eastAsia="Times New Roman" w:hAnsi="Times New Roman" w:cs="Times New Roman"/>
          <w:sz w:val="20"/>
          <w:szCs w:val="20"/>
          <w:lang w:eastAsia="ru-RU"/>
        </w:rPr>
        <w:t>103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 соответствия представленных документов требованиям законодательства, специалист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айона принимает решение о </w:t>
      </w:r>
      <w:proofErr w:type="spellStart"/>
      <w:proofErr w:type="gramStart"/>
      <w:r w:rsidR="00F246BC" w:rsidRPr="00BD0C95">
        <w:rPr>
          <w:rFonts w:ascii="Times New Roman" w:hAnsi="Times New Roman"/>
          <w:color w:val="000000"/>
          <w:sz w:val="20"/>
          <w:szCs w:val="20"/>
        </w:rPr>
        <w:t>о</w:t>
      </w:r>
      <w:proofErr w:type="spellEnd"/>
      <w:proofErr w:type="gramEnd"/>
      <w:r w:rsidR="00F246BC" w:rsidRPr="00BD0C95">
        <w:rPr>
          <w:rFonts w:ascii="Times New Roman" w:hAnsi="Times New Roman"/>
          <w:color w:val="000000"/>
          <w:sz w:val="20"/>
          <w:szCs w:val="20"/>
        </w:rPr>
        <w:t xml:space="preserve"> переводе жилого (нежилого) помещения в нежилое (жилое) помещение без предварительных условий в случае, если для использования такого помещения в качестве жилого или нежилого не требуется проведение переустройства и (или) перепланировки и (или) иных работ, о переводе жилого (нежилого) помещения в нежилое (жилое) помещение с предварительными условиями в случае, если для использования такого помещения в качестве жилого или нежилого требуется проведение переустройства и (или) перепланировки и (или) иных работ</w:t>
      </w:r>
      <w:proofErr w:type="gramStart"/>
      <w:r w:rsidR="00F24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B2685" w:rsidRDefault="006B2685" w:rsidP="006B2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685" w:rsidRDefault="006B2685" w:rsidP="006B26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2" w:name="Par224"/>
      <w:bookmarkEnd w:id="2"/>
      <w:proofErr w:type="gramStart"/>
      <w:r>
        <w:rPr>
          <w:rFonts w:ascii="Times New Roman" w:hAnsi="Times New Roman"/>
          <w:sz w:val="20"/>
          <w:szCs w:val="20"/>
        </w:rPr>
        <w:t>В</w:t>
      </w:r>
      <w:r w:rsidRPr="006B2685">
        <w:rPr>
          <w:rFonts w:ascii="Times New Roman" w:hAnsi="Times New Roman"/>
          <w:sz w:val="20"/>
          <w:szCs w:val="20"/>
        </w:rPr>
        <w:t xml:space="preserve">ыдача </w:t>
      </w:r>
      <w:r w:rsidRPr="006B2685">
        <w:rPr>
          <w:rFonts w:ascii="Times New Roman" w:hAnsi="Times New Roman"/>
          <w:color w:val="000000"/>
          <w:sz w:val="20"/>
          <w:szCs w:val="20"/>
        </w:rPr>
        <w:t xml:space="preserve">уведомления о переводе жилого (нежилого) помещения в нежилое (жилое) помещение без предварительных условий в случае, если для использования такого помещения в качестве жилого или нежилого не требуется проведение переустройства и (или) перепланировки и (или) иных работ,  выдача уведомления о переводе жилого (нежилого) помещения в нежилое (жилое) помещение с предварительными условиями в </w:t>
      </w:r>
      <w:r w:rsidRPr="006B2685">
        <w:rPr>
          <w:rFonts w:ascii="Times New Roman" w:hAnsi="Times New Roman"/>
          <w:color w:val="000000"/>
          <w:sz w:val="20"/>
          <w:szCs w:val="20"/>
        </w:rPr>
        <w:lastRenderedPageBreak/>
        <w:t>случае, если для использования такого помещения в качестве</w:t>
      </w:r>
      <w:proofErr w:type="gramEnd"/>
      <w:r w:rsidRPr="006B2685">
        <w:rPr>
          <w:rFonts w:ascii="Times New Roman" w:hAnsi="Times New Roman"/>
          <w:color w:val="000000"/>
          <w:sz w:val="20"/>
          <w:szCs w:val="20"/>
        </w:rPr>
        <w:t xml:space="preserve"> жилого или нежилого требуется проведение переустройства и (или) перепланировки и (или) иных работ, либо </w:t>
      </w:r>
      <w:r w:rsidRPr="006B2685">
        <w:rPr>
          <w:rFonts w:ascii="Times New Roman" w:hAnsi="Times New Roman"/>
          <w:sz w:val="20"/>
          <w:szCs w:val="20"/>
        </w:rPr>
        <w:t xml:space="preserve">уведомление </w:t>
      </w:r>
      <w:r w:rsidRPr="006B2685">
        <w:rPr>
          <w:rFonts w:ascii="Times New Roman" w:hAnsi="Times New Roman"/>
          <w:color w:val="000000"/>
          <w:sz w:val="20"/>
          <w:szCs w:val="20"/>
        </w:rPr>
        <w:t>об отказе в переводе жилого (нежилого) помеще</w:t>
      </w:r>
      <w:r>
        <w:rPr>
          <w:rFonts w:ascii="Times New Roman" w:hAnsi="Times New Roman"/>
          <w:color w:val="000000"/>
          <w:sz w:val="20"/>
          <w:szCs w:val="20"/>
        </w:rPr>
        <w:t>ния в нежилое (жилое) помещение</w:t>
      </w:r>
    </w:p>
    <w:p w:rsidR="006B2685" w:rsidRPr="006B2685" w:rsidRDefault="006B2685" w:rsidP="006B26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32582" w:rsidRPr="006B2685" w:rsidRDefault="00BD1159" w:rsidP="00BD11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6B2685">
        <w:rPr>
          <w:rFonts w:ascii="Times New Roman" w:eastAsia="Times New Roman" w:hAnsi="Times New Roman" w:cs="Times New Roman"/>
          <w:sz w:val="20"/>
          <w:szCs w:val="20"/>
          <w:lang w:eastAsia="ru-RU"/>
        </w:rPr>
        <w:t>104.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Выдача заявителю </w:t>
      </w:r>
      <w:r w:rsidR="006B2685" w:rsidRPr="006B2685">
        <w:rPr>
          <w:rFonts w:ascii="Times New Roman" w:hAnsi="Times New Roman"/>
          <w:color w:val="000000"/>
          <w:sz w:val="20"/>
          <w:szCs w:val="20"/>
        </w:rPr>
        <w:t>уведомления о переводе жилого (нежилого) помещения в нежилое (жилое) помещение без предварительных условий в случае, если для использования такого помещения в качестве жилого или нежилого не требуется проведение переустройства и (или) перепланировки и (или) иных работ,  уведомления о переводе жилого (нежилого) помещения в нежилое (жилое) помещение с предварительными условиями в случае, если для использования такого помещения в качестве</w:t>
      </w:r>
      <w:proofErr w:type="gramEnd"/>
      <w:r w:rsidR="006B2685" w:rsidRPr="006B268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="006B2685" w:rsidRPr="006B2685">
        <w:rPr>
          <w:rFonts w:ascii="Times New Roman" w:hAnsi="Times New Roman"/>
          <w:color w:val="000000"/>
          <w:sz w:val="20"/>
          <w:szCs w:val="20"/>
        </w:rPr>
        <w:t xml:space="preserve">жилого или нежилого требуется проведение переустройства и (или) перепланировки и (или) иных работ, либо </w:t>
      </w:r>
      <w:r w:rsidR="006B2685" w:rsidRPr="006B2685">
        <w:rPr>
          <w:rFonts w:ascii="Times New Roman" w:hAnsi="Times New Roman"/>
          <w:sz w:val="20"/>
          <w:szCs w:val="20"/>
        </w:rPr>
        <w:t xml:space="preserve">уведомление </w:t>
      </w:r>
      <w:r w:rsidR="006B2685" w:rsidRPr="006B2685">
        <w:rPr>
          <w:rFonts w:ascii="Times New Roman" w:hAnsi="Times New Roman"/>
          <w:color w:val="000000"/>
          <w:sz w:val="20"/>
          <w:szCs w:val="20"/>
        </w:rPr>
        <w:t>об отказе в переводе жилого (нежилого) помеще</w:t>
      </w:r>
      <w:r w:rsidR="006B2685">
        <w:rPr>
          <w:rFonts w:ascii="Times New Roman" w:hAnsi="Times New Roman"/>
          <w:color w:val="000000"/>
          <w:sz w:val="20"/>
          <w:szCs w:val="20"/>
        </w:rPr>
        <w:t xml:space="preserve">ния в нежилое (жилое) помещение (далее – уведомление) 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осуществляется после их подписания Главой Первомайского района либо лицом, исполняющим его обязанности, в срок, не превышающий </w:t>
      </w:r>
      <w:r w:rsidR="007F33F4">
        <w:rPr>
          <w:rFonts w:ascii="Times New Roman" w:eastAsia="Times New Roman" w:hAnsi="Times New Roman" w:cs="Times New Roman"/>
          <w:sz w:val="20"/>
          <w:szCs w:val="20"/>
          <w:lang w:eastAsia="ru-RU"/>
        </w:rPr>
        <w:t>30 календарных дней</w:t>
      </w:r>
      <w:r w:rsidR="006B2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получения заявления.</w:t>
      </w:r>
      <w:proofErr w:type="gramEnd"/>
      <w:r w:rsidR="006B2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Регистрация указанных </w:t>
      </w:r>
      <w:r w:rsidR="006B2685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уведомлений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специалистом, ответственным за принятие решения о выдаче услуги. Выдача </w:t>
      </w:r>
      <w:r w:rsidR="006B2685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уведомлений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производится специалистом, ответственным за выдачу результата услуги, непосредственно заявителю, либо направляется по почте заказным письмом с уведомлением.</w:t>
      </w:r>
    </w:p>
    <w:p w:rsidR="006B2685" w:rsidRPr="006B2685" w:rsidRDefault="006B2685" w:rsidP="00BD1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105. </w:t>
      </w:r>
      <w:proofErr w:type="gramStart"/>
      <w:r w:rsidRPr="006B2685">
        <w:rPr>
          <w:rFonts w:ascii="Times New Roman" w:hAnsi="Times New Roman"/>
          <w:sz w:val="20"/>
          <w:szCs w:val="20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документ, указанный в пункте 104 Административного регламента,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</w:t>
      </w:r>
      <w:r>
        <w:rPr>
          <w:rFonts w:ascii="Times New Roman" w:hAnsi="Times New Roman"/>
          <w:sz w:val="20"/>
          <w:szCs w:val="20"/>
        </w:rPr>
        <w:t xml:space="preserve"> </w:t>
      </w:r>
      <w:r w:rsidR="00CD391B">
        <w:rPr>
          <w:rFonts w:ascii="Times New Roman" w:hAnsi="Times New Roman"/>
          <w:sz w:val="20"/>
          <w:szCs w:val="20"/>
        </w:rPr>
        <w:t>подпунктом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6B2685">
        <w:rPr>
          <w:rFonts w:ascii="Times New Roman" w:hAnsi="Times New Roman"/>
          <w:sz w:val="20"/>
          <w:szCs w:val="20"/>
        </w:rPr>
        <w:t xml:space="preserve">1 пункта </w:t>
      </w:r>
      <w:r>
        <w:rPr>
          <w:rFonts w:ascii="Times New Roman" w:hAnsi="Times New Roman"/>
          <w:sz w:val="20"/>
          <w:szCs w:val="20"/>
        </w:rPr>
        <w:t>32 Административного регламента</w:t>
      </w:r>
      <w:r w:rsidRPr="006B2685">
        <w:rPr>
          <w:rFonts w:ascii="Times New Roman" w:hAnsi="Times New Roman"/>
          <w:sz w:val="20"/>
          <w:szCs w:val="20"/>
        </w:rPr>
        <w:t>, и (или) иных работ с учетом</w:t>
      </w:r>
      <w:proofErr w:type="gramEnd"/>
      <w:r w:rsidRPr="006B2685">
        <w:rPr>
          <w:rFonts w:ascii="Times New Roman" w:hAnsi="Times New Roman"/>
          <w:sz w:val="20"/>
          <w:szCs w:val="20"/>
        </w:rPr>
        <w:t xml:space="preserve"> перечня таких работ, указанных в предусмотренном пунктом 104 Административного регламента документе.           </w:t>
      </w:r>
    </w:p>
    <w:p w:rsidR="00BD1159" w:rsidRDefault="00BD1159" w:rsidP="00BD1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106. </w:t>
      </w:r>
      <w:r w:rsidRPr="00BD1159">
        <w:rPr>
          <w:rFonts w:ascii="Times New Roman" w:hAnsi="Times New Roman"/>
          <w:sz w:val="20"/>
          <w:szCs w:val="20"/>
        </w:rPr>
        <w:t xml:space="preserve">Завершение указанных в </w:t>
      </w:r>
      <w:r>
        <w:rPr>
          <w:rFonts w:ascii="Times New Roman" w:hAnsi="Times New Roman"/>
          <w:sz w:val="20"/>
          <w:szCs w:val="20"/>
        </w:rPr>
        <w:t>пункте 105 Административного регламента</w:t>
      </w:r>
      <w:r w:rsidRPr="00BD1159">
        <w:rPr>
          <w:rFonts w:ascii="Times New Roman" w:hAnsi="Times New Roman"/>
          <w:sz w:val="20"/>
          <w:szCs w:val="20"/>
        </w:rPr>
        <w:t xml:space="preserve"> переустройства, и (или) перепланировки, и (или) иных работ подтверждается актом приемочной комиссии, сформированной </w:t>
      </w:r>
      <w:r>
        <w:rPr>
          <w:rFonts w:ascii="Times New Roman" w:hAnsi="Times New Roman"/>
          <w:sz w:val="20"/>
          <w:szCs w:val="20"/>
        </w:rPr>
        <w:t>Администрацией Первомайского района по отдельному распоряжению</w:t>
      </w:r>
      <w:r w:rsidRPr="00BD1159">
        <w:rPr>
          <w:rFonts w:ascii="Times New Roman" w:hAnsi="Times New Roman"/>
          <w:sz w:val="20"/>
          <w:szCs w:val="20"/>
        </w:rPr>
        <w:t xml:space="preserve"> (далее - акт приемочной комиссии). </w:t>
      </w:r>
      <w:proofErr w:type="gramStart"/>
      <w:r w:rsidRPr="00BD1159">
        <w:rPr>
          <w:rFonts w:ascii="Times New Roman" w:hAnsi="Times New Roman"/>
          <w:sz w:val="20"/>
          <w:szCs w:val="20"/>
        </w:rPr>
        <w:t>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(далее - орган регистрации прав).</w:t>
      </w:r>
      <w:proofErr w:type="gramEnd"/>
      <w:r w:rsidRPr="00BD1159">
        <w:rPr>
          <w:rFonts w:ascii="Times New Roman" w:hAnsi="Times New Roman"/>
          <w:sz w:val="20"/>
          <w:szCs w:val="20"/>
        </w:rPr>
        <w:t xml:space="preserve">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  <w:r>
        <w:rPr>
          <w:rFonts w:ascii="Times New Roman" w:hAnsi="Times New Roman"/>
          <w:sz w:val="20"/>
          <w:szCs w:val="20"/>
        </w:rPr>
        <w:tab/>
      </w:r>
    </w:p>
    <w:p w:rsidR="00032582" w:rsidRPr="00BD1159" w:rsidRDefault="00BD1159" w:rsidP="00BD1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107.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Направление заявителям отказов в выдаче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уведомлений, указанных в пункте 104 Административного регламента 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осуществляется после регистрации соответствующего отказа.</w:t>
      </w:r>
    </w:p>
    <w:p w:rsidR="00032582" w:rsidRPr="00032582" w:rsidRDefault="00BD1159" w:rsidP="00BD1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108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Направление отказа заявителю осуществляется путем: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1) вручения лично заявителю под роспись в Отделе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айона, в МФЦ;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2)  направления за</w:t>
      </w:r>
      <w:r w:rsidR="00FC6AF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казанным письмом с уведомлением.</w:t>
      </w:r>
    </w:p>
    <w:p w:rsidR="00032582" w:rsidRPr="00D343EE" w:rsidRDefault="00BD1159" w:rsidP="00D343E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109.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услуга считается исполненной надлежащим образом с момента выдачи заявителю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уведомления </w:t>
      </w:r>
      <w:r w:rsidRPr="006B2685">
        <w:rPr>
          <w:rFonts w:ascii="Times New Roman" w:hAnsi="Times New Roman"/>
          <w:color w:val="000000"/>
          <w:sz w:val="20"/>
          <w:szCs w:val="20"/>
        </w:rPr>
        <w:t>о переводе жилого (нежилого) помещения в нежилое (жилое) помещение без предварительных условий в случае, если для использования такого помещения в качестве жилого или нежилого не требуется проведение переустройства и (или) перепланировки и (или) иных работ,  уведомления о переводе жилого (нежилого) помещения в нежилое (жилое) помещение с предварительными условиями в</w:t>
      </w:r>
      <w:proofErr w:type="gramEnd"/>
      <w:r w:rsidRPr="006B268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6B2685">
        <w:rPr>
          <w:rFonts w:ascii="Times New Roman" w:hAnsi="Times New Roman"/>
          <w:color w:val="000000"/>
          <w:sz w:val="20"/>
          <w:szCs w:val="20"/>
        </w:rPr>
        <w:t xml:space="preserve">случае, если для использования такого помещения в качестве жилого или нежилого требуется проведение переустройства и (или) перепланировки и (или) иных работ, либо </w:t>
      </w:r>
      <w:r w:rsidRPr="006B2685">
        <w:rPr>
          <w:rFonts w:ascii="Times New Roman" w:hAnsi="Times New Roman"/>
          <w:sz w:val="20"/>
          <w:szCs w:val="20"/>
        </w:rPr>
        <w:t xml:space="preserve">уведомление </w:t>
      </w:r>
      <w:r w:rsidRPr="006B2685">
        <w:rPr>
          <w:rFonts w:ascii="Times New Roman" w:hAnsi="Times New Roman"/>
          <w:color w:val="000000"/>
          <w:sz w:val="20"/>
          <w:szCs w:val="20"/>
        </w:rPr>
        <w:t>об отказе в переводе жилого (нежилого) помеще</w:t>
      </w:r>
      <w:r>
        <w:rPr>
          <w:rFonts w:ascii="Times New Roman" w:hAnsi="Times New Roman"/>
          <w:color w:val="000000"/>
          <w:sz w:val="20"/>
          <w:szCs w:val="20"/>
        </w:rPr>
        <w:t>ния в нежилое (жилое) помещение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направления в его ад</w:t>
      </w:r>
      <w:r w:rsidR="00FC6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уведомления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6B2685">
        <w:rPr>
          <w:rFonts w:ascii="Times New Roman" w:hAnsi="Times New Roman"/>
          <w:color w:val="000000"/>
          <w:sz w:val="20"/>
          <w:szCs w:val="20"/>
        </w:rPr>
        <w:t>об отказе в переводе жилого (нежилого) помеще</w:t>
      </w:r>
      <w:r>
        <w:rPr>
          <w:rFonts w:ascii="Times New Roman" w:hAnsi="Times New Roman"/>
          <w:color w:val="000000"/>
          <w:sz w:val="20"/>
          <w:szCs w:val="20"/>
        </w:rPr>
        <w:t>ния в нежилое (жилое) помещение.</w:t>
      </w:r>
      <w:proofErr w:type="gramEnd"/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F52" w:rsidRPr="00FF6F52" w:rsidRDefault="00FF6F52" w:rsidP="00FF6F52">
      <w:pPr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F52">
        <w:rPr>
          <w:rFonts w:ascii="Times New Roman" w:eastAsia="Times New Roman" w:hAnsi="Times New Roman" w:cs="Times New Roman"/>
          <w:sz w:val="20"/>
          <w:szCs w:val="20"/>
          <w:lang w:eastAsia="ru-RU"/>
        </w:rPr>
        <w:t>IV. ФОРМЫ КОНТРОЛЯ ЗА ИСПОЛНЕНИЕМ</w:t>
      </w:r>
    </w:p>
    <w:p w:rsidR="00032582" w:rsidRPr="00032582" w:rsidRDefault="00FF6F52" w:rsidP="00FF6F52">
      <w:pPr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F5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РЕГЛАМЕНТА</w:t>
      </w:r>
    </w:p>
    <w:p w:rsidR="00032582" w:rsidRPr="00032582" w:rsidRDefault="00032582" w:rsidP="00032582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32582" w:rsidRPr="00032582" w:rsidRDefault="00032582" w:rsidP="00032582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110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айона.</w:t>
      </w:r>
      <w:r w:rsidRPr="000325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111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Текущий контроль осуществляется путем проведения анализа соблюдения и исполнения специалистами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</w:t>
      </w:r>
      <w:r w:rsidRPr="000325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положений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32582" w:rsidRPr="00032582" w:rsidRDefault="00032582" w:rsidP="00032582">
      <w:pPr>
        <w:tabs>
          <w:tab w:val="num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tabs>
          <w:tab w:val="num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32582" w:rsidRPr="00032582" w:rsidRDefault="00032582" w:rsidP="00032582">
      <w:pPr>
        <w:tabs>
          <w:tab w:val="num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9268DD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112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Контроль за полнотой и качеством предоставления муниципальной услуги осуществляется в формах:</w:t>
      </w:r>
    </w:p>
    <w:p w:rsidR="00032582" w:rsidRPr="00032582" w:rsidRDefault="00032582" w:rsidP="00032582">
      <w:p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1) проведения проверок;</w:t>
      </w:r>
    </w:p>
    <w:p w:rsidR="00032582" w:rsidRPr="00032582" w:rsidRDefault="00032582" w:rsidP="00032582">
      <w:p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2) рассмотрения жалоб заявителей на действия (бездействие) должностных лиц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айона, ответственных за предоставление муниципальной услуги.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113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114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 Внеплановые   проверки проводятся   в связи   с проверкой  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айона, ответственного за предоставление муниципальной услуги.</w:t>
      </w: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115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32582" w:rsidRPr="00032582" w:rsidRDefault="00032582" w:rsidP="00032582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116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 результатам проведенных проверок, в случае выявления нарушений соблюдения положений регламента, виновные должностные лица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268DD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Персональная ответственность должностных лиц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закрепляется в должностных инструкциях в соответствии с требованиями законодательства Российской Федерации и законодательства Томской области.</w:t>
      </w:r>
    </w:p>
    <w:p w:rsidR="00032582" w:rsidRPr="00032582" w:rsidRDefault="00032582" w:rsidP="00032582">
      <w:pPr>
        <w:widowControl w:val="0"/>
        <w:tabs>
          <w:tab w:val="num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tabs>
          <w:tab w:val="num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32582" w:rsidRPr="00032582" w:rsidRDefault="00032582" w:rsidP="00032582">
      <w:pPr>
        <w:tabs>
          <w:tab w:val="num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9268D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268DD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032582" w:rsidRPr="00032582" w:rsidRDefault="00032582" w:rsidP="00032582">
      <w:pPr>
        <w:widowControl w:val="0"/>
        <w:tabs>
          <w:tab w:val="num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F6F52" w:rsidRPr="00FF6F52" w:rsidRDefault="00FF6F52" w:rsidP="00FF6F52">
      <w:pPr>
        <w:tabs>
          <w:tab w:val="num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F52">
        <w:rPr>
          <w:rFonts w:ascii="Times New Roman" w:eastAsia="Times New Roman" w:hAnsi="Times New Roman" w:cs="Times New Roman"/>
          <w:sz w:val="20"/>
          <w:szCs w:val="20"/>
          <w:lang w:eastAsia="ru-RU"/>
        </w:rPr>
        <w:t>V. ДОСУДЕБНЫЙ (ВНЕСУДЕБНЫЙ) ПОРЯДОК ОБЖАЛОВАНИЯ РЕШЕНИЙ</w:t>
      </w:r>
    </w:p>
    <w:p w:rsidR="00FF6F52" w:rsidRPr="00FF6F52" w:rsidRDefault="00FF6F52" w:rsidP="00FF6F52">
      <w:pPr>
        <w:tabs>
          <w:tab w:val="num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F52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ДЕЙСТВИЙ (БЕЗДЕЙСТВИЯ) ОРГАНА, ПРЕДОСТАВЛЯЮЩЕГО</w:t>
      </w:r>
    </w:p>
    <w:p w:rsidR="00FF6F52" w:rsidRPr="00FF6F52" w:rsidRDefault="00FF6F52" w:rsidP="00FF6F52">
      <w:pPr>
        <w:tabs>
          <w:tab w:val="num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F5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МУНИЦИПАЛЬНУЮ УСЛУГУ, МНОГОФУНУЦИОНАЛЬНОГО ЦЕНТРА, ОРГАНИЗАЦИЙ, УКАЗАННЫХ В ЧАСТИ 1.1 СТАТЬИ 16 ФЕДЕРАЛЬНОГО ЗАКОНА ОТ 27.07.20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FF6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210-ФЗ «ОБ ОРАНИЗАЦИИ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32582" w:rsidRPr="00032582" w:rsidRDefault="00032582" w:rsidP="00A55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9268DD" w:rsidP="00032582">
      <w:pPr>
        <w:overflowPunct w:val="0"/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Заявители имеют право на обжалование решений и действий (бездействия) работников Отдела строительства, архитектуры и ЖКХ Администрации Первомайского</w:t>
      </w:r>
      <w:r w:rsidR="00032582"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в досудебном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(внесудебном)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032582" w:rsidRPr="00032582" w:rsidRDefault="00032582" w:rsidP="00D343EE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Обжалование решений и действий (бездействия) работников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032582" w:rsidRPr="00032582" w:rsidRDefault="00032582" w:rsidP="00D343EE">
      <w:pPr>
        <w:overflowPunct w:val="0"/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268D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Заявитель может обратиться с жалобой в том числе в следующих случаях:</w:t>
      </w:r>
    </w:p>
    <w:p w:rsidR="00032582" w:rsidRPr="00032582" w:rsidRDefault="00032582" w:rsidP="00D343EE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нарушения срока регистрации запроса заявителя о предоставлении муниципальной услуги, запроса, указанного в статье 15.1 Федерального закона от 27.07.20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210-ФЗ «Об организации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государственных и муниципальных услуг»;</w:t>
      </w:r>
    </w:p>
    <w:p w:rsidR="00032582" w:rsidRPr="00032582" w:rsidRDefault="00032582" w:rsidP="00D343EE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нарушения срока предоставления муниципальной услуги. </w:t>
      </w:r>
      <w:proofErr w:type="gramStart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государственных и муниципальных услуг»;</w:t>
      </w:r>
      <w:proofErr w:type="gramEnd"/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 и муниципальных услуг»;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7) отказа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айона, специалиста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айона предоставляющего муниципальную услугу, многофункционального центра, организаций, предусмотренных частью 1.1. статьи 16 Федерального закона от 27.07.2010 № 210-ФЗ «Об организации 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нарушения установленного</w:t>
      </w:r>
      <w:proofErr w:type="gramEnd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срока таких исправлений. </w:t>
      </w:r>
      <w:proofErr w:type="gramStart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государственных и муниципальных услуг»;</w:t>
      </w:r>
      <w:proofErr w:type="gramEnd"/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</w:t>
      </w:r>
      <w:proofErr w:type="gramStart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 и муниципальных услуг».</w:t>
      </w:r>
      <w:proofErr w:type="gramEnd"/>
    </w:p>
    <w:p w:rsidR="00032582" w:rsidRPr="00032582" w:rsidRDefault="009268DD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Жалоба подается в письменной форме на бумажном носителе, в электронной форме руководителю Отдела строительства, архитектуры и ЖКХ Администрации Первомайского</w:t>
      </w:r>
      <w:r w:rsidR="00032582"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айона по почтовому адресу: 636930, Томская область, Первомайский район, с. Первомайское, ул. Ленинская, 38, либо по электронному адресу: pmadm@tomsk.gov.ru, многофункциональный центр, либо в соответствующий орган, местного </w:t>
      </w:r>
      <w:r w:rsidR="00032582" w:rsidRPr="008D39F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 публично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-правового образования, являющийся учредителем многофункционального центра (далее - учредитель многофункционального центра), а</w:t>
      </w:r>
      <w:proofErr w:type="gramEnd"/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 в организации, предусмотренные частью 1.1 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статьи 16 Федерального закона от 27.07.2010 № 210-ФЗ «Об организации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государственных и муниципальных услуг». Жалобы на решения и действия (бездействие) руководителя Отдела строительства, архитектуры и ЖКХ Администрации Первомайского</w:t>
      </w:r>
      <w:r w:rsidR="00032582"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Отдела строительства, архитектуры и ЖКХ Администрации Первомайского</w:t>
      </w:r>
      <w:r w:rsidR="00032582"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айона,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Томской области.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государственных и муниципальных услуг», подаются руководителям этих организаций. </w:t>
      </w:r>
    </w:p>
    <w:p w:rsidR="00032582" w:rsidRPr="00032582" w:rsidRDefault="009268DD" w:rsidP="009268D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Отдела строительства, архитектуры и ЖКХ Администрации Первомайского</w:t>
      </w:r>
      <w:r w:rsidR="00032582"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айона 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предоставляющего муниципальную услугу, может быть направлена по почте: 636930, Томская область, Первомайский район, с. Первомайское, ул. Ленинская, 38, через многофункциональный центр, с использованием информационно-телекоммуникационной сети "Интернет", с использованием официального сайта администрации Первомайского района</w:t>
      </w:r>
      <w:proofErr w:type="gramEnd"/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http://pmr.tomsk.ru), предоставляющего органа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 </w:t>
      </w:r>
      <w:proofErr w:type="gramStart"/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Жалоба на решения и действия (бездействие) организаций, предусмотренных частью 1.1 статьи 16 Федерального закона от 27.07.2010 № 210-ФЗ «Об организации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личном приеме заявителя.</w:t>
      </w:r>
    </w:p>
    <w:p w:rsidR="00032582" w:rsidRPr="00032582" w:rsidRDefault="009268DD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Жалоба должна содержать: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 и муниципальных услуг», их работников;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 и муниципальных услуг», их работников.</w:t>
      </w:r>
      <w:proofErr w:type="gramEnd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рассмотрения жалобы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9268DD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предусмотренных частью 1.1 статьи 16 Федерального закона от 27.07.2010 № 210-ФЗ «Об организации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государственных и 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32582" w:rsidRPr="00032582" w:rsidRDefault="009268DD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244D86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Приостановление рассмотрения жалобы не допускается.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244D86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Ответ на жалобу не дается в случаях, если: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1) в жалобе не указаны фамилия заявителя и почтовый адрес, по которому должен быть направлен ответ;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3) текст жалобы не поддается прочтению.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руководитель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руководителю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айона. О данном решении уведомляется заявитель.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244D86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Первомайского района.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244D86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 результатам рассмотрения жалобы принимается одно из следующих решений: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2) в удовлетворении жалобы отказывается.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268D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Не позднее дня, следующего за днем принятия решения, указанного в пункте 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129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926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случае установления в ходе или по результатам </w:t>
      </w:r>
      <w:proofErr w:type="gramStart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 «Об организации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государственных и муниципальных услуг», незамедлительно направляют имеющиеся материалы в органы прокуратуры</w:t>
      </w:r>
      <w:r w:rsidR="00244D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8DD" w:rsidRDefault="009268DD" w:rsidP="00C63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396" w:rsidRDefault="00C63396" w:rsidP="00C63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396" w:rsidRDefault="00C63396" w:rsidP="00C63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396" w:rsidRDefault="00C63396" w:rsidP="00C63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8DD" w:rsidRDefault="009268DD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D343EE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8D39F8" w:rsidRDefault="008D39F8" w:rsidP="00D343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8D39F8" w:rsidRPr="00032582" w:rsidRDefault="008D39F8" w:rsidP="00D343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1E06B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1E06BC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ыдач</w:t>
      </w:r>
      <w:r w:rsidR="001E06BC">
        <w:rPr>
          <w:rFonts w:ascii="Times New Roman" w:eastAsia="Times New Roman" w:hAnsi="Times New Roman" w:cs="Times New Roman"/>
          <w:sz w:val="20"/>
          <w:szCs w:val="20"/>
          <w:lang w:eastAsia="ru-RU"/>
        </w:rPr>
        <w:t>а решений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20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8D39F8">
      <w:pPr>
        <w:widowControl w:val="0"/>
        <w:autoSpaceDE w:val="0"/>
        <w:autoSpaceDN w:val="0"/>
        <w:adjustRightInd w:val="0"/>
        <w:spacing w:after="20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Справочная информация о месте нахождения, графике работы, контактных телефонах, адресах электронной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032582" w:rsidRPr="00032582" w:rsidRDefault="00032582" w:rsidP="0003258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1. 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</w:t>
      </w:r>
    </w:p>
    <w:p w:rsidR="00032582" w:rsidRPr="00032582" w:rsidRDefault="00032582" w:rsidP="0003258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айона: Томская область, Первомайский район, с. Первомайское, ул. Ленинская, 38, </w:t>
      </w:r>
      <w:proofErr w:type="spellStart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208.</w:t>
      </w:r>
    </w:p>
    <w:p w:rsidR="00032582" w:rsidRPr="00032582" w:rsidRDefault="00032582" w:rsidP="0003258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График работы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8.30-16.30, перерыв 13.00-14.00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8.30-16.30, перерыв 13.00-14.00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Среда: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8.30-16.30, перерыв 13.00-14.00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8.30-16.30, перерыв 13.00-14.00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П</w:t>
            </w: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8.30-16.30, перерыв 13.00-14.00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Суббота</w:t>
            </w: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выходной день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выходной день</w:t>
            </w:r>
          </w:p>
        </w:tc>
      </w:tr>
    </w:tbl>
    <w:p w:rsidR="00032582" w:rsidRPr="00032582" w:rsidRDefault="00032582" w:rsidP="00032582">
      <w:pPr>
        <w:autoSpaceDE w:val="0"/>
        <w:autoSpaceDN w:val="0"/>
        <w:adjustRightInd w:val="0"/>
        <w:spacing w:after="20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График приема заявителей в Отделе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8.30-16.30, перерыв 13.00-14.00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Вторник</w:t>
            </w: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8.30-16.30, перерыв 13.00-14.00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С</w:t>
            </w: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реда: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приемный день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Четверг</w:t>
            </w: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8.30-16.30, перерыв 13.00-14.00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приемный день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Суббота</w:t>
            </w: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выходной день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выходной день</w:t>
            </w:r>
          </w:p>
        </w:tc>
      </w:tr>
    </w:tbl>
    <w:p w:rsidR="00032582" w:rsidRPr="00032582" w:rsidRDefault="00032582" w:rsidP="0003258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айона: 636930, Томская область, Первомайский район, с. Первомайское, ул. Ленинская, 38, </w:t>
      </w:r>
      <w:proofErr w:type="spellStart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208.</w:t>
      </w:r>
    </w:p>
    <w:p w:rsidR="00032582" w:rsidRPr="00032582" w:rsidRDefault="00032582" w:rsidP="0003258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телефон: 8 (38 245) 2 24 52.</w:t>
      </w:r>
    </w:p>
    <w:p w:rsidR="00032582" w:rsidRPr="00032582" w:rsidRDefault="00032582" w:rsidP="0003258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Официальный сайт Администрации Первомайского района в информационно-телекоммуникационной сети «Интернет»:</w:t>
      </w:r>
      <w:r w:rsidRPr="00032582">
        <w:t xml:space="preserve"> (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http://pmr.tomsk.ru).</w:t>
      </w:r>
    </w:p>
    <w:p w:rsidR="00032582" w:rsidRPr="00032582" w:rsidRDefault="00032582" w:rsidP="008D39F8">
      <w:pPr>
        <w:widowControl w:val="0"/>
        <w:autoSpaceDE w:val="0"/>
        <w:autoSpaceDN w:val="0"/>
        <w:adjustRightInd w:val="0"/>
        <w:spacing w:after="20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 Администрации Первомайского района в с</w:t>
      </w:r>
      <w:r w:rsidR="008D39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ети Интернет: </w:t>
      </w:r>
      <w:proofErr w:type="spellStart"/>
      <w:r w:rsidR="008D39F8">
        <w:rPr>
          <w:rFonts w:ascii="Times New Roman" w:eastAsia="Times New Roman" w:hAnsi="Times New Roman" w:cs="Times New Roman"/>
          <w:sz w:val="20"/>
          <w:szCs w:val="20"/>
          <w:lang w:eastAsia="ru-RU"/>
        </w:rPr>
        <w:t>pmadm@tomsk.gov.r</w:t>
      </w:r>
      <w:proofErr w:type="spellEnd"/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857CF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8D39F8" w:rsidRDefault="008D39F8" w:rsidP="008D39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8D39F8" w:rsidRPr="00032582" w:rsidRDefault="008D39F8" w:rsidP="008D39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1E06B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1E06BC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ыдач</w:t>
      </w:r>
      <w:r w:rsidR="001E06BC">
        <w:rPr>
          <w:rFonts w:ascii="Times New Roman" w:eastAsia="Times New Roman" w:hAnsi="Times New Roman" w:cs="Times New Roman"/>
          <w:sz w:val="20"/>
          <w:szCs w:val="20"/>
          <w:lang w:eastAsia="ru-RU"/>
        </w:rPr>
        <w:t>а решений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8D39F8" w:rsidRPr="00032582" w:rsidRDefault="008D39F8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</w:t>
      </w:r>
      <w:r w:rsidR="001E0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зец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</w:t>
      </w:r>
      <w:r w:rsidR="001E06BC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(уведомлени</w:t>
      </w:r>
      <w:r w:rsidR="001E06BC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) о предоставлении муниципальной услуги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240" w:rsidRPr="008E3877" w:rsidRDefault="006C5240" w:rsidP="006C5240">
      <w:pPr>
        <w:autoSpaceDE w:val="0"/>
        <w:autoSpaceDN w:val="0"/>
        <w:adjustRightInd w:val="0"/>
        <w:ind w:left="5387"/>
      </w:pPr>
      <w:r w:rsidRPr="008E3877">
        <w:lastRenderedPageBreak/>
        <w:t>В     Администрацию Первомайского района</w:t>
      </w:r>
    </w:p>
    <w:p w:rsidR="006C5240" w:rsidRDefault="006C5240" w:rsidP="006C5240">
      <w:pPr>
        <w:pBdr>
          <w:top w:val="single" w:sz="4" w:space="1" w:color="auto"/>
        </w:pBdr>
        <w:autoSpaceDE w:val="0"/>
        <w:autoSpaceDN w:val="0"/>
        <w:adjustRightInd w:val="0"/>
        <w:spacing w:after="60"/>
        <w:ind w:left="5585"/>
        <w:jc w:val="center"/>
      </w:pPr>
      <w:r>
        <w:t>(</w:t>
      </w:r>
      <w:r w:rsidRPr="006C16BB">
        <w:rPr>
          <w:sz w:val="20"/>
          <w:szCs w:val="20"/>
        </w:rPr>
        <w:t>наименование органа местного самоуправления)</w:t>
      </w:r>
    </w:p>
    <w:p w:rsidR="006C5240" w:rsidRPr="008E3877" w:rsidRDefault="006C5240" w:rsidP="006C5240">
      <w:pPr>
        <w:autoSpaceDE w:val="0"/>
        <w:autoSpaceDN w:val="0"/>
        <w:adjustRightInd w:val="0"/>
        <w:ind w:left="5387"/>
        <w:jc w:val="right"/>
      </w:pPr>
      <w:r w:rsidRPr="008E3877">
        <w:t>636930 Томская область, Первомайский район,</w:t>
      </w:r>
    </w:p>
    <w:p w:rsidR="006C5240" w:rsidRPr="006C16BB" w:rsidRDefault="006C5240" w:rsidP="006C5240">
      <w:pPr>
        <w:pBdr>
          <w:top w:val="single" w:sz="4" w:space="1" w:color="auto"/>
        </w:pBdr>
        <w:autoSpaceDE w:val="0"/>
        <w:autoSpaceDN w:val="0"/>
        <w:adjustRightInd w:val="0"/>
        <w:ind w:left="5387"/>
        <w:jc w:val="right"/>
        <w:rPr>
          <w:sz w:val="2"/>
          <w:szCs w:val="2"/>
        </w:rPr>
      </w:pPr>
    </w:p>
    <w:p w:rsidR="006C5240" w:rsidRPr="008E3877" w:rsidRDefault="006C5240" w:rsidP="006C5240">
      <w:pPr>
        <w:autoSpaceDE w:val="0"/>
        <w:autoSpaceDN w:val="0"/>
        <w:adjustRightInd w:val="0"/>
        <w:ind w:left="5387"/>
        <w:jc w:val="right"/>
      </w:pPr>
      <w:r w:rsidRPr="008E3877">
        <w:t xml:space="preserve">с. Первомайское, ул. Ленинская, д. 38, </w:t>
      </w:r>
      <w:proofErr w:type="spellStart"/>
      <w:r>
        <w:t>каб</w:t>
      </w:r>
      <w:proofErr w:type="spellEnd"/>
      <w:r>
        <w:t>. 208</w:t>
      </w:r>
    </w:p>
    <w:p w:rsidR="006C5240" w:rsidRPr="006C16BB" w:rsidRDefault="006C5240" w:rsidP="006C5240">
      <w:pPr>
        <w:pBdr>
          <w:top w:val="single" w:sz="4" w:space="1" w:color="auto"/>
        </w:pBdr>
        <w:autoSpaceDE w:val="0"/>
        <w:autoSpaceDN w:val="0"/>
        <w:adjustRightInd w:val="0"/>
        <w:ind w:left="5387"/>
        <w:jc w:val="right"/>
        <w:rPr>
          <w:sz w:val="2"/>
          <w:szCs w:val="2"/>
        </w:rPr>
      </w:pPr>
    </w:p>
    <w:p w:rsidR="006C5240" w:rsidRPr="008E3877" w:rsidRDefault="006C5240" w:rsidP="006C5240">
      <w:pPr>
        <w:spacing w:before="240"/>
        <w:jc w:val="center"/>
      </w:pPr>
      <w:r w:rsidRPr="008E3877">
        <w:t>ЗАЯВЛЕНИЕ</w:t>
      </w:r>
    </w:p>
    <w:p w:rsidR="006C5240" w:rsidRPr="00712D2E" w:rsidRDefault="006C5240" w:rsidP="006C5240">
      <w:pPr>
        <w:jc w:val="center"/>
      </w:pPr>
      <w:r w:rsidRPr="008E3877">
        <w:t xml:space="preserve">о </w:t>
      </w:r>
      <w:r w:rsidRPr="00712D2E">
        <w:t>переводе жилого помещения в нежилое помещение</w:t>
      </w:r>
    </w:p>
    <w:p w:rsidR="006C5240" w:rsidRPr="00712D2E" w:rsidRDefault="006C5240" w:rsidP="006C5240">
      <w:pPr>
        <w:spacing w:after="60"/>
        <w:jc w:val="center"/>
      </w:pPr>
      <w:r w:rsidRPr="00712D2E">
        <w:t>и нежилого помещения в жилое помещение</w:t>
      </w:r>
    </w:p>
    <w:p w:rsidR="006C5240" w:rsidRPr="008E3877" w:rsidRDefault="006C5240" w:rsidP="006C5240">
      <w:pPr>
        <w:jc w:val="both"/>
      </w:pPr>
      <w:r w:rsidRPr="008E3877">
        <w:t>От</w:t>
      </w:r>
    </w:p>
    <w:p w:rsidR="006C5240" w:rsidRPr="00C51185" w:rsidRDefault="006C5240" w:rsidP="006C5240">
      <w:pPr>
        <w:pBdr>
          <w:top w:val="single" w:sz="4" w:space="1" w:color="auto"/>
        </w:pBdr>
        <w:ind w:left="360"/>
        <w:jc w:val="center"/>
        <w:rPr>
          <w:sz w:val="20"/>
          <w:szCs w:val="20"/>
        </w:rPr>
      </w:pPr>
      <w:r w:rsidRPr="00C51185">
        <w:rPr>
          <w:sz w:val="20"/>
          <w:szCs w:val="20"/>
        </w:rPr>
        <w:t>(фамилия, имя, отчество или полное наименование организации)</w:t>
      </w:r>
    </w:p>
    <w:p w:rsidR="006C5240" w:rsidRPr="008E3877" w:rsidRDefault="006C5240" w:rsidP="006C5240">
      <w:pPr>
        <w:spacing w:after="120"/>
      </w:pPr>
      <w:r w:rsidRPr="008E3877">
        <w:t>тел. _______________________</w:t>
      </w:r>
    </w:p>
    <w:p w:rsidR="006C5240" w:rsidRPr="008E3877" w:rsidRDefault="006C5240" w:rsidP="006C5240">
      <w:pPr>
        <w:jc w:val="both"/>
      </w:pPr>
      <w:r w:rsidRPr="008E3877">
        <w:t>Доверенность</w:t>
      </w:r>
    </w:p>
    <w:p w:rsidR="006C5240" w:rsidRPr="00C51185" w:rsidRDefault="006C5240" w:rsidP="006C5240">
      <w:pPr>
        <w:pBdr>
          <w:top w:val="single" w:sz="4" w:space="1" w:color="auto"/>
        </w:pBdr>
        <w:tabs>
          <w:tab w:val="left" w:pos="1440"/>
        </w:tabs>
        <w:ind w:left="1474"/>
        <w:jc w:val="center"/>
        <w:rPr>
          <w:sz w:val="20"/>
          <w:szCs w:val="20"/>
        </w:rPr>
      </w:pPr>
      <w:r w:rsidRPr="00C51185">
        <w:rPr>
          <w:sz w:val="20"/>
          <w:szCs w:val="20"/>
        </w:rPr>
        <w:t>(реквизиты)</w:t>
      </w:r>
    </w:p>
    <w:p w:rsidR="006C5240" w:rsidRPr="008E3877" w:rsidRDefault="006C5240" w:rsidP="006C5240">
      <w:pPr>
        <w:tabs>
          <w:tab w:val="left" w:pos="1440"/>
        </w:tabs>
        <w:ind w:left="1440"/>
        <w:jc w:val="center"/>
      </w:pPr>
    </w:p>
    <w:p w:rsidR="006C5240" w:rsidRPr="00C51185" w:rsidRDefault="006C5240" w:rsidP="006C524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51185">
        <w:rPr>
          <w:sz w:val="20"/>
          <w:szCs w:val="20"/>
        </w:rPr>
        <w:t>(фамилия, имя, отчество представителя собственник</w:t>
      </w:r>
      <w:proofErr w:type="gramStart"/>
      <w:r w:rsidRPr="00C51185">
        <w:rPr>
          <w:sz w:val="20"/>
          <w:szCs w:val="20"/>
        </w:rPr>
        <w:t>а(</w:t>
      </w:r>
      <w:proofErr w:type="spellStart"/>
      <w:proofErr w:type="gramEnd"/>
      <w:r w:rsidRPr="00C51185">
        <w:rPr>
          <w:sz w:val="20"/>
          <w:szCs w:val="20"/>
        </w:rPr>
        <w:t>ов</w:t>
      </w:r>
      <w:proofErr w:type="spellEnd"/>
      <w:r w:rsidRPr="00C51185">
        <w:rPr>
          <w:sz w:val="20"/>
          <w:szCs w:val="20"/>
        </w:rPr>
        <w:t>), арендатора)</w:t>
      </w:r>
    </w:p>
    <w:p w:rsidR="006C5240" w:rsidRPr="008E3877" w:rsidRDefault="006C5240" w:rsidP="006C5240">
      <w:pPr>
        <w:spacing w:before="60" w:line="288" w:lineRule="auto"/>
        <w:ind w:firstLine="539"/>
        <w:jc w:val="both"/>
      </w:pPr>
      <w:r w:rsidRPr="008E3877">
        <w:t>Место нахождения переводимого помещения: Томская область, Первомайский район, село (пос., дер.) ______________________, ул. __________________, д. ____, кв. ___</w:t>
      </w:r>
    </w:p>
    <w:p w:rsidR="006C5240" w:rsidRPr="008E3877" w:rsidRDefault="006C5240" w:rsidP="006C5240">
      <w:pPr>
        <w:spacing w:before="120"/>
        <w:ind w:firstLine="539"/>
        <w:jc w:val="both"/>
      </w:pPr>
      <w:r w:rsidRPr="008E3877">
        <w:t>Собственни</w:t>
      </w:r>
      <w:proofErr w:type="gramStart"/>
      <w:r w:rsidRPr="008E3877">
        <w:t>к(</w:t>
      </w:r>
      <w:proofErr w:type="gramEnd"/>
      <w:r w:rsidRPr="008E3877">
        <w:t>и) переводимого помещения:</w:t>
      </w:r>
    </w:p>
    <w:p w:rsidR="006C5240" w:rsidRPr="008E3877" w:rsidRDefault="006C5240" w:rsidP="006C5240">
      <w:pPr>
        <w:jc w:val="both"/>
      </w:pPr>
    </w:p>
    <w:p w:rsidR="006C5240" w:rsidRPr="00C51185" w:rsidRDefault="006C5240" w:rsidP="006C5240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6C5240" w:rsidRPr="008E3877" w:rsidRDefault="006C5240" w:rsidP="006C5240">
      <w:pPr>
        <w:jc w:val="both"/>
      </w:pPr>
    </w:p>
    <w:p w:rsidR="006C5240" w:rsidRPr="00C51185" w:rsidRDefault="006C5240" w:rsidP="006C5240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6C5240" w:rsidRDefault="006C5240" w:rsidP="006C5240">
      <w:pPr>
        <w:spacing w:before="60"/>
        <w:ind w:firstLine="540"/>
        <w:jc w:val="both"/>
      </w:pPr>
      <w:r w:rsidRPr="008E3877">
        <w:t xml:space="preserve">Прошу разрешить перевод жилого помещения в нежилое помещение, нежилого помещения в жилое помещение (ненужное зачеркнуть), занимаемого на основании права собственности, в связи </w:t>
      </w:r>
      <w:proofErr w:type="gramStart"/>
      <w:r w:rsidRPr="008E3877">
        <w:t>с</w:t>
      </w:r>
      <w:proofErr w:type="gramEnd"/>
    </w:p>
    <w:p w:rsidR="006C5240" w:rsidRPr="008E3877" w:rsidRDefault="006C5240" w:rsidP="006C5240">
      <w:pPr>
        <w:spacing w:before="60"/>
        <w:ind w:firstLine="540"/>
        <w:jc w:val="both"/>
      </w:pPr>
      <w:r w:rsidRPr="008E3877">
        <w:t xml:space="preserve"> </w:t>
      </w:r>
    </w:p>
    <w:p w:rsidR="006C5240" w:rsidRPr="008E3877" w:rsidRDefault="006C5240" w:rsidP="006C5240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6C5240" w:rsidRDefault="006C5240" w:rsidP="006C5240">
      <w:pPr>
        <w:jc w:val="center"/>
      </w:pPr>
    </w:p>
    <w:p w:rsidR="006C5240" w:rsidRPr="00F36059" w:rsidRDefault="006C5240" w:rsidP="006C5240">
      <w:pPr>
        <w:pBdr>
          <w:top w:val="single" w:sz="4" w:space="1" w:color="auto"/>
        </w:pBdr>
        <w:spacing w:after="120"/>
        <w:jc w:val="center"/>
        <w:rPr>
          <w:sz w:val="20"/>
          <w:szCs w:val="20"/>
        </w:rPr>
      </w:pPr>
      <w:r w:rsidRPr="00F36059">
        <w:rPr>
          <w:sz w:val="20"/>
          <w:szCs w:val="20"/>
        </w:rPr>
        <w:t>(указать причину перевода)</w:t>
      </w:r>
    </w:p>
    <w:p w:rsidR="006C5240" w:rsidRPr="008E3877" w:rsidRDefault="006C5240" w:rsidP="006C5240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97" w:hanging="397"/>
        <w:jc w:val="both"/>
      </w:pPr>
      <w:r w:rsidRPr="008E3877">
        <w:t>с проведением переустройства и (или) перепланировки помещения</w:t>
      </w:r>
      <w:r w:rsidRPr="004B18FD">
        <w:t xml:space="preserve"> </w:t>
      </w:r>
      <w:r w:rsidRPr="008E3877">
        <w:t>согласно прилагаемому проекту;</w:t>
      </w:r>
    </w:p>
    <w:p w:rsidR="006C5240" w:rsidRDefault="006C5240" w:rsidP="006C5240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97" w:hanging="397"/>
        <w:jc w:val="both"/>
      </w:pPr>
      <w:r w:rsidRPr="008E3877">
        <w:t>без проведения переустройства и (или) перепланировки помещения</w:t>
      </w:r>
      <w:r>
        <w:t>.</w:t>
      </w:r>
    </w:p>
    <w:p w:rsidR="006C5240" w:rsidRPr="004B18FD" w:rsidRDefault="006C5240" w:rsidP="006C5240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отметить галочкой)</w:t>
      </w:r>
    </w:p>
    <w:p w:rsidR="006C5240" w:rsidRPr="008E3877" w:rsidRDefault="006C5240" w:rsidP="006C5240">
      <w:pPr>
        <w:spacing w:before="60"/>
        <w:ind w:firstLine="539"/>
      </w:pPr>
      <w:r w:rsidRPr="008E3877">
        <w:t>Срок производства ремонтно-строительных работ __</w:t>
      </w:r>
      <w:r>
        <w:t>_</w:t>
      </w:r>
      <w:r w:rsidRPr="008E3877">
        <w:t>_ мес.</w:t>
      </w:r>
    </w:p>
    <w:p w:rsidR="006C5240" w:rsidRPr="008E3877" w:rsidRDefault="006C5240" w:rsidP="006C5240">
      <w:pPr>
        <w:ind w:firstLine="540"/>
        <w:jc w:val="both"/>
      </w:pPr>
      <w:r w:rsidRPr="008E3877">
        <w:t xml:space="preserve">Режим производства ремонтно-строительных работ с ____ </w:t>
      </w:r>
      <w:proofErr w:type="gramStart"/>
      <w:r w:rsidRPr="008E3877">
        <w:t>по</w:t>
      </w:r>
      <w:proofErr w:type="gramEnd"/>
      <w:r w:rsidRPr="008E3877">
        <w:t xml:space="preserve"> ____ часов в _________</w:t>
      </w:r>
      <w:r>
        <w:t>__</w:t>
      </w:r>
      <w:r w:rsidRPr="008E3877">
        <w:t xml:space="preserve"> дни.</w:t>
      </w:r>
    </w:p>
    <w:p w:rsidR="006C5240" w:rsidRPr="008E3877" w:rsidRDefault="006C5240" w:rsidP="006C5240">
      <w:pPr>
        <w:spacing w:before="120"/>
        <w:ind w:firstLine="540"/>
      </w:pPr>
      <w:r w:rsidRPr="008E3877">
        <w:lastRenderedPageBreak/>
        <w:t>Обязуюс</w:t>
      </w:r>
      <w:proofErr w:type="gramStart"/>
      <w:r w:rsidRPr="008E3877">
        <w:t>ь(</w:t>
      </w:r>
      <w:proofErr w:type="gramEnd"/>
      <w:r w:rsidRPr="008E3877">
        <w:t>емся):</w:t>
      </w:r>
    </w:p>
    <w:p w:rsidR="006C5240" w:rsidRPr="008E3877" w:rsidRDefault="006C5240" w:rsidP="006C5240">
      <w:pPr>
        <w:numPr>
          <w:ilvl w:val="0"/>
          <w:numId w:val="26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</w:pPr>
      <w:r w:rsidRPr="008E3877">
        <w:t>осуществить ремонтно-строительные работы в соответствии с проектом (проектной документацией);</w:t>
      </w:r>
    </w:p>
    <w:p w:rsidR="006C5240" w:rsidRPr="008E3877" w:rsidRDefault="006C5240" w:rsidP="006C5240">
      <w:pPr>
        <w:numPr>
          <w:ilvl w:val="0"/>
          <w:numId w:val="26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</w:pPr>
      <w:r w:rsidRPr="008E3877">
        <w:t>обеспечить свободный доступ к месту проведения ремонтно-строительных работ представителей собственника (балансодержателя) жилищного фонда, членов межведомственной комиссии администрации Первомайского района для проверки хода работ;</w:t>
      </w:r>
    </w:p>
    <w:p w:rsidR="006C5240" w:rsidRPr="008E3877" w:rsidRDefault="006C5240" w:rsidP="006C5240">
      <w:pPr>
        <w:numPr>
          <w:ilvl w:val="0"/>
          <w:numId w:val="26"/>
        </w:numPr>
        <w:tabs>
          <w:tab w:val="clear" w:pos="720"/>
          <w:tab w:val="num" w:pos="180"/>
        </w:tabs>
        <w:spacing w:after="60" w:line="240" w:lineRule="auto"/>
        <w:ind w:left="180" w:hanging="180"/>
        <w:jc w:val="both"/>
      </w:pPr>
      <w:r w:rsidRPr="008E3877">
        <w:t>осуществить работы в установленные сроки и с соблюдением согласованного режима проведения работ.</w:t>
      </w:r>
    </w:p>
    <w:p w:rsidR="006C5240" w:rsidRDefault="006C5240" w:rsidP="006C5240">
      <w:pPr>
        <w:spacing w:before="120"/>
        <w:ind w:firstLine="360"/>
      </w:pPr>
      <w:r w:rsidRPr="008E3877">
        <w:t>Приложения:</w:t>
      </w:r>
    </w:p>
    <w:p w:rsidR="006C5240" w:rsidRPr="00AB7C78" w:rsidRDefault="006C5240" w:rsidP="006C5240">
      <w:pPr>
        <w:numPr>
          <w:ilvl w:val="1"/>
          <w:numId w:val="27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</w:pPr>
      <w:r w:rsidRPr="00AB7C78"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6C5240" w:rsidRPr="00AB7C78" w:rsidRDefault="006C5240" w:rsidP="006C5240">
      <w:pPr>
        <w:numPr>
          <w:ilvl w:val="1"/>
          <w:numId w:val="27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</w:pPr>
      <w:r w:rsidRPr="00AB7C78"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6C5240" w:rsidRPr="00AB7C78" w:rsidRDefault="006C5240" w:rsidP="006C5240">
      <w:pPr>
        <w:spacing w:before="120" w:after="120"/>
      </w:pPr>
      <w:r>
        <w:t>Подписи лиц, подавших заявление</w:t>
      </w:r>
      <w:r w:rsidRPr="00AB7C78">
        <w:t>:</w:t>
      </w:r>
    </w:p>
    <w:tbl>
      <w:tblPr>
        <w:tblW w:w="938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05"/>
        <w:gridCol w:w="446"/>
        <w:gridCol w:w="850"/>
        <w:gridCol w:w="1964"/>
        <w:gridCol w:w="283"/>
        <w:gridCol w:w="2577"/>
      </w:tblGrid>
      <w:tr w:rsidR="006C5240" w:rsidRPr="00AB7C78" w:rsidTr="00A53221">
        <w:trPr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240" w:rsidRPr="00AB7C78" w:rsidRDefault="006C5240" w:rsidP="00A53221">
            <w:r w:rsidRPr="00AB7C78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240" w:rsidRPr="00AB7C78" w:rsidRDefault="006C5240" w:rsidP="00A532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240" w:rsidRPr="00AB7C78" w:rsidRDefault="006C5240" w:rsidP="00A53221">
            <w:r w:rsidRPr="00AB7C78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240" w:rsidRPr="00AB7C78" w:rsidRDefault="006C5240" w:rsidP="00A53221">
            <w:pPr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240" w:rsidRPr="00AB7C78" w:rsidRDefault="006C5240" w:rsidP="00A53221">
            <w:pPr>
              <w:jc w:val="right"/>
            </w:pPr>
            <w:r w:rsidRPr="00AB7C78"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240" w:rsidRPr="00AB7C78" w:rsidRDefault="006C5240" w:rsidP="00A5322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240" w:rsidRPr="00AB7C78" w:rsidRDefault="006C5240" w:rsidP="00A53221">
            <w:pPr>
              <w:ind w:left="57"/>
            </w:pPr>
            <w:proofErr w:type="gramStart"/>
            <w:r w:rsidRPr="00AB7C78">
              <w:t>г</w:t>
            </w:r>
            <w:proofErr w:type="gramEnd"/>
            <w:r w:rsidRPr="00AB7C78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240" w:rsidRPr="00AB7C78" w:rsidRDefault="006C5240" w:rsidP="00A5322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240" w:rsidRPr="00AB7C78" w:rsidRDefault="006C5240" w:rsidP="00A53221"/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240" w:rsidRPr="00AB7C78" w:rsidRDefault="006C5240" w:rsidP="00A53221">
            <w:pPr>
              <w:jc w:val="center"/>
            </w:pPr>
          </w:p>
        </w:tc>
      </w:tr>
      <w:tr w:rsidR="006C5240" w:rsidRPr="00AB7C78" w:rsidTr="00A53221">
        <w:trPr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C5240" w:rsidRPr="00AB7C78" w:rsidRDefault="006C5240" w:rsidP="00A53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5240" w:rsidRPr="00AB7C78" w:rsidRDefault="006C5240" w:rsidP="00A53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5240" w:rsidRPr="00AB7C78" w:rsidRDefault="006C5240" w:rsidP="00A53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5240" w:rsidRPr="00AB7C78" w:rsidRDefault="006C5240" w:rsidP="00A53221">
            <w:pPr>
              <w:jc w:val="center"/>
              <w:rPr>
                <w:sz w:val="20"/>
                <w:szCs w:val="20"/>
              </w:rPr>
            </w:pPr>
            <w:r w:rsidRPr="00AB7C78">
              <w:rPr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C5240" w:rsidRPr="00AB7C78" w:rsidRDefault="006C5240" w:rsidP="00A53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6C5240" w:rsidRPr="00AB7C78" w:rsidRDefault="006C5240" w:rsidP="00A53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5240" w:rsidRPr="00AB7C78" w:rsidRDefault="006C5240" w:rsidP="00A53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6C5240" w:rsidRPr="00AB7C78" w:rsidRDefault="006C5240" w:rsidP="00A53221">
            <w:pPr>
              <w:jc w:val="center"/>
              <w:rPr>
                <w:sz w:val="20"/>
                <w:szCs w:val="20"/>
              </w:rPr>
            </w:pPr>
            <w:r w:rsidRPr="00AB7C78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5240" w:rsidRPr="00AB7C78" w:rsidRDefault="006C5240" w:rsidP="00A53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6C5240" w:rsidRPr="00AB7C78" w:rsidRDefault="006C5240" w:rsidP="00A53221">
            <w:pPr>
              <w:jc w:val="center"/>
              <w:rPr>
                <w:sz w:val="20"/>
                <w:szCs w:val="20"/>
              </w:rPr>
            </w:pPr>
            <w:r w:rsidRPr="00AB7C78">
              <w:rPr>
                <w:sz w:val="20"/>
                <w:szCs w:val="20"/>
              </w:rPr>
              <w:t>(расшифровка подписи</w:t>
            </w:r>
            <w:r>
              <w:rPr>
                <w:sz w:val="20"/>
                <w:szCs w:val="20"/>
              </w:rPr>
              <w:t>)</w:t>
            </w:r>
          </w:p>
        </w:tc>
      </w:tr>
      <w:tr w:rsidR="006C5240" w:rsidRPr="00AB7C78" w:rsidTr="00A53221">
        <w:trPr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C5240" w:rsidRPr="00AB7C78" w:rsidRDefault="006C5240" w:rsidP="00A53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5240" w:rsidRPr="00AB7C78" w:rsidRDefault="006C5240" w:rsidP="00A53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5240" w:rsidRPr="00AB7C78" w:rsidRDefault="006C5240" w:rsidP="00A53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5240" w:rsidRPr="00AB7C78" w:rsidRDefault="006C5240" w:rsidP="00A53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C5240" w:rsidRPr="00AB7C78" w:rsidRDefault="006C5240" w:rsidP="00A53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6C5240" w:rsidRPr="00AB7C78" w:rsidRDefault="006C5240" w:rsidP="00A53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5240" w:rsidRPr="00AB7C78" w:rsidRDefault="006C5240" w:rsidP="00A53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6C5240" w:rsidRPr="00AB7C78" w:rsidRDefault="006C5240" w:rsidP="00A53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5240" w:rsidRPr="00AB7C78" w:rsidRDefault="006C5240" w:rsidP="00A53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6C5240" w:rsidRPr="00AB7C78" w:rsidRDefault="006C5240" w:rsidP="00A53221">
            <w:pPr>
              <w:jc w:val="center"/>
              <w:rPr>
                <w:sz w:val="20"/>
                <w:szCs w:val="20"/>
              </w:rPr>
            </w:pPr>
          </w:p>
        </w:tc>
      </w:tr>
      <w:tr w:rsidR="006C5240" w:rsidRPr="00AB7C78" w:rsidTr="00A53221">
        <w:trPr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240" w:rsidRPr="00AB7C78" w:rsidRDefault="006C5240" w:rsidP="00A53221">
            <w:r w:rsidRPr="00AB7C78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240" w:rsidRPr="00AB7C78" w:rsidRDefault="006C5240" w:rsidP="00A532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240" w:rsidRPr="00AB7C78" w:rsidRDefault="006C5240" w:rsidP="00A53221">
            <w:r w:rsidRPr="00AB7C78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240" w:rsidRPr="00AB7C78" w:rsidRDefault="006C5240" w:rsidP="00A53221">
            <w:pPr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240" w:rsidRPr="00AB7C78" w:rsidRDefault="006C5240" w:rsidP="00A53221">
            <w:pPr>
              <w:jc w:val="right"/>
            </w:pPr>
            <w:r w:rsidRPr="00AB7C78"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240" w:rsidRPr="00AB7C78" w:rsidRDefault="006C5240" w:rsidP="00A5322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240" w:rsidRPr="00AB7C78" w:rsidRDefault="006C5240" w:rsidP="00A53221">
            <w:pPr>
              <w:ind w:left="57"/>
            </w:pPr>
            <w:proofErr w:type="gramStart"/>
            <w:r w:rsidRPr="00AB7C78">
              <w:t>г</w:t>
            </w:r>
            <w:proofErr w:type="gramEnd"/>
            <w:r w:rsidRPr="00AB7C78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240" w:rsidRPr="00AB7C78" w:rsidRDefault="006C5240" w:rsidP="00A5322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240" w:rsidRPr="00AB7C78" w:rsidRDefault="006C5240" w:rsidP="00A53221"/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240" w:rsidRPr="00AB7C78" w:rsidRDefault="006C5240" w:rsidP="00A53221">
            <w:pPr>
              <w:jc w:val="center"/>
            </w:pPr>
          </w:p>
        </w:tc>
      </w:tr>
      <w:tr w:rsidR="006C5240" w:rsidRPr="00AB7C78" w:rsidTr="00A53221">
        <w:trPr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240" w:rsidRPr="00AB7C78" w:rsidRDefault="006C5240" w:rsidP="00A532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5240" w:rsidRPr="00AB7C78" w:rsidRDefault="006C5240" w:rsidP="00A53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5240" w:rsidRPr="00AB7C78" w:rsidRDefault="006C5240" w:rsidP="00A53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5240" w:rsidRPr="00AB7C78" w:rsidRDefault="006C5240" w:rsidP="00A53221">
            <w:pPr>
              <w:jc w:val="center"/>
              <w:rPr>
                <w:sz w:val="20"/>
                <w:szCs w:val="20"/>
              </w:rPr>
            </w:pPr>
            <w:r w:rsidRPr="00AB7C78">
              <w:rPr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C5240" w:rsidRPr="00AB7C78" w:rsidRDefault="006C5240" w:rsidP="00A53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6C5240" w:rsidRPr="00AB7C78" w:rsidRDefault="006C5240" w:rsidP="00A53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5240" w:rsidRPr="00AB7C78" w:rsidRDefault="006C5240" w:rsidP="00A53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6C5240" w:rsidRPr="00AB7C78" w:rsidRDefault="006C5240" w:rsidP="00A53221">
            <w:pPr>
              <w:jc w:val="center"/>
              <w:rPr>
                <w:sz w:val="20"/>
                <w:szCs w:val="20"/>
              </w:rPr>
            </w:pPr>
            <w:r w:rsidRPr="00AB7C78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5240" w:rsidRPr="00AB7C78" w:rsidRDefault="006C5240" w:rsidP="00A53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6C5240" w:rsidRPr="00AB7C78" w:rsidRDefault="006C5240" w:rsidP="00A53221">
            <w:pPr>
              <w:jc w:val="center"/>
              <w:rPr>
                <w:sz w:val="20"/>
                <w:szCs w:val="20"/>
              </w:rPr>
            </w:pPr>
            <w:r w:rsidRPr="00AB7C78">
              <w:rPr>
                <w:sz w:val="20"/>
                <w:szCs w:val="20"/>
              </w:rPr>
              <w:t>(расшифровка подписи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6C5240" w:rsidRPr="00AB7C78" w:rsidRDefault="006C5240" w:rsidP="006C5240">
      <w:pPr>
        <w:spacing w:before="120" w:after="120"/>
      </w:pPr>
    </w:p>
    <w:p w:rsid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079A" w:rsidRDefault="0019079A" w:rsidP="001907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904E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904E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904E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904E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904E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904E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904E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904E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904E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904E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904E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110" w:rsidRDefault="00AC2110" w:rsidP="008D55BC">
      <w:pPr>
        <w:spacing w:after="0" w:line="276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D55BC">
      <w:pPr>
        <w:spacing w:after="0" w:line="276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110" w:rsidRDefault="00AC2110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110" w:rsidRDefault="00AC2110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110" w:rsidRDefault="00AC2110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CD7" w:rsidRDefault="00C46CD7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CD7" w:rsidRDefault="00C46CD7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CD7" w:rsidRDefault="00C46CD7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8D55BC" w:rsidRDefault="008D55BC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8D55BC" w:rsidRPr="00032582" w:rsidRDefault="008D55BC" w:rsidP="008D55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1E06B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1E06BC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ыдач</w:t>
      </w:r>
      <w:r w:rsidR="001E06BC">
        <w:rPr>
          <w:rFonts w:ascii="Times New Roman" w:eastAsia="Times New Roman" w:hAnsi="Times New Roman" w:cs="Times New Roman"/>
          <w:sz w:val="20"/>
          <w:szCs w:val="20"/>
          <w:lang w:eastAsia="ru-RU"/>
        </w:rPr>
        <w:t>а решений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8D55BC" w:rsidRPr="00032582" w:rsidRDefault="00277C4C" w:rsidP="0003258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C4C">
        <w:pict>
          <v:group id="_x0000_s1066" editas="canvas" style="width:431.85pt;height:643.85pt;mso-position-horizontal-relative:char;mso-position-vertical-relative:line" coordorigin="2168,2162" coordsize="8637,128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2168;top:2162;width:8637;height:12877" o:preferrelative="f">
              <v:fill o:detectmouseclick="t"/>
              <v:path o:extrusionok="t" o:connecttype="none"/>
              <o:lock v:ext="edit" text="t"/>
            </v:shape>
            <v:rect id="_x0000_s1068" style="position:absolute;left:2183;top:13555;width:3997;height:1415">
              <v:textbox style="mso-next-textbox:#_x0000_s1068" inset=",.5mm,,.5mm">
                <w:txbxContent>
                  <w:p w:rsidR="006C5240" w:rsidRDefault="006C5240" w:rsidP="006C52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Выдача уведомления</w:t>
                    </w:r>
                  </w:p>
                  <w:p w:rsidR="006C5240" w:rsidRDefault="006C5240" w:rsidP="006C52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о </w:t>
                    </w:r>
                    <w:r w:rsidRPr="002468BD">
                      <w:rPr>
                        <w:sz w:val="24"/>
                        <w:szCs w:val="24"/>
                      </w:rPr>
                      <w:t>переводе жилого (нежилого) помещения в нежилое (жилое) помещение</w:t>
                    </w:r>
                  </w:p>
                  <w:p w:rsidR="006C5240" w:rsidRPr="00080887" w:rsidRDefault="006C5240" w:rsidP="006C5240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(7 дней)</w:t>
                    </w:r>
                  </w:p>
                </w:txbxContent>
              </v:textbox>
            </v:rect>
            <v:rect id="_x0000_s1069" style="position:absolute;left:2168;top:7241;width:3997;height:1483">
              <v:textbox style="mso-next-textbox:#_x0000_s1069" inset=",.5mm,,.5mm">
                <w:txbxContent>
                  <w:p w:rsidR="006C5240" w:rsidRDefault="006C5240" w:rsidP="006C52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</w:t>
                    </w:r>
                    <w:r w:rsidRPr="00801D4E">
                      <w:rPr>
                        <w:sz w:val="24"/>
                        <w:szCs w:val="24"/>
                      </w:rPr>
                      <w:t>о</w:t>
                    </w:r>
                    <w:r>
                      <w:rPr>
                        <w:sz w:val="24"/>
                        <w:szCs w:val="24"/>
                      </w:rPr>
                      <w:t xml:space="preserve">дготовка проекта распоряжения и </w:t>
                    </w:r>
                    <w:r w:rsidRPr="002468BD">
                      <w:rPr>
                        <w:sz w:val="24"/>
                        <w:szCs w:val="24"/>
                      </w:rPr>
                      <w:t>уведомления</w:t>
                    </w:r>
                    <w:r>
                      <w:rPr>
                        <w:sz w:val="24"/>
                        <w:szCs w:val="24"/>
                      </w:rPr>
                      <w:t xml:space="preserve"> о переводе</w:t>
                    </w:r>
                    <w:r w:rsidRPr="002468BD">
                      <w:rPr>
                        <w:sz w:val="24"/>
                        <w:szCs w:val="24"/>
                      </w:rPr>
                      <w:t xml:space="preserve"> жилого (нежилого) помещения в нежилое (жилое) помещение</w:t>
                    </w:r>
                  </w:p>
                  <w:p w:rsidR="006C5240" w:rsidRDefault="006C5240" w:rsidP="006C5240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(3 дня)</w:t>
                    </w:r>
                  </w:p>
                </w:txbxContent>
              </v:textbox>
            </v:rect>
            <v:rect id="_x0000_s1070" style="position:absolute;left:6600;top:7241;width:4190;height:1483">
              <v:textbox style="mso-next-textbox:#_x0000_s1070" inset=",.5mm,,.5mm">
                <w:txbxContent>
                  <w:p w:rsidR="006C5240" w:rsidRDefault="006C5240" w:rsidP="006C52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</w:t>
                    </w:r>
                    <w:r w:rsidRPr="00801D4E">
                      <w:rPr>
                        <w:sz w:val="24"/>
                        <w:szCs w:val="24"/>
                      </w:rPr>
                      <w:t>о</w:t>
                    </w:r>
                    <w:r>
                      <w:rPr>
                        <w:sz w:val="24"/>
                        <w:szCs w:val="24"/>
                      </w:rPr>
                      <w:t>дготовка проекта распоряжения и уведомления</w:t>
                    </w:r>
                    <w:r w:rsidRPr="002468BD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об </w:t>
                    </w:r>
                    <w:r w:rsidRPr="002468BD">
                      <w:rPr>
                        <w:sz w:val="24"/>
                        <w:szCs w:val="24"/>
                      </w:rPr>
                      <w:t>отказе в переводе жилого (нежилого) помещения в нежилое (жилое) помещение</w:t>
                    </w:r>
                  </w:p>
                  <w:p w:rsidR="006C5240" w:rsidRDefault="006C5240" w:rsidP="006C5240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(3 дня)</w:t>
                    </w:r>
                  </w:p>
                </w:txbxContent>
              </v:textbox>
            </v:rect>
            <v:rect id="_x0000_s1071" style="position:absolute;left:3360;top:3706;width:6016;height:636">
              <v:textbox style="mso-next-textbox:#_x0000_s1071" inset=",.5mm,,.5mm">
                <w:txbxContent>
                  <w:p w:rsidR="006C5240" w:rsidRDefault="006C5240" w:rsidP="006C52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Рассмотрение заявления, представленных документов</w:t>
                    </w:r>
                  </w:p>
                  <w:p w:rsidR="006C5240" w:rsidRPr="00080887" w:rsidRDefault="006C5240" w:rsidP="006C52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(4 дня)</w:t>
                    </w:r>
                  </w:p>
                </w:txbxContent>
              </v:textbox>
            </v:rect>
            <v:rect id="_x0000_s1072" style="position:absolute;left:4038;top:2162;width:4678;height:1189">
              <v:textbox style="mso-next-textbox:#_x0000_s1072" inset=",.5mm,,.5mm">
                <w:txbxContent>
                  <w:p w:rsidR="006C5240" w:rsidRDefault="006C5240" w:rsidP="006C52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Прием заявления </w:t>
                    </w:r>
                    <w:r w:rsidRPr="00080887">
                      <w:rPr>
                        <w:sz w:val="24"/>
                        <w:szCs w:val="24"/>
                      </w:rPr>
                      <w:t xml:space="preserve">о </w:t>
                    </w:r>
                    <w:r w:rsidRPr="00FD32BB">
                      <w:rPr>
                        <w:sz w:val="24"/>
                        <w:szCs w:val="24"/>
                      </w:rPr>
                      <w:t>переводе жилого помещения в нежилое помещение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FD32BB">
                      <w:rPr>
                        <w:sz w:val="24"/>
                        <w:szCs w:val="24"/>
                      </w:rPr>
                      <w:t>или нежилого помещения в жилое помещение</w:t>
                    </w:r>
                  </w:p>
                  <w:p w:rsidR="006C5240" w:rsidRPr="00080887" w:rsidRDefault="006C5240" w:rsidP="006C5240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(30 минут)</w:t>
                    </w:r>
                  </w:p>
                </w:txbxContent>
              </v:textbox>
            </v:rect>
            <v:line id="_x0000_s1073" style="position:absolute" from="6378,3351" to="6380,3706">
              <v:stroke endarrow="block"/>
            </v:line>
            <v:line id="_x0000_s1074" style="position:absolute" from="6380,6869" to="7733,7230">
              <v:stroke endarrow="block"/>
            </v:line>
            <v:line id="_x0000_s1075" style="position:absolute;flip:x" from="5032,6879" to="6383,7239">
              <v:stroke endarrow="block"/>
            </v:line>
            <v:rect id="_x0000_s1076" style="position:absolute;left:2168;top:11176;width:3997;height:2013">
              <v:textbox style="mso-next-textbox:#_x0000_s1076" inset=",.5mm,,.5mm">
                <w:txbxContent>
                  <w:p w:rsidR="006C5240" w:rsidRDefault="006C5240" w:rsidP="006C52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749F3">
                      <w:rPr>
                        <w:sz w:val="24"/>
                        <w:szCs w:val="24"/>
                      </w:rPr>
                      <w:t xml:space="preserve">Утверждение </w:t>
                    </w:r>
                    <w:r>
                      <w:rPr>
                        <w:sz w:val="24"/>
                        <w:szCs w:val="24"/>
                      </w:rPr>
                      <w:t>проекта распоряжения</w:t>
                    </w:r>
                    <w:r w:rsidRPr="002468BD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и </w:t>
                    </w:r>
                    <w:r w:rsidRPr="002468BD">
                      <w:rPr>
                        <w:sz w:val="24"/>
                        <w:szCs w:val="24"/>
                      </w:rPr>
                      <w:t>уведомления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2468BD">
                      <w:rPr>
                        <w:sz w:val="24"/>
                        <w:szCs w:val="24"/>
                      </w:rPr>
                      <w:t xml:space="preserve">о переводе жилого (нежилого) помещения в нежилое (жилое) </w:t>
                    </w:r>
                    <w:r>
                      <w:rPr>
                        <w:sz w:val="24"/>
                        <w:szCs w:val="24"/>
                      </w:rPr>
                      <w:t xml:space="preserve">помещение Главой </w:t>
                    </w:r>
                    <w:r w:rsidRPr="006323CC">
                      <w:rPr>
                        <w:sz w:val="24"/>
                        <w:szCs w:val="24"/>
                      </w:rPr>
                      <w:t xml:space="preserve"> Первомайского района</w:t>
                    </w:r>
                  </w:p>
                  <w:p w:rsidR="006C5240" w:rsidRPr="00D749F3" w:rsidRDefault="006C5240" w:rsidP="006C52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(3 дня)</w:t>
                    </w:r>
                  </w:p>
                </w:txbxContent>
              </v:textbox>
            </v:rect>
            <v:rect id="_x0000_s1077" style="position:absolute;left:6600;top:11176;width:4190;height:2013">
              <v:textbox style="mso-next-textbox:#_x0000_s1077" inset=",.5mm,,.5mm">
                <w:txbxContent>
                  <w:p w:rsidR="006C5240" w:rsidRDefault="006C5240" w:rsidP="006C52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749F3">
                      <w:rPr>
                        <w:sz w:val="24"/>
                        <w:szCs w:val="24"/>
                      </w:rPr>
                      <w:t xml:space="preserve">Утверждение </w:t>
                    </w:r>
                    <w:r>
                      <w:rPr>
                        <w:sz w:val="24"/>
                        <w:szCs w:val="24"/>
                      </w:rPr>
                      <w:t>проекта</w:t>
                    </w:r>
                  </w:p>
                  <w:p w:rsidR="006C5240" w:rsidRDefault="006C5240" w:rsidP="006C52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распоряжения и </w:t>
                    </w:r>
                    <w:r w:rsidRPr="002468BD">
                      <w:rPr>
                        <w:sz w:val="24"/>
                        <w:szCs w:val="24"/>
                      </w:rPr>
                      <w:t>уведомления</w:t>
                    </w:r>
                    <w:r>
                      <w:rPr>
                        <w:sz w:val="24"/>
                        <w:szCs w:val="24"/>
                      </w:rPr>
                      <w:t xml:space="preserve"> об отказе в переводе </w:t>
                    </w:r>
                    <w:r w:rsidRPr="002468BD">
                      <w:rPr>
                        <w:sz w:val="24"/>
                        <w:szCs w:val="24"/>
                      </w:rPr>
                      <w:t xml:space="preserve">жилого (нежилого) помещения в нежилое (жилое) </w:t>
                    </w:r>
                    <w:r>
                      <w:rPr>
                        <w:sz w:val="24"/>
                        <w:szCs w:val="24"/>
                      </w:rPr>
                      <w:t xml:space="preserve">помещение Главой </w:t>
                    </w:r>
                    <w:r w:rsidRPr="006323CC">
                      <w:rPr>
                        <w:sz w:val="24"/>
                        <w:szCs w:val="24"/>
                      </w:rPr>
                      <w:t xml:space="preserve"> Первомайского района</w:t>
                    </w:r>
                  </w:p>
                  <w:p w:rsidR="006C5240" w:rsidRPr="00D749F3" w:rsidRDefault="006C5240" w:rsidP="006C52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(3 дня)</w:t>
                    </w:r>
                  </w:p>
                </w:txbxContent>
              </v:textbox>
            </v:rect>
            <v:line id="_x0000_s1078" style="position:absolute" from="4184,8728" to="4186,9068">
              <v:stroke endarrow="block"/>
            </v:line>
            <v:rect id="_x0000_s1079" style="position:absolute;left:6615;top:13555;width:4190;height:1415">
              <v:textbox style="mso-next-textbox:#_x0000_s1079" inset=".5mm,.5mm,.5mm,.5mm">
                <w:txbxContent>
                  <w:p w:rsidR="006C5240" w:rsidRDefault="006C5240" w:rsidP="006C52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Выдача уведомления об </w:t>
                    </w:r>
                    <w:r w:rsidRPr="002468BD">
                      <w:rPr>
                        <w:sz w:val="24"/>
                        <w:szCs w:val="24"/>
                      </w:rPr>
                      <w:t>отказе в переводе жилого (нежилого) помещения в нежилое (жилое) помещение</w:t>
                    </w:r>
                  </w:p>
                  <w:p w:rsidR="006C5240" w:rsidRPr="00080887" w:rsidRDefault="006C5240" w:rsidP="006C5240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(7 дней)</w:t>
                    </w:r>
                  </w:p>
                </w:txbxContent>
              </v:textbox>
            </v:rect>
            <v:line id="_x0000_s1080" style="position:absolute" from="4186,10821" to="4189,11161">
              <v:stroke endarrow="block"/>
            </v:line>
            <v:line id="_x0000_s1081" style="position:absolute" from="4178,13200" to="4181,13540">
              <v:stroke endarrow="block"/>
            </v:line>
            <v:line id="_x0000_s1082" style="position:absolute" from="8709,13200" to="8711,13540">
              <v:stroke endarrow="block"/>
            </v:line>
            <v:rect id="_x0000_s1083" style="position:absolute;left:2836;top:4707;width:7092;height:895">
              <v:textbox style="mso-next-textbox:#_x0000_s1083" inset=",.5mm,,.5mm">
                <w:txbxContent>
                  <w:p w:rsidR="006C5240" w:rsidRPr="00BF34AA" w:rsidRDefault="006C5240" w:rsidP="006C52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F34AA">
                      <w:rPr>
                        <w:sz w:val="24"/>
                        <w:szCs w:val="24"/>
                      </w:rPr>
                      <w:t>Формирование и направление межведомственных запросов в органы (организации), участвующие в предоставлении муниципальной услуги (1 день)</w:t>
                    </w:r>
                  </w:p>
                </w:txbxContent>
              </v:textbox>
            </v:rect>
            <v:line id="_x0000_s1084" style="position:absolute" from="6376,4362" to="6378,4702">
              <v:stroke endarrow="block"/>
            </v:line>
            <v:rect id="_x0000_s1085" style="position:absolute;left:3406;top:5967;width:5937;height:900">
              <v:textbox style="mso-next-textbox:#_x0000_s1085" inset=",.5mm,,.5mm">
                <w:txbxContent>
                  <w:p w:rsidR="006C5240" w:rsidRDefault="006C5240" w:rsidP="006C52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F34AA">
                      <w:rPr>
                        <w:bCs/>
                        <w:sz w:val="24"/>
                        <w:szCs w:val="24"/>
                      </w:rPr>
                      <w:t xml:space="preserve">Получение ответа </w:t>
                    </w:r>
                    <w:r w:rsidRPr="00BF34AA">
                      <w:rPr>
                        <w:sz w:val="24"/>
                        <w:szCs w:val="24"/>
                      </w:rPr>
                      <w:t>на межведомственны</w:t>
                    </w:r>
                    <w:r>
                      <w:rPr>
                        <w:sz w:val="24"/>
                        <w:szCs w:val="24"/>
                      </w:rPr>
                      <w:t>е</w:t>
                    </w:r>
                    <w:r w:rsidRPr="00BF34AA">
                      <w:rPr>
                        <w:sz w:val="24"/>
                        <w:szCs w:val="24"/>
                      </w:rPr>
                      <w:t xml:space="preserve"> запрос</w:t>
                    </w:r>
                    <w:r>
                      <w:rPr>
                        <w:sz w:val="24"/>
                        <w:szCs w:val="24"/>
                      </w:rPr>
                      <w:t>ы, рассмотрение полученных документов и/или сведений</w:t>
                    </w:r>
                  </w:p>
                  <w:p w:rsidR="006C5240" w:rsidRPr="00BF34AA" w:rsidRDefault="006C5240" w:rsidP="006C52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(5</w:t>
                    </w:r>
                    <w:r w:rsidRPr="00BF34AA">
                      <w:rPr>
                        <w:sz w:val="24"/>
                        <w:szCs w:val="24"/>
                      </w:rPr>
                      <w:t xml:space="preserve"> д</w:t>
                    </w:r>
                    <w:r>
                      <w:rPr>
                        <w:sz w:val="24"/>
                        <w:szCs w:val="24"/>
                      </w:rPr>
                      <w:t>ней</w:t>
                    </w:r>
                    <w:r w:rsidRPr="00BF34AA"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rect>
            <v:line id="_x0000_s1086" style="position:absolute" from="6376,5622" to="6378,5962">
              <v:stroke endarrow="block"/>
            </v:line>
            <v:rect id="_x0000_s1087" style="position:absolute;left:2168;top:9071;width:4012;height:1750">
              <v:textbox style="mso-next-textbox:#_x0000_s1087" inset=",.5mm,,.5mm">
                <w:txbxContent>
                  <w:p w:rsidR="006C5240" w:rsidRDefault="006C5240" w:rsidP="006C52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Согласование проекта распоряжения и </w:t>
                    </w:r>
                    <w:r w:rsidRPr="002468BD">
                      <w:rPr>
                        <w:sz w:val="24"/>
                        <w:szCs w:val="24"/>
                      </w:rPr>
                      <w:t>уведомления</w:t>
                    </w:r>
                    <w:r>
                      <w:rPr>
                        <w:sz w:val="24"/>
                        <w:szCs w:val="24"/>
                      </w:rPr>
                      <w:t xml:space="preserve"> о переводе</w:t>
                    </w:r>
                    <w:r w:rsidRPr="002468BD">
                      <w:rPr>
                        <w:sz w:val="24"/>
                        <w:szCs w:val="24"/>
                      </w:rPr>
                      <w:t xml:space="preserve"> жилого (нежилого) помещения в нежилое (жилое) помещение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6C5240" w:rsidRPr="00BF34AA" w:rsidRDefault="006C5240" w:rsidP="006C52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(14</w:t>
                    </w:r>
                    <w:r w:rsidRPr="00BF34AA">
                      <w:rPr>
                        <w:sz w:val="24"/>
                        <w:szCs w:val="24"/>
                      </w:rPr>
                      <w:t xml:space="preserve"> д</w:t>
                    </w:r>
                    <w:r>
                      <w:rPr>
                        <w:sz w:val="24"/>
                        <w:szCs w:val="24"/>
                      </w:rPr>
                      <w:t>ней</w:t>
                    </w:r>
                    <w:r w:rsidRPr="00BF34AA"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rect>
            <v:line id="_x0000_s1088" style="position:absolute;rotation:-180;flip:x" from="5257,8709" to="6608,9069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9" type="#_x0000_t32" style="position:absolute;left:5281;top:6925;width:1;height:170" o:connectortype="straight"/>
            <v:shape id="_x0000_s1090" type="#_x0000_t32" style="position:absolute;left:5281;top:6925;width:1;height:170;rotation:90" o:connectortype="straight"/>
            <v:shape id="_x0000_s1091" type="#_x0000_t32" style="position:absolute;left:3937;top:10893;width:1;height:170" o:connectortype="straight"/>
            <v:shape id="_x0000_s1092" type="#_x0000_t32" style="position:absolute;left:3937;top:10893;width:1;height:170;rotation:90" o:connectortype="straight"/>
            <v:shape id="_x0000_s1093" type="#_x0000_t32" style="position:absolute;left:7471;top:6925;width:1;height:170;rotation:90" o:connectortype="straight"/>
            <v:shape id="_x0000_s1094" type="#_x0000_t32" style="position:absolute;left:5427;top:8801;width:1;height:170;rotation:90" o:connectortype="straight"/>
            <v:line id="_x0000_s1095" style="position:absolute" from="8704,8728" to="8706,9068">
              <v:stroke endarrow="block"/>
            </v:line>
            <v:line id="_x0000_s1096" style="position:absolute" from="8706,10821" to="8709,11161">
              <v:stroke endarrow="block"/>
            </v:line>
            <v:rect id="_x0000_s1097" style="position:absolute;left:6585;top:9071;width:4205;height:1750">
              <v:textbox style="mso-next-textbox:#_x0000_s1097" inset=",.5mm,,.5mm">
                <w:txbxContent>
                  <w:p w:rsidR="006C5240" w:rsidRDefault="006C5240" w:rsidP="006C52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Согласование проекта</w:t>
                    </w:r>
                  </w:p>
                  <w:p w:rsidR="006C5240" w:rsidRDefault="006C5240" w:rsidP="006C52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распоряжения и </w:t>
                    </w:r>
                    <w:r w:rsidRPr="002468BD">
                      <w:rPr>
                        <w:sz w:val="24"/>
                        <w:szCs w:val="24"/>
                      </w:rPr>
                      <w:t>уведомления</w:t>
                    </w:r>
                    <w:r>
                      <w:rPr>
                        <w:sz w:val="24"/>
                        <w:szCs w:val="24"/>
                      </w:rPr>
                      <w:t xml:space="preserve"> об отказе в переводе</w:t>
                    </w:r>
                    <w:r w:rsidRPr="002468BD">
                      <w:rPr>
                        <w:sz w:val="24"/>
                        <w:szCs w:val="24"/>
                      </w:rPr>
                      <w:t xml:space="preserve"> жилого (нежилого) помещения в нежилое (жилое) помещение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6C5240" w:rsidRPr="00BF34AA" w:rsidRDefault="006C5240" w:rsidP="006C52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(14</w:t>
                    </w:r>
                    <w:r w:rsidRPr="00BF34AA">
                      <w:rPr>
                        <w:sz w:val="24"/>
                        <w:szCs w:val="24"/>
                      </w:rPr>
                      <w:t xml:space="preserve"> д</w:t>
                    </w:r>
                    <w:r>
                      <w:rPr>
                        <w:sz w:val="24"/>
                        <w:szCs w:val="24"/>
                      </w:rPr>
                      <w:t>ней</w:t>
                    </w:r>
                    <w:r w:rsidRPr="00BF34AA"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32582" w:rsidRDefault="00032582" w:rsidP="00032582"/>
    <w:sectPr w:rsidR="00032582" w:rsidSect="00032582">
      <w:pgSz w:w="11907" w:h="16840"/>
      <w:pgMar w:top="1701" w:right="1134" w:bottom="850" w:left="1134" w:header="0" w:footer="708" w:gutter="0"/>
      <w:paperSrc w:first="7" w:other="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EE4"/>
    <w:multiLevelType w:val="hybridMultilevel"/>
    <w:tmpl w:val="F5A0C52E"/>
    <w:lvl w:ilvl="0" w:tplc="0A96627C">
      <w:start w:val="1"/>
      <w:numFmt w:val="decimal"/>
      <w:lvlText w:val="%1)"/>
      <w:lvlJc w:val="left"/>
      <w:pPr>
        <w:ind w:left="1730" w:hanging="1020"/>
      </w:pPr>
      <w:rPr>
        <w:rFonts w:eastAsia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74282"/>
    <w:multiLevelType w:val="hybridMultilevel"/>
    <w:tmpl w:val="4E322FCA"/>
    <w:lvl w:ilvl="0" w:tplc="3604B07E">
      <w:start w:val="1"/>
      <w:numFmt w:val="russianLow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B1AC8C00">
      <w:start w:val="38"/>
      <w:numFmt w:val="decimal"/>
      <w:lvlText w:val="%2."/>
      <w:lvlJc w:val="left"/>
      <w:pPr>
        <w:tabs>
          <w:tab w:val="num" w:pos="2411"/>
        </w:tabs>
        <w:ind w:left="2411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2">
    <w:nsid w:val="07E92696"/>
    <w:multiLevelType w:val="hybridMultilevel"/>
    <w:tmpl w:val="9ABEF636"/>
    <w:lvl w:ilvl="0" w:tplc="2BC68E9C">
      <w:start w:val="1"/>
      <w:numFmt w:val="decimal"/>
      <w:lvlText w:val="%1."/>
      <w:lvlJc w:val="left"/>
      <w:pPr>
        <w:ind w:left="1320" w:hanging="78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E023AD"/>
    <w:multiLevelType w:val="hybridMultilevel"/>
    <w:tmpl w:val="BD841B90"/>
    <w:lvl w:ilvl="0" w:tplc="44468668">
      <w:start w:val="1"/>
      <w:numFmt w:val="decimal"/>
      <w:lvlText w:val="%1."/>
      <w:lvlJc w:val="left"/>
      <w:pPr>
        <w:tabs>
          <w:tab w:val="num" w:pos="2112"/>
        </w:tabs>
        <w:ind w:left="211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0C16DD1"/>
    <w:multiLevelType w:val="hybridMultilevel"/>
    <w:tmpl w:val="71149EDE"/>
    <w:lvl w:ilvl="0" w:tplc="F7E0E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254ACA"/>
    <w:multiLevelType w:val="hybridMultilevel"/>
    <w:tmpl w:val="E1228904"/>
    <w:lvl w:ilvl="0" w:tplc="C4FEB5C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217D2"/>
    <w:multiLevelType w:val="hybridMultilevel"/>
    <w:tmpl w:val="FF86832E"/>
    <w:lvl w:ilvl="0" w:tplc="44468668">
      <w:start w:val="1"/>
      <w:numFmt w:val="decimal"/>
      <w:lvlText w:val="%1."/>
      <w:lvlJc w:val="left"/>
      <w:pPr>
        <w:tabs>
          <w:tab w:val="num" w:pos="2281"/>
        </w:tabs>
        <w:ind w:left="228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475B76"/>
    <w:multiLevelType w:val="hybridMultilevel"/>
    <w:tmpl w:val="1C8EEBFE"/>
    <w:lvl w:ilvl="0" w:tplc="D2C463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F92662B"/>
    <w:multiLevelType w:val="hybridMultilevel"/>
    <w:tmpl w:val="A386F6EE"/>
    <w:lvl w:ilvl="0" w:tplc="EA9261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0220FC5"/>
    <w:multiLevelType w:val="hybridMultilevel"/>
    <w:tmpl w:val="8EA83FB8"/>
    <w:lvl w:ilvl="0" w:tplc="1A127A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>
    <w:nsid w:val="40460B01"/>
    <w:multiLevelType w:val="multilevel"/>
    <w:tmpl w:val="87D8F40E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795"/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12">
    <w:nsid w:val="44A22E80"/>
    <w:multiLevelType w:val="hybridMultilevel"/>
    <w:tmpl w:val="9DCC3E54"/>
    <w:lvl w:ilvl="0" w:tplc="8FB48CE6">
      <w:start w:val="1"/>
      <w:numFmt w:val="decimal"/>
      <w:lvlText w:val="%1)"/>
      <w:lvlJc w:val="left"/>
      <w:pPr>
        <w:ind w:left="1730" w:hanging="1020"/>
      </w:pPr>
      <w:rPr>
        <w:rFonts w:ascii="Times New Roman" w:eastAsiaTheme="minorHAnsi" w:hAnsi="Times New Roman" w:cstheme="minorBidi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B4662A"/>
    <w:multiLevelType w:val="hybridMultilevel"/>
    <w:tmpl w:val="9DCC3E54"/>
    <w:lvl w:ilvl="0" w:tplc="8FB48CE6">
      <w:start w:val="1"/>
      <w:numFmt w:val="decimal"/>
      <w:lvlText w:val="%1)"/>
      <w:lvlJc w:val="left"/>
      <w:pPr>
        <w:ind w:left="1730" w:hanging="1020"/>
      </w:pPr>
      <w:rPr>
        <w:rFonts w:ascii="Times New Roman" w:eastAsiaTheme="minorHAnsi" w:hAnsi="Times New Roman" w:cstheme="minorBidi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C52E43"/>
    <w:multiLevelType w:val="hybridMultilevel"/>
    <w:tmpl w:val="ED8CDAB2"/>
    <w:lvl w:ilvl="0" w:tplc="69649E0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31B7A3D"/>
    <w:multiLevelType w:val="hybridMultilevel"/>
    <w:tmpl w:val="9DCC3E54"/>
    <w:lvl w:ilvl="0" w:tplc="8FB48CE6">
      <w:start w:val="1"/>
      <w:numFmt w:val="decimal"/>
      <w:lvlText w:val="%1)"/>
      <w:lvlJc w:val="left"/>
      <w:pPr>
        <w:ind w:left="1730" w:hanging="1020"/>
      </w:pPr>
      <w:rPr>
        <w:rFonts w:ascii="Times New Roman" w:eastAsiaTheme="minorHAnsi" w:hAnsi="Times New Roman" w:cstheme="minorBidi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5D584E"/>
    <w:multiLevelType w:val="multilevel"/>
    <w:tmpl w:val="F8441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112" w:hanging="1440"/>
      </w:pPr>
      <w:rPr>
        <w:rFonts w:hint="default"/>
      </w:rPr>
    </w:lvl>
  </w:abstractNum>
  <w:abstractNum w:abstractNumId="19">
    <w:nsid w:val="5AEA7DD9"/>
    <w:multiLevelType w:val="hybridMultilevel"/>
    <w:tmpl w:val="0074C86C"/>
    <w:lvl w:ilvl="0" w:tplc="EA9261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8F58D5"/>
    <w:multiLevelType w:val="hybridMultilevel"/>
    <w:tmpl w:val="5B0C6C62"/>
    <w:lvl w:ilvl="0" w:tplc="44468668">
      <w:start w:val="1"/>
      <w:numFmt w:val="decimal"/>
      <w:lvlText w:val="%1."/>
      <w:lvlJc w:val="left"/>
      <w:pPr>
        <w:tabs>
          <w:tab w:val="num" w:pos="2112"/>
        </w:tabs>
        <w:ind w:left="211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F6D1F9D"/>
    <w:multiLevelType w:val="hybridMultilevel"/>
    <w:tmpl w:val="F3DCD2D2"/>
    <w:lvl w:ilvl="0" w:tplc="BC663D04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2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68703A3"/>
    <w:multiLevelType w:val="hybridMultilevel"/>
    <w:tmpl w:val="6650A558"/>
    <w:lvl w:ilvl="0" w:tplc="F7E0E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352C3D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C4E0DCB"/>
    <w:multiLevelType w:val="hybridMultilevel"/>
    <w:tmpl w:val="DD6AE82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23"/>
  </w:num>
  <w:num w:numId="5">
    <w:abstractNumId w:val="10"/>
  </w:num>
  <w:num w:numId="6">
    <w:abstractNumId w:val="15"/>
  </w:num>
  <w:num w:numId="7">
    <w:abstractNumId w:val="16"/>
  </w:num>
  <w:num w:numId="8">
    <w:abstractNumId w:val="26"/>
  </w:num>
  <w:num w:numId="9">
    <w:abstractNumId w:val="25"/>
  </w:num>
  <w:num w:numId="10">
    <w:abstractNumId w:val="14"/>
  </w:num>
  <w:num w:numId="11">
    <w:abstractNumId w:val="9"/>
  </w:num>
  <w:num w:numId="12">
    <w:abstractNumId w:val="22"/>
  </w:num>
  <w:num w:numId="13">
    <w:abstractNumId w:val="27"/>
  </w:num>
  <w:num w:numId="14">
    <w:abstractNumId w:val="24"/>
  </w:num>
  <w:num w:numId="15">
    <w:abstractNumId w:val="12"/>
  </w:num>
  <w:num w:numId="16">
    <w:abstractNumId w:val="6"/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8"/>
  </w:num>
  <w:num w:numId="22">
    <w:abstractNumId w:val="0"/>
  </w:num>
  <w:num w:numId="23">
    <w:abstractNumId w:val="13"/>
  </w:num>
  <w:num w:numId="24">
    <w:abstractNumId w:val="17"/>
  </w:num>
  <w:num w:numId="25">
    <w:abstractNumId w:val="5"/>
  </w:num>
  <w:num w:numId="26">
    <w:abstractNumId w:val="19"/>
  </w:num>
  <w:num w:numId="27">
    <w:abstractNumId w:val="8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4D7C"/>
    <w:rsid w:val="00032582"/>
    <w:rsid w:val="0011571B"/>
    <w:rsid w:val="0019079A"/>
    <w:rsid w:val="001C1EB6"/>
    <w:rsid w:val="001C1F1F"/>
    <w:rsid w:val="001D51CD"/>
    <w:rsid w:val="001E06BC"/>
    <w:rsid w:val="0020486E"/>
    <w:rsid w:val="0020612E"/>
    <w:rsid w:val="00231F21"/>
    <w:rsid w:val="00244D86"/>
    <w:rsid w:val="00247FB2"/>
    <w:rsid w:val="002643E9"/>
    <w:rsid w:val="00264C39"/>
    <w:rsid w:val="00277C4C"/>
    <w:rsid w:val="00287113"/>
    <w:rsid w:val="0029117D"/>
    <w:rsid w:val="002C78CF"/>
    <w:rsid w:val="002E05B9"/>
    <w:rsid w:val="002E7A7C"/>
    <w:rsid w:val="00331468"/>
    <w:rsid w:val="003A6552"/>
    <w:rsid w:val="003B1DB7"/>
    <w:rsid w:val="003D115B"/>
    <w:rsid w:val="003D140B"/>
    <w:rsid w:val="003D5BE0"/>
    <w:rsid w:val="00411726"/>
    <w:rsid w:val="00444FEB"/>
    <w:rsid w:val="00473821"/>
    <w:rsid w:val="00475391"/>
    <w:rsid w:val="004759DD"/>
    <w:rsid w:val="00481E4E"/>
    <w:rsid w:val="00485B51"/>
    <w:rsid w:val="004A0B06"/>
    <w:rsid w:val="004E3AF5"/>
    <w:rsid w:val="0050518D"/>
    <w:rsid w:val="00533CE7"/>
    <w:rsid w:val="00554D7C"/>
    <w:rsid w:val="005978CD"/>
    <w:rsid w:val="005D193D"/>
    <w:rsid w:val="006137ED"/>
    <w:rsid w:val="00644D5B"/>
    <w:rsid w:val="006B2685"/>
    <w:rsid w:val="006C4D0D"/>
    <w:rsid w:val="006C5240"/>
    <w:rsid w:val="0074435F"/>
    <w:rsid w:val="00754D27"/>
    <w:rsid w:val="007835C3"/>
    <w:rsid w:val="00792989"/>
    <w:rsid w:val="007A02E2"/>
    <w:rsid w:val="007C163D"/>
    <w:rsid w:val="007D50C6"/>
    <w:rsid w:val="007F33F4"/>
    <w:rsid w:val="00801F45"/>
    <w:rsid w:val="00857CF9"/>
    <w:rsid w:val="00863AA2"/>
    <w:rsid w:val="0088068A"/>
    <w:rsid w:val="008904E8"/>
    <w:rsid w:val="008C0700"/>
    <w:rsid w:val="008D39F8"/>
    <w:rsid w:val="008D55BC"/>
    <w:rsid w:val="0091758E"/>
    <w:rsid w:val="009268DD"/>
    <w:rsid w:val="009520C4"/>
    <w:rsid w:val="00986019"/>
    <w:rsid w:val="009A6084"/>
    <w:rsid w:val="009D7C4A"/>
    <w:rsid w:val="009E0F02"/>
    <w:rsid w:val="00A10D33"/>
    <w:rsid w:val="00A10EDA"/>
    <w:rsid w:val="00A559E9"/>
    <w:rsid w:val="00A64255"/>
    <w:rsid w:val="00A97037"/>
    <w:rsid w:val="00AC2110"/>
    <w:rsid w:val="00AE60E6"/>
    <w:rsid w:val="00AF5882"/>
    <w:rsid w:val="00B24F32"/>
    <w:rsid w:val="00BA229A"/>
    <w:rsid w:val="00BA7836"/>
    <w:rsid w:val="00BD0C95"/>
    <w:rsid w:val="00BD1159"/>
    <w:rsid w:val="00BD7DA4"/>
    <w:rsid w:val="00BE41C4"/>
    <w:rsid w:val="00BF38FD"/>
    <w:rsid w:val="00C05FAC"/>
    <w:rsid w:val="00C078A2"/>
    <w:rsid w:val="00C2235B"/>
    <w:rsid w:val="00C46CD7"/>
    <w:rsid w:val="00C47320"/>
    <w:rsid w:val="00C54009"/>
    <w:rsid w:val="00C63396"/>
    <w:rsid w:val="00C8014F"/>
    <w:rsid w:val="00CB044F"/>
    <w:rsid w:val="00CD391B"/>
    <w:rsid w:val="00D23E7D"/>
    <w:rsid w:val="00D343EE"/>
    <w:rsid w:val="00D35071"/>
    <w:rsid w:val="00D36DB7"/>
    <w:rsid w:val="00D516EA"/>
    <w:rsid w:val="00D52A27"/>
    <w:rsid w:val="00D80921"/>
    <w:rsid w:val="00D931E5"/>
    <w:rsid w:val="00DA46F3"/>
    <w:rsid w:val="00DB6157"/>
    <w:rsid w:val="00DF1428"/>
    <w:rsid w:val="00E035AD"/>
    <w:rsid w:val="00F2103C"/>
    <w:rsid w:val="00F246BC"/>
    <w:rsid w:val="00F508CC"/>
    <w:rsid w:val="00F81974"/>
    <w:rsid w:val="00FC3237"/>
    <w:rsid w:val="00FC6AF9"/>
    <w:rsid w:val="00FD6D83"/>
    <w:rsid w:val="00FF18A0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7" type="connector" idref="#_x0000_s1089"/>
        <o:r id="V:Rule8" type="connector" idref="#_x0000_s1094"/>
        <o:r id="V:Rule9" type="connector" idref="#_x0000_s1090"/>
        <o:r id="V:Rule10" type="connector" idref="#_x0000_s1092"/>
        <o:r id="V:Rule11" type="connector" idref="#_x0000_s1091"/>
        <o:r id="V:Rule12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51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03258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325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325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3258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3258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3258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rsid w:val="00032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2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5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25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2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258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2582"/>
  </w:style>
  <w:style w:type="paragraph" w:customStyle="1" w:styleId="12">
    <w:name w:val="Знак Знак Знак1"/>
    <w:basedOn w:val="a"/>
    <w:rsid w:val="00032582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0325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32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03258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325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0325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3258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032582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032582"/>
    <w:pPr>
      <w:tabs>
        <w:tab w:val="left" w:pos="108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03258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rsid w:val="00032582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032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0325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32582"/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  <w:style w:type="character" w:styleId="ac">
    <w:name w:val="FollowedHyperlink"/>
    <w:rsid w:val="00032582"/>
    <w:rPr>
      <w:rFonts w:cs="Times New Roman"/>
      <w:color w:val="800080"/>
      <w:u w:val="single"/>
    </w:rPr>
  </w:style>
  <w:style w:type="paragraph" w:styleId="33">
    <w:name w:val="Body Text Indent 3"/>
    <w:basedOn w:val="a"/>
    <w:link w:val="34"/>
    <w:uiPriority w:val="99"/>
    <w:rsid w:val="000325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325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0325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032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uiPriority w:val="99"/>
    <w:rsid w:val="00032582"/>
    <w:pPr>
      <w:tabs>
        <w:tab w:val="left" w:pos="8646"/>
      </w:tabs>
      <w:snapToGrid w:val="0"/>
      <w:spacing w:after="222" w:line="240" w:lineRule="auto"/>
      <w:ind w:left="4320" w:right="-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03258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32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03258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2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1"/>
    <w:rsid w:val="00032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325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032582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rsid w:val="00032582"/>
    <w:rPr>
      <w:rFonts w:ascii="Tahoma" w:hAnsi="Tahoma"/>
      <w:lang w:val="en-US" w:eastAsia="en-US"/>
    </w:rPr>
  </w:style>
  <w:style w:type="paragraph" w:styleId="af1">
    <w:name w:val="List Paragraph"/>
    <w:basedOn w:val="a"/>
    <w:qFormat/>
    <w:rsid w:val="0003258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2">
    <w:name w:val="МУ Обычный стиль"/>
    <w:basedOn w:val="a"/>
    <w:autoRedefine/>
    <w:rsid w:val="00032582"/>
    <w:pPr>
      <w:tabs>
        <w:tab w:val="left" w:pos="85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32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semiHidden/>
    <w:unhideWhenUsed/>
    <w:rsid w:val="00032582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032582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032582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032582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03258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header"/>
    <w:basedOn w:val="a"/>
    <w:link w:val="af9"/>
    <w:unhideWhenUsed/>
    <w:rsid w:val="0003258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Верхний колонтитул Знак"/>
    <w:basedOn w:val="a0"/>
    <w:link w:val="af8"/>
    <w:rsid w:val="00032582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0325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mall">
    <w:name w:val="small"/>
    <w:rsid w:val="00032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03258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325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325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3258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3258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3258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rsid w:val="00032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2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5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25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2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258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2582"/>
  </w:style>
  <w:style w:type="paragraph" w:customStyle="1" w:styleId="12">
    <w:name w:val="Знак Знак Знак1"/>
    <w:basedOn w:val="a"/>
    <w:rsid w:val="00032582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0325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32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03258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325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0325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3258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032582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032582"/>
    <w:pPr>
      <w:tabs>
        <w:tab w:val="left" w:pos="108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03258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rsid w:val="00032582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032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0325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32582"/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  <w:style w:type="character" w:styleId="ac">
    <w:name w:val="FollowedHyperlink"/>
    <w:rsid w:val="00032582"/>
    <w:rPr>
      <w:rFonts w:cs="Times New Roman"/>
      <w:color w:val="800080"/>
      <w:u w:val="single"/>
    </w:rPr>
  </w:style>
  <w:style w:type="paragraph" w:styleId="33">
    <w:name w:val="Body Text Indent 3"/>
    <w:basedOn w:val="a"/>
    <w:link w:val="34"/>
    <w:uiPriority w:val="99"/>
    <w:rsid w:val="000325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325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0325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032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uiPriority w:val="99"/>
    <w:rsid w:val="00032582"/>
    <w:pPr>
      <w:tabs>
        <w:tab w:val="left" w:pos="8646"/>
      </w:tabs>
      <w:snapToGrid w:val="0"/>
      <w:spacing w:after="222" w:line="240" w:lineRule="auto"/>
      <w:ind w:left="4320" w:right="-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03258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32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03258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2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1"/>
    <w:rsid w:val="00032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325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032582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rsid w:val="00032582"/>
    <w:rPr>
      <w:rFonts w:ascii="Tahoma" w:hAnsi="Tahoma"/>
      <w:lang w:val="en-US" w:eastAsia="en-US"/>
    </w:rPr>
  </w:style>
  <w:style w:type="paragraph" w:styleId="af1">
    <w:name w:val="List Paragraph"/>
    <w:basedOn w:val="a"/>
    <w:qFormat/>
    <w:rsid w:val="0003258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2">
    <w:name w:val="МУ Обычный стиль"/>
    <w:basedOn w:val="a"/>
    <w:autoRedefine/>
    <w:rsid w:val="00032582"/>
    <w:pPr>
      <w:tabs>
        <w:tab w:val="left" w:pos="85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32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semiHidden/>
    <w:unhideWhenUsed/>
    <w:rsid w:val="00032582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032582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032582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032582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03258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header"/>
    <w:basedOn w:val="a"/>
    <w:link w:val="af9"/>
    <w:unhideWhenUsed/>
    <w:rsid w:val="0003258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Верхний колонтитул Знак"/>
    <w:basedOn w:val="a0"/>
    <w:link w:val="af8"/>
    <w:rsid w:val="00032582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0325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mall">
    <w:name w:val="small"/>
    <w:rsid w:val="00032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5252BDC0AD0963268E7F8A7D7F72EF7C52E8EA0C4631B0D39E1D45D490E9D50F3EACF07C94F92tA3F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F396C52A1BFAC3A8C4792C51B3BA1F0DC77260EA08339E34A5D0316591092EE4AE34FC1ED5E6A1YAeB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mr.tom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21</Pages>
  <Words>11075</Words>
  <Characters>63130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Лёша</cp:lastModifiedBy>
  <cp:revision>103</cp:revision>
  <dcterms:created xsi:type="dcterms:W3CDTF">2018-07-02T09:19:00Z</dcterms:created>
  <dcterms:modified xsi:type="dcterms:W3CDTF">2018-08-13T15:53:00Z</dcterms:modified>
</cp:coreProperties>
</file>